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A3D" w:rsidRPr="000779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right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  <w:r w:rsidRPr="00077941">
        <w:rPr>
          <w:rFonts w:ascii="Times New Roman" w:hAnsi="Times New Roman" w:cs="Times New Roman"/>
          <w:b/>
          <w:sz w:val="36"/>
        </w:rPr>
        <w:t xml:space="preserve">Техническое задание на поставку </w:t>
      </w: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b/>
          <w:sz w:val="36"/>
        </w:rPr>
      </w:pPr>
    </w:p>
    <w:p w:rsidR="002F686D" w:rsidRPr="00964527" w:rsidRDefault="00425A3D" w:rsidP="009C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941">
        <w:rPr>
          <w:rFonts w:ascii="Times New Roman" w:hAnsi="Times New Roman" w:cs="Times New Roman"/>
          <w:i/>
          <w:sz w:val="28"/>
        </w:rPr>
        <w:t>Предмет закупки</w:t>
      </w:r>
      <w:r w:rsidR="0053085B" w:rsidRPr="00077941">
        <w:rPr>
          <w:rFonts w:ascii="Times New Roman" w:hAnsi="Times New Roman" w:cs="Times New Roman"/>
          <w:sz w:val="28"/>
        </w:rPr>
        <w:t xml:space="preserve">: </w:t>
      </w:r>
      <w:r w:rsidR="009C1200" w:rsidRPr="00964527">
        <w:rPr>
          <w:rFonts w:ascii="Times New Roman" w:hAnsi="Times New Roman" w:cs="Times New Roman"/>
          <w:b/>
          <w:sz w:val="28"/>
          <w:szCs w:val="28"/>
        </w:rPr>
        <w:t xml:space="preserve">поставка </w:t>
      </w:r>
      <w:r w:rsidR="00A82290" w:rsidRPr="001A443D">
        <w:rPr>
          <w:rFonts w:ascii="Times New Roman" w:hAnsi="Times New Roman" w:cs="Times New Roman"/>
          <w:b/>
          <w:i/>
          <w:sz w:val="28"/>
          <w:szCs w:val="28"/>
        </w:rPr>
        <w:t>экскаватора одноковшового без смещения оси ЭБП-9 с фронтальным погрузчиком ПФН-0,9 на базе трактора МТЗ-92П, с навесной буровой установкой ЭО-160</w:t>
      </w:r>
    </w:p>
    <w:p w:rsidR="009C1200" w:rsidRPr="00964527" w:rsidRDefault="00290AE1" w:rsidP="009C12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5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F686D" w:rsidRPr="00964527">
        <w:rPr>
          <w:rFonts w:ascii="Times New Roman" w:hAnsi="Times New Roman" w:cs="Times New Roman"/>
          <w:b/>
          <w:sz w:val="28"/>
          <w:szCs w:val="28"/>
        </w:rPr>
        <w:t>д</w:t>
      </w:r>
      <w:r w:rsidR="009C1200" w:rsidRPr="00964527">
        <w:rPr>
          <w:rFonts w:ascii="Times New Roman" w:hAnsi="Times New Roman" w:cs="Times New Roman"/>
          <w:b/>
          <w:sz w:val="28"/>
          <w:szCs w:val="28"/>
        </w:rPr>
        <w:t>ля</w:t>
      </w:r>
      <w:r w:rsidR="002F686D" w:rsidRPr="0096452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C1200" w:rsidRPr="00964527">
        <w:rPr>
          <w:rFonts w:ascii="Times New Roman" w:hAnsi="Times New Roman" w:cs="Times New Roman"/>
          <w:b/>
          <w:sz w:val="28"/>
          <w:szCs w:val="28"/>
        </w:rPr>
        <w:t xml:space="preserve"> ООО «ЭнергоАвтотранс»</w:t>
      </w:r>
    </w:p>
    <w:p w:rsidR="00425A3D" w:rsidRPr="00077941" w:rsidRDefault="00425A3D" w:rsidP="009C1200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sz w:val="28"/>
        </w:rPr>
      </w:pPr>
      <w:r w:rsidRPr="00077941">
        <w:rPr>
          <w:rFonts w:ascii="Times New Roman" w:hAnsi="Times New Roman" w:cs="Times New Roman"/>
          <w:sz w:val="28"/>
        </w:rPr>
        <w:t>САРОВ</w:t>
      </w:r>
    </w:p>
    <w:p w:rsidR="003939F6" w:rsidRDefault="00425A3D" w:rsidP="00425A3D">
      <w:pPr>
        <w:jc w:val="center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8"/>
        </w:rPr>
        <w:t>201</w:t>
      </w:r>
      <w:r w:rsidR="00964527">
        <w:rPr>
          <w:rFonts w:ascii="Times New Roman" w:hAnsi="Times New Roman" w:cs="Times New Roman"/>
          <w:sz w:val="28"/>
        </w:rPr>
        <w:t>5</w:t>
      </w:r>
      <w:r w:rsidRPr="00077941">
        <w:rPr>
          <w:rFonts w:ascii="Times New Roman" w:hAnsi="Times New Roman" w:cs="Times New Roman"/>
          <w:sz w:val="28"/>
        </w:rPr>
        <w:t>г</w:t>
      </w:r>
      <w:r w:rsidRPr="00077941">
        <w:rPr>
          <w:rFonts w:ascii="Times New Roman" w:hAnsi="Times New Roman" w:cs="Times New Roman"/>
          <w:sz w:val="24"/>
        </w:rPr>
        <w:t>.</w:t>
      </w:r>
    </w:p>
    <w:p w:rsidR="00077941" w:rsidRDefault="00077941" w:rsidP="00425A3D">
      <w:pPr>
        <w:jc w:val="center"/>
        <w:rPr>
          <w:rFonts w:ascii="Times New Roman" w:hAnsi="Times New Roman" w:cs="Times New Roman"/>
          <w:sz w:val="24"/>
        </w:rPr>
      </w:pPr>
    </w:p>
    <w:p w:rsidR="00C164D5" w:rsidRPr="00077941" w:rsidRDefault="00C164D5" w:rsidP="00425A3D">
      <w:pPr>
        <w:jc w:val="center"/>
        <w:rPr>
          <w:rFonts w:ascii="Times New Roman" w:hAnsi="Times New Roman" w:cs="Times New Roman"/>
          <w:sz w:val="24"/>
        </w:rPr>
      </w:pP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77941">
        <w:rPr>
          <w:rFonts w:ascii="Times New Roman" w:hAnsi="Times New Roman" w:cs="Times New Roman"/>
          <w:b/>
          <w:sz w:val="40"/>
          <w:szCs w:val="40"/>
        </w:rPr>
        <w:lastRenderedPageBreak/>
        <w:t xml:space="preserve">Техническое задание </w:t>
      </w:r>
    </w:p>
    <w:p w:rsidR="00F57F35" w:rsidRDefault="00964527" w:rsidP="009645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9C1200" w:rsidRPr="00077941">
        <w:rPr>
          <w:rFonts w:ascii="Times New Roman" w:hAnsi="Times New Roman" w:cs="Times New Roman"/>
          <w:b/>
          <w:sz w:val="28"/>
          <w:szCs w:val="28"/>
        </w:rPr>
        <w:t>На поставку</w:t>
      </w:r>
      <w:r w:rsidR="00F57F35">
        <w:rPr>
          <w:rFonts w:ascii="Times New Roman" w:hAnsi="Times New Roman" w:cs="Times New Roman"/>
          <w:b/>
          <w:sz w:val="28"/>
          <w:szCs w:val="28"/>
        </w:rPr>
        <w:t>:</w:t>
      </w:r>
    </w:p>
    <w:p w:rsidR="00964527" w:rsidRPr="00964527" w:rsidRDefault="00F57F35" w:rsidP="009645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</w:t>
      </w:r>
      <w:r w:rsidR="00A82290" w:rsidRPr="001A443D">
        <w:rPr>
          <w:rFonts w:ascii="Times New Roman" w:hAnsi="Times New Roman" w:cs="Times New Roman"/>
          <w:b/>
          <w:i/>
          <w:sz w:val="28"/>
          <w:szCs w:val="28"/>
        </w:rPr>
        <w:t>кскаватора одноковшового без смещения оси ЭБП-9 с фронтальным погрузчиком ПФН-0,9 на базе трактора МТЗ-92П, с навесной буровой установкой ЭО-160</w:t>
      </w:r>
    </w:p>
    <w:p w:rsidR="00425A3D" w:rsidRPr="00077941" w:rsidRDefault="00425A3D" w:rsidP="00425A3D">
      <w:pPr>
        <w:jc w:val="center"/>
        <w:rPr>
          <w:rFonts w:ascii="Times New Roman" w:hAnsi="Times New Roman" w:cs="Times New Roman"/>
          <w:b/>
          <w:sz w:val="28"/>
        </w:rPr>
      </w:pPr>
      <w:r w:rsidRPr="00077941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07794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F53F1C" w:rsidRPr="00077941">
        <w:rPr>
          <w:rFonts w:ascii="Times New Roman" w:hAnsi="Times New Roman" w:cs="Times New Roman"/>
          <w:b/>
          <w:sz w:val="24"/>
        </w:rPr>
        <w:t xml:space="preserve"> </w:t>
      </w:r>
      <w:r w:rsidRPr="00077941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07794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07794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07794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Подраздел 1.3 Код ОКП</w:t>
      </w:r>
    </w:p>
    <w:p w:rsidR="006F65D9" w:rsidRPr="0007794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F53F1C" w:rsidRPr="00077941">
        <w:rPr>
          <w:rFonts w:ascii="Times New Roman" w:hAnsi="Times New Roman" w:cs="Times New Roman"/>
          <w:b/>
          <w:sz w:val="24"/>
        </w:rPr>
        <w:t xml:space="preserve"> </w:t>
      </w:r>
      <w:r w:rsidRPr="00077941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07794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F53F1C" w:rsidRPr="00077941">
        <w:rPr>
          <w:rFonts w:ascii="Times New Roman" w:hAnsi="Times New Roman" w:cs="Times New Roman"/>
          <w:b/>
          <w:sz w:val="24"/>
        </w:rPr>
        <w:t xml:space="preserve"> </w:t>
      </w:r>
      <w:r w:rsidRPr="00077941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077941" w:rsidRDefault="006F65D9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F53F1C" w:rsidRPr="00077941">
        <w:rPr>
          <w:rFonts w:ascii="Times New Roman" w:hAnsi="Times New Roman" w:cs="Times New Roman"/>
          <w:b/>
          <w:sz w:val="24"/>
        </w:rPr>
        <w:t xml:space="preserve"> </w:t>
      </w:r>
      <w:r w:rsidRPr="00077941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F53F1C" w:rsidRPr="00077941" w:rsidRDefault="006F65D9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Подраздел 4.1</w:t>
      </w:r>
      <w:r w:rsidR="00F53F1C" w:rsidRPr="00077941">
        <w:rPr>
          <w:rFonts w:ascii="Times New Roman" w:hAnsi="Times New Roman" w:cs="Times New Roman"/>
          <w:sz w:val="24"/>
        </w:rPr>
        <w:t>.</w:t>
      </w:r>
      <w:r w:rsidRPr="00077941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077941">
        <w:rPr>
          <w:rFonts w:ascii="Times New Roman" w:hAnsi="Times New Roman" w:cs="Times New Roman"/>
          <w:sz w:val="24"/>
        </w:rPr>
        <w:t xml:space="preserve"> </w:t>
      </w:r>
    </w:p>
    <w:p w:rsidR="006F65D9" w:rsidRPr="00077941" w:rsidRDefault="00F53F1C" w:rsidP="00DF777C">
      <w:pPr>
        <w:spacing w:line="240" w:lineRule="atLeast"/>
        <w:ind w:left="2268" w:hanging="141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х</w:t>
      </w:r>
      <w:r w:rsidR="006F65D9" w:rsidRPr="00077941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07794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07794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077941" w:rsidRDefault="008149F5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077941" w:rsidRDefault="00F53F1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077941" w:rsidRDefault="00F53F1C" w:rsidP="00DF777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 xml:space="preserve">Подраздел 5.1. </w:t>
      </w:r>
      <w:r w:rsidR="00CB623F" w:rsidRPr="00077941">
        <w:rPr>
          <w:rFonts w:ascii="Times New Roman" w:hAnsi="Times New Roman" w:cs="Times New Roman"/>
          <w:sz w:val="24"/>
        </w:rPr>
        <w:t xml:space="preserve">Требования к доставке </w:t>
      </w:r>
    </w:p>
    <w:p w:rsidR="00B8799C" w:rsidRPr="00077941" w:rsidRDefault="00F53F1C" w:rsidP="00B8799C">
      <w:pPr>
        <w:spacing w:line="240" w:lineRule="atLeast"/>
        <w:ind w:left="567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 xml:space="preserve">Подраздел 5.2. </w:t>
      </w:r>
      <w:r w:rsidR="00CB623F" w:rsidRPr="00077941">
        <w:rPr>
          <w:rFonts w:ascii="Times New Roman" w:hAnsi="Times New Roman" w:cs="Times New Roman"/>
          <w:sz w:val="24"/>
        </w:rPr>
        <w:t>Порядок сдачи и приемки</w:t>
      </w:r>
    </w:p>
    <w:p w:rsidR="00B8799C" w:rsidRPr="00077941" w:rsidRDefault="00B8799C" w:rsidP="00B8799C">
      <w:pPr>
        <w:spacing w:line="240" w:lineRule="atLeast"/>
        <w:ind w:left="2268" w:hanging="1701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 xml:space="preserve">Подраздел 5.3. </w:t>
      </w:r>
      <w:r w:rsidR="00CB623F" w:rsidRPr="00077941">
        <w:rPr>
          <w:rFonts w:ascii="Times New Roman" w:hAnsi="Times New Roman" w:cs="Times New Roman"/>
          <w:sz w:val="24"/>
        </w:rPr>
        <w:t>Требования по передаче заказчику технических и иных документов при поставке товаров</w:t>
      </w:r>
    </w:p>
    <w:p w:rsidR="00F53F1C" w:rsidRPr="00077941" w:rsidRDefault="00F53F1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8B2124" w:rsidRPr="00077941">
        <w:rPr>
          <w:rFonts w:ascii="Times New Roman" w:hAnsi="Times New Roman" w:cs="Times New Roman"/>
          <w:b/>
          <w:sz w:val="24"/>
        </w:rPr>
        <w:t xml:space="preserve"> 6</w:t>
      </w:r>
      <w:r w:rsidRPr="00077941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077941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0779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8B2124" w:rsidRPr="00077941">
        <w:rPr>
          <w:rFonts w:ascii="Times New Roman" w:hAnsi="Times New Roman" w:cs="Times New Roman"/>
          <w:b/>
          <w:sz w:val="24"/>
        </w:rPr>
        <w:t xml:space="preserve"> 7</w:t>
      </w:r>
      <w:r w:rsidRPr="00077941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0779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BC3743" w:rsidRPr="00077941">
        <w:rPr>
          <w:rFonts w:ascii="Times New Roman" w:hAnsi="Times New Roman" w:cs="Times New Roman"/>
          <w:b/>
          <w:sz w:val="24"/>
        </w:rPr>
        <w:t xml:space="preserve"> 8</w:t>
      </w:r>
      <w:r w:rsidRPr="00077941">
        <w:rPr>
          <w:rFonts w:ascii="Times New Roman" w:hAnsi="Times New Roman" w:cs="Times New Roman"/>
          <w:b/>
          <w:sz w:val="24"/>
        </w:rPr>
        <w:t xml:space="preserve">. ЭКОЛОГИЧСКИЕ ТРЕБОВАНИЯ </w:t>
      </w:r>
    </w:p>
    <w:p w:rsidR="00DF777C" w:rsidRPr="000779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BC3743" w:rsidRPr="00077941">
        <w:rPr>
          <w:rFonts w:ascii="Times New Roman" w:hAnsi="Times New Roman" w:cs="Times New Roman"/>
          <w:b/>
          <w:sz w:val="24"/>
        </w:rPr>
        <w:t xml:space="preserve"> 9</w:t>
      </w:r>
      <w:r w:rsidRPr="00077941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0779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8B2124" w:rsidRPr="00077941">
        <w:rPr>
          <w:rFonts w:ascii="Times New Roman" w:hAnsi="Times New Roman" w:cs="Times New Roman"/>
          <w:b/>
          <w:sz w:val="24"/>
        </w:rPr>
        <w:t xml:space="preserve"> 1</w:t>
      </w:r>
      <w:r w:rsidR="00BC3743" w:rsidRPr="00077941">
        <w:rPr>
          <w:rFonts w:ascii="Times New Roman" w:hAnsi="Times New Roman" w:cs="Times New Roman"/>
          <w:b/>
          <w:sz w:val="24"/>
        </w:rPr>
        <w:t>0</w:t>
      </w:r>
      <w:r w:rsidRPr="00077941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0779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BC3743" w:rsidRPr="00077941">
        <w:rPr>
          <w:rFonts w:ascii="Times New Roman" w:hAnsi="Times New Roman" w:cs="Times New Roman"/>
          <w:b/>
          <w:sz w:val="24"/>
        </w:rPr>
        <w:t xml:space="preserve"> 11</w:t>
      </w:r>
      <w:r w:rsidRPr="00077941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0779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BC3743" w:rsidRPr="00077941">
        <w:rPr>
          <w:rFonts w:ascii="Times New Roman" w:hAnsi="Times New Roman" w:cs="Times New Roman"/>
          <w:b/>
          <w:sz w:val="24"/>
        </w:rPr>
        <w:t xml:space="preserve"> 12</w:t>
      </w:r>
      <w:r w:rsidRPr="00077941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0779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BC3743" w:rsidRPr="00077941">
        <w:rPr>
          <w:rFonts w:ascii="Times New Roman" w:hAnsi="Times New Roman" w:cs="Times New Roman"/>
          <w:b/>
          <w:sz w:val="24"/>
        </w:rPr>
        <w:t xml:space="preserve"> 13</w:t>
      </w:r>
      <w:r w:rsidRPr="00077941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DF777C" w:rsidRPr="00077941" w:rsidRDefault="00DF777C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</w:t>
      </w:r>
      <w:r w:rsidR="00BC3743" w:rsidRPr="00077941">
        <w:rPr>
          <w:rFonts w:ascii="Times New Roman" w:hAnsi="Times New Roman" w:cs="Times New Roman"/>
          <w:b/>
          <w:sz w:val="24"/>
        </w:rPr>
        <w:t xml:space="preserve"> 14</w:t>
      </w:r>
      <w:r w:rsidRPr="00077941">
        <w:rPr>
          <w:rFonts w:ascii="Times New Roman" w:hAnsi="Times New Roman" w:cs="Times New Roman"/>
          <w:b/>
          <w:sz w:val="24"/>
        </w:rPr>
        <w:t>. ПЕРЕЧЕНЬ ПРИНЯТЫХ СОКРАЩЕНИЙ</w:t>
      </w:r>
    </w:p>
    <w:p w:rsidR="00077941" w:rsidRDefault="00077941" w:rsidP="00DF777C">
      <w:pPr>
        <w:spacing w:line="240" w:lineRule="atLeast"/>
        <w:rPr>
          <w:rFonts w:ascii="Times New Roman" w:hAnsi="Times New Roman" w:cs="Times New Roman"/>
          <w:b/>
          <w:sz w:val="24"/>
        </w:rPr>
      </w:pPr>
    </w:p>
    <w:p w:rsidR="00DF777C" w:rsidRPr="000E1B43" w:rsidRDefault="00DF777C" w:rsidP="00DF777C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lastRenderedPageBreak/>
        <w:t>РАЗДЕЛ 1. ОБЩИЕ СВЕДЕНИЯ</w:t>
      </w:r>
      <w:r w:rsidR="000E1B43">
        <w:rPr>
          <w:rFonts w:ascii="Times New Roman" w:hAnsi="Times New Roman" w:cs="Times New Roman"/>
          <w:b/>
          <w:sz w:val="24"/>
        </w:rPr>
        <w:t xml:space="preserve">      </w:t>
      </w:r>
    </w:p>
    <w:tbl>
      <w:tblPr>
        <w:tblStyle w:val="a5"/>
        <w:tblW w:w="0" w:type="auto"/>
        <w:tblLook w:val="04A0"/>
      </w:tblPr>
      <w:tblGrid>
        <w:gridCol w:w="10682"/>
      </w:tblGrid>
      <w:tr w:rsidR="008F4F5D" w:rsidRPr="00077941" w:rsidTr="008F4F5D">
        <w:tc>
          <w:tcPr>
            <w:tcW w:w="10682" w:type="dxa"/>
            <w:vAlign w:val="center"/>
          </w:tcPr>
          <w:p w:rsidR="008F4F5D" w:rsidRPr="00077941" w:rsidRDefault="008F4F5D" w:rsidP="008F4F5D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1.1 Наименование</w:t>
            </w:r>
          </w:p>
        </w:tc>
      </w:tr>
      <w:tr w:rsidR="008F4F5D" w:rsidRPr="00077941" w:rsidTr="008F4F5D">
        <w:tc>
          <w:tcPr>
            <w:tcW w:w="10682" w:type="dxa"/>
          </w:tcPr>
          <w:p w:rsidR="008F4F5D" w:rsidRPr="00964527" w:rsidRDefault="007F242D" w:rsidP="000A5464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964527">
              <w:rPr>
                <w:rFonts w:ascii="Times New Roman" w:hAnsi="Times New Roman" w:cs="Times New Roman"/>
                <w:sz w:val="24"/>
                <w:szCs w:val="24"/>
              </w:rPr>
              <w:t>Экскаватор одноковшовый</w:t>
            </w:r>
            <w:r w:rsidR="00964527"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 с объемом  обратной лопаты (ковша) не менее 0.22м</w:t>
            </w:r>
            <w:r w:rsidR="00964527" w:rsidRPr="0096452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  <w:r w:rsidR="002F686D" w:rsidRPr="009645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920A33"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 без смещения оси</w:t>
            </w:r>
            <w:r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F686D" w:rsidRPr="00964527">
              <w:rPr>
                <w:rFonts w:ascii="Times New Roman" w:hAnsi="Times New Roman" w:cs="Times New Roman"/>
                <w:sz w:val="24"/>
                <w:szCs w:val="24"/>
              </w:rPr>
              <w:t>копания</w:t>
            </w:r>
            <w:r w:rsidR="00964527"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 ЭБП-9</w:t>
            </w:r>
            <w:r w:rsidR="002F686D" w:rsidRPr="0096452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527"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с фронтальным погрузчиком ПФН-0,9 и дополнительными рабочими органами: </w:t>
            </w:r>
            <w:r w:rsidR="0096452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64527"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овш 0,75 м3 для ПФН-0,9, </w:t>
            </w:r>
            <w:r w:rsidR="0096452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964527" w:rsidRPr="00964527">
              <w:rPr>
                <w:rFonts w:ascii="Times New Roman" w:hAnsi="Times New Roman" w:cs="Times New Roman"/>
                <w:sz w:val="24"/>
                <w:szCs w:val="24"/>
              </w:rPr>
              <w:t>твал бульдозерный жесткий для ПФН-0,9 и навесной буровой установкой Э0160</w:t>
            </w:r>
            <w:r w:rsidR="00964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64527"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 Экскаватор</w:t>
            </w:r>
            <w:r w:rsidR="00964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4527" w:rsidRPr="009645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4527">
              <w:rPr>
                <w:rFonts w:ascii="Times New Roman" w:hAnsi="Times New Roman" w:cs="Times New Roman"/>
                <w:sz w:val="24"/>
                <w:szCs w:val="24"/>
              </w:rPr>
              <w:t>на базе трактора «МТЗ-92п »</w:t>
            </w:r>
            <w:r w:rsidR="000A5464">
              <w:rPr>
                <w:rFonts w:ascii="Times New Roman" w:hAnsi="Times New Roman" w:cs="Times New Roman"/>
                <w:sz w:val="24"/>
                <w:szCs w:val="24"/>
              </w:rPr>
              <w:t xml:space="preserve"> для поддержания парка транспортных средств автопредприятия, одной марки</w:t>
            </w:r>
            <w:r w:rsidR="00533454" w:rsidRPr="009645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A54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F4F5D" w:rsidRPr="00077941" w:rsidTr="008F4F5D">
        <w:tc>
          <w:tcPr>
            <w:tcW w:w="10682" w:type="dxa"/>
            <w:vAlign w:val="center"/>
          </w:tcPr>
          <w:p w:rsidR="008F4F5D" w:rsidRPr="00077941" w:rsidRDefault="008F4F5D" w:rsidP="008F4F5D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1.2 Сведения о новизне</w:t>
            </w:r>
          </w:p>
        </w:tc>
      </w:tr>
      <w:tr w:rsidR="008F4F5D" w:rsidRPr="00077941" w:rsidTr="008F4F5D">
        <w:tc>
          <w:tcPr>
            <w:tcW w:w="10682" w:type="dxa"/>
            <w:vAlign w:val="center"/>
          </w:tcPr>
          <w:p w:rsidR="008F4F5D" w:rsidRPr="00077941" w:rsidRDefault="008F4F5D" w:rsidP="00290AE1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 xml:space="preserve">Поставляемый </w:t>
            </w:r>
            <w:r w:rsidR="00290AE1" w:rsidRPr="00077941">
              <w:rPr>
                <w:rFonts w:ascii="Times New Roman" w:hAnsi="Times New Roman" w:cs="Times New Roman"/>
                <w:sz w:val="24"/>
              </w:rPr>
              <w:t>экскаватор</w:t>
            </w:r>
            <w:r w:rsidR="008C5428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64527">
              <w:rPr>
                <w:rFonts w:ascii="Times New Roman" w:hAnsi="Times New Roman" w:cs="Times New Roman"/>
                <w:sz w:val="24"/>
              </w:rPr>
              <w:t>и оборудование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должен быть новым (то есть </w:t>
            </w:r>
            <w:r w:rsidR="00290AE1" w:rsidRPr="00077941">
              <w:rPr>
                <w:rFonts w:ascii="Times New Roman" w:hAnsi="Times New Roman" w:cs="Times New Roman"/>
                <w:sz w:val="24"/>
              </w:rPr>
              <w:t>экскаватор</w:t>
            </w:r>
            <w:r w:rsidR="00840A36" w:rsidRPr="00077941">
              <w:rPr>
                <w:rFonts w:ascii="Times New Roman" w:hAnsi="Times New Roman" w:cs="Times New Roman"/>
                <w:sz w:val="24"/>
              </w:rPr>
              <w:t>,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который н</w:t>
            </w:r>
            <w:r w:rsidR="00290AE1" w:rsidRPr="00077941">
              <w:rPr>
                <w:rFonts w:ascii="Times New Roman" w:hAnsi="Times New Roman" w:cs="Times New Roman"/>
                <w:sz w:val="24"/>
              </w:rPr>
              <w:t xml:space="preserve">е был в употреблении, в </w:t>
            </w:r>
            <w:proofErr w:type="gramStart"/>
            <w:r w:rsidR="00290AE1" w:rsidRPr="00077941">
              <w:rPr>
                <w:rFonts w:ascii="Times New Roman" w:hAnsi="Times New Roman" w:cs="Times New Roman"/>
                <w:sz w:val="24"/>
              </w:rPr>
              <w:t>ремонте</w:t>
            </w:r>
            <w:proofErr w:type="gramEnd"/>
            <w:r w:rsidRPr="00077941">
              <w:rPr>
                <w:rFonts w:ascii="Times New Roman" w:hAnsi="Times New Roman" w:cs="Times New Roman"/>
                <w:sz w:val="24"/>
              </w:rPr>
              <w:t xml:space="preserve">  в том</w:t>
            </w:r>
            <w:r w:rsidR="00290AE1" w:rsidRPr="00077941">
              <w:rPr>
                <w:rFonts w:ascii="Times New Roman" w:hAnsi="Times New Roman" w:cs="Times New Roman"/>
                <w:sz w:val="24"/>
              </w:rPr>
              <w:t>,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числе который не был восстановлен, у которого не была осуществлена замена составных частей, не были восстановлены  потребительские свойства)</w:t>
            </w:r>
            <w:r w:rsidR="00077941">
              <w:rPr>
                <w:rFonts w:ascii="Times New Roman" w:hAnsi="Times New Roman" w:cs="Times New Roman"/>
                <w:sz w:val="24"/>
              </w:rPr>
              <w:t xml:space="preserve"> и работоспособным.</w:t>
            </w:r>
          </w:p>
        </w:tc>
      </w:tr>
      <w:tr w:rsidR="008F4F5D" w:rsidRPr="00077941" w:rsidTr="008F4F5D">
        <w:tc>
          <w:tcPr>
            <w:tcW w:w="10682" w:type="dxa"/>
            <w:vAlign w:val="center"/>
          </w:tcPr>
          <w:p w:rsidR="008F4F5D" w:rsidRPr="00077941" w:rsidRDefault="008F4F5D" w:rsidP="00840A36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1.3 Код ОК</w:t>
            </w:r>
            <w:r w:rsidR="00077941">
              <w:rPr>
                <w:rFonts w:ascii="Times New Roman" w:hAnsi="Times New Roman" w:cs="Times New Roman"/>
                <w:b/>
                <w:i/>
                <w:sz w:val="24"/>
              </w:rPr>
              <w:t>Д</w:t>
            </w: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</w:t>
            </w:r>
            <w:proofErr w:type="gramStart"/>
            <w:r w:rsidR="00077941">
              <w:rPr>
                <w:rFonts w:ascii="Times New Roman" w:hAnsi="Times New Roman" w:cs="Times New Roman"/>
                <w:b/>
                <w:i/>
                <w:sz w:val="24"/>
              </w:rPr>
              <w:t>2</w:t>
            </w:r>
            <w:proofErr w:type="gramEnd"/>
          </w:p>
        </w:tc>
      </w:tr>
      <w:tr w:rsidR="008F4F5D" w:rsidRPr="00077941" w:rsidTr="005521E3">
        <w:tc>
          <w:tcPr>
            <w:tcW w:w="10682" w:type="dxa"/>
          </w:tcPr>
          <w:p w:rsidR="008F4F5D" w:rsidRPr="00077941" w:rsidRDefault="002B4A6D" w:rsidP="00920A33">
            <w:pPr>
              <w:textAlignment w:val="top"/>
              <w:rPr>
                <w:rFonts w:ascii="Times New Roman" w:hAnsi="Times New Roman" w:cs="Times New Roman"/>
                <w:sz w:val="24"/>
              </w:rPr>
            </w:pPr>
            <w:r w:rsidRPr="00BE1267">
              <w:rPr>
                <w:rFonts w:ascii="Times New Roman" w:hAnsi="Times New Roman" w:cs="Times New Roman"/>
                <w:sz w:val="24"/>
              </w:rPr>
              <w:t>45.19</w:t>
            </w:r>
            <w:r w:rsidRPr="00BE1267">
              <w:rPr>
                <w:rFonts w:ascii="Times New Roman" w:hAnsi="Times New Roman" w:cs="Times New Roman"/>
                <w:sz w:val="24"/>
              </w:rPr>
              <w:tab/>
              <w:t>Услуги по торговле прочими автотранспортными средствами</w:t>
            </w:r>
          </w:p>
        </w:tc>
      </w:tr>
    </w:tbl>
    <w:p w:rsidR="00DF777C" w:rsidRPr="00077941" w:rsidRDefault="00DF777C" w:rsidP="00DF777C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840A36" w:rsidRPr="00077941" w:rsidRDefault="00840A36" w:rsidP="00840A3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2. ОБЛАСТЬ ПРИМЕНЕНИЯ</w:t>
      </w:r>
    </w:p>
    <w:tbl>
      <w:tblPr>
        <w:tblStyle w:val="a5"/>
        <w:tblW w:w="0" w:type="auto"/>
        <w:tblLook w:val="04A0"/>
      </w:tblPr>
      <w:tblGrid>
        <w:gridCol w:w="10682"/>
      </w:tblGrid>
      <w:tr w:rsidR="00840A36" w:rsidRPr="00077941" w:rsidTr="003E700D">
        <w:tc>
          <w:tcPr>
            <w:tcW w:w="10682" w:type="dxa"/>
            <w:vAlign w:val="center"/>
          </w:tcPr>
          <w:p w:rsidR="00533454" w:rsidRPr="005D7ECC" w:rsidRDefault="00533454" w:rsidP="005D7ECC">
            <w:pPr>
              <w:pStyle w:val="a7"/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077941">
              <w:rPr>
                <w:sz w:val="24"/>
                <w:szCs w:val="24"/>
              </w:rPr>
              <w:t xml:space="preserve">       </w:t>
            </w:r>
            <w:r w:rsidR="00290AE1" w:rsidRPr="005D7ECC">
              <w:rPr>
                <w:color w:val="000000" w:themeColor="text1"/>
                <w:sz w:val="24"/>
                <w:szCs w:val="24"/>
              </w:rPr>
              <w:t>Экскаватор</w:t>
            </w:r>
            <w:r w:rsidR="00D2703D" w:rsidRPr="005D7ECC">
              <w:rPr>
                <w:color w:val="000000" w:themeColor="text1"/>
                <w:sz w:val="24"/>
                <w:szCs w:val="24"/>
              </w:rPr>
              <w:t xml:space="preserve"> будет применяться для</w:t>
            </w:r>
            <w:r w:rsidR="00290AE1" w:rsidRPr="005D7ECC">
              <w:rPr>
                <w:color w:val="000000" w:themeColor="text1"/>
                <w:sz w:val="24"/>
                <w:szCs w:val="24"/>
              </w:rPr>
              <w:t xml:space="preserve"> проведения </w:t>
            </w:r>
            <w:r w:rsidR="00D2703D" w:rsidRPr="005D7ECC">
              <w:rPr>
                <w:color w:val="000000" w:themeColor="text1"/>
                <w:sz w:val="24"/>
                <w:szCs w:val="24"/>
              </w:rPr>
              <w:t xml:space="preserve"> </w:t>
            </w:r>
            <w:r w:rsidR="00290AE1" w:rsidRPr="005D7ECC">
              <w:rPr>
                <w:color w:val="000000" w:themeColor="text1"/>
                <w:sz w:val="24"/>
                <w:szCs w:val="24"/>
              </w:rPr>
              <w:t>земляных работ</w:t>
            </w:r>
            <w:r w:rsidR="00920A33" w:rsidRPr="005D7ECC">
              <w:rPr>
                <w:color w:val="000000" w:themeColor="text1"/>
                <w:sz w:val="24"/>
                <w:szCs w:val="24"/>
              </w:rPr>
              <w:t>, с</w:t>
            </w:r>
            <w:r w:rsidR="00B07733" w:rsidRPr="005D7ECC">
              <w:rPr>
                <w:color w:val="000000" w:themeColor="text1"/>
                <w:sz w:val="24"/>
                <w:szCs w:val="24"/>
              </w:rPr>
              <w:t>вязанных</w:t>
            </w:r>
            <w:r w:rsidR="00920A33" w:rsidRPr="005D7ECC">
              <w:rPr>
                <w:color w:val="000000" w:themeColor="text1"/>
                <w:sz w:val="24"/>
                <w:szCs w:val="24"/>
              </w:rPr>
              <w:t xml:space="preserve"> с </w:t>
            </w:r>
            <w:r w:rsidR="00B07733" w:rsidRPr="005D7ECC">
              <w:rPr>
                <w:color w:val="000000" w:themeColor="text1"/>
                <w:sz w:val="24"/>
                <w:szCs w:val="24"/>
              </w:rPr>
              <w:t>эксплуатацией, обслуживанием и ремонт</w:t>
            </w:r>
            <w:r w:rsidR="00EA1F39" w:rsidRPr="005D7ECC">
              <w:rPr>
                <w:color w:val="000000" w:themeColor="text1"/>
                <w:sz w:val="24"/>
                <w:szCs w:val="24"/>
              </w:rPr>
              <w:t>ом тепловых</w:t>
            </w:r>
            <w:r w:rsidR="00077941" w:rsidRPr="005D7ECC">
              <w:rPr>
                <w:color w:val="000000" w:themeColor="text1"/>
                <w:sz w:val="24"/>
                <w:szCs w:val="24"/>
              </w:rPr>
              <w:t xml:space="preserve"> и электрических</w:t>
            </w:r>
            <w:r w:rsidR="00EA1F39" w:rsidRPr="005D7ECC">
              <w:rPr>
                <w:color w:val="000000" w:themeColor="text1"/>
                <w:sz w:val="24"/>
                <w:szCs w:val="24"/>
              </w:rPr>
              <w:t xml:space="preserve"> сетей </w:t>
            </w:r>
            <w:r w:rsidR="00B07733" w:rsidRPr="005D7ECC">
              <w:rPr>
                <w:color w:val="000000" w:themeColor="text1"/>
                <w:sz w:val="24"/>
                <w:szCs w:val="24"/>
              </w:rPr>
              <w:t>г.</w:t>
            </w:r>
            <w:r w:rsidR="007F242D" w:rsidRPr="005D7ECC">
              <w:rPr>
                <w:color w:val="000000" w:themeColor="text1"/>
                <w:sz w:val="24"/>
                <w:szCs w:val="24"/>
              </w:rPr>
              <w:t xml:space="preserve"> </w:t>
            </w:r>
            <w:r w:rsidR="00B07733" w:rsidRPr="005D7ECC">
              <w:rPr>
                <w:color w:val="000000" w:themeColor="text1"/>
                <w:sz w:val="24"/>
                <w:szCs w:val="24"/>
              </w:rPr>
              <w:t>САРОВ</w:t>
            </w:r>
          </w:p>
          <w:p w:rsidR="00533454" w:rsidRPr="005D7ECC" w:rsidRDefault="00533454" w:rsidP="005D7ECC">
            <w:pPr>
              <w:pStyle w:val="a7"/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5D7ECC">
              <w:rPr>
                <w:color w:val="000000" w:themeColor="text1"/>
                <w:sz w:val="24"/>
                <w:szCs w:val="24"/>
              </w:rPr>
              <w:t xml:space="preserve">        Навесным экскаваторным оборудованием (обратн</w:t>
            </w:r>
            <w:r w:rsidR="00920A33" w:rsidRPr="005D7ECC">
              <w:rPr>
                <w:color w:val="000000" w:themeColor="text1"/>
                <w:sz w:val="24"/>
                <w:szCs w:val="24"/>
              </w:rPr>
              <w:t>ая</w:t>
            </w:r>
            <w:r w:rsidRPr="005D7ECC">
              <w:rPr>
                <w:color w:val="000000" w:themeColor="text1"/>
                <w:sz w:val="24"/>
                <w:szCs w:val="24"/>
              </w:rPr>
              <w:t xml:space="preserve"> лопат</w:t>
            </w:r>
            <w:r w:rsidR="00920A33" w:rsidRPr="005D7ECC">
              <w:rPr>
                <w:color w:val="000000" w:themeColor="text1"/>
                <w:sz w:val="24"/>
                <w:szCs w:val="24"/>
              </w:rPr>
              <w:t>а</w:t>
            </w:r>
            <w:r w:rsidRPr="005D7ECC">
              <w:rPr>
                <w:color w:val="000000" w:themeColor="text1"/>
                <w:sz w:val="24"/>
                <w:szCs w:val="24"/>
              </w:rPr>
              <w:t xml:space="preserve">) </w:t>
            </w:r>
            <w:r w:rsidR="00920A33" w:rsidRPr="005D7ECC">
              <w:rPr>
                <w:color w:val="000000" w:themeColor="text1"/>
                <w:sz w:val="24"/>
                <w:szCs w:val="24"/>
              </w:rPr>
              <w:t xml:space="preserve">будут </w:t>
            </w:r>
            <w:proofErr w:type="gramStart"/>
            <w:r w:rsidR="00920A33" w:rsidRPr="005D7ECC">
              <w:rPr>
                <w:color w:val="000000" w:themeColor="text1"/>
                <w:sz w:val="24"/>
                <w:szCs w:val="24"/>
              </w:rPr>
              <w:t>выполнятся</w:t>
            </w:r>
            <w:proofErr w:type="gramEnd"/>
            <w:r w:rsidRPr="005D7ECC">
              <w:rPr>
                <w:color w:val="000000" w:themeColor="text1"/>
                <w:sz w:val="24"/>
                <w:szCs w:val="24"/>
              </w:rPr>
              <w:t xml:space="preserve"> земляные работы на грунтах 1-4 категорий (копание траншей, ям, котлованов) с выгрузкой в транспортные средства или в отвал</w:t>
            </w:r>
            <w:r w:rsidR="00920A33" w:rsidRPr="005D7ECC">
              <w:rPr>
                <w:color w:val="000000" w:themeColor="text1"/>
                <w:sz w:val="24"/>
                <w:szCs w:val="24"/>
              </w:rPr>
              <w:t>.</w:t>
            </w:r>
          </w:p>
          <w:p w:rsidR="00964527" w:rsidRPr="005D7ECC" w:rsidRDefault="005D7ECC" w:rsidP="005D7ECC">
            <w:pPr>
              <w:pStyle w:val="a7"/>
              <w:ind w:firstLine="0"/>
              <w:jc w:val="left"/>
              <w:rPr>
                <w:color w:val="000000" w:themeColor="text1"/>
                <w:sz w:val="24"/>
                <w:szCs w:val="24"/>
              </w:rPr>
            </w:pPr>
            <w:r w:rsidRPr="005D7ECC">
              <w:rPr>
                <w:color w:val="000000" w:themeColor="text1"/>
                <w:sz w:val="24"/>
                <w:szCs w:val="24"/>
              </w:rPr>
              <w:t xml:space="preserve">       </w:t>
            </w:r>
            <w:r w:rsidR="00964527" w:rsidRPr="005D7ECC">
              <w:rPr>
                <w:color w:val="000000" w:themeColor="text1"/>
                <w:sz w:val="24"/>
                <w:szCs w:val="24"/>
              </w:rPr>
              <w:t>Фронтальный погрузчик с ковшом объемом 0.75 м3 используется для выполнения погрузочно-разгрузочных работ с сыпучими и мелкокусковыми материалами.</w:t>
            </w:r>
          </w:p>
          <w:p w:rsidR="005D7ECC" w:rsidRPr="005D7ECC" w:rsidRDefault="005D7ECC" w:rsidP="005D7EC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D7EC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     </w:t>
            </w:r>
            <w:r w:rsidRPr="005D7E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Фронтальный погрузчик с жестким бульдозерным отвалом используется для выполнения: </w:t>
            </w:r>
          </w:p>
          <w:p w:rsidR="005D7ECC" w:rsidRPr="005D7ECC" w:rsidRDefault="005D7ECC" w:rsidP="005D7EC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D7E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земляных работ на грунтах, </w:t>
            </w:r>
          </w:p>
          <w:p w:rsidR="005D7ECC" w:rsidRPr="005D7ECC" w:rsidRDefault="005D7ECC" w:rsidP="005D7ECC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5D7EC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- планировки строительных площадок и грунтовых дорог, засыпки траншей, ям и т.п. </w:t>
            </w:r>
          </w:p>
          <w:p w:rsidR="00840A36" w:rsidRPr="00077941" w:rsidRDefault="005D7ECC" w:rsidP="005D7ECC">
            <w:pPr>
              <w:pStyle w:val="a7"/>
              <w:ind w:firstLine="0"/>
              <w:jc w:val="left"/>
              <w:rPr>
                <w:sz w:val="24"/>
                <w:szCs w:val="24"/>
              </w:rPr>
            </w:pPr>
            <w:r w:rsidRPr="005D7ECC">
              <w:rPr>
                <w:color w:val="000000" w:themeColor="text1"/>
                <w:sz w:val="24"/>
                <w:szCs w:val="24"/>
              </w:rPr>
              <w:t xml:space="preserve">       </w:t>
            </w:r>
            <w:r w:rsidR="00964527" w:rsidRPr="005D7ECC">
              <w:rPr>
                <w:color w:val="000000" w:themeColor="text1"/>
                <w:sz w:val="24"/>
                <w:szCs w:val="24"/>
              </w:rPr>
              <w:t>Навесная буровая гидравлическая установка   используется для бур</w:t>
            </w:r>
            <w:r>
              <w:rPr>
                <w:color w:val="000000" w:themeColor="text1"/>
                <w:sz w:val="24"/>
                <w:szCs w:val="24"/>
              </w:rPr>
              <w:t xml:space="preserve">ения скважин под столбы световых опор. </w:t>
            </w:r>
          </w:p>
        </w:tc>
      </w:tr>
    </w:tbl>
    <w:p w:rsidR="00840A36" w:rsidRPr="00077941" w:rsidRDefault="00840A36" w:rsidP="00840A3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3E700D" w:rsidRPr="00077941" w:rsidRDefault="003E700D" w:rsidP="003E700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3. УСЛОВИЯ ЭКСПЛУАТАЦИИ</w:t>
      </w:r>
    </w:p>
    <w:tbl>
      <w:tblPr>
        <w:tblStyle w:val="a5"/>
        <w:tblW w:w="0" w:type="auto"/>
        <w:tblLook w:val="04A0"/>
      </w:tblPr>
      <w:tblGrid>
        <w:gridCol w:w="10682"/>
      </w:tblGrid>
      <w:tr w:rsidR="003E700D" w:rsidRPr="00077941" w:rsidTr="003E700D">
        <w:tc>
          <w:tcPr>
            <w:tcW w:w="10682" w:type="dxa"/>
          </w:tcPr>
          <w:p w:rsidR="003E700D" w:rsidRPr="00077941" w:rsidRDefault="005D0D1D" w:rsidP="00EA1F39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 xml:space="preserve">Условия эксплуатации </w:t>
            </w:r>
            <w:r w:rsidR="002D68B7" w:rsidRPr="00077941">
              <w:rPr>
                <w:rFonts w:ascii="Times New Roman" w:hAnsi="Times New Roman" w:cs="Times New Roman"/>
                <w:sz w:val="24"/>
              </w:rPr>
              <w:t xml:space="preserve">экскаватора 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нормальные, не интенсивные. </w:t>
            </w:r>
            <w:r w:rsidR="002D68B7" w:rsidRPr="00077941">
              <w:rPr>
                <w:rFonts w:ascii="Times New Roman" w:hAnsi="Times New Roman" w:cs="Times New Roman"/>
                <w:sz w:val="24"/>
              </w:rPr>
              <w:t>Экскаватор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будет эксплуатироваться в средней полосе Росси</w:t>
            </w:r>
            <w:r w:rsidR="00717D4C" w:rsidRPr="00077941">
              <w:rPr>
                <w:rFonts w:ascii="Times New Roman" w:hAnsi="Times New Roman" w:cs="Times New Roman"/>
                <w:sz w:val="24"/>
              </w:rPr>
              <w:t>и</w:t>
            </w:r>
            <w:r w:rsidRPr="00077941">
              <w:rPr>
                <w:rFonts w:ascii="Times New Roman" w:hAnsi="Times New Roman" w:cs="Times New Roman"/>
                <w:sz w:val="24"/>
              </w:rPr>
              <w:t>.</w:t>
            </w:r>
            <w:r w:rsidR="00533454" w:rsidRPr="00077941">
              <w:rPr>
                <w:rFonts w:ascii="Times New Roman" w:hAnsi="Times New Roman" w:cs="Times New Roman"/>
                <w:sz w:val="23"/>
                <w:szCs w:val="23"/>
              </w:rPr>
              <w:t xml:space="preserve"> Оборудование</w:t>
            </w:r>
            <w:r w:rsidR="00AA66E9" w:rsidRPr="00077941">
              <w:rPr>
                <w:rFonts w:ascii="Times New Roman" w:hAnsi="Times New Roman" w:cs="Times New Roman"/>
                <w:sz w:val="23"/>
                <w:szCs w:val="23"/>
              </w:rPr>
              <w:t xml:space="preserve"> должно быть</w:t>
            </w:r>
            <w:r w:rsidR="00533454" w:rsidRPr="00077941">
              <w:rPr>
                <w:rFonts w:ascii="Times New Roman" w:hAnsi="Times New Roman" w:cs="Times New Roman"/>
                <w:sz w:val="23"/>
                <w:szCs w:val="23"/>
              </w:rPr>
              <w:t xml:space="preserve"> предназначено для эксплуатации при температуре от -40˚C до +40˚С. </w:t>
            </w:r>
            <w:r w:rsidR="00717D4C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D68B7" w:rsidRPr="00077941">
              <w:rPr>
                <w:rFonts w:ascii="Times New Roman" w:hAnsi="Times New Roman" w:cs="Times New Roman"/>
                <w:sz w:val="24"/>
              </w:rPr>
              <w:t xml:space="preserve">Экскаватор </w:t>
            </w:r>
            <w:r w:rsidR="00717D4C" w:rsidRPr="00077941">
              <w:rPr>
                <w:rFonts w:ascii="Times New Roman" w:hAnsi="Times New Roman" w:cs="Times New Roman"/>
                <w:sz w:val="24"/>
              </w:rPr>
              <w:t xml:space="preserve"> должен быть оснащен</w:t>
            </w:r>
            <w:r w:rsidR="0017084B" w:rsidRPr="00077941">
              <w:rPr>
                <w:rFonts w:ascii="Times New Roman" w:hAnsi="Times New Roman" w:cs="Times New Roman"/>
                <w:sz w:val="24"/>
              </w:rPr>
              <w:t xml:space="preserve"> замками кабины</w:t>
            </w:r>
            <w:r w:rsidRPr="00077941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3E700D" w:rsidRPr="00077941" w:rsidRDefault="003E700D" w:rsidP="00840A36">
      <w:pPr>
        <w:spacing w:line="240" w:lineRule="atLeast"/>
        <w:jc w:val="center"/>
        <w:rPr>
          <w:rFonts w:ascii="Times New Roman" w:hAnsi="Times New Roman" w:cs="Times New Roman"/>
          <w:sz w:val="24"/>
        </w:rPr>
      </w:pPr>
    </w:p>
    <w:p w:rsidR="005D0D1D" w:rsidRPr="00077941" w:rsidRDefault="005D0D1D" w:rsidP="005D0D1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4. ТЕХНИЧЕСКИЕ ТРЕБОВАНИЯ</w:t>
      </w:r>
    </w:p>
    <w:tbl>
      <w:tblPr>
        <w:tblStyle w:val="a5"/>
        <w:tblW w:w="11023" w:type="dxa"/>
        <w:tblLook w:val="04A0"/>
      </w:tblPr>
      <w:tblGrid>
        <w:gridCol w:w="11023"/>
      </w:tblGrid>
      <w:tr w:rsidR="005D0D1D" w:rsidRPr="00077941" w:rsidTr="00D35444">
        <w:tc>
          <w:tcPr>
            <w:tcW w:w="11023" w:type="dxa"/>
          </w:tcPr>
          <w:p w:rsidR="005D0D1D" w:rsidRPr="00077941" w:rsidRDefault="005D0D1D" w:rsidP="0017084B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4.1. Технические, функциональные и качественные характеристики</w:t>
            </w:r>
            <w:r w:rsidR="00051D00" w:rsidRPr="00077941">
              <w:rPr>
                <w:rFonts w:ascii="Times New Roman" w:hAnsi="Times New Roman" w:cs="Times New Roman"/>
                <w:b/>
                <w:i/>
                <w:sz w:val="24"/>
              </w:rPr>
              <w:t>.</w:t>
            </w:r>
          </w:p>
        </w:tc>
      </w:tr>
      <w:tr w:rsidR="008C5428" w:rsidRPr="00077941" w:rsidTr="00D35444">
        <w:trPr>
          <w:trHeight w:val="284"/>
        </w:trPr>
        <w:tc>
          <w:tcPr>
            <w:tcW w:w="11023" w:type="dxa"/>
          </w:tcPr>
          <w:p w:rsidR="00362612" w:rsidRPr="00077941" w:rsidRDefault="007F242D" w:rsidP="00B500CC">
            <w:pPr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77941">
              <w:rPr>
                <w:rFonts w:ascii="Times New Roman" w:hAnsi="Times New Roman" w:cs="Times New Roman"/>
                <w:sz w:val="28"/>
                <w:szCs w:val="28"/>
              </w:rPr>
              <w:t>Экскаватор</w:t>
            </w:r>
            <w:r w:rsidR="000779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E560B" w:rsidRPr="00BE560B">
              <w:rPr>
                <w:rFonts w:ascii="Times New Roman" w:hAnsi="Times New Roman" w:cs="Times New Roman"/>
                <w:sz w:val="28"/>
                <w:szCs w:val="28"/>
              </w:rPr>
              <w:t>ЭБП-9.1</w:t>
            </w:r>
            <w:r w:rsidR="000A5464">
              <w:rPr>
                <w:rFonts w:ascii="Times New Roman" w:hAnsi="Times New Roman" w:cs="Times New Roman"/>
                <w:sz w:val="28"/>
                <w:szCs w:val="28"/>
              </w:rPr>
              <w:t xml:space="preserve"> или </w:t>
            </w:r>
            <w:r w:rsidR="00A82290">
              <w:rPr>
                <w:rFonts w:ascii="Times New Roman" w:hAnsi="Times New Roman" w:cs="Times New Roman"/>
                <w:sz w:val="28"/>
                <w:szCs w:val="28"/>
              </w:rPr>
              <w:t>эквивалент</w:t>
            </w:r>
            <w:r w:rsidR="00BE560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62612" w:rsidRPr="0007794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должен иметь: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248"/>
              <w:gridCol w:w="1672"/>
              <w:gridCol w:w="454"/>
              <w:gridCol w:w="4394"/>
            </w:tblGrid>
            <w:tr w:rsidR="00533454" w:rsidRPr="00077941" w:rsidTr="002F686D">
              <w:tc>
                <w:tcPr>
                  <w:tcW w:w="10768" w:type="dxa"/>
                  <w:gridSpan w:val="4"/>
                  <w:shd w:val="clear" w:color="auto" w:fill="auto"/>
                </w:tcPr>
                <w:p w:rsidR="00533454" w:rsidRPr="000A5464" w:rsidRDefault="000A5464" w:rsidP="00A82290">
                  <w:pPr>
                    <w:pStyle w:val="Default"/>
                    <w:jc w:val="center"/>
                    <w:rPr>
                      <w:b/>
                      <w:i/>
                      <w:sz w:val="23"/>
                      <w:szCs w:val="23"/>
                    </w:rPr>
                  </w:pPr>
                  <w:r w:rsidRPr="000A5464">
                    <w:rPr>
                      <w:b/>
                      <w:i/>
                      <w:sz w:val="23"/>
                      <w:szCs w:val="23"/>
                    </w:rPr>
                    <w:t>Э</w:t>
                  </w:r>
                  <w:r w:rsidR="00533454" w:rsidRPr="000A5464">
                    <w:rPr>
                      <w:b/>
                      <w:i/>
                      <w:sz w:val="23"/>
                      <w:szCs w:val="23"/>
                    </w:rPr>
                    <w:t>кскаваторн</w:t>
                  </w:r>
                  <w:r w:rsidRPr="000A5464">
                    <w:rPr>
                      <w:b/>
                      <w:i/>
                      <w:sz w:val="23"/>
                      <w:szCs w:val="23"/>
                    </w:rPr>
                    <w:t>ое</w:t>
                  </w:r>
                  <w:r w:rsidR="002721D7" w:rsidRPr="000A5464">
                    <w:rPr>
                      <w:b/>
                      <w:i/>
                      <w:sz w:val="23"/>
                      <w:szCs w:val="23"/>
                    </w:rPr>
                    <w:t xml:space="preserve"> навесно</w:t>
                  </w:r>
                  <w:r w:rsidRPr="000A5464">
                    <w:rPr>
                      <w:b/>
                      <w:i/>
                      <w:sz w:val="23"/>
                      <w:szCs w:val="23"/>
                    </w:rPr>
                    <w:t>е</w:t>
                  </w:r>
                  <w:r w:rsidR="002721D7" w:rsidRPr="000A5464">
                    <w:rPr>
                      <w:b/>
                      <w:i/>
                      <w:sz w:val="23"/>
                      <w:szCs w:val="23"/>
                    </w:rPr>
                    <w:t xml:space="preserve"> </w:t>
                  </w:r>
                  <w:r w:rsidR="00533454" w:rsidRPr="000A5464">
                    <w:rPr>
                      <w:b/>
                      <w:i/>
                      <w:sz w:val="23"/>
                      <w:szCs w:val="23"/>
                    </w:rPr>
                    <w:t xml:space="preserve"> оборудовани</w:t>
                  </w:r>
                  <w:r w:rsidRPr="000A5464">
                    <w:rPr>
                      <w:b/>
                      <w:i/>
                      <w:sz w:val="23"/>
                      <w:szCs w:val="23"/>
                    </w:rPr>
                    <w:t>е</w:t>
                  </w:r>
                  <w:r w:rsidR="002721D7" w:rsidRPr="000A5464">
                    <w:rPr>
                      <w:b/>
                      <w:i/>
                      <w:sz w:val="23"/>
                      <w:szCs w:val="23"/>
                    </w:rPr>
                    <w:t xml:space="preserve"> Э-05</w:t>
                  </w:r>
                  <w:r w:rsidRPr="000A5464">
                    <w:rPr>
                      <w:b/>
                      <w:i/>
                      <w:sz w:val="23"/>
                      <w:szCs w:val="23"/>
                    </w:rPr>
                    <w:t xml:space="preserve"> или </w:t>
                  </w:r>
                  <w:r w:rsidR="00A82290">
                    <w:rPr>
                      <w:b/>
                      <w:i/>
                      <w:sz w:val="23"/>
                      <w:szCs w:val="23"/>
                    </w:rPr>
                    <w:t>эквивалент</w:t>
                  </w:r>
                  <w:r w:rsidR="00533454" w:rsidRPr="000A5464">
                    <w:rPr>
                      <w:b/>
                      <w:i/>
                      <w:sz w:val="23"/>
                      <w:szCs w:val="23"/>
                    </w:rPr>
                    <w:t xml:space="preserve">. 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362612" w:rsidRPr="00077941" w:rsidRDefault="00362612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Геометрическая емкость</w:t>
                  </w:r>
                  <w:r w:rsidR="005B2806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ковша</w:t>
                  </w:r>
                  <w:r w:rsidR="00854CF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3</w:t>
                  </w:r>
                  <w:r w:rsidR="00533454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362612" w:rsidRPr="00077941" w:rsidRDefault="007F242D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</w:t>
                  </w:r>
                  <w:r w:rsidR="00FD3066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362612" w:rsidRPr="00077941" w:rsidRDefault="00362612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Номинальная емкость</w:t>
                  </w:r>
                  <w:r w:rsidR="005B2806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ковша</w:t>
                  </w:r>
                  <w:r w:rsidR="00BE560B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м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362612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0,28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362612" w:rsidRPr="00077941" w:rsidRDefault="00BE560B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</w:t>
                  </w:r>
                  <w:r w:rsidR="00362612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лубина копания</w:t>
                  </w:r>
                  <w:r w:rsidR="00854CF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="00362612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="00362612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="00533454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362612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4,35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362612" w:rsidRPr="00077941" w:rsidRDefault="00362612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Наибольший радиус копания</w:t>
                  </w:r>
                  <w:r w:rsidR="007F242D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экскаватора на уровне стоянки</w:t>
                  </w:r>
                  <w:r w:rsidR="00BE560B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533454" w:rsidRPr="00077941" w:rsidRDefault="00533454" w:rsidP="00B500CC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 w:rsidRPr="00077941">
                    <w:rPr>
                      <w:sz w:val="23"/>
                      <w:szCs w:val="23"/>
                    </w:rPr>
                    <w:t xml:space="preserve">5,65 </w:t>
                  </w:r>
                </w:p>
                <w:p w:rsidR="00362612" w:rsidRPr="00077941" w:rsidRDefault="00362612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362612" w:rsidRPr="00077941" w:rsidRDefault="00854CFC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</w:t>
                  </w:r>
                  <w:r w:rsidR="00362612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ысота выгрузки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BE560B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менее</w:t>
                  </w:r>
                  <w:r w:rsidR="00362612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="00362612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362612" w:rsidRPr="00077941" w:rsidRDefault="00362612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3,</w:t>
                  </w:r>
                  <w:r w:rsidR="00533454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Номинальная грузоподъёмность экскаватора</w:t>
                  </w:r>
                  <w:r w:rsidR="00EA1F39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</w:tr>
            <w:tr w:rsidR="00854CFC" w:rsidRPr="00077941" w:rsidTr="002F686D">
              <w:tc>
                <w:tcPr>
                  <w:tcW w:w="10768" w:type="dxa"/>
                  <w:gridSpan w:val="4"/>
                  <w:shd w:val="clear" w:color="auto" w:fill="auto"/>
                </w:tcPr>
                <w:p w:rsidR="00854CFC" w:rsidRPr="000A5464" w:rsidRDefault="00BE560B" w:rsidP="00A82290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0A546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Фронтальное навесное оборудование ПФН-0,9</w:t>
                  </w:r>
                  <w:r w:rsidR="000A5464" w:rsidRPr="000A546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 или </w:t>
                  </w:r>
                  <w:r w:rsidR="00A82290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эквивалент</w:t>
                  </w:r>
                </w:p>
              </w:tc>
            </w:tr>
            <w:tr w:rsidR="00BE560B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lastRenderedPageBreak/>
                    <w:t xml:space="preserve">Номинальная грузоподъемность погрузчика не менее, </w:t>
                  </w:r>
                  <w:proofErr w:type="gramStart"/>
                  <w:r w:rsidRPr="00BE560B">
                    <w:rPr>
                      <w:rFonts w:ascii="Times New Roman" w:hAnsi="Times New Roman" w:cs="Times New Roman"/>
                      <w:sz w:val="24"/>
                    </w:rPr>
                    <w:t>кг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t>900</w:t>
                  </w:r>
                </w:p>
              </w:tc>
            </w:tr>
            <w:tr w:rsidR="00BE560B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proofErr w:type="spellStart"/>
                  <w:r w:rsidRPr="00BE560B">
                    <w:rPr>
                      <w:rFonts w:ascii="Times New Roman" w:hAnsi="Times New Roman" w:cs="Times New Roman"/>
                      <w:sz w:val="24"/>
                    </w:rPr>
                    <w:t>Вырывное</w:t>
                  </w:r>
                  <w:proofErr w:type="spellEnd"/>
                  <w:r w:rsidRPr="00BE560B">
                    <w:rPr>
                      <w:rFonts w:ascii="Times New Roman" w:hAnsi="Times New Roman" w:cs="Times New Roman"/>
                      <w:sz w:val="24"/>
                    </w:rPr>
                    <w:t xml:space="preserve"> усилие погрузчика не менее, кгс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t>1200</w:t>
                  </w:r>
                </w:p>
              </w:tc>
            </w:tr>
            <w:tr w:rsidR="00BE560B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t xml:space="preserve">Опрокидывающая нагрузка погрузчика не менее, </w:t>
                  </w:r>
                  <w:proofErr w:type="gramStart"/>
                  <w:r w:rsidRPr="00BE560B">
                    <w:rPr>
                      <w:rFonts w:ascii="Times New Roman" w:hAnsi="Times New Roman" w:cs="Times New Roman"/>
                      <w:sz w:val="24"/>
                    </w:rPr>
                    <w:t>кг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t>1500</w:t>
                  </w:r>
                </w:p>
              </w:tc>
            </w:tr>
            <w:tr w:rsidR="00BE560B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t xml:space="preserve">Высота шарнира максимально поднятого ковша не менее, </w:t>
                  </w:r>
                  <w:proofErr w:type="gramStart"/>
                  <w:r w:rsidRPr="00BE560B">
                    <w:rPr>
                      <w:rFonts w:ascii="Times New Roman" w:hAnsi="Times New Roman" w:cs="Times New Roman"/>
                      <w:sz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t>3300</w:t>
                  </w:r>
                </w:p>
              </w:tc>
            </w:tr>
            <w:tr w:rsidR="00BE560B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t xml:space="preserve">Глубина врезания отвала погрузчика не менее, </w:t>
                  </w:r>
                  <w:proofErr w:type="gramStart"/>
                  <w:r w:rsidRPr="00BE560B">
                    <w:rPr>
                      <w:rFonts w:ascii="Times New Roman" w:hAnsi="Times New Roman" w:cs="Times New Roman"/>
                      <w:sz w:val="24"/>
                    </w:rPr>
                    <w:t>мм</w:t>
                  </w:r>
                  <w:proofErr w:type="gramEnd"/>
                  <w:r w:rsidRPr="00BE560B">
                    <w:rPr>
                      <w:rFonts w:ascii="Times New Roman" w:hAnsi="Times New Roman" w:cs="Times New Roman"/>
                      <w:sz w:val="24"/>
                    </w:rPr>
                    <w:t xml:space="preserve">,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BE560B" w:rsidRPr="00BE560B" w:rsidRDefault="00BE560B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sz w:val="24"/>
                    </w:rPr>
                  </w:pPr>
                  <w:r w:rsidRPr="00BE560B">
                    <w:rPr>
                      <w:rFonts w:ascii="Times New Roman" w:hAnsi="Times New Roman" w:cs="Times New Roman"/>
                      <w:sz w:val="24"/>
                    </w:rPr>
                    <w:t>100</w:t>
                  </w:r>
                </w:p>
              </w:tc>
            </w:tr>
            <w:tr w:rsidR="000A5464" w:rsidRPr="00077941" w:rsidTr="00121F88">
              <w:tc>
                <w:tcPr>
                  <w:tcW w:w="10768" w:type="dxa"/>
                  <w:gridSpan w:val="4"/>
                  <w:shd w:val="clear" w:color="auto" w:fill="auto"/>
                </w:tcPr>
                <w:p w:rsidR="006E6293" w:rsidRDefault="000A5464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i/>
                      <w:sz w:val="24"/>
                    </w:rPr>
                    <w:t xml:space="preserve">Сменные рабочие инструменты </w:t>
                  </w:r>
                  <w:r w:rsidR="006E6293">
                    <w:rPr>
                      <w:rFonts w:ascii="Times New Roman" w:hAnsi="Times New Roman" w:cs="Times New Roman"/>
                      <w:b/>
                      <w:i/>
                      <w:sz w:val="24"/>
                    </w:rPr>
                    <w:t xml:space="preserve">на </w:t>
                  </w:r>
                  <w:r w:rsidR="00A82290">
                    <w:rPr>
                      <w:rFonts w:ascii="Times New Roman" w:hAnsi="Times New Roman" w:cs="Times New Roman"/>
                      <w:b/>
                      <w:i/>
                      <w:sz w:val="24"/>
                    </w:rPr>
                    <w:t>фронтальное оборудование</w:t>
                  </w:r>
                  <w:r w:rsidR="006E6293">
                    <w:rPr>
                      <w:rFonts w:ascii="Times New Roman" w:hAnsi="Times New Roman" w:cs="Times New Roman"/>
                      <w:b/>
                      <w:i/>
                      <w:sz w:val="24"/>
                    </w:rPr>
                    <w:t>:</w:t>
                  </w:r>
                </w:p>
                <w:p w:rsidR="000A5464" w:rsidRPr="000A5464" w:rsidRDefault="000A5464" w:rsidP="00A82290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i/>
                      <w:sz w:val="24"/>
                    </w:rPr>
                  </w:pPr>
                  <w:r w:rsidRPr="000A5464">
                    <w:rPr>
                      <w:rFonts w:ascii="Times New Roman" w:hAnsi="Times New Roman" w:cs="Times New Roman"/>
                      <w:b/>
                      <w:i/>
                      <w:sz w:val="24"/>
                    </w:rPr>
                    <w:t xml:space="preserve">Ковш для </w:t>
                  </w:r>
                  <w:r w:rsidR="00B500CC" w:rsidRPr="000A546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ПФН-0,9 или </w:t>
                  </w:r>
                  <w:r w:rsidR="00A82290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эквивалент</w:t>
                  </w:r>
                </w:p>
              </w:tc>
            </w:tr>
            <w:tr w:rsidR="000A5464" w:rsidRPr="00077941" w:rsidTr="00CC19AD">
              <w:trPr>
                <w:trHeight w:val="162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306787866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Объем ковша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, м3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782304912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0,75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1361279688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Ширина рабочей кромки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;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49884389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2100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1747923346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Номинальная грузоподъемность погрузчика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кг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134416035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900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691761059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Вырывное</w:t>
                  </w:r>
                  <w:proofErr w:type="spellEnd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усилие погрузчика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, кгс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1967349635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1200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1418015127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Опрокидывающая нагрузка погрузчика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кг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1999654814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1500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73279588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Высота шарнира максимально поднятого ковша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21882735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2500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510880184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Глубина врезания отвала погрузчика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1559903491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750196098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Высота разгрузки (при угле разгрузки 45°) 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918097498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3270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568152016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Габаритная рабочая высота с максимального поднятым оборудованием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2004505545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4050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1679430027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Глубина копания ковша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47503114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230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550119954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Максимальный угол запрокидывания полностью поднятого ковша, град., не менее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122619248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50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294070236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Угол разгрузки, град., не менее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769810754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50</w:t>
                  </w:r>
                </w:p>
              </w:tc>
            </w:tr>
            <w:tr w:rsidR="000A5464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divId w:val="136609994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Масса</w:t>
                  </w:r>
                  <w:proofErr w:type="gramStart"/>
                  <w:r w:rsidR="00B500C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,</w:t>
                  </w:r>
                  <w:proofErr w:type="gramEnd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кг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0A5464" w:rsidRPr="006E6293" w:rsidRDefault="000A5464" w:rsidP="00B500CC">
                  <w:pPr>
                    <w:spacing w:after="0"/>
                    <w:jc w:val="center"/>
                    <w:divId w:val="117029064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245</w:t>
                  </w:r>
                </w:p>
              </w:tc>
            </w:tr>
            <w:tr w:rsidR="006E6293" w:rsidRPr="00077941" w:rsidTr="0093775D">
              <w:trPr>
                <w:trHeight w:val="227"/>
              </w:trPr>
              <w:tc>
                <w:tcPr>
                  <w:tcW w:w="10768" w:type="dxa"/>
                  <w:gridSpan w:val="4"/>
                  <w:shd w:val="clear" w:color="auto" w:fill="auto"/>
                  <w:vAlign w:val="center"/>
                </w:tcPr>
                <w:p w:rsidR="006E6293" w:rsidRPr="006E6293" w:rsidRDefault="006E6293" w:rsidP="00A82290">
                  <w:pPr>
                    <w:spacing w:after="0"/>
                    <w:jc w:val="center"/>
                    <w:divId w:val="782304912"/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b/>
                      <w:i/>
                      <w:color w:val="000000" w:themeColor="text1"/>
                      <w:sz w:val="24"/>
                      <w:szCs w:val="24"/>
                    </w:rPr>
                    <w:t xml:space="preserve">Отвал бульдозерный жесткий для </w:t>
                  </w:r>
                  <w:r w:rsidR="00B500CC" w:rsidRPr="000A5464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ПФН-0,9 или </w:t>
                  </w:r>
                  <w:r w:rsidR="00A82290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эквивалент</w:t>
                  </w:r>
                </w:p>
              </w:tc>
            </w:tr>
            <w:tr w:rsidR="006E6293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E6293" w:rsidRPr="006E6293" w:rsidRDefault="006E6293" w:rsidP="00B500C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Ширина жесткого отвала погрузчика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E6293" w:rsidRPr="006E6293" w:rsidRDefault="006E6293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2000</w:t>
                  </w:r>
                </w:p>
              </w:tc>
            </w:tr>
            <w:tr w:rsidR="006E6293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E6293" w:rsidRPr="006E6293" w:rsidRDefault="006E6293" w:rsidP="00B500C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Высота шарнира максимально поднятого ковша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E6293" w:rsidRPr="006E6293" w:rsidRDefault="006E6293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3300</w:t>
                  </w:r>
                </w:p>
              </w:tc>
            </w:tr>
            <w:tr w:rsidR="006E6293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E6293" w:rsidRPr="006E6293" w:rsidRDefault="006E6293" w:rsidP="00B500C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Глубина врезания отвала погрузчика,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, не менее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E6293" w:rsidRPr="006E6293" w:rsidRDefault="006E6293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100</w:t>
                  </w:r>
                </w:p>
              </w:tc>
            </w:tr>
            <w:tr w:rsidR="006E6293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E6293" w:rsidRPr="006E6293" w:rsidRDefault="006E6293" w:rsidP="00B500C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Высота жесткого отвала погрузчика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, </w:t>
                  </w:r>
                  <w:proofErr w:type="gramStart"/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E6293" w:rsidRPr="006E6293" w:rsidRDefault="006E6293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6E6293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680</w:t>
                  </w:r>
                </w:p>
              </w:tc>
            </w:tr>
            <w:tr w:rsidR="00B500CC" w:rsidRPr="00077941" w:rsidTr="00EE72AE">
              <w:trPr>
                <w:trHeight w:val="227"/>
              </w:trPr>
              <w:tc>
                <w:tcPr>
                  <w:tcW w:w="10768" w:type="dxa"/>
                  <w:gridSpan w:val="4"/>
                  <w:shd w:val="clear" w:color="auto" w:fill="auto"/>
                  <w:vAlign w:val="center"/>
                </w:tcPr>
                <w:p w:rsidR="00B500CC" w:rsidRPr="002E743C" w:rsidRDefault="002E743C" w:rsidP="00B500C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2E743C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Навесная буровая установка Э0160</w:t>
                  </w:r>
                </w:p>
              </w:tc>
            </w:tr>
            <w:tr w:rsidR="002E743C" w:rsidRPr="00077941" w:rsidTr="00F15AC9">
              <w:trPr>
                <w:trHeight w:val="227"/>
              </w:trPr>
              <w:tc>
                <w:tcPr>
                  <w:tcW w:w="4248" w:type="dxa"/>
                  <w:shd w:val="clear" w:color="auto" w:fill="auto"/>
                  <w:vAlign w:val="center"/>
                </w:tcPr>
                <w:p w:rsidR="002E743C" w:rsidRPr="002E743C" w:rsidRDefault="002E743C" w:rsidP="002E743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Привод вращения бура </w:t>
                  </w:r>
                </w:p>
              </w:tc>
              <w:tc>
                <w:tcPr>
                  <w:tcW w:w="6520" w:type="dxa"/>
                  <w:gridSpan w:val="3"/>
                  <w:shd w:val="clear" w:color="auto" w:fill="auto"/>
                  <w:vAlign w:val="center"/>
                </w:tcPr>
                <w:p w:rsidR="002E743C" w:rsidRPr="002E743C" w:rsidRDefault="002E743C" w:rsidP="00F15AC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proofErr w:type="spellStart"/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гидравлический</w:t>
                  </w:r>
                  <w:proofErr w:type="gramStart"/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,о</w:t>
                  </w:r>
                  <w:proofErr w:type="gramEnd"/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т</w:t>
                  </w:r>
                  <w:proofErr w:type="spellEnd"/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 </w:t>
                  </w:r>
                  <w:proofErr w:type="spellStart"/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>гидросистемы</w:t>
                  </w:r>
                  <w:proofErr w:type="spellEnd"/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Cs w:val="24"/>
                    </w:rPr>
                    <w:t xml:space="preserve"> экскаваторного оборудования</w:t>
                  </w:r>
                </w:p>
              </w:tc>
            </w:tr>
            <w:tr w:rsidR="002E743C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F15AC9" w:rsidRPr="00F15AC9" w:rsidRDefault="00F15AC9" w:rsidP="00F15AC9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Глубина бурения, </w:t>
                  </w:r>
                  <w:proofErr w:type="gramStart"/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:</w:t>
                  </w:r>
                </w:p>
                <w:p w:rsidR="00F15AC9" w:rsidRPr="00F15AC9" w:rsidRDefault="00F15AC9" w:rsidP="00F15AC9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- основного бура </w:t>
                  </w:r>
                </w:p>
                <w:p w:rsidR="002E743C" w:rsidRPr="002E743C" w:rsidRDefault="00F15AC9" w:rsidP="00F15AC9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- с установкой дополнительного удлинителя 1.0 м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F15AC9" w:rsidRPr="00F15AC9" w:rsidRDefault="00F15AC9" w:rsidP="00F15AC9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  <w:p w:rsidR="00F15AC9" w:rsidRPr="00F15AC9" w:rsidRDefault="00F15AC9" w:rsidP="00F15AC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1500 </w:t>
                  </w:r>
                </w:p>
                <w:p w:rsidR="002E743C" w:rsidRPr="002E743C" w:rsidRDefault="00F15AC9" w:rsidP="00F15AC9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2500</w:t>
                  </w:r>
                </w:p>
              </w:tc>
            </w:tr>
            <w:tr w:rsidR="002E743C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2E743C" w:rsidRPr="002E743C" w:rsidRDefault="002E743C" w:rsidP="002E743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Тип оборудования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2E743C" w:rsidRPr="002E743C" w:rsidRDefault="002E743C" w:rsidP="002E743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навесное</w:t>
                  </w:r>
                </w:p>
              </w:tc>
            </w:tr>
            <w:tr w:rsidR="002E743C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2E743C" w:rsidRPr="002E743C" w:rsidRDefault="002E743C" w:rsidP="002E743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Диаметр бура, </w:t>
                  </w:r>
                  <w:proofErr w:type="gramStart"/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мм</w:t>
                  </w:r>
                  <w:proofErr w:type="gramEnd"/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2E743C" w:rsidRPr="002E743C" w:rsidRDefault="002E743C" w:rsidP="002E743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350</w:t>
                  </w:r>
                </w:p>
              </w:tc>
            </w:tr>
            <w:tr w:rsidR="002E743C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2E743C" w:rsidRPr="002E743C" w:rsidRDefault="002E743C" w:rsidP="002E743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Масса навесного оборудования, </w:t>
                  </w:r>
                  <w:proofErr w:type="gramStart"/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кг</w:t>
                  </w:r>
                  <w:proofErr w:type="gramEnd"/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2E743C" w:rsidRPr="002E743C" w:rsidRDefault="002E743C" w:rsidP="002E743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2E743C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235</w:t>
                  </w:r>
                </w:p>
              </w:tc>
            </w:tr>
            <w:tr w:rsidR="00F15AC9" w:rsidRPr="00077941" w:rsidTr="00CC19AD">
              <w:trPr>
                <w:trHeight w:val="227"/>
              </w:trPr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F15AC9" w:rsidRPr="00F15AC9" w:rsidRDefault="00F15AC9" w:rsidP="002E743C">
                  <w:pPr>
                    <w:spacing w:after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15AC9">
                    <w:rPr>
                      <w:rFonts w:ascii="Times New Roman" w:hAnsi="Times New Roman" w:cs="Times New Roman"/>
                      <w:caps/>
                      <w:color w:val="000000" w:themeColor="text1"/>
                      <w:szCs w:val="24"/>
                    </w:rPr>
                    <w:t>Удлинитель 1 м3 для навесной буровой установки Э0160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F15AC9" w:rsidRPr="002E743C" w:rsidRDefault="00F15AC9" w:rsidP="002E743C">
                  <w:pPr>
                    <w:spacing w:after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Удлинителя</w:t>
                  </w:r>
                  <w:r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не менее</w:t>
                  </w:r>
                  <w:r w:rsidRPr="00F15AC9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 xml:space="preserve"> 1.0 м</w:t>
                  </w:r>
                </w:p>
              </w:tc>
            </w:tr>
            <w:tr w:rsidR="00854CFC" w:rsidRPr="00077941" w:rsidTr="002F686D">
              <w:tc>
                <w:tcPr>
                  <w:tcW w:w="10768" w:type="dxa"/>
                  <w:gridSpan w:val="4"/>
                  <w:shd w:val="clear" w:color="auto" w:fill="auto"/>
                </w:tcPr>
                <w:p w:rsidR="00854CFC" w:rsidRPr="00B500CC" w:rsidRDefault="00854CFC" w:rsidP="00A82290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</w:pPr>
                  <w:r w:rsidRPr="00B500CC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Общие характеристики экскаватора</w:t>
                  </w:r>
                  <w:r w:rsidR="002721D7" w:rsidRPr="00B500CC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 ЭБП-9</w:t>
                  </w:r>
                  <w:r w:rsidR="00BE560B" w:rsidRPr="00B500CC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.1</w:t>
                  </w:r>
                  <w:r w:rsidR="00B500CC" w:rsidRPr="00B500CC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 xml:space="preserve"> или </w:t>
                  </w:r>
                  <w:r w:rsidR="00A82290">
                    <w:rPr>
                      <w:rFonts w:ascii="Times New Roman" w:eastAsia="Times New Roman" w:hAnsi="Times New Roman" w:cs="Times New Roman"/>
                      <w:b/>
                      <w:i/>
                      <w:sz w:val="24"/>
                      <w:szCs w:val="24"/>
                      <w:lang w:eastAsia="ru-RU"/>
                    </w:rPr>
                    <w:t>эквивалент</w:t>
                  </w:r>
                </w:p>
              </w:tc>
            </w:tr>
            <w:tr w:rsidR="00FD3066" w:rsidRPr="00077941" w:rsidTr="00F15AC9">
              <w:tc>
                <w:tcPr>
                  <w:tcW w:w="6374" w:type="dxa"/>
                  <w:gridSpan w:val="3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Масса навесного экскаваторного оборудования,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4394" w:type="dxa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1700</w:t>
                  </w:r>
                </w:p>
              </w:tc>
            </w:tr>
            <w:tr w:rsidR="00FD3066" w:rsidRPr="00077941" w:rsidTr="00F15AC9">
              <w:tc>
                <w:tcPr>
                  <w:tcW w:w="6374" w:type="dxa"/>
                  <w:gridSpan w:val="3"/>
                  <w:shd w:val="clear" w:color="auto" w:fill="auto"/>
                  <w:vAlign w:val="center"/>
                </w:tcPr>
                <w:p w:rsidR="00FD3066" w:rsidRDefault="00FD3066" w:rsidP="00F15AC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Угол поперечной статической устойчивости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град</w:t>
                  </w:r>
                </w:p>
                <w:p w:rsidR="00F15AC9" w:rsidRPr="00077941" w:rsidRDefault="00F15AC9" w:rsidP="00F15AC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bookmarkStart w:id="0" w:name="_GoBack"/>
                  <w:bookmarkEnd w:id="0"/>
                </w:p>
              </w:tc>
              <w:tc>
                <w:tcPr>
                  <w:tcW w:w="4394" w:type="dxa"/>
                  <w:shd w:val="clear" w:color="auto" w:fill="auto"/>
                  <w:vAlign w:val="center"/>
                </w:tcPr>
                <w:p w:rsidR="00FD3066" w:rsidRPr="00077941" w:rsidRDefault="00FD3066" w:rsidP="00F15AC9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</w:t>
                  </w:r>
                </w:p>
              </w:tc>
            </w:tr>
            <w:tr w:rsidR="00FD3066" w:rsidRPr="00077941" w:rsidTr="00F15AC9">
              <w:tc>
                <w:tcPr>
                  <w:tcW w:w="6374" w:type="dxa"/>
                  <w:gridSpan w:val="3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Угол продольной статической устойчивости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град</w:t>
                  </w:r>
                </w:p>
              </w:tc>
              <w:tc>
                <w:tcPr>
                  <w:tcW w:w="4394" w:type="dxa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Преодолеваемый уклон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град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  <w:r w:rsidR="00D60B9E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</w:tr>
            <w:tr w:rsidR="00D60B9E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D60B9E" w:rsidRPr="00077941" w:rsidRDefault="00D60B9E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Максимальная транспортная скорость,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км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/ч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D60B9E" w:rsidRPr="00077941" w:rsidRDefault="00D60B9E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</w:t>
                  </w:r>
                </w:p>
              </w:tc>
            </w:tr>
            <w:tr w:rsidR="00D60B9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D60B9E" w:rsidRPr="00077941" w:rsidRDefault="00993FAF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 длина х ширина х высота,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не более </w:t>
                  </w:r>
                  <w:r w:rsidR="002F686D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 транспортном положении</w:t>
                  </w:r>
                  <w:r w:rsidR="002F686D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)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D60B9E" w:rsidRPr="00077941" w:rsidRDefault="00993FAF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6300</w:t>
                  </w:r>
                  <w:r w:rsidR="00D60B9E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2400</w:t>
                  </w:r>
                  <w:r w:rsidR="00D60B9E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3500</w:t>
                  </w:r>
                </w:p>
              </w:tc>
            </w:tr>
            <w:tr w:rsidR="00D60B9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D60B9E" w:rsidRPr="00077941" w:rsidRDefault="00D60B9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Просвет дорожны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й(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под задним мостом)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мм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D60B9E" w:rsidRPr="00077941" w:rsidRDefault="00D60B9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320</w:t>
                  </w:r>
                </w:p>
              </w:tc>
            </w:tr>
            <w:tr w:rsidR="00920A33" w:rsidRPr="00077941" w:rsidTr="00B500CC">
              <w:trPr>
                <w:trHeight w:val="496"/>
              </w:trPr>
              <w:tc>
                <w:tcPr>
                  <w:tcW w:w="10768" w:type="dxa"/>
                  <w:gridSpan w:val="4"/>
                  <w:shd w:val="clear" w:color="auto" w:fill="auto"/>
                </w:tcPr>
                <w:p w:rsidR="00920A33" w:rsidRPr="00077941" w:rsidRDefault="00920A33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  <w:lang w:eastAsia="ru-RU"/>
                    </w:rPr>
                    <w:t xml:space="preserve">Базовый трактор МТЗ-92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  <w:lang w:eastAsia="ru-RU"/>
                    </w:rPr>
                    <w:t>П</w:t>
                  </w:r>
                  <w:proofErr w:type="gramEnd"/>
                  <w:r w:rsidR="00B500CC">
                    <w:rPr>
                      <w:rFonts w:ascii="Times New Roman" w:eastAsia="Times New Roman" w:hAnsi="Times New Roman" w:cs="Times New Roman"/>
                      <w:b/>
                      <w:sz w:val="28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Тяговый класс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</w:t>
                  </w:r>
                  <w:proofErr w:type="gramEnd"/>
                  <w:r w:rsidR="00D60B9E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1,4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Наименьший радиус поворота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</w:t>
                  </w:r>
                  <w:r w:rsidR="00B500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более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4,2</w:t>
                  </w:r>
                </w:p>
              </w:tc>
            </w:tr>
            <w:tr w:rsidR="005B2806" w:rsidRPr="00077941" w:rsidTr="002F686D">
              <w:tc>
                <w:tcPr>
                  <w:tcW w:w="10768" w:type="dxa"/>
                  <w:gridSpan w:val="4"/>
                  <w:shd w:val="clear" w:color="auto" w:fill="auto"/>
                  <w:vAlign w:val="center"/>
                </w:tcPr>
                <w:p w:rsidR="005B2806" w:rsidRPr="00077941" w:rsidRDefault="005B2806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Колея,</w:t>
                  </w:r>
                  <w:r w:rsidR="00B806B1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- передних колес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EA1F39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ступенчато в пределах </w:t>
                  </w:r>
                </w:p>
                <w:p w:rsidR="00614ACB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1540-1970</w:t>
                  </w:r>
                  <w:r w:rsidR="00614ACB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 задних колес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регулируемая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бесступенчато в пределах </w:t>
                  </w:r>
                  <w:r w:rsidR="003E05BE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1500-2100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Номинальное тяговое усилие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к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Н(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кг)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 (1400)</w:t>
                  </w:r>
                </w:p>
              </w:tc>
            </w:tr>
            <w:tr w:rsidR="005B2806" w:rsidRPr="00077941" w:rsidTr="002F686D">
              <w:tc>
                <w:tcPr>
                  <w:tcW w:w="10768" w:type="dxa"/>
                  <w:gridSpan w:val="4"/>
                  <w:shd w:val="clear" w:color="auto" w:fill="auto"/>
                  <w:vAlign w:val="center"/>
                </w:tcPr>
                <w:p w:rsidR="005B2806" w:rsidRPr="00077941" w:rsidRDefault="005B2806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Скорость движения трактора,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км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/час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 переднего хода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1,49-32,35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 заднего хода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1,49-32,35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База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2460 (±</w:t>
                  </w:r>
                  <w:r w:rsidR="00CA2131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0)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Масса эксплуатационная (с балластом),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3800 (+100) </w:t>
                  </w:r>
                </w:p>
              </w:tc>
            </w:tr>
            <w:tr w:rsidR="00CA2131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CA2131" w:rsidRPr="00077941" w:rsidRDefault="00CA2131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Грузоподъёмность заднего навесного устройства на оси подвеса,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не менее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CA2131" w:rsidRPr="00077941" w:rsidRDefault="00CA2131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4000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Колесная формула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4х4</w:t>
                  </w:r>
                  <w:r w:rsidR="00614ACB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Передний ведущий мост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арочного типа 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Тип двигателя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4-х цилиндровый рядный дизель с турбонадувом жидкостного охлаждения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Модель</w:t>
                  </w:r>
                  <w:r w:rsidR="005B2806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двигателя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Д-245,5</w:t>
                  </w:r>
                  <w:r w:rsidR="00B500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или аналог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Мощность эксплуатационная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л.с.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EA1F39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</w:t>
                  </w:r>
                  <w:r w:rsidR="003E05BE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Удельный расход топлива</w:t>
                  </w:r>
                  <w:r w:rsidR="00B500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более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г/</w:t>
                  </w:r>
                  <w:proofErr w:type="spell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кВт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.ч</w:t>
                  </w:r>
                  <w:proofErr w:type="spellEnd"/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. (г/л.с.ч)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235,0 (172,8) 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Частота вращения номинальная, об/мин.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1800 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Запуск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Электростартерный 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Аккумуляторная батарея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6СТ-90А, 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Муфта сцепления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Сухая, однодисковая  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Коробка передач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Механическая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с редуктором, удваивающим число передач 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Размер передних шин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360/70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R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Размер задних шин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дюймов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18,4 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>R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34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Тип </w:t>
                  </w:r>
                  <w:proofErr w:type="spell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гидронавесной</w:t>
                  </w:r>
                  <w:proofErr w:type="spell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системы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раздельно-агрегатная система силового и позиционного регулирования</w:t>
                  </w:r>
                </w:p>
              </w:tc>
            </w:tr>
            <w:tr w:rsidR="003E05BE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Число </w:t>
                  </w:r>
                  <w:proofErr w:type="spell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передачь</w:t>
                  </w:r>
                  <w:proofErr w:type="spell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: вперед/назад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3E05BE" w:rsidRPr="00077941" w:rsidRDefault="003E05BE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8/8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Тип гидронасоса навесного оборудования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</w:tcPr>
                <w:p w:rsidR="00FD3066" w:rsidRPr="00077941" w:rsidRDefault="00FD3066" w:rsidP="00B500CC">
                  <w:pPr>
                    <w:spacing w:after="0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НШ 100</w:t>
                  </w:r>
                  <w:r w:rsidR="00B500C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или аналог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FD3066" w:rsidRPr="00077941" w:rsidRDefault="00FD3066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Давление номинальное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Мпа</w:t>
                  </w:r>
                  <w:proofErr w:type="spell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кГс</w:t>
                  </w:r>
                  <w:proofErr w:type="spell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/см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FD3066" w:rsidRPr="00077941" w:rsidRDefault="00FD3066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16 (160) 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FD3066" w:rsidRPr="00077941" w:rsidRDefault="00FD3066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максимальное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spell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Мпа</w:t>
                  </w:r>
                  <w:proofErr w:type="spell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(</w:t>
                  </w:r>
                  <w:proofErr w:type="spell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кГс</w:t>
                  </w:r>
                  <w:proofErr w:type="spell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/см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)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FD3066" w:rsidRPr="00077941" w:rsidRDefault="00FD3066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20 (200) 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FD3066" w:rsidRPr="00077941" w:rsidRDefault="00FD3066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Кабина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FD3066" w:rsidRPr="00077941" w:rsidRDefault="00FD3066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безопасная с отопителем </w:t>
                  </w:r>
                </w:p>
              </w:tc>
            </w:tr>
            <w:tr w:rsidR="00FD306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FD3066" w:rsidRPr="00077941" w:rsidRDefault="00FD3066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Рулевое управление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FD3066" w:rsidRPr="00077941" w:rsidRDefault="00FD3066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гидрообъемное с автономным питанием 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Тормоза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сухие,</w:t>
                  </w:r>
                  <w:r w:rsidR="005B2806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дисковые 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Вал отбора 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 xml:space="preserve">мощности (ВОМ)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независимый </w:t>
                  </w:r>
                </w:p>
              </w:tc>
            </w:tr>
            <w:tr w:rsidR="005B2806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Частота вращения ВОМ, 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об</w:t>
                  </w:r>
                  <w:proofErr w:type="gramEnd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/с (об/мин) </w:t>
                  </w:r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614ACB" w:rsidRPr="00077941" w:rsidRDefault="00614ACB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16,6 (1000) или 9 (540) </w:t>
                  </w:r>
                </w:p>
              </w:tc>
            </w:tr>
            <w:tr w:rsidR="00CA2131" w:rsidRPr="00077941" w:rsidTr="002F686D">
              <w:tc>
                <w:tcPr>
                  <w:tcW w:w="5920" w:type="dxa"/>
                  <w:gridSpan w:val="2"/>
                  <w:shd w:val="clear" w:color="auto" w:fill="auto"/>
                  <w:vAlign w:val="center"/>
                </w:tcPr>
                <w:p w:rsidR="00CA2131" w:rsidRPr="00077941" w:rsidRDefault="00CA2131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Максимальная глубина преодолеваемого брода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, </w:t>
                  </w:r>
                  <w:proofErr w:type="gramStart"/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</w:p>
              </w:tc>
              <w:tc>
                <w:tcPr>
                  <w:tcW w:w="4848" w:type="dxa"/>
                  <w:gridSpan w:val="2"/>
                  <w:shd w:val="clear" w:color="auto" w:fill="auto"/>
                  <w:vAlign w:val="center"/>
                </w:tcPr>
                <w:p w:rsidR="00CA2131" w:rsidRPr="00077941" w:rsidRDefault="00CA2131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0,85</w:t>
                  </w:r>
                </w:p>
              </w:tc>
            </w:tr>
            <w:tr w:rsidR="00CA2131" w:rsidRPr="00077941" w:rsidTr="00077941">
              <w:tc>
                <w:tcPr>
                  <w:tcW w:w="5920" w:type="dxa"/>
                  <w:gridSpan w:val="2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A2131" w:rsidRPr="00077941" w:rsidRDefault="00CA2131" w:rsidP="00B500C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Срок службы  трактора</w:t>
                  </w:r>
                  <w:r w:rsidR="00B500CC"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не менее</w:t>
                  </w: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лет</w:t>
                  </w:r>
                </w:p>
              </w:tc>
              <w:tc>
                <w:tcPr>
                  <w:tcW w:w="4848" w:type="dxa"/>
                  <w:gridSpan w:val="2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CA2131" w:rsidRPr="00077941" w:rsidRDefault="00CA2131" w:rsidP="00B500C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0779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</w:t>
                  </w:r>
                </w:p>
              </w:tc>
            </w:tr>
          </w:tbl>
          <w:p w:rsidR="008C5428" w:rsidRPr="00B500CC" w:rsidRDefault="00077941" w:rsidP="00B500C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B500CC">
              <w:rPr>
                <w:rFonts w:ascii="Times New Roman" w:hAnsi="Times New Roman" w:cs="Times New Roman"/>
                <w:b/>
                <w:i/>
                <w:sz w:val="24"/>
              </w:rPr>
              <w:t>Дополнительное оборудование:</w:t>
            </w:r>
          </w:p>
          <w:p w:rsidR="00077941" w:rsidRPr="00077941" w:rsidRDefault="00077941" w:rsidP="00B500CC">
            <w:pPr>
              <w:pStyle w:val="a4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</w:rPr>
            </w:pPr>
            <w:proofErr w:type="spellStart"/>
            <w:r w:rsidRPr="00077941">
              <w:rPr>
                <w:rFonts w:ascii="Times New Roman" w:hAnsi="Times New Roman" w:cs="Times New Roman"/>
                <w:sz w:val="24"/>
              </w:rPr>
              <w:t>Автомагнитола</w:t>
            </w:r>
            <w:proofErr w:type="spellEnd"/>
            <w:r w:rsidR="00C164D5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E743C">
              <w:rPr>
                <w:rFonts w:ascii="Times New Roman" w:hAnsi="Times New Roman" w:cs="Times New Roman"/>
                <w:sz w:val="24"/>
                <w:lang w:val="en-US"/>
              </w:rPr>
              <w:t>c</w:t>
            </w:r>
            <w:r w:rsidR="002E743C" w:rsidRPr="002E743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E743C">
              <w:rPr>
                <w:rFonts w:ascii="Times New Roman" w:hAnsi="Times New Roman" w:cs="Times New Roman"/>
                <w:sz w:val="24"/>
                <w:lang w:val="en-US"/>
              </w:rPr>
              <w:t>MP</w:t>
            </w:r>
            <w:r w:rsidR="002E743C" w:rsidRPr="002E743C">
              <w:rPr>
                <w:rFonts w:ascii="Times New Roman" w:hAnsi="Times New Roman" w:cs="Times New Roman"/>
                <w:sz w:val="24"/>
              </w:rPr>
              <w:t>3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721D7">
              <w:rPr>
                <w:rFonts w:ascii="Times New Roman" w:hAnsi="Times New Roman" w:cs="Times New Roman"/>
                <w:sz w:val="24"/>
              </w:rPr>
              <w:t xml:space="preserve">+ </w:t>
            </w:r>
            <w:r w:rsidR="00C164D5">
              <w:rPr>
                <w:rFonts w:ascii="Times New Roman" w:hAnsi="Times New Roman" w:cs="Times New Roman"/>
                <w:sz w:val="24"/>
              </w:rPr>
              <w:t>динамики</w:t>
            </w:r>
            <w:r w:rsidR="002E743C" w:rsidRPr="002E743C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2E743C">
              <w:rPr>
                <w:rFonts w:ascii="Times New Roman" w:hAnsi="Times New Roman" w:cs="Times New Roman"/>
                <w:sz w:val="24"/>
              </w:rPr>
              <w:t xml:space="preserve">антенна приема </w:t>
            </w:r>
            <w:r w:rsidR="002E743C">
              <w:rPr>
                <w:rFonts w:ascii="Times New Roman" w:hAnsi="Times New Roman" w:cs="Times New Roman"/>
                <w:sz w:val="24"/>
                <w:lang w:val="en-US"/>
              </w:rPr>
              <w:t>FM</w:t>
            </w:r>
          </w:p>
          <w:p w:rsidR="00077941" w:rsidRPr="00077941" w:rsidRDefault="00077941" w:rsidP="00B500CC">
            <w:pPr>
              <w:rPr>
                <w:rFonts w:ascii="Times New Roman" w:hAnsi="Times New Roman" w:cs="Times New Roman"/>
              </w:rPr>
            </w:pPr>
          </w:p>
        </w:tc>
      </w:tr>
      <w:tr w:rsidR="005D0D1D" w:rsidRPr="00077941" w:rsidTr="002F686D">
        <w:trPr>
          <w:trHeight w:val="404"/>
        </w:trPr>
        <w:tc>
          <w:tcPr>
            <w:tcW w:w="11023" w:type="dxa"/>
            <w:vAlign w:val="center"/>
          </w:tcPr>
          <w:p w:rsidR="005D0D1D" w:rsidRPr="00077941" w:rsidRDefault="00EB0085" w:rsidP="002F686D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lastRenderedPageBreak/>
              <w:t>Подраздел 4.2. Требования к надежности</w:t>
            </w:r>
          </w:p>
        </w:tc>
      </w:tr>
      <w:tr w:rsidR="005D0D1D" w:rsidRPr="00077941" w:rsidTr="00D35444">
        <w:tc>
          <w:tcPr>
            <w:tcW w:w="11023" w:type="dxa"/>
          </w:tcPr>
          <w:p w:rsidR="005D0D1D" w:rsidRPr="00077941" w:rsidRDefault="001A19DC" w:rsidP="00B500CC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>Все основные узлы</w:t>
            </w:r>
            <w:r w:rsidR="00E60ED2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3C57" w:rsidRPr="00077941">
              <w:rPr>
                <w:rFonts w:ascii="Times New Roman" w:hAnsi="Times New Roman" w:cs="Times New Roman"/>
                <w:sz w:val="24"/>
              </w:rPr>
              <w:t>экскаватора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должны быть ремонт</w:t>
            </w:r>
            <w:r w:rsidR="00E60ED2" w:rsidRPr="00077941">
              <w:rPr>
                <w:rFonts w:ascii="Times New Roman" w:hAnsi="Times New Roman" w:cs="Times New Roman"/>
                <w:sz w:val="24"/>
              </w:rPr>
              <w:t>н</w:t>
            </w:r>
            <w:r w:rsidRPr="00077941">
              <w:rPr>
                <w:rFonts w:ascii="Times New Roman" w:hAnsi="Times New Roman" w:cs="Times New Roman"/>
                <w:sz w:val="24"/>
              </w:rPr>
              <w:t>о</w:t>
            </w:r>
            <w:r w:rsidR="00FC18E1" w:rsidRPr="00077941">
              <w:rPr>
                <w:rFonts w:ascii="Times New Roman" w:hAnsi="Times New Roman" w:cs="Times New Roman"/>
                <w:sz w:val="24"/>
              </w:rPr>
              <w:t>-</w:t>
            </w:r>
            <w:r w:rsidR="009A45C8" w:rsidRPr="00077941">
              <w:rPr>
                <w:rFonts w:ascii="Times New Roman" w:hAnsi="Times New Roman" w:cs="Times New Roman"/>
                <w:sz w:val="24"/>
              </w:rPr>
              <w:t xml:space="preserve">пригодными и рассчитаны на срок эксплуатации не менее </w:t>
            </w:r>
            <w:r w:rsidR="00B500CC">
              <w:rPr>
                <w:rFonts w:ascii="Times New Roman" w:hAnsi="Times New Roman" w:cs="Times New Roman"/>
                <w:sz w:val="24"/>
              </w:rPr>
              <w:t>10</w:t>
            </w:r>
            <w:r w:rsidR="009A45C8" w:rsidRPr="00077941">
              <w:rPr>
                <w:rFonts w:ascii="Times New Roman" w:hAnsi="Times New Roman" w:cs="Times New Roman"/>
                <w:sz w:val="24"/>
              </w:rPr>
              <w:t>лет.</w:t>
            </w:r>
            <w:r w:rsidR="00362612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5D0D1D" w:rsidRPr="00077941" w:rsidTr="00D35444">
        <w:tc>
          <w:tcPr>
            <w:tcW w:w="11023" w:type="dxa"/>
          </w:tcPr>
          <w:p w:rsidR="005D0D1D" w:rsidRPr="00077941" w:rsidRDefault="00D911CB" w:rsidP="00362612">
            <w:pPr>
              <w:spacing w:line="240" w:lineRule="atLeast"/>
              <w:ind w:left="567"/>
              <w:rPr>
                <w:rFonts w:ascii="Times New Roman" w:hAnsi="Times New Roman" w:cs="Times New Roman"/>
                <w:b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D0D1D" w:rsidRPr="00077941" w:rsidTr="00D35444">
        <w:tc>
          <w:tcPr>
            <w:tcW w:w="11023" w:type="dxa"/>
          </w:tcPr>
          <w:p w:rsidR="00362612" w:rsidRPr="00077941" w:rsidRDefault="00362612" w:rsidP="00A6029F">
            <w:pPr>
              <w:pStyle w:val="a4"/>
              <w:numPr>
                <w:ilvl w:val="0"/>
                <w:numId w:val="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 xml:space="preserve">Экскаватор должен быть укомплектован гидрооборудованием  </w:t>
            </w:r>
            <w:r w:rsidR="00C26CFA" w:rsidRPr="00077941">
              <w:rPr>
                <w:rFonts w:ascii="Times New Roman" w:hAnsi="Times New Roman" w:cs="Times New Roman"/>
                <w:sz w:val="24"/>
              </w:rPr>
              <w:t xml:space="preserve">соответствующим 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  российским стандартам.</w:t>
            </w:r>
          </w:p>
          <w:p w:rsidR="00A6029F" w:rsidRPr="00077941" w:rsidRDefault="009E3C57" w:rsidP="00A6029F">
            <w:pPr>
              <w:pStyle w:val="a4"/>
              <w:numPr>
                <w:ilvl w:val="0"/>
                <w:numId w:val="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>Экскаватор</w:t>
            </w:r>
            <w:r w:rsidR="00A6029F" w:rsidRPr="00077941">
              <w:rPr>
                <w:rFonts w:ascii="Times New Roman" w:hAnsi="Times New Roman" w:cs="Times New Roman"/>
                <w:sz w:val="24"/>
              </w:rPr>
              <w:t xml:space="preserve"> должен быть заправлен всеми </w:t>
            </w:r>
            <w:r w:rsidR="00FC18E1" w:rsidRPr="00077941">
              <w:rPr>
                <w:rFonts w:ascii="Times New Roman" w:hAnsi="Times New Roman" w:cs="Times New Roman"/>
                <w:sz w:val="24"/>
              </w:rPr>
              <w:t>эксплуатационными</w:t>
            </w:r>
            <w:r w:rsidR="00A6029F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077941">
              <w:rPr>
                <w:rFonts w:ascii="Times New Roman" w:hAnsi="Times New Roman" w:cs="Times New Roman"/>
                <w:sz w:val="24"/>
              </w:rPr>
              <w:t>жидкостями</w:t>
            </w:r>
            <w:r w:rsidR="00A6029F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077941">
              <w:rPr>
                <w:rFonts w:ascii="Times New Roman" w:hAnsi="Times New Roman" w:cs="Times New Roman"/>
                <w:sz w:val="24"/>
              </w:rPr>
              <w:t>соответствующие</w:t>
            </w:r>
            <w:r w:rsidR="00A6029F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FC18E1" w:rsidRPr="00077941">
              <w:rPr>
                <w:rFonts w:ascii="Times New Roman" w:hAnsi="Times New Roman" w:cs="Times New Roman"/>
                <w:sz w:val="24"/>
              </w:rPr>
              <w:t>инструкции по эксплуатации</w:t>
            </w:r>
            <w:r w:rsidR="00717D4C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77941">
              <w:rPr>
                <w:rFonts w:ascii="Times New Roman" w:hAnsi="Times New Roman" w:cs="Times New Roman"/>
                <w:sz w:val="24"/>
              </w:rPr>
              <w:t>экскаватора</w:t>
            </w:r>
          </w:p>
          <w:p w:rsidR="008149F5" w:rsidRPr="00077941" w:rsidRDefault="009E3C57" w:rsidP="009E3C57">
            <w:pPr>
              <w:pStyle w:val="a4"/>
              <w:numPr>
                <w:ilvl w:val="0"/>
                <w:numId w:val="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>Экскаватор</w:t>
            </w:r>
            <w:r w:rsidR="00FC18E1" w:rsidRPr="00077941">
              <w:rPr>
                <w:rFonts w:ascii="Times New Roman" w:hAnsi="Times New Roman" w:cs="Times New Roman"/>
                <w:sz w:val="24"/>
              </w:rPr>
              <w:t xml:space="preserve"> должен быть укомплектован </w:t>
            </w:r>
            <w:r w:rsidR="00717D4C" w:rsidRPr="00077941">
              <w:rPr>
                <w:rFonts w:ascii="Times New Roman" w:hAnsi="Times New Roman" w:cs="Times New Roman"/>
                <w:sz w:val="24"/>
              </w:rPr>
              <w:t>набором инструмента.</w:t>
            </w:r>
          </w:p>
          <w:p w:rsidR="00CA2131" w:rsidRPr="00077941" w:rsidRDefault="00CA2131" w:rsidP="009E3C57">
            <w:pPr>
              <w:pStyle w:val="a4"/>
              <w:numPr>
                <w:ilvl w:val="0"/>
                <w:numId w:val="8"/>
              </w:num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>В случае если на экскаваторе  установлено гидрооборудование и гидроузлы  иностранного производство  Продавец, должен гарантировать</w:t>
            </w:r>
            <w:proofErr w:type="gramStart"/>
            <w:r w:rsidRPr="00077941">
              <w:rPr>
                <w:rFonts w:ascii="Times New Roman" w:hAnsi="Times New Roman" w:cs="Times New Roman"/>
                <w:sz w:val="24"/>
              </w:rPr>
              <w:t xml:space="preserve"> ,</w:t>
            </w:r>
            <w:proofErr w:type="gramEnd"/>
            <w:r w:rsidRPr="00077941">
              <w:rPr>
                <w:rFonts w:ascii="Times New Roman" w:hAnsi="Times New Roman" w:cs="Times New Roman"/>
                <w:sz w:val="24"/>
              </w:rPr>
              <w:t xml:space="preserve"> что на территории Нижегородской области есть представительство или поставщик запасных частей </w:t>
            </w:r>
            <w:r w:rsidR="005D7ECC" w:rsidRPr="00077941">
              <w:rPr>
                <w:rFonts w:ascii="Times New Roman" w:hAnsi="Times New Roman" w:cs="Times New Roman"/>
                <w:sz w:val="24"/>
              </w:rPr>
              <w:t>гидрооборудование</w:t>
            </w:r>
            <w:r w:rsidRPr="00077941">
              <w:rPr>
                <w:rFonts w:ascii="Times New Roman" w:hAnsi="Times New Roman" w:cs="Times New Roman"/>
                <w:sz w:val="24"/>
              </w:rPr>
              <w:t xml:space="preserve">  данной марки.</w:t>
            </w:r>
          </w:p>
        </w:tc>
      </w:tr>
      <w:tr w:rsidR="008149F5" w:rsidRPr="00077941" w:rsidTr="00362612">
        <w:tc>
          <w:tcPr>
            <w:tcW w:w="11023" w:type="dxa"/>
            <w:vAlign w:val="center"/>
          </w:tcPr>
          <w:p w:rsidR="008149F5" w:rsidRPr="00077941" w:rsidRDefault="008149F5" w:rsidP="00362612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4.4. Требования к маркировке</w:t>
            </w:r>
          </w:p>
        </w:tc>
      </w:tr>
      <w:tr w:rsidR="008149F5" w:rsidRPr="00077941" w:rsidTr="00D35444">
        <w:tc>
          <w:tcPr>
            <w:tcW w:w="11023" w:type="dxa"/>
          </w:tcPr>
          <w:p w:rsidR="008149F5" w:rsidRPr="00A82290" w:rsidRDefault="00BA4A50" w:rsidP="00A8229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A82290">
              <w:rPr>
                <w:rFonts w:ascii="Times New Roman" w:hAnsi="Times New Roman" w:cs="Times New Roman"/>
                <w:sz w:val="24"/>
              </w:rPr>
              <w:t xml:space="preserve">На </w:t>
            </w:r>
            <w:r w:rsidR="009E3C57" w:rsidRPr="00A82290">
              <w:rPr>
                <w:rFonts w:ascii="Times New Roman" w:hAnsi="Times New Roman" w:cs="Times New Roman"/>
                <w:sz w:val="24"/>
              </w:rPr>
              <w:t>экскаваторе</w:t>
            </w:r>
            <w:r w:rsidR="00D17B4E" w:rsidRPr="00A82290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A82290">
              <w:rPr>
                <w:rFonts w:ascii="Times New Roman" w:hAnsi="Times New Roman" w:cs="Times New Roman"/>
                <w:sz w:val="24"/>
              </w:rPr>
              <w:t xml:space="preserve"> должна быть установлен заводская фирменная табличка, содержащая данные о заводе изготовителе,</w:t>
            </w:r>
            <w:r w:rsidR="00D17B4E" w:rsidRPr="00A82290">
              <w:rPr>
                <w:rFonts w:ascii="Times New Roman" w:hAnsi="Times New Roman" w:cs="Times New Roman"/>
                <w:sz w:val="24"/>
                <w:lang w:val="en-US"/>
              </w:rPr>
              <w:t>VIN</w:t>
            </w:r>
            <w:r w:rsidRPr="00A82290">
              <w:rPr>
                <w:rFonts w:ascii="Times New Roman" w:hAnsi="Times New Roman" w:cs="Times New Roman"/>
                <w:sz w:val="24"/>
              </w:rPr>
              <w:t xml:space="preserve"> , заводской номер</w:t>
            </w:r>
            <w:r w:rsidR="00D17B4E" w:rsidRPr="00A82290">
              <w:rPr>
                <w:rFonts w:ascii="Times New Roman" w:hAnsi="Times New Roman" w:cs="Times New Roman"/>
                <w:sz w:val="24"/>
              </w:rPr>
              <w:t>, год выпуска</w:t>
            </w:r>
            <w:r w:rsidRPr="00A82290">
              <w:rPr>
                <w:rFonts w:ascii="Times New Roman" w:hAnsi="Times New Roman" w:cs="Times New Roman"/>
                <w:sz w:val="24"/>
              </w:rPr>
              <w:t>.</w:t>
            </w:r>
          </w:p>
        </w:tc>
      </w:tr>
    </w:tbl>
    <w:p w:rsidR="00FC18E1" w:rsidRPr="00077941" w:rsidRDefault="00FC18E1" w:rsidP="00FC18E1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/>
      </w:tblPr>
      <w:tblGrid>
        <w:gridCol w:w="10682"/>
      </w:tblGrid>
      <w:tr w:rsidR="00CB623F" w:rsidRPr="00077941" w:rsidTr="008149F5">
        <w:tc>
          <w:tcPr>
            <w:tcW w:w="10682" w:type="dxa"/>
          </w:tcPr>
          <w:p w:rsidR="00CB623F" w:rsidRPr="00077941" w:rsidRDefault="00CB623F" w:rsidP="008149F5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5.1. Требования к доставке товара</w:t>
            </w:r>
          </w:p>
        </w:tc>
      </w:tr>
      <w:tr w:rsidR="00CB623F" w:rsidRPr="00077941" w:rsidTr="008149F5">
        <w:tc>
          <w:tcPr>
            <w:tcW w:w="10682" w:type="dxa"/>
          </w:tcPr>
          <w:p w:rsidR="00FC0761" w:rsidRPr="00FC0761" w:rsidRDefault="00FC0761" w:rsidP="00A82290">
            <w:pPr>
              <w:spacing w:line="240" w:lineRule="atLeast"/>
              <w:jc w:val="both"/>
              <w:rPr>
                <w:rFonts w:ascii="Times New Roman" w:hAnsi="Times New Roman" w:cs="Times New Roman"/>
                <w:sz w:val="28"/>
              </w:rPr>
            </w:pPr>
            <w:r w:rsidRPr="00FC0761">
              <w:rPr>
                <w:rFonts w:ascii="Times New Roman" w:hAnsi="Times New Roman" w:cs="Times New Roman"/>
                <w:sz w:val="24"/>
              </w:rPr>
              <w:t xml:space="preserve">Доставка до КПП-3 г. </w:t>
            </w:r>
            <w:proofErr w:type="spellStart"/>
            <w:r w:rsidRPr="00FC0761">
              <w:rPr>
                <w:rFonts w:ascii="Times New Roman" w:hAnsi="Times New Roman" w:cs="Times New Roman"/>
                <w:sz w:val="24"/>
              </w:rPr>
              <w:t>Саров</w:t>
            </w:r>
            <w:proofErr w:type="spellEnd"/>
            <w:r w:rsidR="00340306">
              <w:rPr>
                <w:rFonts w:ascii="Times New Roman" w:hAnsi="Times New Roman" w:cs="Times New Roman"/>
                <w:sz w:val="24"/>
              </w:rPr>
              <w:t xml:space="preserve"> Нижегородской области,</w:t>
            </w:r>
            <w:r w:rsidRPr="00FC0761">
              <w:rPr>
                <w:rFonts w:ascii="Times New Roman" w:hAnsi="Times New Roman" w:cs="Times New Roman"/>
                <w:sz w:val="24"/>
              </w:rPr>
              <w:t xml:space="preserve"> за счёт поставщика</w:t>
            </w:r>
            <w:r w:rsidR="00340306">
              <w:rPr>
                <w:rFonts w:ascii="Times New Roman" w:hAnsi="Times New Roman" w:cs="Times New Roman"/>
                <w:sz w:val="24"/>
              </w:rPr>
              <w:t>.</w:t>
            </w:r>
          </w:p>
          <w:p w:rsidR="00A82290" w:rsidRPr="005D7ECC" w:rsidRDefault="00A82290" w:rsidP="00A82290">
            <w:pPr>
              <w:spacing w:line="240" w:lineRule="atLeast"/>
              <w:jc w:val="both"/>
              <w:rPr>
                <w:rFonts w:ascii="Times New Roman" w:hAnsi="Times New Roman" w:cs="Times New Roman"/>
                <w:i/>
                <w:sz w:val="24"/>
                <w:u w:val="single"/>
              </w:rPr>
            </w:pPr>
            <w:r w:rsidRPr="00164B74">
              <w:rPr>
                <w:rFonts w:ascii="Times New Roman" w:hAnsi="Times New Roman" w:cs="Times New Roman"/>
                <w:sz w:val="24"/>
              </w:rPr>
              <w:t xml:space="preserve">Заказчику предоставляется </w:t>
            </w:r>
            <w:r>
              <w:rPr>
                <w:rFonts w:ascii="Times New Roman" w:hAnsi="Times New Roman" w:cs="Times New Roman"/>
                <w:sz w:val="24"/>
              </w:rPr>
              <w:t>автомобили</w:t>
            </w:r>
            <w:r w:rsidRPr="00164B74">
              <w:rPr>
                <w:rFonts w:ascii="Times New Roman" w:hAnsi="Times New Roman" w:cs="Times New Roman"/>
                <w:sz w:val="24"/>
              </w:rPr>
              <w:t xml:space="preserve"> с проведённой предпродажной подготовкой. Заказчик осматривает, проверяет комплектность и проводит проверку работы автомобилей</w:t>
            </w:r>
            <w:r>
              <w:rPr>
                <w:rFonts w:ascii="Times New Roman" w:hAnsi="Times New Roman" w:cs="Times New Roman"/>
                <w:sz w:val="24"/>
              </w:rPr>
              <w:t xml:space="preserve">. </w:t>
            </w:r>
            <w:r w:rsidRPr="00164B74">
              <w:rPr>
                <w:rFonts w:ascii="Times New Roman" w:hAnsi="Times New Roman" w:cs="Times New Roman"/>
                <w:sz w:val="24"/>
              </w:rPr>
              <w:t>Подписывается  акта-приема передачи автомобилей.</w:t>
            </w:r>
          </w:p>
        </w:tc>
      </w:tr>
      <w:tr w:rsidR="008149F5" w:rsidRPr="00077941" w:rsidTr="008149F5">
        <w:tc>
          <w:tcPr>
            <w:tcW w:w="10682" w:type="dxa"/>
          </w:tcPr>
          <w:p w:rsidR="008149F5" w:rsidRPr="00077941" w:rsidRDefault="008149F5" w:rsidP="00FF0A36">
            <w:pPr>
              <w:spacing w:line="240" w:lineRule="atLeast"/>
              <w:ind w:left="567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5.</w:t>
            </w:r>
            <w:r w:rsidR="00CB623F" w:rsidRPr="00077941">
              <w:rPr>
                <w:rFonts w:ascii="Times New Roman" w:hAnsi="Times New Roman" w:cs="Times New Roman"/>
                <w:b/>
                <w:i/>
                <w:sz w:val="24"/>
              </w:rPr>
              <w:t>2</w:t>
            </w: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. Порядок сдачи и приемки</w:t>
            </w:r>
          </w:p>
        </w:tc>
      </w:tr>
      <w:tr w:rsidR="008149F5" w:rsidRPr="00077941" w:rsidTr="008149F5">
        <w:tc>
          <w:tcPr>
            <w:tcW w:w="10682" w:type="dxa"/>
          </w:tcPr>
          <w:p w:rsidR="008149F5" w:rsidRPr="00077941" w:rsidRDefault="00BA4A50" w:rsidP="00A82290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>Заказчику предоставляется</w:t>
            </w:r>
            <w:r w:rsidR="00993951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3C57" w:rsidRPr="00077941">
              <w:rPr>
                <w:rFonts w:ascii="Times New Roman" w:hAnsi="Times New Roman" w:cs="Times New Roman"/>
                <w:sz w:val="24"/>
              </w:rPr>
              <w:t>экскаватор</w:t>
            </w:r>
            <w:r w:rsidR="009A45C8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17B4E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AC56E8" w:rsidRPr="00077941">
              <w:rPr>
                <w:rFonts w:ascii="Times New Roman" w:hAnsi="Times New Roman" w:cs="Times New Roman"/>
                <w:sz w:val="24"/>
              </w:rPr>
              <w:t xml:space="preserve">с проведённой предпродажной подготовкой. Заказчик осматривает, проверяет комплектность и проводит проверку работы </w:t>
            </w:r>
            <w:r w:rsidR="009E3C57" w:rsidRPr="00077941">
              <w:rPr>
                <w:rFonts w:ascii="Times New Roman" w:hAnsi="Times New Roman" w:cs="Times New Roman"/>
                <w:sz w:val="24"/>
              </w:rPr>
              <w:t>экскаватора</w:t>
            </w:r>
            <w:r w:rsidR="005E77C0" w:rsidRPr="00077941">
              <w:rPr>
                <w:rFonts w:ascii="Times New Roman" w:hAnsi="Times New Roman" w:cs="Times New Roman"/>
                <w:sz w:val="24"/>
              </w:rPr>
              <w:t xml:space="preserve"> и оборудования</w:t>
            </w:r>
            <w:r w:rsidR="00AC56E8" w:rsidRPr="00077941">
              <w:rPr>
                <w:rFonts w:ascii="Times New Roman" w:hAnsi="Times New Roman" w:cs="Times New Roman"/>
                <w:sz w:val="24"/>
              </w:rPr>
              <w:t xml:space="preserve">.  </w:t>
            </w:r>
            <w:r w:rsidR="00993951" w:rsidRPr="00077941">
              <w:rPr>
                <w:rFonts w:ascii="Times New Roman" w:hAnsi="Times New Roman" w:cs="Times New Roman"/>
                <w:sz w:val="24"/>
              </w:rPr>
              <w:t xml:space="preserve">  </w:t>
            </w:r>
            <w:r w:rsidR="00E90C4D" w:rsidRPr="00077941">
              <w:rPr>
                <w:rFonts w:ascii="Times New Roman" w:hAnsi="Times New Roman" w:cs="Times New Roman"/>
                <w:sz w:val="24"/>
              </w:rPr>
              <w:t xml:space="preserve">Подписывается </w:t>
            </w:r>
            <w:r w:rsidR="00993951" w:rsidRPr="00077941">
              <w:rPr>
                <w:rFonts w:ascii="Times New Roman" w:hAnsi="Times New Roman" w:cs="Times New Roman"/>
                <w:sz w:val="24"/>
              </w:rPr>
              <w:t xml:space="preserve"> акта-приема передачи</w:t>
            </w:r>
            <w:r w:rsidR="00E90C4D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9E3C57" w:rsidRPr="00077941">
              <w:rPr>
                <w:rFonts w:ascii="Times New Roman" w:hAnsi="Times New Roman" w:cs="Times New Roman"/>
                <w:sz w:val="24"/>
              </w:rPr>
              <w:t>экскаватор</w:t>
            </w:r>
            <w:r w:rsidR="009A45C8" w:rsidRPr="00077941">
              <w:rPr>
                <w:rFonts w:ascii="Times New Roman" w:hAnsi="Times New Roman" w:cs="Times New Roman"/>
                <w:sz w:val="24"/>
              </w:rPr>
              <w:t>а</w:t>
            </w:r>
            <w:r w:rsidR="00993951" w:rsidRPr="00077941">
              <w:rPr>
                <w:rFonts w:ascii="Times New Roman" w:hAnsi="Times New Roman" w:cs="Times New Roman"/>
                <w:sz w:val="24"/>
              </w:rPr>
              <w:t>.</w:t>
            </w:r>
            <w:r w:rsidR="00AC56E8" w:rsidRPr="00077941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8149F5" w:rsidRPr="00077941" w:rsidTr="00FF0A36">
        <w:tc>
          <w:tcPr>
            <w:tcW w:w="10682" w:type="dxa"/>
            <w:vAlign w:val="center"/>
          </w:tcPr>
          <w:p w:rsidR="008149F5" w:rsidRPr="00077941" w:rsidRDefault="00993951" w:rsidP="00FF0A36">
            <w:pPr>
              <w:spacing w:line="240" w:lineRule="atLeast"/>
              <w:ind w:left="2268" w:hanging="1701"/>
              <w:jc w:val="center"/>
              <w:rPr>
                <w:rFonts w:ascii="Times New Roman" w:hAnsi="Times New Roman" w:cs="Times New Roman"/>
                <w:b/>
                <w:i/>
                <w:sz w:val="24"/>
              </w:rPr>
            </w:pP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Подраздел 5.</w:t>
            </w:r>
            <w:r w:rsidR="00CB623F" w:rsidRPr="00077941">
              <w:rPr>
                <w:rFonts w:ascii="Times New Roman" w:hAnsi="Times New Roman" w:cs="Times New Roman"/>
                <w:b/>
                <w:i/>
                <w:sz w:val="24"/>
              </w:rPr>
              <w:t>3</w:t>
            </w:r>
            <w:r w:rsidRPr="00077941">
              <w:rPr>
                <w:rFonts w:ascii="Times New Roman" w:hAnsi="Times New Roman" w:cs="Times New Roman"/>
                <w:b/>
                <w:i/>
                <w:sz w:val="24"/>
              </w:rPr>
              <w:t>. Требования по передаче заказчику технических и иных</w:t>
            </w:r>
            <w:r w:rsidR="00E90C4D" w:rsidRPr="00077941">
              <w:rPr>
                <w:rFonts w:ascii="Times New Roman" w:hAnsi="Times New Roman" w:cs="Times New Roman"/>
                <w:b/>
                <w:i/>
                <w:sz w:val="24"/>
              </w:rPr>
              <w:t xml:space="preserve"> документов при доставке</w:t>
            </w:r>
          </w:p>
        </w:tc>
      </w:tr>
      <w:tr w:rsidR="008149F5" w:rsidRPr="00077941" w:rsidTr="008149F5">
        <w:tc>
          <w:tcPr>
            <w:tcW w:w="10682" w:type="dxa"/>
          </w:tcPr>
          <w:p w:rsidR="008149F5" w:rsidRPr="00077941" w:rsidRDefault="00993951" w:rsidP="00993951">
            <w:pPr>
              <w:spacing w:line="240" w:lineRule="atLeast"/>
              <w:rPr>
                <w:rFonts w:ascii="Times New Roman" w:hAnsi="Times New Roman" w:cs="Times New Roman"/>
                <w:sz w:val="24"/>
              </w:rPr>
            </w:pPr>
            <w:r w:rsidRPr="00077941">
              <w:rPr>
                <w:rFonts w:ascii="Times New Roman" w:hAnsi="Times New Roman" w:cs="Times New Roman"/>
                <w:sz w:val="24"/>
              </w:rPr>
              <w:t>Заказчику предоставляется документация завода изготовителя с указанием гарантийных обязательств.</w:t>
            </w:r>
          </w:p>
        </w:tc>
      </w:tr>
    </w:tbl>
    <w:p w:rsidR="008B2124" w:rsidRPr="00077941" w:rsidRDefault="008B2124" w:rsidP="002E743C">
      <w:pPr>
        <w:spacing w:before="240"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6. ТРЕБОВАНИЯ К ХРАНЕНИЮ</w:t>
      </w:r>
    </w:p>
    <w:p w:rsidR="009A4AE8" w:rsidRPr="00077941" w:rsidRDefault="008B2124" w:rsidP="00A822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 xml:space="preserve">С момента подписания договора на поставку до передачи </w:t>
      </w:r>
      <w:r w:rsidR="009E3C57" w:rsidRPr="00077941">
        <w:rPr>
          <w:rFonts w:ascii="Times New Roman" w:hAnsi="Times New Roman" w:cs="Times New Roman"/>
          <w:sz w:val="24"/>
        </w:rPr>
        <w:t>экскаватор</w:t>
      </w:r>
      <w:r w:rsidR="009A45C8" w:rsidRPr="00077941">
        <w:rPr>
          <w:rFonts w:ascii="Times New Roman" w:hAnsi="Times New Roman" w:cs="Times New Roman"/>
          <w:sz w:val="24"/>
        </w:rPr>
        <w:t>а</w:t>
      </w:r>
      <w:r w:rsidR="00A82290">
        <w:rPr>
          <w:rFonts w:ascii="Times New Roman" w:hAnsi="Times New Roman" w:cs="Times New Roman"/>
          <w:sz w:val="24"/>
        </w:rPr>
        <w:t xml:space="preserve"> заказчику</w:t>
      </w:r>
      <w:r w:rsidRPr="00077941">
        <w:rPr>
          <w:rFonts w:ascii="Times New Roman" w:hAnsi="Times New Roman" w:cs="Times New Roman"/>
          <w:sz w:val="24"/>
        </w:rPr>
        <w:t xml:space="preserve">, </w:t>
      </w:r>
      <w:r w:rsidR="009E3C57" w:rsidRPr="00077941">
        <w:rPr>
          <w:rFonts w:ascii="Times New Roman" w:hAnsi="Times New Roman" w:cs="Times New Roman"/>
          <w:sz w:val="24"/>
        </w:rPr>
        <w:t>экскаватор</w:t>
      </w:r>
      <w:r w:rsidRPr="00077941">
        <w:rPr>
          <w:rFonts w:ascii="Times New Roman" w:hAnsi="Times New Roman" w:cs="Times New Roman"/>
          <w:sz w:val="24"/>
        </w:rPr>
        <w:t xml:space="preserve"> должен хранится согласно требованиям </w:t>
      </w:r>
      <w:proofErr w:type="gramStart"/>
      <w:r w:rsidRPr="00077941">
        <w:rPr>
          <w:rFonts w:ascii="Times New Roman" w:hAnsi="Times New Roman" w:cs="Times New Roman"/>
          <w:sz w:val="24"/>
        </w:rPr>
        <w:t>предъявляемыми</w:t>
      </w:r>
      <w:proofErr w:type="gramEnd"/>
      <w:r w:rsidR="00D17B4E" w:rsidRPr="00077941">
        <w:rPr>
          <w:rFonts w:ascii="Times New Roman" w:hAnsi="Times New Roman" w:cs="Times New Roman"/>
          <w:sz w:val="24"/>
        </w:rPr>
        <w:t xml:space="preserve"> к хранению </w:t>
      </w:r>
      <w:r w:rsidR="009E3C57" w:rsidRPr="00077941">
        <w:rPr>
          <w:rFonts w:ascii="Times New Roman" w:hAnsi="Times New Roman" w:cs="Times New Roman"/>
          <w:sz w:val="24"/>
        </w:rPr>
        <w:t>экскаватор</w:t>
      </w:r>
      <w:r w:rsidR="009A45C8" w:rsidRPr="00077941">
        <w:rPr>
          <w:rFonts w:ascii="Times New Roman" w:hAnsi="Times New Roman" w:cs="Times New Roman"/>
          <w:sz w:val="24"/>
        </w:rPr>
        <w:t>ов</w:t>
      </w:r>
      <w:r w:rsidRPr="00077941">
        <w:rPr>
          <w:rFonts w:ascii="Times New Roman" w:hAnsi="Times New Roman" w:cs="Times New Roman"/>
          <w:sz w:val="24"/>
        </w:rPr>
        <w:t xml:space="preserve"> </w:t>
      </w:r>
      <w:r w:rsidR="00D17B4E" w:rsidRPr="00077941">
        <w:rPr>
          <w:rFonts w:ascii="Times New Roman" w:hAnsi="Times New Roman" w:cs="Times New Roman"/>
          <w:sz w:val="24"/>
        </w:rPr>
        <w:t>заводом изготовителем</w:t>
      </w:r>
      <w:r w:rsidRPr="00077941">
        <w:rPr>
          <w:rFonts w:ascii="Times New Roman" w:hAnsi="Times New Roman" w:cs="Times New Roman"/>
          <w:sz w:val="24"/>
        </w:rPr>
        <w:t xml:space="preserve">. </w:t>
      </w:r>
    </w:p>
    <w:p w:rsidR="009A4AE8" w:rsidRPr="00077941" w:rsidRDefault="009A4AE8" w:rsidP="009A4AE8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7. ТРЕБОВАНИЯ К СРОКУ ПРЕДОСТАВЛЕНИЯ ГАРАНТИИ</w:t>
      </w:r>
    </w:p>
    <w:p w:rsidR="00081E23" w:rsidRPr="00077941" w:rsidRDefault="009A4AE8" w:rsidP="00A822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Гарант</w:t>
      </w:r>
      <w:r w:rsidR="009C3862" w:rsidRPr="00077941">
        <w:rPr>
          <w:rFonts w:ascii="Times New Roman" w:hAnsi="Times New Roman" w:cs="Times New Roman"/>
          <w:sz w:val="24"/>
        </w:rPr>
        <w:t>ийный срок</w:t>
      </w:r>
      <w:r w:rsidRPr="00077941">
        <w:rPr>
          <w:rFonts w:ascii="Times New Roman" w:hAnsi="Times New Roman" w:cs="Times New Roman"/>
          <w:sz w:val="24"/>
        </w:rPr>
        <w:t xml:space="preserve"> на</w:t>
      </w:r>
      <w:r w:rsidR="009A45C8" w:rsidRPr="00077941">
        <w:rPr>
          <w:rFonts w:ascii="Times New Roman" w:hAnsi="Times New Roman" w:cs="Times New Roman"/>
          <w:sz w:val="24"/>
        </w:rPr>
        <w:t xml:space="preserve"> </w:t>
      </w:r>
      <w:r w:rsidR="009E3C57" w:rsidRPr="00077941">
        <w:rPr>
          <w:rFonts w:ascii="Times New Roman" w:hAnsi="Times New Roman" w:cs="Times New Roman"/>
          <w:sz w:val="24"/>
        </w:rPr>
        <w:t>экскаватор</w:t>
      </w:r>
      <w:r w:rsidR="005E77C0" w:rsidRPr="00077941">
        <w:rPr>
          <w:rFonts w:ascii="Times New Roman" w:hAnsi="Times New Roman" w:cs="Times New Roman"/>
          <w:sz w:val="24"/>
        </w:rPr>
        <w:t>,</w:t>
      </w:r>
      <w:r w:rsidRPr="00077941">
        <w:rPr>
          <w:rFonts w:ascii="Times New Roman" w:hAnsi="Times New Roman" w:cs="Times New Roman"/>
          <w:sz w:val="24"/>
        </w:rPr>
        <w:t xml:space="preserve"> </w:t>
      </w:r>
      <w:proofErr w:type="gramStart"/>
      <w:r w:rsidRPr="00077941">
        <w:rPr>
          <w:rFonts w:ascii="Times New Roman" w:hAnsi="Times New Roman" w:cs="Times New Roman"/>
          <w:sz w:val="24"/>
        </w:rPr>
        <w:t>комплектующие</w:t>
      </w:r>
      <w:proofErr w:type="gramEnd"/>
      <w:r w:rsidR="005E77C0" w:rsidRPr="00077941">
        <w:rPr>
          <w:rFonts w:ascii="Times New Roman" w:hAnsi="Times New Roman" w:cs="Times New Roman"/>
          <w:sz w:val="24"/>
        </w:rPr>
        <w:t xml:space="preserve"> и дополни</w:t>
      </w:r>
      <w:r w:rsidR="009A45C8" w:rsidRPr="00077941">
        <w:rPr>
          <w:rFonts w:ascii="Times New Roman" w:hAnsi="Times New Roman" w:cs="Times New Roman"/>
          <w:sz w:val="24"/>
        </w:rPr>
        <w:t>тельное оборудование</w:t>
      </w:r>
      <w:r w:rsidRPr="00077941">
        <w:rPr>
          <w:rFonts w:ascii="Times New Roman" w:hAnsi="Times New Roman" w:cs="Times New Roman"/>
          <w:sz w:val="24"/>
        </w:rPr>
        <w:t xml:space="preserve"> должна составлять</w:t>
      </w:r>
      <w:r w:rsidR="005E77C0" w:rsidRPr="00077941">
        <w:rPr>
          <w:rFonts w:ascii="Times New Roman" w:hAnsi="Times New Roman" w:cs="Times New Roman"/>
          <w:sz w:val="24"/>
        </w:rPr>
        <w:t xml:space="preserve"> не менее</w:t>
      </w:r>
      <w:r w:rsidR="009C3862" w:rsidRPr="00077941">
        <w:rPr>
          <w:rFonts w:ascii="Times New Roman" w:hAnsi="Times New Roman" w:cs="Times New Roman"/>
          <w:sz w:val="24"/>
        </w:rPr>
        <w:t xml:space="preserve"> </w:t>
      </w:r>
      <w:r w:rsidR="000E095C" w:rsidRPr="00077941">
        <w:rPr>
          <w:rFonts w:ascii="Times New Roman" w:hAnsi="Times New Roman" w:cs="Times New Roman"/>
          <w:sz w:val="24"/>
        </w:rPr>
        <w:t>1</w:t>
      </w:r>
      <w:r w:rsidR="009E3C57" w:rsidRPr="00077941">
        <w:rPr>
          <w:rFonts w:ascii="Times New Roman" w:hAnsi="Times New Roman" w:cs="Times New Roman"/>
          <w:sz w:val="24"/>
        </w:rPr>
        <w:t>2 месяцев</w:t>
      </w:r>
      <w:r w:rsidRPr="00077941">
        <w:rPr>
          <w:rFonts w:ascii="Times New Roman" w:hAnsi="Times New Roman" w:cs="Times New Roman"/>
          <w:sz w:val="24"/>
        </w:rPr>
        <w:t>.</w:t>
      </w:r>
      <w:r w:rsidR="009C3862" w:rsidRPr="00077941">
        <w:rPr>
          <w:rFonts w:ascii="Times New Roman" w:hAnsi="Times New Roman" w:cs="Times New Roman"/>
          <w:sz w:val="24"/>
        </w:rPr>
        <w:t xml:space="preserve"> </w:t>
      </w:r>
      <w:r w:rsidRPr="00077941">
        <w:rPr>
          <w:rFonts w:ascii="Times New Roman" w:hAnsi="Times New Roman" w:cs="Times New Roman"/>
          <w:sz w:val="24"/>
        </w:rPr>
        <w:t>В случае выя</w:t>
      </w:r>
      <w:r w:rsidR="00767AFC" w:rsidRPr="00077941">
        <w:rPr>
          <w:rFonts w:ascii="Times New Roman" w:hAnsi="Times New Roman" w:cs="Times New Roman"/>
          <w:sz w:val="24"/>
        </w:rPr>
        <w:t>вл</w:t>
      </w:r>
      <w:r w:rsidRPr="00077941">
        <w:rPr>
          <w:rFonts w:ascii="Times New Roman" w:hAnsi="Times New Roman" w:cs="Times New Roman"/>
          <w:sz w:val="24"/>
        </w:rPr>
        <w:t xml:space="preserve">ения внешних и </w:t>
      </w:r>
      <w:r w:rsidR="00767AFC" w:rsidRPr="00077941">
        <w:rPr>
          <w:rFonts w:ascii="Times New Roman" w:hAnsi="Times New Roman" w:cs="Times New Roman"/>
          <w:sz w:val="24"/>
        </w:rPr>
        <w:t>внутренних</w:t>
      </w:r>
      <w:r w:rsidRPr="00077941">
        <w:rPr>
          <w:rFonts w:ascii="Times New Roman" w:hAnsi="Times New Roman" w:cs="Times New Roman"/>
          <w:sz w:val="24"/>
        </w:rPr>
        <w:t xml:space="preserve"> дефектов </w:t>
      </w:r>
      <w:r w:rsidR="00767AFC" w:rsidRPr="00077941">
        <w:rPr>
          <w:rFonts w:ascii="Times New Roman" w:hAnsi="Times New Roman" w:cs="Times New Roman"/>
          <w:sz w:val="24"/>
        </w:rPr>
        <w:t xml:space="preserve">в </w:t>
      </w:r>
      <w:r w:rsidR="009E3C57" w:rsidRPr="00077941">
        <w:rPr>
          <w:rFonts w:ascii="Times New Roman" w:hAnsi="Times New Roman" w:cs="Times New Roman"/>
          <w:sz w:val="24"/>
        </w:rPr>
        <w:t>экскаватор</w:t>
      </w:r>
      <w:r w:rsidR="009A45C8" w:rsidRPr="00077941">
        <w:rPr>
          <w:rFonts w:ascii="Times New Roman" w:hAnsi="Times New Roman" w:cs="Times New Roman"/>
          <w:sz w:val="24"/>
        </w:rPr>
        <w:t>е</w:t>
      </w:r>
      <w:r w:rsidR="00767AFC" w:rsidRPr="00077941">
        <w:rPr>
          <w:rFonts w:ascii="Times New Roman" w:hAnsi="Times New Roman" w:cs="Times New Roman"/>
          <w:sz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</w:t>
      </w:r>
      <w:r w:rsidR="00D371E8" w:rsidRPr="00077941">
        <w:rPr>
          <w:rFonts w:ascii="Times New Roman" w:hAnsi="Times New Roman" w:cs="Times New Roman"/>
          <w:sz w:val="24"/>
        </w:rPr>
        <w:t xml:space="preserve"> Гарантийный ремонт и облуживание </w:t>
      </w:r>
      <w:r w:rsidR="00767AFC" w:rsidRPr="00077941">
        <w:rPr>
          <w:rFonts w:ascii="Times New Roman" w:hAnsi="Times New Roman" w:cs="Times New Roman"/>
          <w:sz w:val="24"/>
        </w:rPr>
        <w:t xml:space="preserve"> </w:t>
      </w:r>
      <w:r w:rsidR="009C3862" w:rsidRPr="00077941">
        <w:rPr>
          <w:rFonts w:ascii="Times New Roman" w:hAnsi="Times New Roman" w:cs="Times New Roman"/>
          <w:sz w:val="24"/>
        </w:rPr>
        <w:t xml:space="preserve">должен </w:t>
      </w:r>
      <w:proofErr w:type="gramStart"/>
      <w:r w:rsidR="009C3862" w:rsidRPr="00077941">
        <w:rPr>
          <w:rFonts w:ascii="Times New Roman" w:hAnsi="Times New Roman" w:cs="Times New Roman"/>
          <w:sz w:val="24"/>
        </w:rPr>
        <w:t>проводится</w:t>
      </w:r>
      <w:proofErr w:type="gramEnd"/>
      <w:r w:rsidR="009C3862" w:rsidRPr="00077941">
        <w:rPr>
          <w:rFonts w:ascii="Times New Roman" w:hAnsi="Times New Roman" w:cs="Times New Roman"/>
          <w:sz w:val="24"/>
        </w:rPr>
        <w:t xml:space="preserve"> только предприятием, входящим в сеть официальных дилерских центров, имеющим специализацию по техническому обслуживанию, диагностике и ремонту </w:t>
      </w:r>
      <w:r w:rsidR="009E3C57" w:rsidRPr="00077941">
        <w:rPr>
          <w:rFonts w:ascii="Times New Roman" w:hAnsi="Times New Roman" w:cs="Times New Roman"/>
          <w:sz w:val="24"/>
        </w:rPr>
        <w:t xml:space="preserve">экскаваторов </w:t>
      </w:r>
      <w:r w:rsidR="009C3862" w:rsidRPr="00077941">
        <w:rPr>
          <w:rFonts w:ascii="Times New Roman" w:hAnsi="Times New Roman" w:cs="Times New Roman"/>
          <w:sz w:val="24"/>
        </w:rPr>
        <w:t xml:space="preserve"> данной марки</w:t>
      </w:r>
    </w:p>
    <w:p w:rsidR="00AC56E8" w:rsidRPr="00077941" w:rsidRDefault="00AC56E8" w:rsidP="00A82290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8. ЭКОЛОГИЧ</w:t>
      </w:r>
      <w:r w:rsidR="00A82290">
        <w:rPr>
          <w:rFonts w:ascii="Times New Roman" w:hAnsi="Times New Roman" w:cs="Times New Roman"/>
          <w:b/>
          <w:sz w:val="24"/>
        </w:rPr>
        <w:t>Е</w:t>
      </w:r>
      <w:r w:rsidRPr="00077941">
        <w:rPr>
          <w:rFonts w:ascii="Times New Roman" w:hAnsi="Times New Roman" w:cs="Times New Roman"/>
          <w:b/>
          <w:sz w:val="24"/>
        </w:rPr>
        <w:t>СКИЕ ТРЕБОВАНИЯ</w:t>
      </w:r>
    </w:p>
    <w:p w:rsidR="00081E23" w:rsidRPr="00077941" w:rsidRDefault="009E3C57" w:rsidP="00A822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jc w:val="both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Экскаватор</w:t>
      </w:r>
      <w:r w:rsidR="00AC56E8" w:rsidRPr="00077941">
        <w:rPr>
          <w:rFonts w:ascii="Times New Roman" w:hAnsi="Times New Roman" w:cs="Times New Roman"/>
          <w:sz w:val="24"/>
        </w:rPr>
        <w:t xml:space="preserve"> </w:t>
      </w:r>
      <w:r w:rsidR="00E90C4D" w:rsidRPr="00077941">
        <w:rPr>
          <w:rFonts w:ascii="Times New Roman" w:hAnsi="Times New Roman" w:cs="Times New Roman"/>
          <w:sz w:val="24"/>
        </w:rPr>
        <w:t xml:space="preserve">должен отвечать требованиям, </w:t>
      </w:r>
      <w:proofErr w:type="gramStart"/>
      <w:r w:rsidR="00E90C4D" w:rsidRPr="00077941">
        <w:rPr>
          <w:rFonts w:ascii="Times New Roman" w:hAnsi="Times New Roman" w:cs="Times New Roman"/>
          <w:sz w:val="24"/>
        </w:rPr>
        <w:t>установленных</w:t>
      </w:r>
      <w:proofErr w:type="gramEnd"/>
      <w:r w:rsidR="00E90C4D" w:rsidRPr="00077941">
        <w:rPr>
          <w:rFonts w:ascii="Times New Roman" w:hAnsi="Times New Roman" w:cs="Times New Roman"/>
          <w:sz w:val="24"/>
        </w:rPr>
        <w:t xml:space="preserve"> действующими нормативными документами по ограничению воздействия на окружающую среду.</w:t>
      </w:r>
    </w:p>
    <w:p w:rsidR="00F57F35" w:rsidRDefault="00F57F35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p w:rsidR="00E90C4D" w:rsidRPr="0007794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lastRenderedPageBreak/>
        <w:t>РАЗДЕЛ 9. ТРЕБОВАНИЯ ПО БЕЗОПАСНОСТИ</w:t>
      </w:r>
    </w:p>
    <w:p w:rsidR="00E90C4D" w:rsidRPr="00077941" w:rsidRDefault="009E3C57" w:rsidP="004C3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Экскаватор</w:t>
      </w:r>
      <w:r w:rsidR="009A45C8" w:rsidRPr="00077941">
        <w:rPr>
          <w:rFonts w:ascii="Times New Roman" w:hAnsi="Times New Roman" w:cs="Times New Roman"/>
          <w:sz w:val="24"/>
        </w:rPr>
        <w:t xml:space="preserve"> </w:t>
      </w:r>
      <w:r w:rsidR="00E90C4D" w:rsidRPr="00077941">
        <w:rPr>
          <w:rFonts w:ascii="Times New Roman" w:hAnsi="Times New Roman" w:cs="Times New Roman"/>
          <w:sz w:val="24"/>
        </w:rPr>
        <w:t xml:space="preserve"> должен отвечать требованиям к обеспечению безопасности </w:t>
      </w:r>
      <w:proofErr w:type="gramStart"/>
      <w:r w:rsidR="00E90C4D" w:rsidRPr="00077941">
        <w:rPr>
          <w:rFonts w:ascii="Times New Roman" w:hAnsi="Times New Roman" w:cs="Times New Roman"/>
          <w:sz w:val="24"/>
        </w:rPr>
        <w:t>при</w:t>
      </w:r>
      <w:proofErr w:type="gramEnd"/>
      <w:r w:rsidR="00E90C4D" w:rsidRPr="00077941">
        <w:rPr>
          <w:rFonts w:ascii="Times New Roman" w:hAnsi="Times New Roman" w:cs="Times New Roman"/>
          <w:sz w:val="24"/>
        </w:rPr>
        <w:t xml:space="preserve"> использование, допустимые уровни вибрационных и шумовых нагрузок в соответствии с действующими нормами.</w:t>
      </w:r>
    </w:p>
    <w:p w:rsidR="00E90C4D" w:rsidRPr="0007794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10. ТРЕБОВАНИЯ К КАЧЕСТВУ</w:t>
      </w:r>
    </w:p>
    <w:p w:rsidR="00E90C4D" w:rsidRPr="00077941" w:rsidRDefault="00E90C4D" w:rsidP="004C3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 xml:space="preserve">На предоставляемый </w:t>
      </w:r>
      <w:r w:rsidR="009E3C57" w:rsidRPr="00077941">
        <w:rPr>
          <w:rFonts w:ascii="Times New Roman" w:hAnsi="Times New Roman" w:cs="Times New Roman"/>
          <w:sz w:val="24"/>
        </w:rPr>
        <w:t>экскаватор</w:t>
      </w:r>
      <w:r w:rsidR="009A45C8" w:rsidRPr="00077941">
        <w:rPr>
          <w:rFonts w:ascii="Times New Roman" w:hAnsi="Times New Roman" w:cs="Times New Roman"/>
          <w:sz w:val="24"/>
          <w:szCs w:val="28"/>
        </w:rPr>
        <w:t xml:space="preserve"> </w:t>
      </w:r>
      <w:r w:rsidRPr="00077941">
        <w:rPr>
          <w:rFonts w:ascii="Times New Roman" w:hAnsi="Times New Roman" w:cs="Times New Roman"/>
          <w:sz w:val="24"/>
          <w:szCs w:val="28"/>
        </w:rPr>
        <w:t xml:space="preserve"> </w:t>
      </w:r>
      <w:r w:rsidRPr="00077941">
        <w:rPr>
          <w:rFonts w:ascii="Times New Roman" w:hAnsi="Times New Roman" w:cs="Times New Roman"/>
          <w:sz w:val="24"/>
        </w:rPr>
        <w:t>и оборудование должны быть сертификаты качества.</w:t>
      </w:r>
    </w:p>
    <w:p w:rsidR="00E90C4D" w:rsidRPr="00077941" w:rsidRDefault="00E90C4D" w:rsidP="00E90C4D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11. ДОПОЛНИТЕЛЬНЫЕ ТРЕБОВАНИЯ</w:t>
      </w:r>
    </w:p>
    <w:p w:rsidR="00C1308D" w:rsidRDefault="003D1CB4" w:rsidP="004C3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 xml:space="preserve">         </w:t>
      </w:r>
      <w:r w:rsidR="00B55316" w:rsidRPr="00077941">
        <w:rPr>
          <w:rFonts w:ascii="Times New Roman" w:hAnsi="Times New Roman" w:cs="Times New Roman"/>
          <w:sz w:val="24"/>
        </w:rPr>
        <w:t xml:space="preserve"> </w:t>
      </w:r>
      <w:r w:rsidR="009E3C57" w:rsidRPr="00077941">
        <w:rPr>
          <w:rFonts w:ascii="Times New Roman" w:hAnsi="Times New Roman" w:cs="Times New Roman"/>
          <w:sz w:val="24"/>
        </w:rPr>
        <w:t>Экскаватор</w:t>
      </w:r>
      <w:r w:rsidR="00137CE2" w:rsidRPr="00077941">
        <w:rPr>
          <w:rFonts w:ascii="Times New Roman" w:hAnsi="Times New Roman" w:cs="Times New Roman"/>
          <w:sz w:val="24"/>
          <w:szCs w:val="28"/>
        </w:rPr>
        <w:t xml:space="preserve"> поставляется</w:t>
      </w:r>
      <w:r w:rsidR="00137CE2" w:rsidRPr="00077941">
        <w:rPr>
          <w:rFonts w:ascii="Times New Roman" w:hAnsi="Times New Roman" w:cs="Times New Roman"/>
          <w:sz w:val="24"/>
        </w:rPr>
        <w:t xml:space="preserve"> после согласования с Заказчиком.</w:t>
      </w:r>
      <w:r w:rsidR="00B55316" w:rsidRPr="00077941">
        <w:rPr>
          <w:rFonts w:ascii="Times New Roman" w:hAnsi="Times New Roman" w:cs="Times New Roman"/>
          <w:sz w:val="24"/>
        </w:rPr>
        <w:t xml:space="preserve">  </w:t>
      </w:r>
      <w:r w:rsidR="00137CE2" w:rsidRPr="00077941">
        <w:rPr>
          <w:rFonts w:ascii="Times New Roman" w:hAnsi="Times New Roman" w:cs="Times New Roman"/>
          <w:sz w:val="24"/>
        </w:rPr>
        <w:t xml:space="preserve"> Договор на приобретение </w:t>
      </w:r>
      <w:r w:rsidR="009E3C57" w:rsidRPr="00077941">
        <w:rPr>
          <w:rFonts w:ascii="Times New Roman" w:hAnsi="Times New Roman" w:cs="Times New Roman"/>
          <w:sz w:val="24"/>
        </w:rPr>
        <w:t>экскаватора</w:t>
      </w:r>
      <w:r w:rsidR="00137CE2" w:rsidRPr="00077941">
        <w:rPr>
          <w:rFonts w:ascii="Times New Roman" w:hAnsi="Times New Roman" w:cs="Times New Roman"/>
          <w:sz w:val="24"/>
        </w:rPr>
        <w:t xml:space="preserve"> заключается Продавцом с ООО «ЭнергоАвтотранс»</w:t>
      </w:r>
      <w:r w:rsidRPr="00077941">
        <w:rPr>
          <w:rFonts w:ascii="Times New Roman" w:hAnsi="Times New Roman" w:cs="Times New Roman"/>
          <w:sz w:val="24"/>
        </w:rPr>
        <w:t xml:space="preserve"> г.</w:t>
      </w:r>
      <w:r w:rsidR="00CA2131" w:rsidRPr="00077941">
        <w:rPr>
          <w:rFonts w:ascii="Times New Roman" w:hAnsi="Times New Roman" w:cs="Times New Roman"/>
          <w:sz w:val="24"/>
        </w:rPr>
        <w:t xml:space="preserve"> </w:t>
      </w:r>
      <w:r w:rsidRPr="00077941">
        <w:rPr>
          <w:rFonts w:ascii="Times New Roman" w:hAnsi="Times New Roman" w:cs="Times New Roman"/>
          <w:sz w:val="24"/>
        </w:rPr>
        <w:t>Саров</w:t>
      </w:r>
      <w:r w:rsidR="00137CE2" w:rsidRPr="00077941">
        <w:rPr>
          <w:rFonts w:ascii="Times New Roman" w:hAnsi="Times New Roman" w:cs="Times New Roman"/>
          <w:sz w:val="24"/>
        </w:rPr>
        <w:t xml:space="preserve"> с выдачей необходимого пакета документов (договор и т.д.) для регистрации в </w:t>
      </w:r>
      <w:r w:rsidR="00FA5C27" w:rsidRPr="00077941">
        <w:rPr>
          <w:rFonts w:ascii="Times New Roman" w:hAnsi="Times New Roman" w:cs="Times New Roman"/>
          <w:sz w:val="24"/>
        </w:rPr>
        <w:t>ГосТехНадзоре</w:t>
      </w:r>
      <w:r w:rsidR="00137CE2" w:rsidRPr="00077941">
        <w:rPr>
          <w:rFonts w:ascii="Times New Roman" w:hAnsi="Times New Roman" w:cs="Times New Roman"/>
          <w:sz w:val="24"/>
        </w:rPr>
        <w:t xml:space="preserve">. </w:t>
      </w:r>
    </w:p>
    <w:p w:rsidR="00137CE2" w:rsidRPr="00077941" w:rsidRDefault="00137CE2" w:rsidP="00137CE2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12. ТРЕБОВАНИЯ К КОЛИЧЕСТВУ И СРОКУ ПОСТАВКИ</w:t>
      </w:r>
    </w:p>
    <w:p w:rsidR="00993FAF" w:rsidRPr="00077941" w:rsidRDefault="00B55316" w:rsidP="004C3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>Экскаватор</w:t>
      </w:r>
      <w:r w:rsidR="00137CE2" w:rsidRPr="00077941">
        <w:rPr>
          <w:rFonts w:ascii="Times New Roman" w:hAnsi="Times New Roman" w:cs="Times New Roman"/>
          <w:sz w:val="24"/>
        </w:rPr>
        <w:t xml:space="preserve"> поставляется в количестве одной </w:t>
      </w:r>
      <w:r w:rsidR="00362612" w:rsidRPr="00077941">
        <w:rPr>
          <w:rFonts w:ascii="Times New Roman" w:hAnsi="Times New Roman" w:cs="Times New Roman"/>
          <w:sz w:val="24"/>
        </w:rPr>
        <w:t>единицы</w:t>
      </w:r>
      <w:r w:rsidR="00137CE2" w:rsidRPr="00077941">
        <w:rPr>
          <w:rFonts w:ascii="Times New Roman" w:hAnsi="Times New Roman" w:cs="Times New Roman"/>
          <w:sz w:val="24"/>
        </w:rPr>
        <w:t xml:space="preserve">. </w:t>
      </w:r>
    </w:p>
    <w:p w:rsidR="00775526" w:rsidRPr="00077941" w:rsidRDefault="00137CE2" w:rsidP="004C3DC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tLeast"/>
        <w:rPr>
          <w:rFonts w:ascii="Times New Roman" w:hAnsi="Times New Roman" w:cs="Times New Roman"/>
          <w:sz w:val="24"/>
          <w:szCs w:val="28"/>
        </w:rPr>
      </w:pPr>
      <w:r w:rsidRPr="00077941">
        <w:rPr>
          <w:rFonts w:ascii="Times New Roman" w:hAnsi="Times New Roman" w:cs="Times New Roman"/>
          <w:sz w:val="24"/>
        </w:rPr>
        <w:t xml:space="preserve">Срок поставки </w:t>
      </w:r>
      <w:r w:rsidR="00234175">
        <w:rPr>
          <w:rFonts w:ascii="Times New Roman" w:hAnsi="Times New Roman" w:cs="Times New Roman"/>
          <w:sz w:val="24"/>
        </w:rPr>
        <w:t>август-</w:t>
      </w:r>
      <w:r w:rsidR="002E743C">
        <w:rPr>
          <w:rFonts w:ascii="Times New Roman" w:hAnsi="Times New Roman" w:cs="Times New Roman"/>
          <w:sz w:val="24"/>
          <w:szCs w:val="28"/>
        </w:rPr>
        <w:t>сентябрь</w:t>
      </w:r>
      <w:r w:rsidR="00B8799C" w:rsidRPr="00077941">
        <w:rPr>
          <w:rFonts w:ascii="Times New Roman" w:hAnsi="Times New Roman" w:cs="Times New Roman"/>
          <w:sz w:val="24"/>
          <w:szCs w:val="28"/>
        </w:rPr>
        <w:t xml:space="preserve"> 201</w:t>
      </w:r>
      <w:r w:rsidR="00077941">
        <w:rPr>
          <w:rFonts w:ascii="Times New Roman" w:hAnsi="Times New Roman" w:cs="Times New Roman"/>
          <w:sz w:val="24"/>
          <w:szCs w:val="28"/>
        </w:rPr>
        <w:t>5</w:t>
      </w:r>
      <w:r w:rsidR="00B664A5" w:rsidRPr="00077941">
        <w:rPr>
          <w:rFonts w:ascii="Times New Roman" w:hAnsi="Times New Roman" w:cs="Times New Roman"/>
          <w:sz w:val="24"/>
          <w:szCs w:val="28"/>
        </w:rPr>
        <w:t xml:space="preserve"> года</w:t>
      </w:r>
    </w:p>
    <w:p w:rsidR="00137CE2" w:rsidRPr="00077941" w:rsidRDefault="00137CE2" w:rsidP="00775526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  <w:r w:rsidRPr="00077941">
        <w:rPr>
          <w:rFonts w:ascii="Times New Roman" w:hAnsi="Times New Roman" w:cs="Times New Roman"/>
          <w:b/>
          <w:sz w:val="24"/>
        </w:rPr>
        <w:t>РАЗДЕЛ 13. ТРЕБОВАНИЯ К ФОРМЕ ПРЕДОСТАВЛЕНИЯ ИНФОРМАЦИИ</w:t>
      </w:r>
    </w:p>
    <w:p w:rsidR="003D1CB4" w:rsidRPr="00077941" w:rsidRDefault="003D1CB4" w:rsidP="00A822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u w:val="single"/>
        </w:rPr>
      </w:pPr>
      <w:r w:rsidRPr="00077941">
        <w:rPr>
          <w:rFonts w:ascii="Times New Roman" w:hAnsi="Times New Roman" w:cs="Times New Roman"/>
          <w:sz w:val="24"/>
        </w:rPr>
        <w:t xml:space="preserve">        </w:t>
      </w:r>
      <w:r w:rsidRPr="00077941">
        <w:rPr>
          <w:rFonts w:ascii="Times New Roman" w:hAnsi="Times New Roman" w:cs="Times New Roman"/>
          <w:sz w:val="24"/>
          <w:u w:val="single"/>
        </w:rPr>
        <w:t>Продавец, перед подписанием договора, должен предоставить Заказчику всю</w:t>
      </w:r>
      <w:r w:rsidR="00993FAF" w:rsidRPr="00077941">
        <w:rPr>
          <w:rFonts w:ascii="Times New Roman" w:hAnsi="Times New Roman" w:cs="Times New Roman"/>
          <w:sz w:val="24"/>
          <w:u w:val="single"/>
        </w:rPr>
        <w:t>,</w:t>
      </w:r>
      <w:r w:rsidRPr="00077941">
        <w:rPr>
          <w:rFonts w:ascii="Times New Roman" w:hAnsi="Times New Roman" w:cs="Times New Roman"/>
          <w:sz w:val="24"/>
          <w:u w:val="single"/>
        </w:rPr>
        <w:t xml:space="preserve"> </w:t>
      </w:r>
      <w:proofErr w:type="gramStart"/>
      <w:r w:rsidRPr="00077941">
        <w:rPr>
          <w:rFonts w:ascii="Times New Roman" w:hAnsi="Times New Roman" w:cs="Times New Roman"/>
          <w:sz w:val="24"/>
          <w:u w:val="single"/>
        </w:rPr>
        <w:t>имеющеюся</w:t>
      </w:r>
      <w:proofErr w:type="gramEnd"/>
      <w:r w:rsidRPr="00077941">
        <w:rPr>
          <w:rFonts w:ascii="Times New Roman" w:hAnsi="Times New Roman" w:cs="Times New Roman"/>
          <w:sz w:val="24"/>
          <w:u w:val="single"/>
        </w:rPr>
        <w:t xml:space="preserve"> у него</w:t>
      </w:r>
      <w:r w:rsidR="00993FAF" w:rsidRPr="00077941">
        <w:rPr>
          <w:rFonts w:ascii="Times New Roman" w:hAnsi="Times New Roman" w:cs="Times New Roman"/>
          <w:sz w:val="24"/>
          <w:u w:val="single"/>
        </w:rPr>
        <w:t>,</w:t>
      </w:r>
      <w:r w:rsidRPr="00077941">
        <w:rPr>
          <w:rFonts w:ascii="Times New Roman" w:hAnsi="Times New Roman" w:cs="Times New Roman"/>
          <w:sz w:val="24"/>
          <w:u w:val="single"/>
        </w:rPr>
        <w:t xml:space="preserve">  техническую документацию на экскаватор (технические характеристики, описание узлов, марки гидроагрегатов и т.п.).  </w:t>
      </w:r>
    </w:p>
    <w:p w:rsidR="00137CE2" w:rsidRPr="00077941" w:rsidRDefault="003D1CB4" w:rsidP="00A8229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077941">
        <w:rPr>
          <w:rFonts w:ascii="Times New Roman" w:hAnsi="Times New Roman" w:cs="Times New Roman"/>
          <w:sz w:val="24"/>
        </w:rPr>
        <w:t xml:space="preserve">        </w:t>
      </w:r>
      <w:r w:rsidR="00137CE2" w:rsidRPr="00077941">
        <w:rPr>
          <w:rFonts w:ascii="Times New Roman" w:hAnsi="Times New Roman" w:cs="Times New Roman"/>
          <w:sz w:val="24"/>
        </w:rPr>
        <w:t xml:space="preserve">Заказчику предоставляется </w:t>
      </w:r>
      <w:r w:rsidR="00E60ED2" w:rsidRPr="00077941">
        <w:rPr>
          <w:rFonts w:ascii="Times New Roman" w:hAnsi="Times New Roman" w:cs="Times New Roman"/>
          <w:sz w:val="24"/>
        </w:rPr>
        <w:t>Инструкция по эксплуатации,</w:t>
      </w:r>
      <w:r w:rsidR="00137CE2" w:rsidRPr="00077941">
        <w:rPr>
          <w:rFonts w:ascii="Times New Roman" w:hAnsi="Times New Roman" w:cs="Times New Roman"/>
          <w:sz w:val="24"/>
        </w:rPr>
        <w:t xml:space="preserve"> Сервисная книжка и кон</w:t>
      </w:r>
      <w:r w:rsidR="00E60ED2" w:rsidRPr="00077941">
        <w:rPr>
          <w:rFonts w:ascii="Times New Roman" w:hAnsi="Times New Roman" w:cs="Times New Roman"/>
          <w:sz w:val="24"/>
        </w:rPr>
        <w:t>тактные данные для обращения при</w:t>
      </w:r>
      <w:r w:rsidR="00137CE2" w:rsidRPr="00077941">
        <w:rPr>
          <w:rFonts w:ascii="Times New Roman" w:hAnsi="Times New Roman" w:cs="Times New Roman"/>
          <w:sz w:val="24"/>
        </w:rPr>
        <w:t xml:space="preserve"> гарантийных случаях. </w:t>
      </w:r>
    </w:p>
    <w:p w:rsidR="00E32DD5" w:rsidRPr="00A82290" w:rsidRDefault="00E32DD5" w:rsidP="00A82290">
      <w:pPr>
        <w:spacing w:line="240" w:lineRule="atLeast"/>
        <w:jc w:val="center"/>
        <w:rPr>
          <w:rFonts w:ascii="Times New Roman" w:hAnsi="Times New Roman" w:cs="Times New Roman"/>
          <w:b/>
          <w:sz w:val="24"/>
        </w:rPr>
      </w:pPr>
    </w:p>
    <w:sectPr w:rsidR="00E32DD5" w:rsidRPr="00A82290" w:rsidSect="003939F6">
      <w:pgSz w:w="11906" w:h="16838"/>
      <w:pgMar w:top="680" w:right="510" w:bottom="51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6F492E"/>
    <w:multiLevelType w:val="hybridMultilevel"/>
    <w:tmpl w:val="78480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4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5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9570FE"/>
    <w:multiLevelType w:val="multilevel"/>
    <w:tmpl w:val="04190023"/>
    <w:numStyleLink w:val="a"/>
  </w:abstractNum>
  <w:abstractNum w:abstractNumId="7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12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0"/>
  </w:num>
  <w:num w:numId="5">
    <w:abstractNumId w:val="9"/>
  </w:num>
  <w:num w:numId="6">
    <w:abstractNumId w:val="6"/>
  </w:num>
  <w:num w:numId="7">
    <w:abstractNumId w:val="8"/>
  </w:num>
  <w:num w:numId="8">
    <w:abstractNumId w:val="7"/>
  </w:num>
  <w:num w:numId="9">
    <w:abstractNumId w:val="1"/>
  </w:num>
  <w:num w:numId="10">
    <w:abstractNumId w:val="10"/>
  </w:num>
  <w:num w:numId="11">
    <w:abstractNumId w:val="11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5A3D"/>
    <w:rsid w:val="00004A43"/>
    <w:rsid w:val="00051D00"/>
    <w:rsid w:val="00077941"/>
    <w:rsid w:val="00081E23"/>
    <w:rsid w:val="00083169"/>
    <w:rsid w:val="00092078"/>
    <w:rsid w:val="000A5464"/>
    <w:rsid w:val="000B7E4E"/>
    <w:rsid w:val="000E095C"/>
    <w:rsid w:val="000E1B43"/>
    <w:rsid w:val="00133C7E"/>
    <w:rsid w:val="00137CE2"/>
    <w:rsid w:val="00144DE5"/>
    <w:rsid w:val="0017084B"/>
    <w:rsid w:val="00192BA9"/>
    <w:rsid w:val="001A19DC"/>
    <w:rsid w:val="001B026E"/>
    <w:rsid w:val="001C3791"/>
    <w:rsid w:val="00234175"/>
    <w:rsid w:val="002472F4"/>
    <w:rsid w:val="00270AF6"/>
    <w:rsid w:val="002721D7"/>
    <w:rsid w:val="00290AE1"/>
    <w:rsid w:val="00294CF2"/>
    <w:rsid w:val="002B4A6D"/>
    <w:rsid w:val="002D68B7"/>
    <w:rsid w:val="002E6905"/>
    <w:rsid w:val="002E743C"/>
    <w:rsid w:val="002F11E9"/>
    <w:rsid w:val="002F686D"/>
    <w:rsid w:val="00324DE7"/>
    <w:rsid w:val="00325856"/>
    <w:rsid w:val="0032791A"/>
    <w:rsid w:val="00340306"/>
    <w:rsid w:val="00354B7F"/>
    <w:rsid w:val="00362612"/>
    <w:rsid w:val="00392C7E"/>
    <w:rsid w:val="003939F6"/>
    <w:rsid w:val="003A5C3A"/>
    <w:rsid w:val="003B1C0B"/>
    <w:rsid w:val="003B74BC"/>
    <w:rsid w:val="003D1BA6"/>
    <w:rsid w:val="003D1CB4"/>
    <w:rsid w:val="003E05BE"/>
    <w:rsid w:val="003E700D"/>
    <w:rsid w:val="003F3230"/>
    <w:rsid w:val="00425A3D"/>
    <w:rsid w:val="0045074B"/>
    <w:rsid w:val="004A766B"/>
    <w:rsid w:val="004C3DC2"/>
    <w:rsid w:val="004F643A"/>
    <w:rsid w:val="00515D8B"/>
    <w:rsid w:val="0053085B"/>
    <w:rsid w:val="00533454"/>
    <w:rsid w:val="005521E3"/>
    <w:rsid w:val="00584CE5"/>
    <w:rsid w:val="005A366B"/>
    <w:rsid w:val="005B2806"/>
    <w:rsid w:val="005D0D1D"/>
    <w:rsid w:val="005D7ECC"/>
    <w:rsid w:val="005E77C0"/>
    <w:rsid w:val="00614ACB"/>
    <w:rsid w:val="00632E98"/>
    <w:rsid w:val="006A7F60"/>
    <w:rsid w:val="006E6293"/>
    <w:rsid w:val="006E7161"/>
    <w:rsid w:val="006F65D9"/>
    <w:rsid w:val="00711602"/>
    <w:rsid w:val="00717D4C"/>
    <w:rsid w:val="00732080"/>
    <w:rsid w:val="00750396"/>
    <w:rsid w:val="00767AFC"/>
    <w:rsid w:val="00775526"/>
    <w:rsid w:val="007E15F1"/>
    <w:rsid w:val="007F242D"/>
    <w:rsid w:val="008149F5"/>
    <w:rsid w:val="00840A36"/>
    <w:rsid w:val="00854CFC"/>
    <w:rsid w:val="008B2124"/>
    <w:rsid w:val="008B3EA6"/>
    <w:rsid w:val="008C5428"/>
    <w:rsid w:val="008F3212"/>
    <w:rsid w:val="008F4C3C"/>
    <w:rsid w:val="008F4F5D"/>
    <w:rsid w:val="00920A33"/>
    <w:rsid w:val="0094559C"/>
    <w:rsid w:val="00955088"/>
    <w:rsid w:val="00964527"/>
    <w:rsid w:val="00993951"/>
    <w:rsid w:val="00993FAF"/>
    <w:rsid w:val="009A45C8"/>
    <w:rsid w:val="009A4AE8"/>
    <w:rsid w:val="009C1200"/>
    <w:rsid w:val="009C1328"/>
    <w:rsid w:val="009C3862"/>
    <w:rsid w:val="009E2A6E"/>
    <w:rsid w:val="009E3C57"/>
    <w:rsid w:val="00A321C7"/>
    <w:rsid w:val="00A332AA"/>
    <w:rsid w:val="00A534BA"/>
    <w:rsid w:val="00A6029F"/>
    <w:rsid w:val="00A62B19"/>
    <w:rsid w:val="00A82290"/>
    <w:rsid w:val="00A954CD"/>
    <w:rsid w:val="00AA66E9"/>
    <w:rsid w:val="00AC56E8"/>
    <w:rsid w:val="00B07733"/>
    <w:rsid w:val="00B500CC"/>
    <w:rsid w:val="00B55316"/>
    <w:rsid w:val="00B664A5"/>
    <w:rsid w:val="00B66900"/>
    <w:rsid w:val="00B806B1"/>
    <w:rsid w:val="00B8799C"/>
    <w:rsid w:val="00BA4A50"/>
    <w:rsid w:val="00BB28BE"/>
    <w:rsid w:val="00BC3743"/>
    <w:rsid w:val="00BE560B"/>
    <w:rsid w:val="00C1308D"/>
    <w:rsid w:val="00C164D5"/>
    <w:rsid w:val="00C26CFA"/>
    <w:rsid w:val="00C45397"/>
    <w:rsid w:val="00C84F78"/>
    <w:rsid w:val="00CA2131"/>
    <w:rsid w:val="00CB623F"/>
    <w:rsid w:val="00CE6A36"/>
    <w:rsid w:val="00D03D4F"/>
    <w:rsid w:val="00D17B4E"/>
    <w:rsid w:val="00D2703D"/>
    <w:rsid w:val="00D35444"/>
    <w:rsid w:val="00D371E8"/>
    <w:rsid w:val="00D47306"/>
    <w:rsid w:val="00D60B9E"/>
    <w:rsid w:val="00D711DB"/>
    <w:rsid w:val="00D7466D"/>
    <w:rsid w:val="00D911CB"/>
    <w:rsid w:val="00DF777C"/>
    <w:rsid w:val="00E027F6"/>
    <w:rsid w:val="00E32DD5"/>
    <w:rsid w:val="00E60ED2"/>
    <w:rsid w:val="00E8356F"/>
    <w:rsid w:val="00E90C4D"/>
    <w:rsid w:val="00EA1F39"/>
    <w:rsid w:val="00EB0085"/>
    <w:rsid w:val="00EE0E97"/>
    <w:rsid w:val="00EF420A"/>
    <w:rsid w:val="00F15AC9"/>
    <w:rsid w:val="00F26C4F"/>
    <w:rsid w:val="00F53F1C"/>
    <w:rsid w:val="00F57F35"/>
    <w:rsid w:val="00FA0E56"/>
    <w:rsid w:val="00FA5C27"/>
    <w:rsid w:val="00FB7FB2"/>
    <w:rsid w:val="00FC0761"/>
    <w:rsid w:val="00FC18E1"/>
    <w:rsid w:val="00FD3066"/>
    <w:rsid w:val="00FD41D7"/>
    <w:rsid w:val="00FF0A36"/>
    <w:rsid w:val="00FF2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a7">
    <w:name w:val="Body Text Indent"/>
    <w:basedOn w:val="a0"/>
    <w:link w:val="a8"/>
    <w:rsid w:val="00B6690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1"/>
    <w:link w:val="a7"/>
    <w:rsid w:val="00B6690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C8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84F7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34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a7">
    <w:name w:val="Body Text Indent"/>
    <w:basedOn w:val="a0"/>
    <w:link w:val="a8"/>
    <w:rsid w:val="00B6690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8">
    <w:name w:val="Основной текст с отступом Знак"/>
    <w:basedOn w:val="a1"/>
    <w:link w:val="a7"/>
    <w:rsid w:val="00B6690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C84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C84F7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3345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6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0342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10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87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04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31084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086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787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2304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1279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88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7923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4160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761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7349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8015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654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79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8827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088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90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019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8097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8152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4505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430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03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0119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619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4070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981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6099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0290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5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1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19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72764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83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F6471-9A25-4FF6-98C2-B37E1F467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7</Pages>
  <Words>1807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m.sorokina</cp:lastModifiedBy>
  <cp:revision>32</cp:revision>
  <cp:lastPrinted>2015-07-21T10:56:00Z</cp:lastPrinted>
  <dcterms:created xsi:type="dcterms:W3CDTF">2013-11-07T05:15:00Z</dcterms:created>
  <dcterms:modified xsi:type="dcterms:W3CDTF">2015-07-22T12:33:00Z</dcterms:modified>
</cp:coreProperties>
</file>