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bookmarkStart w:id="0" w:name="_Toc395003407"/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="00443851">
        <w:rPr>
          <w:b/>
          <w:spacing w:val="-6"/>
          <w:sz w:val="28"/>
          <w:szCs w:val="28"/>
        </w:rPr>
        <w:t>п</w:t>
      </w:r>
      <w:r w:rsidR="00443851" w:rsidRPr="00443851">
        <w:rPr>
          <w:b/>
          <w:spacing w:val="-6"/>
          <w:sz w:val="28"/>
          <w:szCs w:val="28"/>
        </w:rPr>
        <w:t>раво заключения договора на проведение ремонта запасных частей тепловоза ТЭМ</w:t>
      </w:r>
      <w:proofErr w:type="gramStart"/>
      <w:r w:rsidR="00443851" w:rsidRPr="00443851">
        <w:rPr>
          <w:b/>
          <w:spacing w:val="-6"/>
          <w:sz w:val="28"/>
          <w:szCs w:val="28"/>
        </w:rPr>
        <w:t>2</w:t>
      </w:r>
      <w:proofErr w:type="gramEnd"/>
      <w:r w:rsidR="00443851" w:rsidRPr="00443851">
        <w:rPr>
          <w:b/>
          <w:spacing w:val="-6"/>
          <w:sz w:val="28"/>
          <w:szCs w:val="28"/>
        </w:rPr>
        <w:t xml:space="preserve"> №9170</w:t>
      </w:r>
      <w:r w:rsidR="00443851">
        <w:rPr>
          <w:b/>
          <w:spacing w:val="-6"/>
          <w:sz w:val="28"/>
          <w:szCs w:val="28"/>
        </w:rPr>
        <w:t>.</w:t>
      </w:r>
      <w:bookmarkStart w:id="1" w:name="_GoBack"/>
      <w:bookmarkEnd w:id="1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эл. почта: </w:t>
      </w:r>
      <w:hyperlink r:id="rId6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эл. почта </w:t>
      </w:r>
      <w:hyperlink r:id="rId7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F03F8D">
        <w:rPr>
          <w:spacing w:val="-6"/>
          <w:sz w:val="28"/>
          <w:szCs w:val="28"/>
        </w:rPr>
        <w:t>п</w:t>
      </w:r>
      <w:r w:rsidR="00F03F8D" w:rsidRPr="00F03F8D">
        <w:rPr>
          <w:spacing w:val="-6"/>
          <w:sz w:val="28"/>
          <w:szCs w:val="28"/>
        </w:rPr>
        <w:t>роведение ремонта запасных частей тепловоза ТЭМ</w:t>
      </w:r>
      <w:proofErr w:type="gramStart"/>
      <w:r w:rsidR="00F03F8D" w:rsidRPr="00F03F8D">
        <w:rPr>
          <w:spacing w:val="-6"/>
          <w:sz w:val="28"/>
          <w:szCs w:val="28"/>
        </w:rPr>
        <w:t>2</w:t>
      </w:r>
      <w:proofErr w:type="gramEnd"/>
      <w:r w:rsidR="00F03F8D" w:rsidRPr="00F03F8D">
        <w:rPr>
          <w:spacing w:val="-6"/>
          <w:sz w:val="28"/>
          <w:szCs w:val="28"/>
        </w:rPr>
        <w:t xml:space="preserve"> №9170.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F03F8D">
        <w:rPr>
          <w:b/>
          <w:bCs/>
          <w:sz w:val="28"/>
          <w:szCs w:val="28"/>
        </w:rPr>
        <w:t>31.12</w:t>
      </w:r>
      <w:r>
        <w:rPr>
          <w:b/>
          <w:bCs/>
          <w:sz w:val="28"/>
          <w:szCs w:val="28"/>
        </w:rPr>
        <w:t>.2014 года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>
        <w:rPr>
          <w:spacing w:val="-6"/>
          <w:sz w:val="28"/>
          <w:szCs w:val="28"/>
        </w:rPr>
        <w:t xml:space="preserve">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объекты ОАО «ППГХО»</w:t>
      </w:r>
      <w:r w:rsidR="00F03F8D">
        <w:rPr>
          <w:spacing w:val="-6"/>
          <w:sz w:val="28"/>
          <w:szCs w:val="28"/>
        </w:rPr>
        <w:t xml:space="preserve">, </w:t>
      </w:r>
      <w:r w:rsidR="00F03F8D" w:rsidRPr="00F03F8D">
        <w:rPr>
          <w:spacing w:val="-6"/>
          <w:sz w:val="28"/>
          <w:szCs w:val="28"/>
        </w:rPr>
        <w:t>ремонтное локомотивное депо ОАО «РЖД» специализирующееся на ремонте маневровых тепловозов ТЭМ-2</w:t>
      </w:r>
      <w:r w:rsidR="00F03F8D">
        <w:rPr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F03F8D" w:rsidRPr="00F03F8D">
        <w:rPr>
          <w:b/>
          <w:sz w:val="28"/>
          <w:szCs w:val="28"/>
        </w:rPr>
        <w:t>1 935 953,43 (один миллион девятьсот тридцать пять тысяч девятьсот пятьдесят три) рубля 43 копейки, с учетом НДС 18%.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2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2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0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«14» </w:t>
      </w:r>
      <w:r w:rsidR="00F03F8D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2014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3"/>
      <w:r>
        <w:rPr>
          <w:sz w:val="28"/>
          <w:szCs w:val="28"/>
        </w:rPr>
        <w:t xml:space="preserve">ООО «Аукционный Конкурсный Дом» </w:t>
      </w:r>
      <w:hyperlink r:id="rId13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01-00 (время московское) </w:t>
      </w:r>
      <w:r>
        <w:rPr>
          <w:b/>
          <w:sz w:val="28"/>
          <w:szCs w:val="28"/>
        </w:rPr>
        <w:t>«14» </w:t>
      </w:r>
      <w:r w:rsidR="00F03F8D">
        <w:rPr>
          <w:b/>
          <w:sz w:val="28"/>
          <w:szCs w:val="28"/>
        </w:rPr>
        <w:t>октября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F03F8D">
        <w:rPr>
          <w:b/>
          <w:sz w:val="28"/>
          <w:szCs w:val="28"/>
        </w:rPr>
        <w:t>24</w:t>
      </w:r>
      <w:r>
        <w:rPr>
          <w:b/>
          <w:sz w:val="28"/>
          <w:szCs w:val="28"/>
        </w:rPr>
        <w:t>» </w:t>
      </w:r>
      <w:r w:rsidR="00F03F8D">
        <w:rPr>
          <w:b/>
          <w:sz w:val="28"/>
          <w:szCs w:val="28"/>
        </w:rPr>
        <w:t>октября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4"/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F75FA4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>» </w:t>
      </w:r>
      <w:r w:rsidR="00F75FA4">
        <w:rPr>
          <w:b/>
          <w:sz w:val="28"/>
          <w:szCs w:val="28"/>
        </w:rPr>
        <w:t>октября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 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15F1"/>
    <w:rsid w:val="00443851"/>
    <w:rsid w:val="006315F1"/>
    <w:rsid w:val="00786921"/>
    <w:rsid w:val="00C63421"/>
    <w:rsid w:val="00F03F8D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nkurs@ppgho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Тюкавкина Татьяна Викторовна</cp:lastModifiedBy>
  <cp:revision>6</cp:revision>
  <cp:lastPrinted>2014-10-01T23:12:00Z</cp:lastPrinted>
  <dcterms:created xsi:type="dcterms:W3CDTF">2014-09-16T07:24:00Z</dcterms:created>
  <dcterms:modified xsi:type="dcterms:W3CDTF">2014-10-01T23:15:00Z</dcterms:modified>
</cp:coreProperties>
</file>