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C0" w:rsidRPr="00150CC0" w:rsidRDefault="00150CC0" w:rsidP="00150CC0">
      <w:pPr>
        <w:pStyle w:val="1"/>
        <w:jc w:val="center"/>
        <w:rPr>
          <w:rFonts w:eastAsia="Times New Roman"/>
          <w:sz w:val="24"/>
          <w:szCs w:val="24"/>
        </w:rPr>
      </w:pPr>
      <w:r w:rsidRPr="00150CC0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</w:t>
      </w:r>
      <w:r w:rsidRPr="00150CC0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150CC0">
        <w:rPr>
          <w:rFonts w:eastAsia="Times New Roman"/>
          <w:sz w:val="24"/>
          <w:szCs w:val="24"/>
        </w:rPr>
        <w:t>R021019</w:t>
      </w:r>
      <w:r w:rsidRPr="00150CC0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техническое обслуживание (ТО) систем и оборудования пожарной автоматики, сигнализации, установок порошкового и газового пожаротушения помещений, автоматического </w:t>
      </w:r>
      <w:proofErr w:type="spellStart"/>
      <w:r w:rsidRPr="00150CC0">
        <w:rPr>
          <w:rFonts w:eastAsia="Times New Roman"/>
          <w:sz w:val="24"/>
          <w:szCs w:val="24"/>
        </w:rPr>
        <w:t>дымоудаления</w:t>
      </w:r>
      <w:proofErr w:type="spellEnd"/>
      <w:r w:rsidRPr="00150CC0">
        <w:rPr>
          <w:rFonts w:eastAsia="Times New Roman"/>
          <w:sz w:val="24"/>
          <w:szCs w:val="24"/>
        </w:rPr>
        <w:t xml:space="preserve"> и </w:t>
      </w:r>
      <w:proofErr w:type="spellStart"/>
      <w:r w:rsidRPr="00150CC0">
        <w:rPr>
          <w:rFonts w:eastAsia="Times New Roman"/>
          <w:sz w:val="24"/>
          <w:szCs w:val="24"/>
        </w:rPr>
        <w:t>газоудаления</w:t>
      </w:r>
      <w:proofErr w:type="spellEnd"/>
      <w:r w:rsidRPr="00150CC0">
        <w:rPr>
          <w:rFonts w:eastAsia="Times New Roman"/>
          <w:sz w:val="24"/>
          <w:szCs w:val="24"/>
        </w:rPr>
        <w:t xml:space="preserve"> на 2013-2014 г.г.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20.06.2013 г.</w:t>
            </w:r>
          </w:p>
        </w:tc>
      </w:tr>
    </w:tbl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R021019.</w:t>
      </w:r>
      <w:r>
        <w:rPr>
          <w:rFonts w:eastAsia="Times New Roman"/>
        </w:rPr>
        <w:br/>
        <w:t>Номер протокола: R021019.</w:t>
      </w:r>
      <w:r>
        <w:rPr>
          <w:rFonts w:eastAsia="Times New Roman"/>
        </w:rPr>
        <w:br/>
        <w:t>Дата протокола: 20.06.2013 г.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техническое обслуживание (ТО) систем и оборудования пожарной автоматики, сигнализации, установок порошкового и газового пожаротушения помещений, автоматического </w:t>
      </w:r>
      <w:proofErr w:type="spellStart"/>
      <w:r>
        <w:rPr>
          <w:rFonts w:eastAsia="Times New Roman"/>
        </w:rPr>
        <w:t>дымоудаления</w:t>
      </w:r>
      <w:proofErr w:type="spellEnd"/>
      <w:r>
        <w:rPr>
          <w:rFonts w:eastAsia="Times New Roman"/>
        </w:rPr>
        <w:t xml:space="preserve"> и </w:t>
      </w:r>
      <w:proofErr w:type="spellStart"/>
      <w:r>
        <w:rPr>
          <w:rFonts w:eastAsia="Times New Roman"/>
        </w:rPr>
        <w:t>газоудаления</w:t>
      </w:r>
      <w:proofErr w:type="spellEnd"/>
      <w:r>
        <w:rPr>
          <w:rFonts w:eastAsia="Times New Roman"/>
        </w:rPr>
        <w:t xml:space="preserve"> на 2013-2014 г.г.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1 532 662.41 российский рубль (один миллион пятьсот тридцать две тысячи шестьсот шестьдесят два рубля 41 копейка) с учетом НДС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Извещением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03.06.2013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150CC0" w:rsidRDefault="00150CC0" w:rsidP="00150CC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150CC0" w:rsidRDefault="00150CC0" w:rsidP="00150C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6E50EB" w:rsidRDefault="006E50EB" w:rsidP="006E50E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150CC0" w:rsidRDefault="00150CC0" w:rsidP="00150CC0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6E50EB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17.06.2013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268"/>
        <w:gridCol w:w="1984"/>
        <w:gridCol w:w="1418"/>
        <w:gridCol w:w="2894"/>
      </w:tblGrid>
      <w:tr w:rsidR="00150CC0" w:rsidTr="00150CC0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F0170">
              <w:rPr>
                <w:rFonts w:eastAsia="Times New Roman"/>
                <w:b/>
                <w:bCs/>
                <w:sz w:val="18"/>
                <w:szCs w:val="18"/>
              </w:rPr>
              <w:t>Предлагаемая цена</w:t>
            </w:r>
          </w:p>
        </w:tc>
      </w:tr>
      <w:tr w:rsidR="00150CC0" w:rsidTr="00150CC0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"Система-Сервис"</w:t>
            </w:r>
            <w:r>
              <w:rPr>
                <w:rFonts w:eastAsia="Times New Roman"/>
              </w:rPr>
              <w:br/>
              <w:t>ИНН 7123500729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301320, Тульская,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енев, Льва Толстого, 15а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17:11:48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1 440 702.67 (один миллион четыреста сорок тысяч семьсот два рубля 67 копеек) российский рубль с НДС</w:t>
            </w:r>
          </w:p>
        </w:tc>
      </w:tr>
    </w:tbl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запрос предложений признается несостоявшимся.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Закрытое акционерное общество "Система-Сервис" соответствует требованиям, предусмотренным документацией о запросе предложений. </w:t>
      </w:r>
      <w:proofErr w:type="gramEnd"/>
    </w:p>
    <w:p w:rsidR="00FC7343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FC7343"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FC7343" w:rsidRPr="00FC7343">
        <w:rPr>
          <w:rFonts w:eastAsia="Times New Roman"/>
        </w:rPr>
        <w:t>Единая комиссия рекомендует</w:t>
      </w:r>
      <w:r w:rsidRPr="00FC7343">
        <w:rPr>
          <w:rFonts w:eastAsia="Times New Roman"/>
        </w:rPr>
        <w:t>:</w:t>
      </w:r>
      <w:r w:rsidRPr="00FC7343">
        <w:rPr>
          <w:rFonts w:eastAsia="Times New Roman"/>
        </w:rPr>
        <w:br/>
        <w:t>— заключить договор с Закрытое акционерное общество "Система-Сервис"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FC7343" w:rsidRPr="00FC7343">
        <w:rPr>
          <w:rFonts w:eastAsia="Times New Roman"/>
        </w:rPr>
        <w:t>ой участником при подаче заявки.</w:t>
      </w:r>
      <w:proofErr w:type="gramEnd"/>
    </w:p>
    <w:p w:rsidR="00150CC0" w:rsidRPr="00FC7343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FC7343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50CC0" w:rsidRDefault="00150CC0" w:rsidP="00150C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236"/>
        <w:gridCol w:w="2055"/>
      </w:tblGrid>
      <w:tr w:rsidR="00150CC0" w:rsidTr="00150CC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 w:rsidP="00150CC0">
            <w:pPr>
              <w:rPr>
                <w:rFonts w:eastAsia="Times New Roman"/>
                <w:b/>
                <w:bCs/>
              </w:rPr>
            </w:pPr>
            <w:r w:rsidRPr="00DF0170">
              <w:rPr>
                <w:rFonts w:eastAsia="Times New Roman"/>
                <w:sz w:val="22"/>
                <w:szCs w:val="22"/>
              </w:rPr>
              <w:t xml:space="preserve">Подписи:    </w:t>
            </w:r>
            <w:r w:rsidRPr="00DF0170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FC7343" w:rsidRPr="00DF0170" w:rsidRDefault="00FC7343" w:rsidP="00150CC0">
            <w:pPr>
              <w:rPr>
                <w:rFonts w:eastAsia="Times New Roman"/>
                <w:b/>
                <w:bCs/>
              </w:rPr>
            </w:pP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jc w:val="center"/>
              <w:rPr>
                <w:rFonts w:eastAsia="Times New Roman"/>
                <w:b/>
                <w:bCs/>
              </w:rPr>
            </w:pPr>
            <w:r w:rsidRPr="00DF0170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  <w:p w:rsidR="00FC7343" w:rsidRPr="00DF0170" w:rsidRDefault="00FC734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0CC0" w:rsidRDefault="00150CC0">
            <w:pPr>
              <w:jc w:val="center"/>
              <w:rPr>
                <w:rFonts w:eastAsia="Times New Roman"/>
                <w:b/>
                <w:bCs/>
              </w:rPr>
            </w:pPr>
            <w:r w:rsidRPr="00DF0170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  <w:p w:rsidR="00FC7343" w:rsidRPr="00DF0170" w:rsidRDefault="00FC734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50CC0" w:rsidTr="00150C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0CC0" w:rsidRPr="00DF0170" w:rsidRDefault="00150CC0">
            <w:pPr>
              <w:rPr>
                <w:rFonts w:eastAsia="Times New Roman"/>
              </w:rPr>
            </w:pPr>
            <w:r w:rsidRPr="00DF0170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472096" w:rsidRDefault="00472096" w:rsidP="00DF0170"/>
    <w:sectPr w:rsidR="00472096" w:rsidSect="00DF0170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C7FA9"/>
    <w:multiLevelType w:val="multilevel"/>
    <w:tmpl w:val="E2F2E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0CC0"/>
    <w:rsid w:val="00150CC0"/>
    <w:rsid w:val="0021682F"/>
    <w:rsid w:val="00472096"/>
    <w:rsid w:val="006E50EB"/>
    <w:rsid w:val="00A4146C"/>
    <w:rsid w:val="00DF0170"/>
    <w:rsid w:val="00FC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0C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CC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50C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7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6FD7B-974F-45D9-A996-F9CCB2655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2013-06-21T06:18:00Z</cp:lastPrinted>
  <dcterms:created xsi:type="dcterms:W3CDTF">2013-06-20T09:36:00Z</dcterms:created>
  <dcterms:modified xsi:type="dcterms:W3CDTF">2013-06-21T06:19:00Z</dcterms:modified>
</cp:coreProperties>
</file>