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846817" w:rsidP="0062213C">
      <w:pPr>
        <w:pStyle w:val="af4"/>
        <w:widowControl w:val="0"/>
        <w:spacing w:before="0" w:beforeAutospacing="0" w:after="0" w:afterAutospacing="0"/>
        <w:ind w:left="284" w:right="566"/>
        <w:jc w:val="both"/>
        <w:rPr>
          <w:bCs/>
          <w:sz w:val="28"/>
        </w:rPr>
      </w:pPr>
      <w:r w:rsidRPr="00846817">
        <w:rPr>
          <w:noProof/>
        </w:rPr>
      </w:r>
      <w:r w:rsidRPr="00846817">
        <w:rPr>
          <w:noProof/>
        </w:rPr>
        <w:pict>
          <v:line id="Прямая соединительная линия 1" o:spid="_x0000_s1030" style="visibility:visible;mso-position-horizontal-relative:char;mso-position-vertical-relative:line" from="0,0" to="454.4pt,0" strokeweight="4.5pt">
            <v:stroke linestyle="thickThin"/>
            <w10:wrap type="none"/>
            <w10:anchorlock/>
          </v:line>
        </w:pict>
      </w:r>
    </w:p>
    <w:p w:rsidR="0072155F" w:rsidRPr="00010388" w:rsidRDefault="0072155F" w:rsidP="0062213C">
      <w:pPr>
        <w:pStyle w:val="af4"/>
        <w:widowControl w:val="0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62213C">
            <w:pPr>
              <w:widowControl w:val="0"/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62213C">
            <w:pPr>
              <w:widowControl w:val="0"/>
              <w:shd w:val="clear" w:color="auto" w:fill="FFFFFF"/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________________________ В.В.Рукша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 w:rsidR="004C450C">
              <w:rPr>
                <w:color w:val="000000"/>
              </w:rPr>
              <w:t>____» ____________</w:t>
            </w:r>
            <w:r w:rsidRPr="00010388">
              <w:rPr>
                <w:color w:val="000000"/>
              </w:rPr>
              <w:t xml:space="preserve"> 2015 года</w:t>
            </w:r>
          </w:p>
        </w:tc>
      </w:tr>
    </w:tbl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24807" w:rsidRPr="00010388" w:rsidRDefault="00C24807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A2886" w:rsidRPr="00010388" w:rsidRDefault="00007DC9" w:rsidP="0062213C">
      <w:pPr>
        <w:widowControl w:val="0"/>
        <w:jc w:val="center"/>
        <w:outlineLvl w:val="0"/>
        <w:rPr>
          <w:sz w:val="28"/>
          <w:szCs w:val="28"/>
        </w:rPr>
      </w:pPr>
      <w:bookmarkStart w:id="0" w:name="_Toc419196838"/>
      <w:r w:rsidRPr="00010388">
        <w:rPr>
          <w:sz w:val="28"/>
          <w:szCs w:val="28"/>
        </w:rPr>
        <w:t>ЗАКУПОЧНАЯ</w:t>
      </w:r>
      <w:r w:rsidR="00CA2886" w:rsidRPr="00010388">
        <w:rPr>
          <w:sz w:val="28"/>
          <w:szCs w:val="28"/>
        </w:rPr>
        <w:t xml:space="preserve"> ДОКУМЕНТАЦИЯ</w:t>
      </w:r>
      <w:bookmarkEnd w:id="0"/>
    </w:p>
    <w:p w:rsidR="00C24807" w:rsidRPr="00920AF9" w:rsidRDefault="00007DC9" w:rsidP="0062213C">
      <w:pPr>
        <w:widowControl w:val="0"/>
        <w:jc w:val="center"/>
        <w:rPr>
          <w:bCs/>
        </w:rPr>
      </w:pPr>
      <w:r w:rsidRPr="00010388">
        <w:rPr>
          <w:bCs/>
        </w:rPr>
        <w:t>для запроса цен</w:t>
      </w:r>
      <w:r w:rsidR="00C330C4" w:rsidRPr="00010388">
        <w:rPr>
          <w:bCs/>
        </w:rPr>
        <w:t xml:space="preserve"> в электронной форме</w:t>
      </w:r>
      <w:r w:rsidR="00C24807" w:rsidRPr="00010388">
        <w:rPr>
          <w:bCs/>
        </w:rPr>
        <w:t xml:space="preserve"> на право</w:t>
      </w:r>
      <w:r w:rsidR="00C24807" w:rsidRPr="00920AF9">
        <w:rPr>
          <w:bCs/>
        </w:rPr>
        <w:t xml:space="preserve"> заключения договор</w:t>
      </w:r>
      <w:r w:rsidR="0062213C" w:rsidRPr="00920AF9">
        <w:rPr>
          <w:bCs/>
        </w:rPr>
        <w:t>а</w:t>
      </w:r>
      <w:r w:rsidR="00C24807" w:rsidRPr="00920AF9">
        <w:rPr>
          <w:bCs/>
        </w:rPr>
        <w:t xml:space="preserve"> на </w:t>
      </w:r>
      <w:r w:rsidR="00AA269E" w:rsidRPr="008A4B94">
        <w:rPr>
          <w:bCs/>
        </w:rPr>
        <w:t>поставку дизельного топлива (номенклатурная группа № 1.50 – Поставка дизельного топлива) для нужд ФГУП «Атомфлот»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ind w:right="-2"/>
        <w:jc w:val="center"/>
      </w:pPr>
      <w:r w:rsidRPr="00010388">
        <w:t>Документация размещена на официальных сайтах</w:t>
      </w:r>
    </w:p>
    <w:p w:rsidR="00C407E9" w:rsidRPr="007F2F1B" w:rsidRDefault="00846817" w:rsidP="00C407E9">
      <w:pPr>
        <w:suppressAutoHyphens/>
        <w:ind w:right="-2"/>
        <w:jc w:val="center"/>
      </w:pPr>
      <w:hyperlink r:id="rId9" w:history="1">
        <w:r w:rsidR="00C407E9" w:rsidRPr="007F2F1B">
          <w:rPr>
            <w:rStyle w:val="afb"/>
          </w:rPr>
          <w:t>www.zakupki.gov.ru</w:t>
        </w:r>
      </w:hyperlink>
      <w:r w:rsidR="00C407E9" w:rsidRPr="007F2F1B">
        <w:t xml:space="preserve">, </w:t>
      </w:r>
      <w:hyperlink r:id="rId10" w:history="1">
        <w:r w:rsidR="00C407E9" w:rsidRPr="007F2F1B">
          <w:rPr>
            <w:rStyle w:val="afb"/>
            <w:lang w:val="en-US"/>
          </w:rPr>
          <w:t>www</w:t>
        </w:r>
        <w:r w:rsidR="00C407E9" w:rsidRPr="007F2F1B">
          <w:rPr>
            <w:rStyle w:val="afb"/>
          </w:rPr>
          <w:t>.</w:t>
        </w:r>
        <w:r w:rsidR="00C407E9" w:rsidRPr="007F2F1B">
          <w:rPr>
            <w:rStyle w:val="afb"/>
            <w:lang w:val="en-US"/>
          </w:rPr>
          <w:t>zakupki</w:t>
        </w:r>
        <w:r w:rsidR="00C407E9" w:rsidRPr="007F2F1B">
          <w:rPr>
            <w:rStyle w:val="afb"/>
          </w:rPr>
          <w:t>.</w:t>
        </w:r>
        <w:r w:rsidR="00C407E9" w:rsidRPr="007F2F1B">
          <w:rPr>
            <w:rStyle w:val="afb"/>
            <w:lang w:val="en-US"/>
          </w:rPr>
          <w:t>rosatom</w:t>
        </w:r>
        <w:r w:rsidR="00C407E9" w:rsidRPr="007F2F1B">
          <w:rPr>
            <w:rStyle w:val="afb"/>
          </w:rPr>
          <w:t>.</w:t>
        </w:r>
        <w:r w:rsidR="00C407E9" w:rsidRPr="007F2F1B">
          <w:rPr>
            <w:rStyle w:val="afb"/>
            <w:lang w:val="en-US"/>
          </w:rPr>
          <w:t>ru</w:t>
        </w:r>
      </w:hyperlink>
      <w:r w:rsidR="00C407E9" w:rsidRPr="007F2F1B">
        <w:t xml:space="preserve"> </w:t>
      </w:r>
    </w:p>
    <w:p w:rsidR="00C407E9" w:rsidRPr="007F2F1B" w:rsidRDefault="00C407E9" w:rsidP="00C407E9">
      <w:pPr>
        <w:suppressAutoHyphens/>
        <w:ind w:right="-2"/>
        <w:jc w:val="center"/>
      </w:pPr>
      <w:r w:rsidRPr="007F2F1B">
        <w:t>с одновременным размещением на ЭТП</w:t>
      </w:r>
    </w:p>
    <w:p w:rsidR="004459C6" w:rsidRPr="004459C6" w:rsidRDefault="00846817" w:rsidP="004459C6">
      <w:pPr>
        <w:suppressAutoHyphens/>
        <w:ind w:right="-2"/>
        <w:jc w:val="center"/>
        <w:rPr>
          <w:rStyle w:val="afb"/>
        </w:rPr>
      </w:pPr>
      <w:hyperlink r:id="rId11" w:history="1">
        <w:r w:rsidR="004459C6" w:rsidRPr="004459C6">
          <w:rPr>
            <w:rStyle w:val="afb"/>
          </w:rPr>
          <w:t>www</w:t>
        </w:r>
        <w:r w:rsidR="004459C6" w:rsidRPr="00EC419F">
          <w:rPr>
            <w:rStyle w:val="afb"/>
          </w:rPr>
          <w:t>.</w:t>
        </w:r>
        <w:r w:rsidR="004459C6" w:rsidRPr="004459C6">
          <w:rPr>
            <w:rStyle w:val="afb"/>
          </w:rPr>
          <w:t>a</w:t>
        </w:r>
        <w:r w:rsidR="004459C6" w:rsidRPr="00EC419F">
          <w:rPr>
            <w:rStyle w:val="afb"/>
          </w:rPr>
          <w:t>-</w:t>
        </w:r>
        <w:r w:rsidR="004459C6" w:rsidRPr="004459C6">
          <w:rPr>
            <w:rStyle w:val="afb"/>
          </w:rPr>
          <w:t>k</w:t>
        </w:r>
        <w:r w:rsidR="004459C6" w:rsidRPr="00EC419F">
          <w:rPr>
            <w:rStyle w:val="afb"/>
          </w:rPr>
          <w:t>-</w:t>
        </w:r>
        <w:r w:rsidR="004459C6" w:rsidRPr="004459C6">
          <w:rPr>
            <w:rStyle w:val="afb"/>
          </w:rPr>
          <w:t>d</w:t>
        </w:r>
        <w:r w:rsidR="004459C6" w:rsidRPr="00EC419F">
          <w:rPr>
            <w:rStyle w:val="afb"/>
          </w:rPr>
          <w:t>.</w:t>
        </w:r>
        <w:r w:rsidR="004459C6" w:rsidRPr="004459C6">
          <w:rPr>
            <w:rStyle w:val="afb"/>
          </w:rPr>
          <w:t>ru</w:t>
        </w:r>
      </w:hyperlink>
    </w:p>
    <w:p w:rsidR="00C407E9" w:rsidRPr="007F2F1B" w:rsidRDefault="00C407E9" w:rsidP="00C407E9">
      <w:pPr>
        <w:ind w:right="-2"/>
        <w:jc w:val="center"/>
      </w:pPr>
      <w:r w:rsidRPr="007F2F1B">
        <w:t>копия указанного документа</w:t>
      </w:r>
    </w:p>
    <w:p w:rsidR="00C24807" w:rsidRPr="00010388" w:rsidRDefault="00C24807" w:rsidP="0062213C">
      <w:pPr>
        <w:widowControl w:val="0"/>
        <w:ind w:right="-2"/>
        <w:jc w:val="center"/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</w:t>
      </w:r>
      <w:r w:rsidRPr="00010388">
        <w:t>д</w:t>
      </w:r>
      <w:r w:rsidRPr="00010388">
        <w:t>приятие атомного флота (ФГУП «Атомфлот»)</w:t>
      </w: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A2886" w:rsidRPr="00010388" w:rsidRDefault="00C24807" w:rsidP="0062213C">
      <w:pPr>
        <w:pStyle w:val="110"/>
        <w:keepNext w:val="0"/>
        <w:widowControl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62213C">
      <w:pPr>
        <w:widowControl w:val="0"/>
        <w:sectPr w:rsidR="00CA2886" w:rsidRPr="00010388" w:rsidSect="00465502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62213C">
      <w:pPr>
        <w:pStyle w:val="14"/>
        <w:keepNext w:val="0"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19196839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36AF3" w:rsidRDefault="00C87330" w:rsidP="0062213C">
      <w:pPr>
        <w:pStyle w:val="aff7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E7A5B" w:rsidRDefault="0084681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36AF3">
        <w:rPr>
          <w:bCs/>
          <w:szCs w:val="24"/>
        </w:rPr>
        <w:fldChar w:fldCharType="begin"/>
      </w:r>
      <w:r w:rsidR="00EA22EE" w:rsidRPr="00736AF3">
        <w:rPr>
          <w:bCs/>
          <w:szCs w:val="24"/>
        </w:rPr>
        <w:instrText xml:space="preserve"> TOC \o "1-3" \h \z \u </w:instrText>
      </w:r>
      <w:r w:rsidRPr="00736AF3">
        <w:rPr>
          <w:bCs/>
          <w:szCs w:val="24"/>
        </w:rPr>
        <w:fldChar w:fldCharType="separate"/>
      </w:r>
      <w:hyperlink w:anchor="_Toc419196838" w:history="1">
        <w:r w:rsidR="003E7A5B" w:rsidRPr="001F6EF8">
          <w:rPr>
            <w:rStyle w:val="afb"/>
          </w:rPr>
          <w:t>ЗАКУПОЧНАЯ ДОКУМЕНТАЦИЯ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E7A5B" w:rsidRDefault="0084681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39" w:history="1">
        <w:r w:rsidR="003E7A5B" w:rsidRPr="001F6EF8">
          <w:rPr>
            <w:rStyle w:val="afb"/>
          </w:rPr>
          <w:t>СОДЕРЖАНИЕ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E7A5B" w:rsidRDefault="0084681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0" w:history="1">
        <w:r w:rsidR="003E7A5B" w:rsidRPr="001F6EF8">
          <w:rPr>
            <w:rStyle w:val="afb"/>
            <w:b/>
          </w:rPr>
          <w:t>ЧАСТЬ 1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E7A5B" w:rsidRDefault="0084681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1" w:history="1">
        <w:r w:rsidR="003E7A5B" w:rsidRPr="001F6EF8">
          <w:rPr>
            <w:rStyle w:val="afb"/>
          </w:rPr>
          <w:t>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ТРЕБОВАНИЯ. ДОКУМЕНТЫ. СОСТАВ ЗАЯВКИ НА УЧАСТИЕ В ЗАКУПКЕ.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E7A5B" w:rsidRDefault="0084681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2" w:history="1">
        <w:r w:rsidR="003E7A5B" w:rsidRPr="001F6EF8">
          <w:rPr>
            <w:rStyle w:val="afb"/>
          </w:rPr>
          <w:t>1.1.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E7A5B" w:rsidRDefault="0084681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3" w:history="1">
        <w:r w:rsidR="003E7A5B" w:rsidRPr="001F6EF8">
          <w:rPr>
            <w:rStyle w:val="afb"/>
          </w:rPr>
          <w:t>1.1.1.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 к участникам закупки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E7A5B" w:rsidRDefault="0084681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4" w:history="1">
        <w:r w:rsidR="003E7A5B" w:rsidRPr="001F6EF8">
          <w:rPr>
            <w:rStyle w:val="afb"/>
          </w:rPr>
          <w:t>1.1.2.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 к продукции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3E7A5B" w:rsidRDefault="0084681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5" w:history="1">
        <w:r w:rsidR="003E7A5B" w:rsidRPr="001F6EF8">
          <w:rPr>
            <w:rStyle w:val="afb"/>
          </w:rPr>
          <w:t>1.2.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СОСТАВ ЗАЯВКИ НА УЧАСТИЕ В ЗАКУПКЕ.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E7A5B" w:rsidRDefault="0084681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6" w:history="1">
        <w:r w:rsidR="003E7A5B" w:rsidRPr="001F6EF8">
          <w:rPr>
            <w:rStyle w:val="afb"/>
          </w:rPr>
          <w:t>1.2.1.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Формы, заполняемые с помощью функционала ЭТП: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E7A5B" w:rsidRDefault="0084681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7" w:history="1">
        <w:r w:rsidR="003E7A5B" w:rsidRPr="001F6EF8">
          <w:rPr>
            <w:rStyle w:val="afb"/>
          </w:rPr>
          <w:t>1.2.2.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Документы, прикладываемые к заявке на участие в закупке, в форме электронных документов: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E7A5B" w:rsidRDefault="0084681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8" w:history="1">
        <w:r w:rsidR="003E7A5B" w:rsidRPr="001F6EF8">
          <w:rPr>
            <w:rStyle w:val="afb"/>
          </w:rPr>
          <w:t>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E7A5B" w:rsidRDefault="0084681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9" w:history="1">
        <w:r w:rsidR="003E7A5B" w:rsidRPr="001F6EF8">
          <w:rPr>
            <w:rStyle w:val="afb"/>
          </w:rPr>
          <w:t>2.1.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ОСНОВНЫЕ ПОЛОЖЕНИЯ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E7A5B" w:rsidRDefault="0084681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0" w:history="1">
        <w:r w:rsidR="003E7A5B" w:rsidRPr="001F6EF8">
          <w:rPr>
            <w:rStyle w:val="afb"/>
          </w:rPr>
          <w:t>2.2.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МЕТОДИКА РАСЧЕТА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E7A5B" w:rsidRDefault="0084681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1" w:history="1">
        <w:r w:rsidR="003E7A5B" w:rsidRPr="001F6EF8">
          <w:rPr>
            <w:rStyle w:val="afb"/>
          </w:rPr>
          <w:t>2.2.1.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автономии собственных средств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E7A5B" w:rsidRDefault="0084681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2" w:history="1">
        <w:r w:rsidR="003E7A5B" w:rsidRPr="001F6EF8">
          <w:rPr>
            <w:rStyle w:val="afb"/>
          </w:rPr>
          <w:t>2.2.2.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обеспеченности собственными оборотными средствами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E7A5B" w:rsidRDefault="0084681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3" w:history="1">
        <w:r w:rsidR="003E7A5B" w:rsidRPr="001F6EF8">
          <w:rPr>
            <w:rStyle w:val="afb"/>
          </w:rPr>
          <w:t>2.2.3.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соизмеримости годовой выручки от основной деятельности c суммой договора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3E7A5B" w:rsidRDefault="0084681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4" w:history="1">
        <w:r w:rsidR="003E7A5B" w:rsidRPr="001F6EF8">
          <w:rPr>
            <w:rStyle w:val="afb"/>
          </w:rPr>
          <w:t>2.2.4.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покрытия процентов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3E7A5B" w:rsidRDefault="0084681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5" w:history="1">
        <w:r w:rsidR="003E7A5B" w:rsidRPr="001F6EF8">
          <w:rPr>
            <w:rStyle w:val="afb"/>
          </w:rPr>
          <w:t>2.3.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КРИТЕРИИ РАСЧЕТА ПОКАЗАТЕЛЕЙ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3E7A5B" w:rsidRDefault="0084681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6" w:history="1">
        <w:r w:rsidR="003E7A5B" w:rsidRPr="001F6EF8">
          <w:rPr>
            <w:rStyle w:val="afb"/>
          </w:rPr>
          <w:t>2.4.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КОДЫ СТРОК В ФОРМАХ БУХГАЛТЕРСКОЙ ОТЧЕТНОСТИ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3E7A5B" w:rsidRDefault="0084681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7" w:history="1">
        <w:r w:rsidR="003E7A5B" w:rsidRPr="001F6EF8">
          <w:rPr>
            <w:rStyle w:val="afb"/>
          </w:rPr>
          <w:t>3.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КРИТЕРИИ И МЕТОДИКА ОЦЕНКИ ЗАЯВОК НА УЧАСТИЕ В ЗАКУПКЕ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E7A5B" w:rsidRDefault="0084681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8" w:history="1">
        <w:r w:rsidR="003E7A5B" w:rsidRPr="001F6EF8">
          <w:rPr>
            <w:rStyle w:val="afb"/>
          </w:rPr>
          <w:t>4.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ОБРАЗЦЫ ФОРМ ОСНОВНЫХ ДОКУМЕНТОВ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3E7A5B" w:rsidRDefault="0084681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9" w:history="1">
        <w:r w:rsidR="003E7A5B" w:rsidRPr="001F6EF8">
          <w:rPr>
            <w:rStyle w:val="afb"/>
          </w:rPr>
          <w:t>4.1.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Образцы форм основных документов, включаемых в заявку на участие в закупке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3E7A5B" w:rsidRDefault="0084681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0" w:history="1">
        <w:r w:rsidR="003E7A5B" w:rsidRPr="001F6EF8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3E7A5B" w:rsidRDefault="0084681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1" w:history="1">
        <w:r w:rsidR="003E7A5B" w:rsidRPr="001F6EF8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 1.1)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3E7A5B" w:rsidRDefault="0084681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2" w:history="1">
        <w:r w:rsidR="003E7A5B" w:rsidRPr="001F6EF8">
          <w:rPr>
            <w:rStyle w:val="afb"/>
            <w:rFonts w:ascii="Times New Roman" w:hAnsi="Times New Roman" w:cs="Times New Roman"/>
          </w:rPr>
          <w:t>СВЕДЕНИЯ О ЦЕПОЧКЕ СОБСТВЕННИКОВ,  ВКЛЮЧАЯ БЕНЕФИЦИАРОВ (В ТОМ ЧИСЛЕ КОНЕЧНЫХ) (Форма 1.2)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3E7A5B" w:rsidRDefault="0084681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3" w:history="1">
        <w:r w:rsidR="003E7A5B" w:rsidRPr="001F6EF8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3E7A5B" w:rsidRDefault="0084681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4" w:history="1">
        <w:r w:rsidR="003E7A5B" w:rsidRPr="001F6EF8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3E7A5B" w:rsidRDefault="0084681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5" w:history="1">
        <w:r w:rsidR="003E7A5B" w:rsidRPr="001F6EF8">
          <w:rPr>
            <w:rStyle w:val="afb"/>
            <w:rFonts w:ascii="Times New Roman" w:hAnsi="Times New Roman" w:cs="Times New Roman"/>
          </w:rPr>
          <w:t>ГРАФИК ПОСТАВКИ ТОВАРА (Форма 4)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3E7A5B" w:rsidRDefault="0084681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6" w:history="1">
        <w:r w:rsidR="003E7A5B" w:rsidRPr="001F6EF8">
          <w:rPr>
            <w:rStyle w:val="afb"/>
            <w:rFonts w:ascii="Times New Roman" w:hAnsi="Times New Roman" w:cs="Times New Roman"/>
          </w:rPr>
          <w:t>ГРАФИК ОПЛАТЫ ПОСТАВЛЯЕМОГО ТОВАРА (Форма 5)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3E7A5B" w:rsidRDefault="0084681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67" w:history="1">
        <w:r w:rsidR="003E7A5B" w:rsidRPr="001F6EF8">
          <w:rPr>
            <w:rStyle w:val="afb"/>
            <w:b/>
          </w:rPr>
          <w:t>ЧАСТЬ 2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3E7A5B" w:rsidRDefault="0084681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68" w:history="1">
        <w:r w:rsidR="003E7A5B" w:rsidRPr="001F6EF8">
          <w:rPr>
            <w:rStyle w:val="afb"/>
            <w:b/>
          </w:rPr>
          <w:t>ЧАСТЬ 3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5D6E3F" w:rsidRPr="00736AF3" w:rsidRDefault="00846817" w:rsidP="0062213C">
      <w:pPr>
        <w:widowControl w:val="0"/>
        <w:tabs>
          <w:tab w:val="left" w:pos="426"/>
          <w:tab w:val="left" w:pos="709"/>
        </w:tabs>
        <w:spacing w:after="120"/>
        <w:jc w:val="both"/>
        <w:rPr>
          <w:b/>
        </w:rPr>
      </w:pPr>
      <w:r w:rsidRPr="00736AF3">
        <w:rPr>
          <w:bCs/>
        </w:rPr>
        <w:fldChar w:fldCharType="end"/>
      </w:r>
    </w:p>
    <w:p w:rsidR="00F74A75" w:rsidRPr="00010388" w:rsidRDefault="00F74A75" w:rsidP="0062213C">
      <w:pPr>
        <w:widowControl w:val="0"/>
        <w:rPr>
          <w:bCs/>
        </w:rPr>
        <w:sectPr w:rsidR="00F74A75" w:rsidRPr="00010388" w:rsidSect="00465502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</w:rPr>
      </w:pPr>
      <w:bookmarkStart w:id="4" w:name="_Toc398564571"/>
      <w:bookmarkStart w:id="5" w:name="_Toc399408081"/>
      <w:bookmarkStart w:id="6" w:name="_Toc419196840"/>
      <w:r w:rsidRPr="00010388">
        <w:rPr>
          <w:b/>
        </w:rPr>
        <w:lastRenderedPageBreak/>
        <w:t>ЧАСТЬ 1</w:t>
      </w:r>
      <w:bookmarkEnd w:id="4"/>
      <w:bookmarkEnd w:id="5"/>
      <w:bookmarkEnd w:id="6"/>
    </w:p>
    <w:p w:rsidR="00A5701C" w:rsidRPr="00465502" w:rsidRDefault="00A5701C" w:rsidP="0062213C">
      <w:pPr>
        <w:widowControl w:val="0"/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62213C">
      <w:pPr>
        <w:widowControl w:val="0"/>
        <w:ind w:firstLine="567"/>
        <w:contextualSpacing/>
        <w:jc w:val="both"/>
      </w:pPr>
      <w:r w:rsidRPr="00010388">
        <w:t>Использованные в Частях 1, 2 Тома 1 настоящей закупочной документации термины и о</w:t>
      </w:r>
      <w:r w:rsidRPr="00010388">
        <w:t>п</w:t>
      </w:r>
      <w:r w:rsidRPr="00010388">
        <w:t>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A5701C" w:rsidRPr="00010388" w:rsidRDefault="00A5701C" w:rsidP="0062213C">
      <w:pPr>
        <w:widowControl w:val="0"/>
        <w:tabs>
          <w:tab w:val="left" w:pos="284"/>
        </w:tabs>
        <w:contextualSpacing/>
        <w:jc w:val="both"/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7" w:name="_Toc395190383"/>
      <w:bookmarkStart w:id="8" w:name="_Ref396490008"/>
      <w:bookmarkStart w:id="9" w:name="_Toc419196841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7"/>
      <w:bookmarkEnd w:id="8"/>
      <w:bookmarkEnd w:id="9"/>
    </w:p>
    <w:p w:rsidR="00A5701C" w:rsidRPr="00010388" w:rsidRDefault="00A5701C" w:rsidP="0062213C">
      <w:pPr>
        <w:widowControl w:val="0"/>
        <w:tabs>
          <w:tab w:val="left" w:pos="993"/>
        </w:tabs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</w:tabs>
        <w:spacing w:before="120" w:after="120"/>
        <w:ind w:left="0" w:firstLine="567"/>
        <w:jc w:val="left"/>
      </w:pPr>
      <w:bookmarkStart w:id="10" w:name="_Ref394995094"/>
      <w:bookmarkStart w:id="11" w:name="_Toc395190384"/>
      <w:bookmarkStart w:id="12" w:name="_Toc419196842"/>
      <w:r w:rsidRPr="00010388">
        <w:t>ТРЕБОВАНИЯ. ДОКУМЕНТЫ, ПОДТВЕРЖДАЮЩИЕ СООТВЕТСТВИЕ УСТ</w:t>
      </w:r>
      <w:r w:rsidRPr="00010388">
        <w:t>А</w:t>
      </w:r>
      <w:r w:rsidRPr="00010388">
        <w:t>НОВЛЕННЫМ ТРЕБОВАНИЯМ.</w:t>
      </w:r>
      <w:bookmarkEnd w:id="10"/>
      <w:bookmarkEnd w:id="11"/>
      <w:bookmarkEnd w:id="12"/>
    </w:p>
    <w:p w:rsidR="00A5701C" w:rsidRPr="00C03DE5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13" w:name="_Toc419196843"/>
      <w:r w:rsidRPr="00010388">
        <w:t>Требования к участникам закупки</w:t>
      </w:r>
      <w:bookmarkEnd w:id="1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564"/>
        <w:gridCol w:w="4145"/>
        <w:gridCol w:w="5357"/>
      </w:tblGrid>
      <w:tr w:rsidR="005E2822" w:rsidRPr="00C03DE5" w:rsidTr="00D37E97">
        <w:trPr>
          <w:trHeight w:val="440"/>
          <w:tblHeader/>
        </w:trPr>
        <w:tc>
          <w:tcPr>
            <w:tcW w:w="280" w:type="pct"/>
            <w:shd w:val="clear" w:color="auto" w:fill="C6D9F1" w:themeFill="text2" w:themeFillTint="33"/>
            <w:vAlign w:val="center"/>
          </w:tcPr>
          <w:p w:rsidR="005E2822" w:rsidRPr="00C03DE5" w:rsidRDefault="005E2822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9" w:type="pct"/>
            <w:shd w:val="clear" w:color="auto" w:fill="C6D9F1" w:themeFill="text2" w:themeFillTint="33"/>
            <w:vAlign w:val="center"/>
          </w:tcPr>
          <w:p w:rsidR="005E2822" w:rsidRPr="00C03DE5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C6D9F1" w:themeFill="text2" w:themeFillTint="33"/>
            <w:vAlign w:val="center"/>
          </w:tcPr>
          <w:p w:rsidR="005E2822" w:rsidRPr="00C03DE5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Документы, подтверждающие соответствие устано</w:t>
            </w:r>
            <w:r w:rsidRPr="00C03DE5">
              <w:rPr>
                <w:b/>
                <w:sz w:val="20"/>
                <w:szCs w:val="20"/>
              </w:rPr>
              <w:t>в</w:t>
            </w:r>
            <w:r w:rsidRPr="00C03DE5">
              <w:rPr>
                <w:b/>
                <w:sz w:val="20"/>
                <w:szCs w:val="20"/>
              </w:rPr>
              <w:t>ленным требованиям</w:t>
            </w:r>
          </w:p>
        </w:tc>
      </w:tr>
      <w:tr w:rsidR="005E2822" w:rsidRPr="006B7852" w:rsidTr="00D37E97">
        <w:trPr>
          <w:trHeight w:val="367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6B7852" w:rsidTr="00D37E97">
        <w:trPr>
          <w:trHeight w:val="1514"/>
        </w:trPr>
        <w:tc>
          <w:tcPr>
            <w:tcW w:w="280" w:type="pct"/>
            <w:vMerge w:val="restart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4" w:name="_Ref405790941"/>
          </w:p>
        </w:tc>
        <w:bookmarkEnd w:id="14"/>
        <w:tc>
          <w:tcPr>
            <w:tcW w:w="2059" w:type="pct"/>
            <w:vMerge w:val="restart"/>
          </w:tcPr>
          <w:p w:rsidR="005E2822" w:rsidRPr="006B7852" w:rsidRDefault="005E2822" w:rsidP="0062213C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2822" w:rsidRPr="006B7852" w:rsidRDefault="005E2822" w:rsidP="0062213C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</w:t>
            </w:r>
            <w:r w:rsidRPr="006B7852">
              <w:rPr>
                <w:sz w:val="20"/>
                <w:szCs w:val="20"/>
              </w:rPr>
              <w:t>я</w:t>
            </w:r>
            <w:r w:rsidRPr="006B7852">
              <w:rPr>
                <w:sz w:val="20"/>
                <w:szCs w:val="20"/>
              </w:rPr>
              <w:t>тельности в соответствии с законодательс</w:t>
            </w:r>
            <w:r w:rsidRPr="006B7852">
              <w:rPr>
                <w:sz w:val="20"/>
                <w:szCs w:val="20"/>
              </w:rPr>
              <w:t>т</w:t>
            </w:r>
            <w:r w:rsidRPr="006B7852">
              <w:rPr>
                <w:sz w:val="20"/>
                <w:szCs w:val="20"/>
              </w:rPr>
              <w:t>вом государства по месту нахождения, ме</w:t>
            </w:r>
            <w:r w:rsidRPr="006B7852">
              <w:rPr>
                <w:sz w:val="20"/>
                <w:szCs w:val="20"/>
              </w:rPr>
              <w:t>с</w:t>
            </w:r>
            <w:r w:rsidRPr="006B7852">
              <w:rPr>
                <w:sz w:val="20"/>
                <w:szCs w:val="20"/>
              </w:rPr>
              <w:t>ту выполнения работ (оказания услуг) и з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5" w:name="_Ref405791406"/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из следующих:</w:t>
            </w:r>
            <w:bookmarkEnd w:id="15"/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юридических лиц – копия выписки из единого г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сударственного реестра юридических лиц (выписка из ЕГРЮЛ);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индивидуальных предпринимателей</w:t>
            </w:r>
            <w:r w:rsidRPr="006B7852" w:rsidDel="007B2165">
              <w:rPr>
                <w:sz w:val="20"/>
                <w:szCs w:val="20"/>
              </w:rPr>
              <w:t xml:space="preserve"> </w:t>
            </w:r>
            <w:r w:rsidRPr="006B7852">
              <w:rPr>
                <w:sz w:val="20"/>
                <w:szCs w:val="20"/>
              </w:rPr>
              <w:t>– копия в</w:t>
            </w:r>
            <w:r w:rsidRPr="006B7852">
              <w:rPr>
                <w:sz w:val="20"/>
                <w:szCs w:val="20"/>
              </w:rPr>
              <w:t>ы</w:t>
            </w:r>
            <w:r w:rsidRPr="006B7852">
              <w:rPr>
                <w:sz w:val="20"/>
                <w:szCs w:val="20"/>
              </w:rPr>
              <w:t>писки из единого государственного реестра индивидуал</w:t>
            </w:r>
            <w:r w:rsidRPr="006B7852">
              <w:rPr>
                <w:sz w:val="20"/>
                <w:szCs w:val="20"/>
              </w:rPr>
              <w:t>ь</w:t>
            </w:r>
            <w:r w:rsidRPr="006B7852">
              <w:rPr>
                <w:sz w:val="20"/>
                <w:szCs w:val="20"/>
              </w:rPr>
              <w:t>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естр) до дня официальной публикации извещения о пр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ведении закупки;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иных физических лиц – копии документов, удост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веряющих личность;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иностранных лиц: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юридического лица или физического лица в кач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стве индивидуального предпринимателя в соо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ветствии с законодательством соответствующего государства с переводом на русский язык;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я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тельности, регламентирующие их правосп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собность и условия осуществления деятел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ь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ности, связанной с исполнением обяз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тельств по договору (контракту), заключа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мому по итогам закупки;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к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стника закупки (документы, подтверждающие полномочия лица, выполняющего функции единоличного исполн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и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тельного органа (для юридического лица) и, при необх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у</w:t>
            </w:r>
            <w:r w:rsidRPr="006B7852">
              <w:rPr>
                <w:rFonts w:ascii="Times New Roman" w:hAnsi="Times New Roman"/>
                <w:sz w:val="20"/>
                <w:szCs w:val="20"/>
              </w:rPr>
              <w:lastRenderedPageBreak/>
              <w:t>менты подписаны разными лицами, то документы, по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д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тверждающие полномочия лица на</w:t>
            </w:r>
            <w:r w:rsidRPr="006B7852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8"/>
            <w:r w:rsidRPr="006B7852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дакции (для юридических лиц);</w:t>
            </w:r>
            <w:bookmarkEnd w:id="16"/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6B7852" w:rsidTr="00D37E97">
        <w:trPr>
          <w:trHeight w:val="30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вора: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кого решения для совершения крупной сделки уст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купке, обеспечения договора являются крупной сде</w:t>
            </w:r>
            <w:r w:rsidRPr="006B7852">
              <w:rPr>
                <w:sz w:val="20"/>
                <w:szCs w:val="20"/>
              </w:rPr>
              <w:t>л</w:t>
            </w:r>
            <w:r w:rsidRPr="006B7852">
              <w:rPr>
                <w:sz w:val="20"/>
                <w:szCs w:val="20"/>
              </w:rPr>
              <w:t>кой;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кого одобрения установлено законодательством Ро</w:t>
            </w:r>
            <w:r w:rsidRPr="006B7852">
              <w:rPr>
                <w:sz w:val="20"/>
                <w:szCs w:val="20"/>
              </w:rPr>
              <w:t>с</w:t>
            </w:r>
            <w:r w:rsidRPr="006B7852">
              <w:rPr>
                <w:sz w:val="20"/>
                <w:szCs w:val="20"/>
              </w:rPr>
              <w:t>сийской Федерации, учредительными документами юридического лица и если для участника закупки в</w:t>
            </w:r>
            <w:r w:rsidRPr="006B7852">
              <w:rPr>
                <w:sz w:val="20"/>
                <w:szCs w:val="20"/>
              </w:rPr>
              <w:t>ы</w:t>
            </w:r>
            <w:r w:rsidRPr="006B7852">
              <w:rPr>
                <w:sz w:val="20"/>
                <w:szCs w:val="20"/>
              </w:rPr>
              <w:t>полнение договора или предоставление обеспечения заявки на участие в закупке, обеспечение договора я</w:t>
            </w:r>
            <w:r w:rsidRPr="006B7852">
              <w:rPr>
                <w:sz w:val="20"/>
                <w:szCs w:val="20"/>
              </w:rPr>
              <w:t>в</w:t>
            </w:r>
            <w:r w:rsidRPr="006B7852">
              <w:rPr>
                <w:sz w:val="20"/>
                <w:szCs w:val="20"/>
              </w:rPr>
              <w:t>ляется сделкой с заинтересованностью или сведения, что данная сделка для такого участника не является крупной сделкой и/или сделкой с заинтересованн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стью, что его организация не попадает под действие требования законодательства о необходимости нал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чия решения об одобрении или о совершении крупной сделки и/или сделки с заинтересованностью, поскол</w:t>
            </w:r>
            <w:r w:rsidRPr="006B7852">
              <w:rPr>
                <w:sz w:val="20"/>
                <w:szCs w:val="20"/>
              </w:rPr>
              <w:t>ь</w:t>
            </w:r>
            <w:r w:rsidRPr="006B7852">
              <w:rPr>
                <w:sz w:val="20"/>
                <w:szCs w:val="20"/>
              </w:rPr>
              <w:t>ку единственный участник (акционер) является ед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ноличным исполнительным органом.</w:t>
            </w:r>
          </w:p>
        </w:tc>
      </w:tr>
      <w:tr w:rsidR="005E2822" w:rsidRPr="006B7852" w:rsidTr="00D37E97">
        <w:trPr>
          <w:trHeight w:val="699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7" w:name="_Ref405791536"/>
          </w:p>
        </w:tc>
        <w:bookmarkEnd w:id="17"/>
        <w:tc>
          <w:tcPr>
            <w:tcW w:w="2059" w:type="pct"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</w:t>
            </w:r>
            <w:r w:rsidRPr="006B7852">
              <w:rPr>
                <w:sz w:val="20"/>
                <w:szCs w:val="20"/>
              </w:rPr>
              <w:t>я</w:t>
            </w:r>
            <w:r w:rsidRPr="006B7852">
              <w:rPr>
                <w:sz w:val="20"/>
                <w:szCs w:val="20"/>
              </w:rPr>
              <w:t>тельным (банкротом);</w:t>
            </w:r>
          </w:p>
        </w:tc>
        <w:tc>
          <w:tcPr>
            <w:tcW w:w="2661" w:type="pct"/>
            <w:vMerge w:val="restart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6B7852">
              <w:rPr>
                <w:rFonts w:ascii="Times New Roman" w:hAnsi="Times New Roman"/>
                <w:sz w:val="20"/>
                <w:szCs w:val="20"/>
              </w:rPr>
              <w:t xml:space="preserve"> «Заявка на участие в закупке» подтверждение: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 ненахождении участника закупки в процессе ликв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дации (для юридического лица);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в отношении участника закупки реш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ния арбитражного суда о признании его несостоятел</w:t>
            </w:r>
            <w:r w:rsidRPr="006B7852">
              <w:rPr>
                <w:sz w:val="20"/>
                <w:szCs w:val="20"/>
              </w:rPr>
              <w:t>ь</w:t>
            </w:r>
            <w:r w:rsidRPr="006B7852">
              <w:rPr>
                <w:sz w:val="20"/>
                <w:szCs w:val="20"/>
              </w:rPr>
              <w:t>ным (банкротом);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 неприостановлении деятельности участника заку</w:t>
            </w:r>
            <w:r w:rsidRPr="006B7852">
              <w:rPr>
                <w:sz w:val="20"/>
                <w:szCs w:val="20"/>
              </w:rPr>
              <w:t>п</w:t>
            </w:r>
            <w:r w:rsidRPr="006B7852">
              <w:rPr>
                <w:sz w:val="20"/>
                <w:szCs w:val="20"/>
              </w:rPr>
              <w:t>ки.</w:t>
            </w: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7"/>
          </w:p>
        </w:tc>
        <w:bookmarkEnd w:id="18"/>
        <w:tc>
          <w:tcPr>
            <w:tcW w:w="2059" w:type="pct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5E2822" w:rsidRPr="006B7852" w:rsidRDefault="005E2822" w:rsidP="0062213C">
            <w:pPr>
              <w:pStyle w:val="afff"/>
              <w:widowControl w:val="0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7691222"/>
          </w:p>
        </w:tc>
        <w:bookmarkEnd w:id="19"/>
        <w:tc>
          <w:tcPr>
            <w:tcW w:w="2059" w:type="pct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соответствовать требованиям, установле</w:t>
            </w:r>
            <w:r w:rsidRPr="006B7852">
              <w:rPr>
                <w:sz w:val="20"/>
                <w:szCs w:val="20"/>
              </w:rPr>
              <w:t>н</w:t>
            </w:r>
            <w:r w:rsidRPr="006B7852">
              <w:rPr>
                <w:sz w:val="20"/>
                <w:szCs w:val="20"/>
              </w:rPr>
              <w:t>ным на основании поручений Правительства Российской Федерации:</w:t>
            </w:r>
          </w:p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вора сведения о цепочке собственников, включая бенеф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и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циаров (в том числе конечных) по форме и в соответствии с инструкциями, приведенными в закупочной документ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ции и документы, подтверждающие данные сведения.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5792235"/>
          </w:p>
        </w:tc>
        <w:bookmarkEnd w:id="20"/>
        <w:tc>
          <w:tcPr>
            <w:tcW w:w="2059" w:type="pct"/>
          </w:tcPr>
          <w:p w:rsidR="005E2822" w:rsidRPr="006B7852" w:rsidRDefault="005E2822" w:rsidP="0062213C">
            <w:pPr>
              <w:widowControl w:val="0"/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ставщиков: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 недобросовестных поставщ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ков Госкорпорации «Росатом» и организ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ций Госкорпорации «Росатом».</w:t>
            </w:r>
          </w:p>
        </w:tc>
        <w:tc>
          <w:tcPr>
            <w:tcW w:w="2661" w:type="pct"/>
          </w:tcPr>
          <w:p w:rsidR="005E2822" w:rsidRPr="006B7852" w:rsidRDefault="005E2822" w:rsidP="0062213C">
            <w:pPr>
              <w:widowControl w:val="0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F1673D" w:rsidRPr="00F1673D" w:rsidTr="00D37E97">
        <w:trPr>
          <w:trHeight w:val="70"/>
        </w:trPr>
        <w:tc>
          <w:tcPr>
            <w:tcW w:w="280" w:type="pct"/>
            <w:vAlign w:val="center"/>
          </w:tcPr>
          <w:p w:rsidR="00F1673D" w:rsidRPr="006B7852" w:rsidRDefault="00F1673D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F1673D" w:rsidRPr="006B7852" w:rsidRDefault="00F1673D" w:rsidP="0062213C">
            <w:pPr>
              <w:widowControl w:val="0"/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Должен предоставить в составе своей заявки сводную таблицу стоимость</w:t>
            </w:r>
          </w:p>
        </w:tc>
        <w:tc>
          <w:tcPr>
            <w:tcW w:w="2661" w:type="pct"/>
          </w:tcPr>
          <w:p w:rsidR="00F1673D" w:rsidRPr="00F1673D" w:rsidRDefault="00F1673D" w:rsidP="0062213C">
            <w:pPr>
              <w:widowControl w:val="0"/>
              <w:rPr>
                <w:sz w:val="20"/>
                <w:szCs w:val="20"/>
              </w:rPr>
            </w:pPr>
            <w:r w:rsidRPr="00F1673D">
              <w:rPr>
                <w:rFonts w:eastAsia="Calibri"/>
                <w:sz w:val="20"/>
                <w:szCs w:val="20"/>
                <w:lang w:eastAsia="en-US"/>
              </w:rPr>
              <w:t>сводная</w:t>
            </w:r>
            <w:r w:rsidRPr="00F1673D">
              <w:rPr>
                <w:sz w:val="20"/>
                <w:szCs w:val="20"/>
              </w:rPr>
              <w:t xml:space="preserve"> таблица стоимости в соответствии с инструкциями, приведенными в настоящей закупочной документации (по</w:t>
            </w:r>
            <w:r w:rsidRPr="00F1673D">
              <w:rPr>
                <w:sz w:val="20"/>
                <w:szCs w:val="20"/>
              </w:rPr>
              <w:t>д</w:t>
            </w:r>
            <w:r w:rsidRPr="00F1673D">
              <w:rPr>
                <w:sz w:val="20"/>
                <w:szCs w:val="20"/>
              </w:rPr>
              <w:t>раздел </w:t>
            </w:r>
            <w:fldSimple w:instr=" REF _Ref401131967 \r \h  \* MERGEFORMAT ">
              <w:r w:rsidRPr="00F1673D">
                <w:rPr>
                  <w:sz w:val="20"/>
                  <w:szCs w:val="20"/>
                </w:rPr>
                <w:t>4.1</w:t>
              </w:r>
            </w:fldSimple>
            <w:r w:rsidRPr="00F1673D">
              <w:rPr>
                <w:sz w:val="20"/>
                <w:szCs w:val="20"/>
              </w:rPr>
              <w:t xml:space="preserve">, </w:t>
            </w:r>
            <w:hyperlink w:anchor="_СВОДНАЯ_ТАБЛИЦА_СТОИМОСТИ" w:history="1">
              <w:r w:rsidRPr="00F1673D">
                <w:rPr>
                  <w:rStyle w:val="afb"/>
                  <w:sz w:val="20"/>
                  <w:szCs w:val="20"/>
                </w:rPr>
                <w:t>Форма 3</w:t>
              </w:r>
            </w:hyperlink>
            <w:r w:rsidRPr="00F1673D">
              <w:rPr>
                <w:sz w:val="20"/>
                <w:szCs w:val="20"/>
              </w:rPr>
              <w:t>)</w:t>
            </w:r>
          </w:p>
        </w:tc>
      </w:tr>
    </w:tbl>
    <w:p w:rsidR="0072155F" w:rsidRPr="00010388" w:rsidRDefault="0072155F" w:rsidP="0062213C">
      <w:pPr>
        <w:pStyle w:val="Times12"/>
        <w:widowControl w:val="0"/>
        <w:tabs>
          <w:tab w:val="left" w:pos="993"/>
        </w:tabs>
        <w:ind w:firstLine="0"/>
        <w:rPr>
          <w:b/>
          <w:i/>
          <w:szCs w:val="24"/>
        </w:r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1" w:name="_Toc419196844"/>
      <w:r w:rsidRPr="00010388">
        <w:t>Требования к продукции</w:t>
      </w:r>
      <w:bookmarkEnd w:id="21"/>
      <w:r w:rsidRPr="00010388">
        <w:t xml:space="preserve"> </w:t>
      </w:r>
    </w:p>
    <w:tbl>
      <w:tblPr>
        <w:tblStyle w:val="afff7"/>
        <w:tblW w:w="5000" w:type="pct"/>
        <w:tblLook w:val="04A0"/>
      </w:tblPr>
      <w:tblGrid>
        <w:gridCol w:w="567"/>
        <w:gridCol w:w="4157"/>
        <w:gridCol w:w="5414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A5701C" w:rsidRPr="00010388" w:rsidTr="00D37E97">
        <w:tc>
          <w:tcPr>
            <w:tcW w:w="28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>Продукция должна соответствовать требов</w:t>
            </w:r>
            <w:r w:rsidRPr="00A6101B">
              <w:rPr>
                <w:rFonts w:eastAsia="Arial Unicode MS"/>
                <w:sz w:val="20"/>
                <w:szCs w:val="20"/>
              </w:rPr>
              <w:t>а</w:t>
            </w:r>
            <w:r w:rsidRPr="00A6101B">
              <w:rPr>
                <w:rFonts w:eastAsia="Arial Unicode MS"/>
                <w:sz w:val="20"/>
                <w:szCs w:val="20"/>
              </w:rPr>
              <w:t>ниям, указанным в томе 2 «Техническая часть»</w:t>
            </w:r>
            <w:r w:rsidR="007469DA">
              <w:rPr>
                <w:rFonts w:eastAsia="Arial Unicode MS"/>
                <w:sz w:val="20"/>
                <w:szCs w:val="20"/>
              </w:rPr>
              <w:t xml:space="preserve"> </w:t>
            </w:r>
            <w:r w:rsidR="007469DA">
              <w:rPr>
                <w:sz w:val="20"/>
                <w:szCs w:val="20"/>
              </w:rPr>
              <w:t xml:space="preserve">являющимся </w:t>
            </w:r>
            <w:r w:rsidR="007469DA" w:rsidRPr="00BD7C86">
              <w:rPr>
                <w:sz w:val="20"/>
                <w:szCs w:val="20"/>
              </w:rPr>
              <w:t>неотъемлемой ча</w:t>
            </w:r>
            <w:r w:rsidR="007469DA">
              <w:rPr>
                <w:sz w:val="20"/>
                <w:szCs w:val="20"/>
              </w:rPr>
              <w:t>стью настоящей Д</w:t>
            </w:r>
            <w:r w:rsidR="007469DA" w:rsidRPr="00BD7C86">
              <w:rPr>
                <w:sz w:val="20"/>
                <w:szCs w:val="20"/>
              </w:rPr>
              <w:t>окументации</w:t>
            </w:r>
            <w:r w:rsidRPr="00A6101B">
              <w:rPr>
                <w:rFonts w:eastAsia="Arial Unicode MS"/>
                <w:sz w:val="20"/>
                <w:szCs w:val="20"/>
              </w:rPr>
              <w:t>.</w:t>
            </w:r>
          </w:p>
        </w:tc>
        <w:tc>
          <w:tcPr>
            <w:tcW w:w="267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 w:rsidR="0054777B">
              <w:rPr>
                <w:sz w:val="20"/>
                <w:szCs w:val="20"/>
              </w:rPr>
              <w:t>(</w:t>
            </w:r>
            <w:hyperlink w:anchor="_Техническое_предложение_(Форма" w:history="1">
              <w:r w:rsidRPr="0054777B">
                <w:rPr>
                  <w:rStyle w:val="afb"/>
                  <w:sz w:val="20"/>
                  <w:szCs w:val="20"/>
                </w:rPr>
                <w:t>Форма</w:t>
              </w:r>
              <w:r w:rsidR="0054777B" w:rsidRPr="0054777B">
                <w:rPr>
                  <w:rStyle w:val="afb"/>
                  <w:sz w:val="20"/>
                  <w:szCs w:val="20"/>
                </w:rPr>
                <w:t xml:space="preserve">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</w:t>
            </w:r>
            <w:r w:rsidR="00BC7B69">
              <w:rPr>
                <w:rFonts w:eastAsia="Arial Unicode MS"/>
                <w:sz w:val="20"/>
                <w:szCs w:val="20"/>
              </w:rPr>
              <w:t xml:space="preserve"> </w:t>
            </w:r>
            <w:r w:rsidRPr="00A6101B">
              <w:rPr>
                <w:rFonts w:eastAsia="Arial Unicode MS"/>
                <w:sz w:val="20"/>
                <w:szCs w:val="20"/>
              </w:rPr>
              <w:t xml:space="preserve"> спец</w:t>
            </w:r>
            <w:r w:rsidRPr="00A6101B">
              <w:rPr>
                <w:rFonts w:eastAsia="Arial Unicode MS"/>
                <w:sz w:val="20"/>
                <w:szCs w:val="20"/>
              </w:rPr>
              <w:t>и</w:t>
            </w:r>
            <w:r w:rsidRPr="00A6101B">
              <w:rPr>
                <w:rFonts w:eastAsia="Arial Unicode MS"/>
                <w:sz w:val="20"/>
                <w:szCs w:val="20"/>
              </w:rPr>
              <w:t>фикации оборудования и материалов, предлагаемые техн</w:t>
            </w:r>
            <w:r w:rsidRPr="00A6101B">
              <w:rPr>
                <w:rFonts w:eastAsia="Arial Unicode MS"/>
                <w:sz w:val="20"/>
                <w:szCs w:val="20"/>
              </w:rPr>
              <w:t>и</w:t>
            </w:r>
            <w:r w:rsidRPr="00A6101B">
              <w:rPr>
                <w:rFonts w:eastAsia="Arial Unicode MS"/>
                <w:sz w:val="20"/>
                <w:szCs w:val="20"/>
              </w:rPr>
              <w:t>ческие решения, сметы, чертежи, схемы и т.п.</w:t>
            </w:r>
          </w:p>
        </w:tc>
      </w:tr>
      <w:tr w:rsidR="000F443B" w:rsidRPr="00010388" w:rsidTr="00D37E97">
        <w:tc>
          <w:tcPr>
            <w:tcW w:w="280" w:type="pct"/>
            <w:vAlign w:val="center"/>
          </w:tcPr>
          <w:p w:rsidR="000F443B" w:rsidRPr="00A6101B" w:rsidRDefault="000F16DC" w:rsidP="0062213C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F7DB1">
              <w:rPr>
                <w:sz w:val="20"/>
                <w:szCs w:val="20"/>
              </w:rPr>
              <w:t>.</w:t>
            </w:r>
          </w:p>
        </w:tc>
        <w:tc>
          <w:tcPr>
            <w:tcW w:w="2050" w:type="pct"/>
            <w:vAlign w:val="center"/>
          </w:tcPr>
          <w:p w:rsidR="000F443B" w:rsidRPr="00A6101B" w:rsidRDefault="000F7DB1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Требования к поставке продукции не раскр</w:t>
            </w:r>
            <w:r>
              <w:rPr>
                <w:sz w:val="20"/>
                <w:szCs w:val="20"/>
              </w:rPr>
              <w:t>ы</w:t>
            </w:r>
            <w:r>
              <w:rPr>
                <w:sz w:val="20"/>
                <w:szCs w:val="20"/>
              </w:rPr>
              <w:t>тые в настоящей Д</w:t>
            </w:r>
            <w:r w:rsidRPr="002E204B">
              <w:rPr>
                <w:sz w:val="20"/>
                <w:szCs w:val="20"/>
              </w:rPr>
              <w:t>окументации, изложены в проекте договора</w:t>
            </w:r>
            <w:r w:rsidR="000F16DC">
              <w:rPr>
                <w:sz w:val="20"/>
                <w:szCs w:val="20"/>
              </w:rPr>
              <w:t>(</w:t>
            </w:r>
            <w:r w:rsidR="000F16DC" w:rsidRPr="00462BAC">
              <w:rPr>
                <w:rFonts w:eastAsia="Arial Unicode MS"/>
                <w:sz w:val="20"/>
                <w:szCs w:val="20"/>
              </w:rPr>
              <w:t>Часть 3 «Проект догов</w:t>
            </w:r>
            <w:r w:rsidR="000F16DC" w:rsidRPr="00462BAC">
              <w:rPr>
                <w:rFonts w:eastAsia="Arial Unicode MS"/>
                <w:sz w:val="20"/>
                <w:szCs w:val="20"/>
              </w:rPr>
              <w:t>о</w:t>
            </w:r>
            <w:r w:rsidR="000F16DC" w:rsidRPr="00462BAC">
              <w:rPr>
                <w:rFonts w:eastAsia="Arial Unicode MS"/>
                <w:sz w:val="20"/>
                <w:szCs w:val="20"/>
              </w:rPr>
              <w:t>ра»</w:t>
            </w:r>
            <w:r w:rsidR="000F16DC">
              <w:rPr>
                <w:rFonts w:eastAsia="Arial Unicode MS"/>
                <w:sz w:val="20"/>
                <w:szCs w:val="20"/>
              </w:rPr>
              <w:t>)</w:t>
            </w:r>
            <w:r w:rsidRPr="002E204B">
              <w:rPr>
                <w:sz w:val="20"/>
                <w:szCs w:val="20"/>
              </w:rPr>
              <w:t>, который является нео</w:t>
            </w:r>
            <w:r>
              <w:rPr>
                <w:sz w:val="20"/>
                <w:szCs w:val="20"/>
              </w:rPr>
              <w:t>тъемлемой частью настоящей Д</w:t>
            </w:r>
            <w:r w:rsidRPr="002E204B">
              <w:rPr>
                <w:sz w:val="20"/>
                <w:szCs w:val="20"/>
              </w:rPr>
              <w:t>окументации.</w:t>
            </w:r>
          </w:p>
        </w:tc>
        <w:tc>
          <w:tcPr>
            <w:tcW w:w="2670" w:type="pct"/>
            <w:vAlign w:val="center"/>
          </w:tcPr>
          <w:p w:rsidR="000F443B" w:rsidRPr="00A6101B" w:rsidRDefault="00462BAC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462BAC">
              <w:rPr>
                <w:rFonts w:eastAsia="Arial Unicode MS"/>
                <w:sz w:val="20"/>
                <w:szCs w:val="20"/>
              </w:rPr>
              <w:t>Часть 3 «Проект договора»</w:t>
            </w:r>
          </w:p>
        </w:tc>
      </w:tr>
    </w:tbl>
    <w:p w:rsidR="00D37E97" w:rsidRDefault="00D37E97" w:rsidP="0062213C">
      <w:pPr>
        <w:widowControl w:val="0"/>
        <w:tabs>
          <w:tab w:val="left" w:pos="993"/>
        </w:tabs>
      </w:pPr>
    </w:p>
    <w:p w:rsidR="00D37E97" w:rsidRDefault="00D37E97" w:rsidP="0062213C">
      <w:pPr>
        <w:widowControl w:val="0"/>
        <w:tabs>
          <w:tab w:val="left" w:pos="993"/>
        </w:tabs>
      </w:pPr>
    </w:p>
    <w:p w:rsidR="000F443B" w:rsidRDefault="000F443B" w:rsidP="0062213C">
      <w:pPr>
        <w:widowControl w:val="0"/>
        <w:tabs>
          <w:tab w:val="left" w:pos="993"/>
        </w:tabs>
        <w:sectPr w:rsidR="000F443B" w:rsidSect="00465502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22" w:name="_Ref395172188"/>
      <w:bookmarkStart w:id="23" w:name="_Toc395190385"/>
      <w:bookmarkStart w:id="24" w:name="_Toc419196845"/>
      <w:r w:rsidRPr="00010388">
        <w:lastRenderedPageBreak/>
        <w:t>СОСТАВ ЗАЯВКИ НА УЧАСТИЕ В ЗАКУПКЕ.</w:t>
      </w:r>
      <w:bookmarkStart w:id="25" w:name="_Ref353289180"/>
      <w:bookmarkEnd w:id="22"/>
      <w:bookmarkEnd w:id="23"/>
      <w:bookmarkEnd w:id="24"/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6" w:name="_Toc419196846"/>
      <w:r w:rsidRPr="00010388">
        <w:t>Формы, заполняемые с помощью функционала ЭТП:</w:t>
      </w:r>
      <w:bookmarkEnd w:id="25"/>
      <w:bookmarkEnd w:id="26"/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Сводная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A5701C" w:rsidRPr="00010388" w:rsidRDefault="00010388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в соответствующих полях</w:t>
      </w:r>
      <w:r w:rsidRPr="00010388">
        <w:rPr>
          <w:bCs/>
          <w:iCs/>
        </w:rPr>
        <w:t xml:space="preserve"> приводятся</w:t>
      </w:r>
      <w:r w:rsidRPr="00010388">
        <w:rPr>
          <w:rFonts w:eastAsia="Calibri"/>
          <w:bCs/>
          <w:iCs/>
        </w:rPr>
        <w:t xml:space="preserve"> </w:t>
      </w:r>
      <w:r w:rsidR="00A5701C" w:rsidRPr="00010388">
        <w:rPr>
          <w:rFonts w:eastAsia="Calibri"/>
          <w:bCs/>
          <w:iCs/>
        </w:rPr>
        <w:t>стоимости затрат без учета НДС;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График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авансовых платежей (при наличии авансов в условиях платежей</w:t>
      </w:r>
      <w:r w:rsidR="001B152E">
        <w:t xml:space="preserve"> предусмотренных проектом договора (Часть 3»Проект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размеры авансовых платежей, в рублях с НДС (при наличии авансов в условиях пл</w:t>
      </w:r>
      <w:r w:rsidRPr="00010388">
        <w:t>а</w:t>
      </w:r>
      <w:r w:rsidRPr="00010388">
        <w:t>тежей</w:t>
      </w:r>
      <w:r w:rsidR="001B152E">
        <w:t xml:space="preserve"> предусмотренных проектом договора (Часть 3»Проект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 остальных платежей, в рублях с НДС.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Pr="00010388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Указанные планируемые даты (сроки) должны быть рассчитаны исходя из условий зак</w:t>
      </w:r>
      <w:r w:rsidRPr="00010388">
        <w:t>у</w:t>
      </w:r>
      <w:r w:rsidRPr="00010388">
        <w:t>почной документации и планируемой даты заключения договора, указанной на ЭТП. Учас</w:t>
      </w:r>
      <w:r w:rsidRPr="00010388">
        <w:t>т</w:t>
      </w:r>
      <w:r w:rsidRPr="00010388">
        <w:t xml:space="preserve">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В случае отсутствия авансовых платежей, поля с информацией об авансовых платежах не заполняются.</w:t>
      </w: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7" w:name="_Ref350169525"/>
      <w:bookmarkStart w:id="28" w:name="_Toc419196847"/>
      <w:r w:rsidRPr="00010388">
        <w:t>Документы, прикладываемые к заявке на участие в закупке, в форме электронных документов:</w:t>
      </w:r>
      <w:bookmarkEnd w:id="27"/>
      <w:bookmarkEnd w:id="28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bookmarkStart w:id="29" w:name="_Ref396489623"/>
      <w:r w:rsidRPr="00010388">
        <w:rPr>
          <w:rFonts w:ascii="Times New Roman" w:hAnsi="Times New Roman"/>
          <w:sz w:val="24"/>
          <w:szCs w:val="24"/>
        </w:rPr>
        <w:t>заявка на участие в закупке по форме и в соответствии с инструкциями, прив</w:t>
      </w:r>
      <w:r w:rsidRPr="00010388">
        <w:rPr>
          <w:rFonts w:ascii="Times New Roman" w:hAnsi="Times New Roman"/>
          <w:sz w:val="24"/>
          <w:szCs w:val="24"/>
        </w:rPr>
        <w:t>е</w:t>
      </w:r>
      <w:r w:rsidRPr="00010388">
        <w:rPr>
          <w:rFonts w:ascii="Times New Roman" w:hAnsi="Times New Roman"/>
          <w:sz w:val="24"/>
          <w:szCs w:val="24"/>
        </w:rPr>
        <w:t>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ЗАЯВКА_НА_УЧАСТИЕ" w:history="1">
        <w:r w:rsidRPr="00401DD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DD3AD0" w:rsidRPr="00401DDC">
          <w:rPr>
            <w:rStyle w:val="afb"/>
            <w:rFonts w:ascii="Times New Roman" w:hAnsi="Times New Roman"/>
            <w:sz w:val="24"/>
            <w:szCs w:val="24"/>
          </w:rPr>
          <w:t xml:space="preserve"> 1</w:t>
        </w:r>
      </w:hyperlink>
      <w:r w:rsidRPr="00010388">
        <w:rPr>
          <w:rFonts w:ascii="Times New Roman" w:hAnsi="Times New Roman"/>
          <w:sz w:val="24"/>
          <w:szCs w:val="24"/>
        </w:rPr>
        <w:t>);</w:t>
      </w:r>
      <w:bookmarkEnd w:id="29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в случае </w:t>
      </w:r>
      <w:r w:rsidRPr="00010388" w:rsidDel="00EC0238">
        <w:rPr>
          <w:rFonts w:ascii="Times New Roman" w:hAnsi="Times New Roman"/>
          <w:sz w:val="24"/>
          <w:szCs w:val="24"/>
        </w:rPr>
        <w:t>принадлежност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участника закупки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и/или привлекаемого субподрядч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>
        <w:rPr>
          <w:rFonts w:ascii="Times New Roman" w:hAnsi="Times New Roman"/>
          <w:sz w:val="24"/>
          <w:szCs w:val="24"/>
        </w:rPr>
        <w:t>ка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- сведения о принадлежности </w:t>
      </w:r>
      <w:r w:rsidRPr="00010388" w:rsidDel="00EC0238">
        <w:rPr>
          <w:rFonts w:ascii="Times New Roman" w:hAnsi="Times New Roman"/>
          <w:sz w:val="24"/>
          <w:szCs w:val="24"/>
        </w:rPr>
        <w:t>к суб</w:t>
      </w:r>
      <w:r w:rsidRPr="00010388" w:rsidDel="00EC0238">
        <w:rPr>
          <w:rFonts w:ascii="Times New Roman" w:hAnsi="Times New Roman"/>
          <w:sz w:val="24"/>
          <w:szCs w:val="24"/>
        </w:rPr>
        <w:t>ъ</w:t>
      </w:r>
      <w:r w:rsidRPr="00010388" w:rsidDel="00EC0238">
        <w:rPr>
          <w:rFonts w:ascii="Times New Roman" w:hAnsi="Times New Roman"/>
          <w:sz w:val="24"/>
          <w:szCs w:val="24"/>
        </w:rPr>
        <w:t>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по форме и в соответствии с инструкциями, приведенными в 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СВЕДЕНИЯ_О_ПРИНАДЛЕЖНОСТИ" w:history="1">
        <w:r w:rsidRPr="007869E5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7869E5" w:rsidRPr="007869E5">
          <w:rPr>
            <w:rStyle w:val="afb"/>
            <w:rFonts w:ascii="Times New Roman" w:hAnsi="Times New Roman"/>
            <w:sz w:val="24"/>
            <w:szCs w:val="24"/>
          </w:rPr>
          <w:t xml:space="preserve"> 1.1</w:t>
        </w:r>
      </w:hyperlink>
      <w:r w:rsidRPr="00010388">
        <w:rPr>
          <w:rFonts w:ascii="Times New Roman" w:hAnsi="Times New Roman"/>
          <w:sz w:val="24"/>
          <w:szCs w:val="24"/>
        </w:rPr>
        <w:t>), предоста</w:t>
      </w:r>
      <w:r w:rsidRPr="00010388">
        <w:rPr>
          <w:rFonts w:ascii="Times New Roman" w:hAnsi="Times New Roman"/>
          <w:sz w:val="24"/>
          <w:szCs w:val="24"/>
        </w:rPr>
        <w:t>в</w:t>
      </w:r>
      <w:r w:rsidRPr="00010388">
        <w:rPr>
          <w:rFonts w:ascii="Times New Roman" w:hAnsi="Times New Roman"/>
          <w:sz w:val="24"/>
          <w:szCs w:val="24"/>
        </w:rPr>
        <w:t xml:space="preserve">ляются в составе заявки на участие в закупке в двух форматах: *.pdf </w:t>
      </w:r>
      <w:r w:rsidRPr="00010388" w:rsidDel="00EC0238">
        <w:rPr>
          <w:rFonts w:ascii="Times New Roman" w:hAnsi="Times New Roman"/>
          <w:sz w:val="24"/>
          <w:szCs w:val="24"/>
        </w:rPr>
        <w:t>с подписью</w:t>
      </w:r>
      <w:r w:rsidRPr="00010388">
        <w:rPr>
          <w:rFonts w:ascii="Times New Roman" w:hAnsi="Times New Roman"/>
          <w:sz w:val="24"/>
          <w:szCs w:val="24"/>
        </w:rPr>
        <w:t xml:space="preserve"> и печатью, а также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 xml:space="preserve">в </w:t>
      </w:r>
      <w:r w:rsidRPr="00010388" w:rsidDel="00EC0238">
        <w:rPr>
          <w:rFonts w:ascii="Times New Roman" w:hAnsi="Times New Roman"/>
          <w:sz w:val="24"/>
          <w:szCs w:val="24"/>
        </w:rPr>
        <w:t xml:space="preserve">редактируемом формате </w:t>
      </w:r>
      <w:r w:rsidRPr="00010388">
        <w:rPr>
          <w:rFonts w:ascii="Times New Roman" w:hAnsi="Times New Roman"/>
          <w:sz w:val="24"/>
          <w:szCs w:val="24"/>
        </w:rPr>
        <w:t>*.</w:t>
      </w:r>
      <w:r w:rsidRPr="00A6101B">
        <w:rPr>
          <w:rFonts w:ascii="Times New Roman" w:hAnsi="Times New Roman"/>
          <w:sz w:val="24"/>
          <w:szCs w:val="24"/>
        </w:rPr>
        <w:t>doc</w:t>
      </w:r>
      <w:r w:rsidRPr="00010388">
        <w:rPr>
          <w:rFonts w:ascii="Times New Roman" w:hAnsi="Times New Roman"/>
          <w:sz w:val="24"/>
          <w:szCs w:val="24"/>
        </w:rPr>
        <w:t xml:space="preserve"> или </w:t>
      </w:r>
      <w:r w:rsidRPr="00010388" w:rsidDel="00EC0238">
        <w:rPr>
          <w:rFonts w:ascii="Times New Roman" w:hAnsi="Times New Roman"/>
          <w:sz w:val="24"/>
          <w:szCs w:val="24"/>
        </w:rPr>
        <w:t>*.xls</w:t>
      </w:r>
      <w:r w:rsidRPr="00010388">
        <w:rPr>
          <w:rFonts w:ascii="Times New Roman" w:hAnsi="Times New Roman"/>
          <w:sz w:val="24"/>
          <w:szCs w:val="24"/>
        </w:rPr>
        <w:t>.</w:t>
      </w:r>
    </w:p>
    <w:p w:rsidR="00A5701C" w:rsidRPr="00EF5241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сводная таблица стоимости в соответствии с инструкциями, приведенными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СВОДНАЯ_ТАБЛИЦА_СТОИМОСТИ" w:history="1">
        <w:r w:rsidR="00A5701C"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E57AE6">
          <w:rPr>
            <w:rStyle w:val="afb"/>
            <w:rFonts w:ascii="Times New Roman" w:hAnsi="Times New Roman"/>
            <w:sz w:val="24"/>
            <w:szCs w:val="24"/>
          </w:rPr>
          <w:t xml:space="preserve"> 3</w:t>
        </w:r>
      </w:hyperlink>
      <w:r w:rsidR="00A5701C"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график </w:t>
      </w:r>
      <w:r w:rsidR="00E57AE6" w:rsidRPr="00E57AE6">
        <w:rPr>
          <w:rFonts w:ascii="Times New Roman" w:hAnsi="Times New Roman"/>
          <w:sz w:val="24"/>
          <w:szCs w:val="24"/>
        </w:rPr>
        <w:t>поставки продукции</w:t>
      </w:r>
      <w:r w:rsidRPr="00E57AE6">
        <w:rPr>
          <w:rFonts w:ascii="Times New Roman" w:hAnsi="Times New Roman"/>
          <w:sz w:val="24"/>
          <w:szCs w:val="24"/>
        </w:rPr>
        <w:t xml:space="preserve"> </w:t>
      </w:r>
      <w:r w:rsidRPr="00EF5241">
        <w:rPr>
          <w:rFonts w:ascii="Times New Roman" w:hAnsi="Times New Roman"/>
          <w:sz w:val="24"/>
          <w:szCs w:val="24"/>
        </w:rPr>
        <w:t>в соответствии с инструкциями, приведенными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ПОСТАВКИ_ТОВАРА" w:history="1">
        <w:r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4</w:t>
        </w:r>
      </w:hyperlink>
      <w:r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график оплаты в соответствии с инструкциями, приведенными в настоящей закупо</w:t>
      </w:r>
      <w:r w:rsidR="00A5701C" w:rsidRPr="00EF5241">
        <w:rPr>
          <w:rFonts w:ascii="Times New Roman" w:hAnsi="Times New Roman"/>
          <w:sz w:val="24"/>
          <w:szCs w:val="24"/>
        </w:rPr>
        <w:t>ч</w:t>
      </w:r>
      <w:r w:rsidR="00A5701C" w:rsidRPr="00EF5241">
        <w:rPr>
          <w:rFonts w:ascii="Times New Roman" w:hAnsi="Times New Roman"/>
          <w:sz w:val="24"/>
          <w:szCs w:val="24"/>
        </w:rPr>
        <w:t>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ОПЛАТЫ_ПОСТАВЛЯЕМОГО" w:history="1">
        <w:r w:rsidR="00A5701C" w:rsidRPr="000306E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0306EC">
          <w:rPr>
            <w:rStyle w:val="afb"/>
            <w:rFonts w:ascii="Times New Roman" w:hAnsi="Times New Roman"/>
            <w:sz w:val="24"/>
            <w:szCs w:val="24"/>
          </w:rPr>
          <w:t xml:space="preserve"> 5</w:t>
        </w:r>
      </w:hyperlink>
      <w:r w:rsidR="00A5701C" w:rsidRPr="00EF5241">
        <w:rPr>
          <w:rFonts w:ascii="Times New Roman" w:hAnsi="Times New Roman"/>
          <w:sz w:val="24"/>
          <w:szCs w:val="24"/>
        </w:rPr>
        <w:t>);</w:t>
      </w:r>
    </w:p>
    <w:p w:rsidR="00BA3C22" w:rsidRPr="00E57AE6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sz w:val="24"/>
          <w:szCs w:val="24"/>
        </w:rPr>
        <w:t>документы, указанные в подразделе </w:t>
      </w:r>
      <w:fldSimple w:instr=" REF _Ref394995094 \r \h  \* MERGEFORMAT ">
        <w:r w:rsidR="00977F3F">
          <w:rPr>
            <w:rFonts w:ascii="Times New Roman" w:hAnsi="Times New Roman"/>
            <w:sz w:val="24"/>
            <w:szCs w:val="24"/>
          </w:rPr>
          <w:t>1.1</w:t>
        </w:r>
      </w:fldSimple>
      <w:r w:rsidRPr="00EF5241">
        <w:rPr>
          <w:rFonts w:ascii="Times New Roman" w:hAnsi="Times New Roman"/>
          <w:sz w:val="24"/>
          <w:szCs w:val="24"/>
        </w:rPr>
        <w:t xml:space="preserve"> настоящей закупочной документации.</w:t>
      </w: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</w:pP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040DAC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30" w:name="_GoBack"/>
      <w:bookmarkStart w:id="31" w:name="_Ref317259063"/>
      <w:bookmarkStart w:id="32" w:name="_Toc398564599"/>
      <w:bookmarkStart w:id="33" w:name="_Toc399408088"/>
      <w:bookmarkStart w:id="34" w:name="_Toc419196848"/>
      <w:bookmarkEnd w:id="30"/>
      <w:r w:rsidRPr="00010388">
        <w:lastRenderedPageBreak/>
        <w:t>МЕТОДИКА РАСЧЕТА ОБЕСПЕЧЕННОСТИ ФИНАНСОВЫМИ РЕСУРСАМИ УЧАС</w:t>
      </w:r>
      <w:r w:rsidRPr="00010388">
        <w:t>Т</w:t>
      </w:r>
      <w:r w:rsidRPr="00010388">
        <w:t>НИКОВ ПРОЦЕДУРЫ ЗАКУПКИ</w:t>
      </w:r>
      <w:bookmarkEnd w:id="31"/>
      <w:bookmarkEnd w:id="32"/>
      <w:bookmarkEnd w:id="33"/>
      <w:bookmarkEnd w:id="34"/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5" w:name="_Toc419196849"/>
      <w:r>
        <w:t>ОСНОВНЫЕ ПОЛОЖЕНИЯ</w:t>
      </w:r>
      <w:bookmarkEnd w:id="35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</w:t>
      </w:r>
      <w:r>
        <w:t>а</w:t>
      </w:r>
      <w:r>
        <w:t>лансированности или превышения доходов над расходами. Эти показатели, в том числе, позв</w:t>
      </w:r>
      <w:r>
        <w:t>о</w:t>
      </w:r>
      <w:r>
        <w:t>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</w:t>
      </w:r>
      <w:r>
        <w:t>о</w:t>
      </w:r>
      <w:r>
        <w:t>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</w:t>
      </w:r>
      <w:r>
        <w:t>е</w:t>
      </w:r>
      <w:r>
        <w:t>зультатах»).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</w:t>
      </w:r>
      <w:r>
        <w:t>е</w:t>
      </w:r>
      <w:r>
        <w:t>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6" w:name="_Toc419196850"/>
      <w:r>
        <w:t>МЕТОДИКА РАСЧЕТА</w:t>
      </w:r>
      <w:bookmarkEnd w:id="36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соизмеримости годовой выручки от основной деятельности c суммой договора;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7" w:name="_Toc419196851"/>
      <w:r>
        <w:t>Коэффициент автономии собственных средств</w:t>
      </w:r>
      <w:bookmarkEnd w:id="37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какой степени активы предприятия сформированы за счет собственного к</w:t>
      </w:r>
      <w:r>
        <w:t>а</w:t>
      </w:r>
      <w:r>
        <w:t>питала, и насколько предприятие независимо от внешних источников финансирования. Рассч</w:t>
      </w:r>
      <w:r>
        <w:t>и</w:t>
      </w:r>
      <w:r>
        <w:t>тывается на основании данных формы по ОКУД 0710001 по формуле:</w:t>
      </w:r>
    </w:p>
    <w:p w:rsidR="00070206" w:rsidRDefault="00070206" w:rsidP="0062213C">
      <w:pPr>
        <w:widowControl w:val="0"/>
        <w:tabs>
          <w:tab w:val="left" w:pos="993"/>
        </w:tabs>
        <w:jc w:val="center"/>
        <w:rPr>
          <w:sz w:val="28"/>
          <w:szCs w:val="28"/>
        </w:rPr>
      </w:pPr>
      <w:r w:rsidRPr="00CD3B8C">
        <w:rPr>
          <w:sz w:val="28"/>
          <w:szCs w:val="28"/>
        </w:rPr>
        <w:t xml:space="preserve">К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.75pt;height:33pt" o:ole="">
            <v:imagedata r:id="rId17" o:title=""/>
          </v:shape>
          <o:OLEObject Type="Embed" ProgID="Equation.3" ShapeID="_x0000_i1026" DrawAspect="Content" ObjectID="_1512202540" r:id="rId18"/>
        </w:objec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8" w:name="_Toc419196852"/>
      <w:r>
        <w:t>Коэффициент обеспеченности соб</w:t>
      </w:r>
      <w:r w:rsidR="00102888">
        <w:t>ственными оборотными средствами</w:t>
      </w:r>
      <w:bookmarkEnd w:id="38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каком объеме оборотные активы сформированы за счет собственного кап</w:t>
      </w:r>
      <w:r>
        <w:t>и</w:t>
      </w:r>
      <w:r>
        <w:t>тала. Рассчитывается на основании данных формы по ОКУД 0710001 по формуле:</w:t>
      </w:r>
    </w:p>
    <w:p w:rsidR="00070206" w:rsidRPr="00CD3B8C" w:rsidRDefault="00070206" w:rsidP="0062213C">
      <w:pPr>
        <w:widowControl w:val="0"/>
        <w:spacing w:after="200"/>
        <w:ind w:left="360"/>
        <w:jc w:val="center"/>
      </w:pPr>
      <w:r w:rsidRPr="00CD3B8C">
        <w:rPr>
          <w:sz w:val="28"/>
          <w:szCs w:val="28"/>
        </w:rPr>
        <w:t xml:space="preserve">К осс. = </w:t>
      </w:r>
      <w:r w:rsidRPr="00CD3B8C">
        <w:rPr>
          <w:position w:val="-28"/>
          <w:sz w:val="28"/>
          <w:szCs w:val="28"/>
        </w:rPr>
        <w:object w:dxaOrig="2360" w:dyaOrig="660">
          <v:shape id="_x0000_i1027" type="#_x0000_t75" style="width:119.25pt;height:33pt" o:ole="">
            <v:imagedata r:id="rId19" o:title=""/>
          </v:shape>
          <o:OLEObject Type="Embed" ProgID="Equation.3" ShapeID="_x0000_i1027" DrawAspect="Content" ObjectID="_1512202541" r:id="rId20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102888" w:rsidRDefault="00070206" w:rsidP="0062213C">
      <w:pPr>
        <w:widowControl w:val="0"/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62213C">
      <w:pPr>
        <w:widowControl w:val="0"/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lastRenderedPageBreak/>
        <w:t>стр.1200 = стр.1210 + стр.1220 + стр.1230 + стр.1240 + стр.1250 + стр.1260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связи с тем, что бухгалтерская (финансовая) отчетность отдельных категорий предпр</w:t>
      </w:r>
      <w:r>
        <w:t>и</w:t>
      </w:r>
      <w:r>
        <w:t>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>казателю, имеющему наибольший удельный вес в составе укрупненного показателя, либо иметь частичную детализацию, то при расчете показателей внеоборотных активов (стр.1100) и об</w:t>
      </w:r>
      <w:r>
        <w:t>о</w:t>
      </w:r>
      <w:r>
        <w:t>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</w:t>
      </w:r>
      <w:r>
        <w:t>а</w:t>
      </w:r>
      <w:r>
        <w:t xml:space="preserve">чение принимается равным «0». 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9" w:name="_Toc419196853"/>
      <w:r>
        <w:t>Коэффициент соизмеримости годовой выручки от основной</w:t>
      </w:r>
      <w:r w:rsidR="00102888">
        <w:t xml:space="preserve"> деятельности c суммой договора</w:t>
      </w:r>
      <w:bookmarkEnd w:id="39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</w:t>
      </w:r>
      <w:r>
        <w:t>ы</w:t>
      </w:r>
      <w:r>
        <w:t>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tabs>
          <w:tab w:val="left" w:pos="1080"/>
        </w:tabs>
        <w:ind w:left="2880" w:hanging="2520"/>
        <w:jc w:val="center"/>
        <w:rPr>
          <w:sz w:val="28"/>
          <w:szCs w:val="28"/>
        </w:rPr>
      </w:pPr>
      <w:r w:rsidRPr="00CD3B8C">
        <w:rPr>
          <w:sz w:val="28"/>
          <w:szCs w:val="28"/>
        </w:rPr>
        <w:t xml:space="preserve">Ксв = </w:t>
      </w:r>
      <w:r w:rsidRPr="00CD3B8C">
        <w:rPr>
          <w:position w:val="-28"/>
          <w:sz w:val="28"/>
          <w:szCs w:val="28"/>
        </w:rPr>
        <w:object w:dxaOrig="1780" w:dyaOrig="720">
          <v:shape id="_x0000_i1028" type="#_x0000_t75" style="width:89.25pt;height:36.75pt" o:ole="">
            <v:imagedata r:id="rId21" o:title=""/>
          </v:shape>
          <o:OLEObject Type="Embed" ProgID="Equation.3" ShapeID="_x0000_i1028" DrawAspect="Content" ObjectID="_1512202542" r:id="rId22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</w:t>
      </w:r>
      <w:r>
        <w:t>е</w:t>
      </w:r>
      <w:r>
        <w:t>кущего года/ 9 месяцев текущего года);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Р – период выполнения обязательств по договору (в месяцах),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 В=0.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Ксв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</w:t>
      </w:r>
      <w:r>
        <w:t>а</w:t>
      </w:r>
      <w:r>
        <w:t xml:space="preserve">ким образом, расчет Ксв осуществляется один раз одновременно для двух периодов. </w:t>
      </w:r>
    </w:p>
    <w:p w:rsidR="00070206" w:rsidRDefault="00102888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40" w:name="_Toc419196854"/>
      <w:r>
        <w:t>Коэффициент покрытия процентов</w:t>
      </w:r>
      <w:bookmarkEnd w:id="40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Измеряет способность предприятия уплатить ежегодные проценты по своим обязательс</w:t>
      </w:r>
      <w:r>
        <w:t>т</w:t>
      </w:r>
      <w:r>
        <w:t>вам. Рассчитывается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ind w:firstLine="709"/>
        <w:jc w:val="center"/>
      </w:pPr>
      <w:r w:rsidRPr="00CD3B8C">
        <w:rPr>
          <w:sz w:val="28"/>
          <w:szCs w:val="28"/>
        </w:rPr>
        <w:t xml:space="preserve">Кпп = </w:t>
      </w:r>
      <w:r w:rsidRPr="00CD3B8C">
        <w:rPr>
          <w:position w:val="-28"/>
          <w:sz w:val="28"/>
          <w:szCs w:val="28"/>
        </w:rPr>
        <w:object w:dxaOrig="2200" w:dyaOrig="660">
          <v:shape id="_x0000_i1029" type="#_x0000_t75" style="width:111pt;height:33pt" o:ole="">
            <v:imagedata r:id="rId23" o:title=""/>
          </v:shape>
          <o:OLEObject Type="Embed" ProgID="Equation.3" ShapeID="_x0000_i1029" DrawAspect="Content" ObjectID="_1512202543" r:id="rId24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стр.2300 = (стр.2110 + стр.2310 + стр.2320 + стр.2340) – (стр.2120 + стр.2210 + стр.2220 + стр.2330 +стр.2350)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случае, если значение по строке 2330 равно «0» и значение по строке 2300 положител</w:t>
      </w:r>
      <w:r>
        <w:t>ь</w:t>
      </w:r>
      <w:r>
        <w:t>но, показателю присваивается 10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связи с тем, что бухгалтерская (финансовая) отчетность отдельных категорий предпр</w:t>
      </w:r>
      <w:r>
        <w:t>и</w:t>
      </w:r>
      <w:r>
        <w:t>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>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</w:p>
    <w:p w:rsidR="00070206" w:rsidRPr="00102888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  <w:rPr>
          <w:iCs w:val="0"/>
        </w:rPr>
      </w:pPr>
      <w:bookmarkStart w:id="41" w:name="_Toc419196855"/>
      <w:r w:rsidRPr="00102888">
        <w:rPr>
          <w:iCs w:val="0"/>
        </w:rPr>
        <w:lastRenderedPageBreak/>
        <w:t>КРИТЕРИИ РАСЧЕТА ПОКАЗАТЕЛЕЙ</w:t>
      </w:r>
      <w:bookmarkEnd w:id="41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4228"/>
        <w:gridCol w:w="1495"/>
        <w:gridCol w:w="1495"/>
        <w:gridCol w:w="1495"/>
        <w:gridCol w:w="1497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(Ксв)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(Кпп)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663"/>
        <w:gridCol w:w="1550"/>
        <w:gridCol w:w="1548"/>
        <w:gridCol w:w="1758"/>
        <w:gridCol w:w="169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</w:t>
            </w:r>
            <w:r w:rsidRPr="00102888">
              <w:rPr>
                <w:sz w:val="20"/>
                <w:szCs w:val="20"/>
              </w:rPr>
              <w:t>т</w:t>
            </w:r>
            <w:r w:rsidRPr="00102888">
              <w:rPr>
                <w:sz w:val="20"/>
                <w:szCs w:val="20"/>
              </w:rPr>
              <w:t>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Оценки (количество единиц), полученные по всем финансовым показателям, суммирую</w:t>
      </w:r>
      <w:r>
        <w:t>т</w:t>
      </w:r>
      <w:r>
        <w:t xml:space="preserve">ся.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При этом к оценкам (сумме оценок) по показателям Касс, Косс и Кпп по истекшему году применяется удельный вес 0,6, а к оценкам по показателям Касс, Косс и Кпп по истекшему п</w:t>
      </w:r>
      <w:r>
        <w:t>е</w:t>
      </w:r>
      <w:r>
        <w:t xml:space="preserve">риоду (полугодие текущего года/ 9 месяцев текущего года) - удельный вес 0,4.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</w:t>
      </w:r>
      <w:r>
        <w:t>е</w:t>
      </w:r>
      <w:r>
        <w:t>тах не учитываются.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 коэффициенту соизмеримости годовой выручки от основной деятельности c суммой д</w:t>
      </w:r>
      <w:r>
        <w:t>о</w:t>
      </w:r>
      <w:r>
        <w:t>говора (Ксв) корректировка с помощью удельных весов не применяется. При расчете инт</w:t>
      </w:r>
      <w:r>
        <w:t>е</w:t>
      </w:r>
      <w:r>
        <w:t>грального показателя обеспеченности финансовыми ресурсами оценка по коэффициенту (Ксв) проводится отдельно.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Итоговым значением показателя обладания обеспеченности финансовыми ресурсами уч</w:t>
      </w:r>
      <w:r>
        <w:t>а</w:t>
      </w:r>
      <w:r>
        <w:t>стника является сумма скорректированных на удельный вес оценок показателей Касс, Косс и Кпп и оценки по показателю Ксв.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присвоения оценки значения полученных финансовых показателей предприятия о</w:t>
      </w:r>
      <w:r>
        <w:t>к</w:t>
      </w:r>
      <w:r>
        <w:t>ругляются в соответствии с общими правилами округления с точностью до двух знаков после запятой.</w:t>
      </w:r>
    </w:p>
    <w:p w:rsidR="003E2CD7" w:rsidRDefault="003E2CD7" w:rsidP="0062213C">
      <w:pPr>
        <w:widowControl w:val="0"/>
        <w:tabs>
          <w:tab w:val="left" w:pos="993"/>
        </w:tabs>
        <w:jc w:val="both"/>
      </w:pPr>
    </w:p>
    <w:p w:rsidR="003E2CD7" w:rsidRDefault="003E2CD7" w:rsidP="0062213C">
      <w:pPr>
        <w:widowControl w:val="0"/>
        <w:tabs>
          <w:tab w:val="left" w:pos="993"/>
        </w:tabs>
        <w:jc w:val="both"/>
        <w:sectPr w:rsidR="003E2CD7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lastRenderedPageBreak/>
        <w:t>Пример расчета интегрального показателя обеспеченности финансовыми ресурсами Zi: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27"/>
        <w:gridCol w:w="1620"/>
        <w:gridCol w:w="1549"/>
        <w:gridCol w:w="1969"/>
        <w:gridCol w:w="1403"/>
        <w:gridCol w:w="2370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>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участника за истекший год по показат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>лям Касс, Косс и Кпп</w:t>
            </w:r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>стника за исте</w:t>
            </w:r>
            <w:r w:rsidRPr="00102888">
              <w:rPr>
                <w:b/>
                <w:sz w:val="20"/>
                <w:szCs w:val="20"/>
              </w:rPr>
              <w:t>к</w:t>
            </w:r>
            <w:r w:rsidRPr="00102888">
              <w:rPr>
                <w:b/>
                <w:sz w:val="20"/>
                <w:szCs w:val="20"/>
              </w:rPr>
              <w:t>ший период по показателям Касс, Косс и Кпп</w:t>
            </w:r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Оценка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>стника по показа-телю Ксв</w:t>
            </w:r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</w:t>
            </w:r>
            <w:r w:rsidRPr="00102888">
              <w:rPr>
                <w:b/>
                <w:sz w:val="20"/>
                <w:szCs w:val="20"/>
              </w:rPr>
              <w:t>о</w:t>
            </w:r>
            <w:r w:rsidRPr="00102888">
              <w:rPr>
                <w:b/>
                <w:sz w:val="20"/>
                <w:szCs w:val="20"/>
              </w:rPr>
              <w:t>сти финансовыми ресу</w:t>
            </w:r>
            <w:r w:rsidRPr="00102888">
              <w:rPr>
                <w:b/>
                <w:sz w:val="20"/>
                <w:szCs w:val="20"/>
              </w:rPr>
              <w:t>р</w:t>
            </w:r>
            <w:r w:rsidRPr="00102888">
              <w:rPr>
                <w:b/>
                <w:sz w:val="20"/>
                <w:szCs w:val="20"/>
              </w:rPr>
              <w:t>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</w:t>
            </w:r>
            <w:r w:rsidRPr="00102888">
              <w:rPr>
                <w:sz w:val="20"/>
                <w:szCs w:val="20"/>
              </w:rPr>
              <w:t>у</w:t>
            </w:r>
            <w:r w:rsidRPr="00102888">
              <w:rPr>
                <w:sz w:val="20"/>
                <w:szCs w:val="20"/>
              </w:rPr>
              <w:t>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Чем выше данный показатель (Zi),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</w:t>
      </w:r>
      <w:r>
        <w:t>ь</w:t>
      </w:r>
      <w:r>
        <w:t>шаются с ростом значения данного показателя.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Значение порогового значения показателя Zi (при значении ниже которого участнику б</w:t>
      </w:r>
      <w:r>
        <w:t>у</w:t>
      </w:r>
      <w:r>
        <w:t>дет отказано в допуске к участию в закупке) при закупках продукции с начальной (максимал</w:t>
      </w:r>
      <w:r>
        <w:t>ь</w:t>
      </w:r>
      <w:r>
        <w:t>ной) ценой договора 10 миллионов рублей с НДС и более значение показателя Zi уста</w:t>
      </w:r>
      <w:r w:rsidR="00102888">
        <w:t>навлив</w:t>
      </w:r>
      <w:r w:rsidR="00102888">
        <w:t>а</w:t>
      </w:r>
      <w:r w:rsidR="00102888">
        <w:t>ется равным 30 единицам</w:t>
      </w:r>
    </w:p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102888" w:rsidRDefault="00102888" w:rsidP="0062213C">
      <w:pPr>
        <w:widowControl w:val="0"/>
        <w:tabs>
          <w:tab w:val="left" w:pos="993"/>
        </w:tabs>
        <w:jc w:val="both"/>
        <w:sectPr w:rsidR="00102888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42" w:name="_Toc419196856"/>
      <w:r>
        <w:lastRenderedPageBreak/>
        <w:t>КОДЫ СТРОК В ФОРМАХ БУХГАЛТЕРСКОЙ ОТЧЕТНОСТИ</w:t>
      </w:r>
      <w:bookmarkEnd w:id="42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3" w:name="sub_4100"/>
            <w:r w:rsidRPr="00102888">
              <w:t>БУХГАЛТЕРСКИЙ БАЛАНС</w:t>
            </w:r>
            <w:bookmarkEnd w:id="4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4" w:name="sub_1100"/>
            <w:r w:rsidRPr="00102888">
              <w:t>Итого внеоборотных активов</w:t>
            </w:r>
            <w:bookmarkEnd w:id="4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5" w:name="sub_1110"/>
            <w:r w:rsidRPr="00102888">
              <w:t>Нематериальные активы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6" w:name="sub_1120"/>
            <w:r w:rsidRPr="00102888">
              <w:t>Результаты исследований и разработок</w:t>
            </w:r>
            <w:bookmarkEnd w:id="4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7" w:name="sub_11300"/>
            <w:r w:rsidRPr="00102888">
              <w:t>1130</w:t>
            </w:r>
            <w:bookmarkEnd w:id="4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8" w:name="sub_11400"/>
            <w:r w:rsidRPr="00102888">
              <w:t>Материальные поисковые активы</w:t>
            </w:r>
            <w:bookmarkEnd w:id="4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9" w:name="sub_1130"/>
            <w:r w:rsidRPr="00102888">
              <w:t>1150</w:t>
            </w:r>
            <w:bookmarkEnd w:id="4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0" w:name="sub_1140"/>
            <w:r w:rsidRPr="00102888">
              <w:t>Доходные вложения в материальные ценности</w:t>
            </w:r>
            <w:bookmarkEnd w:id="5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1" w:name="sub_1150"/>
            <w:r w:rsidRPr="00102888">
              <w:t>Финансовые вложения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2" w:name="sub_1180"/>
            <w:r w:rsidRPr="00102888">
              <w:t>Отложенные налоговые активы</w:t>
            </w:r>
            <w:bookmarkEnd w:id="5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3" w:name="sub_1170"/>
            <w:r w:rsidRPr="00102888">
              <w:t>Прочие внеоборотные активы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4" w:name="sub_1200"/>
            <w:r w:rsidRPr="00102888">
              <w:t>Итого оборотных активов</w:t>
            </w:r>
            <w:bookmarkEnd w:id="5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5" w:name="sub_1210"/>
            <w:r w:rsidRPr="00102888">
              <w:t>1210</w:t>
            </w:r>
            <w:bookmarkEnd w:id="55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6" w:name="sub_1230"/>
            <w:r w:rsidRPr="00102888">
              <w:t>Дебиторская задолженность</w:t>
            </w:r>
            <w:bookmarkEnd w:id="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7" w:name="sub_1240"/>
            <w:r w:rsidRPr="00102888">
              <w:t>Финансовые вложения (за исключением денежных эквивалентов)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8" w:name="sub_1250"/>
            <w:r w:rsidRPr="00102888">
              <w:t>Денежные средства и денежные эквиваленты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9" w:name="sub_1260"/>
            <w:r w:rsidRPr="00102888">
              <w:t>Прочие оборотные активы</w:t>
            </w:r>
            <w:bookmarkEnd w:id="5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0" w:name="sub_7771600"/>
            <w:r w:rsidRPr="00102888">
              <w:t>БАЛАНС (актив)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1" w:name="sub_1300"/>
            <w:r w:rsidRPr="00102888">
              <w:t>ИТОГО капитал</w:t>
            </w:r>
            <w:bookmarkEnd w:id="6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2" w:name="sub_1310"/>
            <w:r w:rsidRPr="00102888">
              <w:t>Уставный капитал (складочный капитал, уставный фонд, вклады товарищей)</w:t>
            </w:r>
            <w:bookmarkEnd w:id="62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3" w:name="sub_1320"/>
            <w:r w:rsidRPr="00102888">
              <w:t>Собственные акции, выкупленные у акционеров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4" w:name="sub_1340"/>
            <w:r w:rsidRPr="00102888">
              <w:t>Переоценка внеоборотных активов</w:t>
            </w:r>
            <w:bookmarkEnd w:id="6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5" w:name="sub_1350"/>
            <w:r w:rsidRPr="00102888">
              <w:t>Добавочный капитал (без переоценки)</w:t>
            </w:r>
            <w:bookmarkEnd w:id="65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6" w:name="sub_1360"/>
            <w:r w:rsidRPr="00102888">
              <w:t>Резервный капитал</w:t>
            </w:r>
            <w:bookmarkEnd w:id="6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7" w:name="sub_1370"/>
            <w:r w:rsidRPr="00102888">
              <w:t>Нераспределенная прибыль (непокрытый убыток)</w:t>
            </w:r>
            <w:bookmarkEnd w:id="67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8" w:name="sub_1410"/>
            <w:r w:rsidRPr="00102888">
              <w:t>Долгосрочные заемные средства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9" w:name="sub_1430"/>
            <w:r w:rsidRPr="00102888">
              <w:t>1430</w:t>
            </w:r>
            <w:bookmarkEnd w:id="6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0" w:name="sub_1450"/>
            <w:r w:rsidRPr="00102888">
              <w:t>Прочие долгосрочные обязательства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1" w:name="sub_1400"/>
            <w:r w:rsidRPr="00102888">
              <w:t>ИТОГО долгосрочных обязательств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2" w:name="sub_1510"/>
            <w:r w:rsidRPr="00102888">
              <w:t>Краткосрочные заемные обязательства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3" w:name="sub_1520"/>
            <w:r w:rsidRPr="00102888">
              <w:t>Краткосрочная кредиторская задолженность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4" w:name="sub_1530"/>
            <w:r w:rsidRPr="00102888">
              <w:t>Доходы будущих периодов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5" w:name="sub_1540"/>
            <w:r w:rsidRPr="00102888">
              <w:t>Оценочные обязательства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6" w:name="sub_1550"/>
            <w:r w:rsidRPr="00102888">
              <w:t>Прочие краткосрочные обязательства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7" w:name="sub_1500"/>
            <w:r w:rsidRPr="00102888">
              <w:t>ИТОГО краткосрочных обязательств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8" w:name="sub_1700"/>
            <w:r w:rsidRPr="00102888">
              <w:t>БАЛАНС (пассив)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9" w:name="sub_4200"/>
            <w:r w:rsidRPr="00102888">
              <w:t>ОТЧЕТ О ПРИБЫЛЯХ И УБЫТКАХ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0" w:name="sub_42110"/>
            <w:r w:rsidRPr="00102888">
              <w:t>Выручка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1" w:name="sub_42120"/>
            <w:r w:rsidRPr="00102888">
              <w:t>Себестоимость продаж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2" w:name="sub_42100"/>
            <w:r w:rsidRPr="00102888">
              <w:t>Валовая прибыль (убыток)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3" w:name="sub_42210"/>
            <w:r w:rsidRPr="00102888">
              <w:t>Коммерческие расходы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4" w:name="sub_42220"/>
            <w:r w:rsidRPr="00102888">
              <w:t>Управленческие расходы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5" w:name="sub_42200"/>
            <w:r w:rsidRPr="00102888">
              <w:t>Прибыль (убыток) от продаж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6" w:name="sub_42310"/>
            <w:r w:rsidRPr="00102888">
              <w:t>Доходы от участия в других организациях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7" w:name="sub_42320"/>
            <w:r w:rsidRPr="00102888">
              <w:t>Проценты к получению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8" w:name="sub_42330"/>
            <w:r w:rsidRPr="00102888">
              <w:t>Проценты к уплате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9" w:name="sub_42340"/>
            <w:r w:rsidRPr="00102888">
              <w:lastRenderedPageBreak/>
              <w:t>Прочие доходы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0" w:name="sub_42350"/>
            <w:r w:rsidRPr="00102888">
              <w:t>Прочие расходы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1" w:name="sub_42300"/>
            <w:r w:rsidRPr="00102888">
              <w:t>2300</w:t>
            </w:r>
            <w:bookmarkEnd w:id="91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2" w:name="sub_7772410"/>
            <w:r w:rsidRPr="00102888">
              <w:t>Текущий налог на прибыль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3" w:name="sub_7772411"/>
            <w:r w:rsidRPr="00102888">
              <w:t>2421</w:t>
            </w:r>
            <w:bookmarkEnd w:id="93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4" w:name="sub_42460"/>
            <w:r w:rsidRPr="00102888">
              <w:t>Прочее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5" w:name="sub_2400"/>
            <w:r w:rsidRPr="00102888">
              <w:t>Чистая прибыль (убыток)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6" w:name="sub_42510"/>
            <w:r w:rsidRPr="00102888">
              <w:t>Результат от переоценки внеоборотных активов, не включаемый в чистую прибыль (убыток)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7" w:name="sub_2520"/>
            <w:r w:rsidRPr="00102888">
              <w:t>2520</w:t>
            </w:r>
            <w:bookmarkEnd w:id="9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8" w:name="sub_42500"/>
            <w:r w:rsidRPr="00102888">
              <w:t>Совокупный финансовый результат периода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62213C">
      <w:pPr>
        <w:widowControl w:val="0"/>
        <w:tabs>
          <w:tab w:val="left" w:pos="993"/>
        </w:tabs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99" w:name="_Ref321475870"/>
      <w:bookmarkStart w:id="100" w:name="_Toc398564600"/>
      <w:bookmarkStart w:id="101" w:name="_Toc399408089"/>
      <w:bookmarkStart w:id="102" w:name="_Toc419196857"/>
      <w:r w:rsidRPr="00010388">
        <w:lastRenderedPageBreak/>
        <w:t xml:space="preserve">КРИТЕРИИ И МЕТОДИКА ОЦЕНКИ ЗАЯВОК НА УЧАСТИЕ В </w:t>
      </w:r>
      <w:r w:rsidR="00BA3C22" w:rsidRPr="00010388">
        <w:t>ЗАКУПКЕ</w:t>
      </w:r>
      <w:bookmarkEnd w:id="99"/>
      <w:bookmarkEnd w:id="100"/>
      <w:bookmarkEnd w:id="101"/>
      <w:bookmarkEnd w:id="102"/>
    </w:p>
    <w:p w:rsidR="005D6E3F" w:rsidRPr="00010388" w:rsidRDefault="005D6E3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</w:pPr>
      <w:r w:rsidRPr="00010388">
        <w:t xml:space="preserve">Закупочная комиссия ранжирует заявки по цене, начиная с наименьшей. При равенстве цен заявок </w:t>
      </w:r>
      <w:r w:rsidRPr="00010388">
        <w:rPr>
          <w:bCs/>
        </w:rPr>
        <w:t>различных</w:t>
      </w:r>
      <w:r w:rsidRPr="00010388">
        <w:t xml:space="preserve"> участников лучшее (более высокое) место в ранжировке получает уч</w:t>
      </w:r>
      <w:r w:rsidRPr="00010388">
        <w:t>а</w:t>
      </w:r>
      <w:r w:rsidRPr="00010388">
        <w:t>стник, который раньше подал заявку на участие в запросе цен.</w:t>
      </w:r>
    </w:p>
    <w:p w:rsidR="003C1303" w:rsidRDefault="003C1303" w:rsidP="0062213C">
      <w:pPr>
        <w:widowControl w:val="0"/>
        <w:tabs>
          <w:tab w:val="left" w:pos="993"/>
        </w:tabs>
        <w:ind w:right="153" w:firstLine="567"/>
        <w:jc w:val="both"/>
      </w:pPr>
    </w:p>
    <w:p w:rsidR="003C1303" w:rsidRPr="00EA210C" w:rsidRDefault="00D52EEB" w:rsidP="003C1303">
      <w:pPr>
        <w:widowControl w:val="0"/>
        <w:tabs>
          <w:tab w:val="left" w:pos="993"/>
        </w:tabs>
        <w:ind w:right="153" w:firstLine="567"/>
        <w:jc w:val="both"/>
      </w:pPr>
      <w:r w:rsidRPr="00010388">
        <w:t>В связи с тем,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(работ, услуг)</w:t>
      </w:r>
      <w:r w:rsidR="003C1303" w:rsidRPr="00EA210C">
        <w:t>- в качестве единого базиса сравнения ценовых предложений используются ц</w:t>
      </w:r>
      <w:r w:rsidR="003C1303" w:rsidRPr="00EA210C">
        <w:t>е</w:t>
      </w:r>
      <w:r w:rsidR="003C1303" w:rsidRPr="00EA210C">
        <w:t>ны предложений участников без учета НДС.</w:t>
      </w:r>
    </w:p>
    <w:p w:rsidR="003C1303" w:rsidRPr="003C1303" w:rsidRDefault="003C1303" w:rsidP="003C1303">
      <w:pPr>
        <w:pStyle w:val="Times12"/>
        <w:ind w:firstLine="0"/>
        <w:rPr>
          <w:bCs w:val="0"/>
          <w:szCs w:val="24"/>
        </w:rPr>
      </w:pPr>
    </w:p>
    <w:p w:rsidR="003C1303" w:rsidRPr="00010388" w:rsidRDefault="003C1303" w:rsidP="003C1303">
      <w:pPr>
        <w:widowControl w:val="0"/>
        <w:tabs>
          <w:tab w:val="left" w:pos="993"/>
        </w:tabs>
        <w:ind w:right="153" w:firstLine="567"/>
        <w:jc w:val="both"/>
      </w:pPr>
      <w:r w:rsidRPr="003C1303">
        <w:t>Приведение ценовых предложений участников запроса цен к единому базису осущест</w:t>
      </w:r>
      <w:r w:rsidRPr="003C1303">
        <w:t>в</w:t>
      </w:r>
      <w:r w:rsidRPr="003C1303">
        <w:t>ляется путем вычета суммы НДС из цен, предлагаемых участниками запроса цен, являющ</w:t>
      </w:r>
      <w:r w:rsidRPr="003C1303">
        <w:t>и</w:t>
      </w:r>
      <w:r w:rsidRPr="003C1303">
        <w:t>мися плательщиками НДС.</w:t>
      </w: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144C23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103" w:name="_Toc412098816"/>
      <w:bookmarkStart w:id="104" w:name="_Toc412098817"/>
      <w:bookmarkStart w:id="105" w:name="_Toc412098818"/>
      <w:bookmarkStart w:id="106" w:name="_Toc412098819"/>
      <w:bookmarkStart w:id="107" w:name="_Toc395190388"/>
      <w:bookmarkStart w:id="108" w:name="_Ref396487846"/>
      <w:bookmarkStart w:id="109" w:name="_Ref396489236"/>
      <w:bookmarkStart w:id="110" w:name="_Toc419196858"/>
      <w:bookmarkStart w:id="111" w:name="_Toc260130025"/>
      <w:bookmarkStart w:id="112" w:name="_Toc367283798"/>
      <w:bookmarkEnd w:id="103"/>
      <w:bookmarkEnd w:id="104"/>
      <w:bookmarkEnd w:id="105"/>
      <w:bookmarkEnd w:id="106"/>
      <w:r w:rsidRPr="00A6101B">
        <w:lastRenderedPageBreak/>
        <w:t>ОБРАЗЦЫ ФОРМ ОСНОВНЫХ ДОКУМЕНТОВ</w:t>
      </w:r>
      <w:bookmarkEnd w:id="107"/>
      <w:bookmarkEnd w:id="108"/>
      <w:bookmarkEnd w:id="109"/>
      <w:bookmarkEnd w:id="110"/>
    </w:p>
    <w:p w:rsidR="00144C23" w:rsidRDefault="00144C23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D0737C" w:rsidRDefault="00D0737C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 w:rsidRPr="00D0737C">
        <w:rPr>
          <w:sz w:val="20"/>
          <w:szCs w:val="20"/>
        </w:rPr>
        <w:t xml:space="preserve">формы 2 – </w:t>
      </w:r>
      <w:r w:rsidR="00E57AE6">
        <w:rPr>
          <w:sz w:val="20"/>
          <w:szCs w:val="20"/>
        </w:rPr>
        <w:t>5</w:t>
      </w:r>
      <w:r w:rsidRPr="00D0737C">
        <w:rPr>
          <w:sz w:val="20"/>
          <w:szCs w:val="20"/>
        </w:rPr>
        <w:t xml:space="preserve"> рекомендованы для заполнения. </w:t>
      </w:r>
      <w:r w:rsidRPr="00636CB0">
        <w:rPr>
          <w:sz w:val="20"/>
          <w:szCs w:val="20"/>
        </w:rPr>
        <w:t>В случае изменения форм, приведенных в данном разделе, док</w:t>
      </w:r>
      <w:r w:rsidRPr="00636CB0">
        <w:rPr>
          <w:sz w:val="20"/>
          <w:szCs w:val="20"/>
        </w:rPr>
        <w:t>у</w:t>
      </w:r>
      <w:r w:rsidRPr="00636CB0">
        <w:rPr>
          <w:sz w:val="20"/>
          <w:szCs w:val="20"/>
        </w:rPr>
        <w:t>менты, включаемые участником запроса цен в состав заявки на участие в запросе цен, должны содержать все сведения, указанные в соответствующей форме.</w:t>
      </w:r>
    </w:p>
    <w:p w:rsidR="00D0737C" w:rsidRPr="00010388" w:rsidRDefault="00D0737C" w:rsidP="0062213C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144C23" w:rsidP="0062213C">
      <w:pPr>
        <w:pStyle w:val="10"/>
        <w:keepNext w:val="0"/>
        <w:widowControl w:val="0"/>
        <w:numPr>
          <w:ilvl w:val="0"/>
          <w:numId w:val="17"/>
        </w:numPr>
        <w:tabs>
          <w:tab w:val="left" w:pos="426"/>
          <w:tab w:val="left" w:pos="709"/>
        </w:tabs>
        <w:ind w:left="0" w:firstLine="0"/>
        <w:jc w:val="both"/>
      </w:pPr>
      <w:bookmarkStart w:id="113" w:name="_Ref401131967"/>
      <w:bookmarkStart w:id="114" w:name="_Toc419196859"/>
      <w:r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113"/>
      <w:bookmarkEnd w:id="114"/>
    </w:p>
    <w:p w:rsidR="006E3439" w:rsidRDefault="006E3439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E3439" w:rsidRPr="006E3439" w:rsidRDefault="00401DDC" w:rsidP="0062213C">
      <w:pPr>
        <w:pStyle w:val="Times12"/>
        <w:widowControl w:val="0"/>
        <w:ind w:firstLine="0"/>
        <w:jc w:val="right"/>
        <w:rPr>
          <w:bCs w:val="0"/>
          <w:szCs w:val="24"/>
        </w:rPr>
      </w:pPr>
      <w:r>
        <w:rPr>
          <w:bCs w:val="0"/>
          <w:szCs w:val="24"/>
        </w:rPr>
        <w:t>Форма 1</w:t>
      </w:r>
    </w:p>
    <w:p w:rsidR="006E3439" w:rsidRPr="006E3439" w:rsidRDefault="006E3439" w:rsidP="0062213C">
      <w:pPr>
        <w:pStyle w:val="Times12"/>
        <w:widowControl w:val="0"/>
        <w:jc w:val="right"/>
        <w:rPr>
          <w:bCs w:val="0"/>
          <w:szCs w:val="24"/>
        </w:rPr>
      </w:pPr>
    </w:p>
    <w:p w:rsidR="006E3439" w:rsidRPr="006E3439" w:rsidRDefault="006E3439" w:rsidP="0062213C">
      <w:pPr>
        <w:widowControl w:val="0"/>
        <w:rPr>
          <w:b/>
          <w:i/>
        </w:rPr>
      </w:pPr>
      <w:r w:rsidRPr="006E3439">
        <w:rPr>
          <w:b/>
          <w:i/>
        </w:rPr>
        <w:t>Фирменный бланк участника закупки</w:t>
      </w:r>
    </w:p>
    <w:p w:rsidR="006E3439" w:rsidRDefault="006E3439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6E3439">
        <w:rPr>
          <w:szCs w:val="24"/>
        </w:rPr>
        <w:t>«___» __________ 20___ года №______</w:t>
      </w:r>
    </w:p>
    <w:p w:rsidR="00EE05DA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EE05DA" w:rsidRPr="006E3439" w:rsidRDefault="00EE05DA" w:rsidP="00EE05DA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15" w:name="_ЗАЯВКА_НА_УЧАСТИЕ"/>
      <w:bookmarkStart w:id="116" w:name="_Toc255987071"/>
      <w:bookmarkStart w:id="117" w:name="_Toc272505461"/>
      <w:bookmarkStart w:id="118" w:name="_Toc390267513"/>
      <w:bookmarkStart w:id="119" w:name="_Toc412201945"/>
      <w:bookmarkStart w:id="120" w:name="_Toc419196860"/>
      <w:bookmarkEnd w:id="115"/>
      <w:r w:rsidRPr="006E343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116"/>
      <w:bookmarkEnd w:id="117"/>
      <w:bookmarkEnd w:id="118"/>
      <w:bookmarkEnd w:id="119"/>
      <w:bookmarkEnd w:id="120"/>
    </w:p>
    <w:p w:rsidR="00EE05DA" w:rsidRPr="006E3439" w:rsidRDefault="00EE05DA" w:rsidP="00EE05DA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EE05DA" w:rsidRDefault="00EE05DA" w:rsidP="00EE05DA">
      <w:pPr>
        <w:widowControl w:val="0"/>
        <w:tabs>
          <w:tab w:val="left" w:pos="10036"/>
        </w:tabs>
        <w:ind w:firstLine="709"/>
        <w:jc w:val="both"/>
      </w:pPr>
      <w:r w:rsidRPr="006E3439">
        <w:t>Изучив извещение о проведении закупки</w:t>
      </w:r>
      <w:r>
        <w:t xml:space="preserve"> на право заключения договора</w:t>
      </w:r>
      <w:r w:rsidRPr="006E3439">
        <w:t xml:space="preserve"> на ________________________, опубликованное на</w:t>
      </w:r>
      <w:r w:rsidRPr="006E3439">
        <w:rPr>
          <w:b/>
          <w:i/>
        </w:rPr>
        <w:t xml:space="preserve"> </w:t>
      </w:r>
      <w:r w:rsidRPr="007362EF">
        <w:t xml:space="preserve">официальном сайте и на ЭТП </w:t>
      </w:r>
      <w:r w:rsidR="008E668A" w:rsidRPr="007362EF">
        <w:t>ООО «Аукционный</w:t>
      </w:r>
      <w:r w:rsidR="008E668A">
        <w:t xml:space="preserve"> </w:t>
      </w:r>
      <w:r w:rsidR="008E668A" w:rsidRPr="007362EF">
        <w:t>конкурсный</w:t>
      </w:r>
      <w:r w:rsidR="008E668A" w:rsidRPr="00EC419F">
        <w:t xml:space="preserve"> дом»</w:t>
      </w:r>
      <w:r w:rsidR="008E668A" w:rsidRPr="0027165F">
        <w:t xml:space="preserve"> </w:t>
      </w:r>
      <w:r w:rsidR="008E668A" w:rsidRPr="00EC419F">
        <w:t xml:space="preserve">на сайте </w:t>
      </w:r>
      <w:hyperlink r:id="rId25" w:history="1">
        <w:r w:rsidR="008E668A" w:rsidRPr="0027165F">
          <w:t>www.a-k-d.ru</w:t>
        </w:r>
      </w:hyperlink>
      <w:r w:rsidR="006658DD" w:rsidRPr="006E3439">
        <w:t>, закупка</w:t>
      </w:r>
      <w:r w:rsidR="006658DD">
        <w:t xml:space="preserve"> </w:t>
      </w:r>
      <w:r>
        <w:t>№ </w:t>
      </w:r>
      <w:r w:rsidRPr="006E3439">
        <w:rPr>
          <w:u w:val="single"/>
        </w:rPr>
        <w:tab/>
      </w:r>
    </w:p>
    <w:p w:rsidR="00EE05DA" w:rsidRPr="007E1AB2" w:rsidRDefault="00EE05DA" w:rsidP="00EE05DA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r w:rsidR="008E668A" w:rsidRPr="007E1AB2">
        <w:rPr>
          <w:sz w:val="16"/>
          <w:szCs w:val="16"/>
        </w:rPr>
        <w:t>www.a-k-d.ru</w:t>
      </w:r>
      <w:r w:rsidRPr="007E1AB2">
        <w:rPr>
          <w:sz w:val="16"/>
          <w:szCs w:val="16"/>
        </w:rPr>
        <w:t>)</w:t>
      </w:r>
    </w:p>
    <w:p w:rsidR="00EE05DA" w:rsidRPr="006E3439" w:rsidRDefault="00EE05DA" w:rsidP="00EE05DA">
      <w:pPr>
        <w:widowControl w:val="0"/>
        <w:tabs>
          <w:tab w:val="left" w:pos="9923"/>
        </w:tabs>
        <w:jc w:val="both"/>
      </w:pPr>
      <w:r w:rsidRPr="006E3439">
        <w:rPr>
          <w:b/>
          <w:i/>
        </w:rPr>
        <w:t xml:space="preserve">, </w:t>
      </w:r>
      <w:r w:rsidRPr="006E3439">
        <w:t xml:space="preserve">закупочную документацию, понимая и принимая установленные в них требования и условия закупки, </w:t>
      </w:r>
      <w:r w:rsidRPr="006E3439">
        <w:rPr>
          <w:u w:val="single"/>
        </w:rPr>
        <w:tab/>
      </w:r>
      <w:r>
        <w:t>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6E3439">
        <w:rPr>
          <w:szCs w:val="24"/>
        </w:rPr>
        <w:t xml:space="preserve"> </w:t>
      </w:r>
    </w:p>
    <w:p w:rsidR="00EE05DA" w:rsidRPr="006E3439" w:rsidRDefault="00EE05DA" w:rsidP="00EE05DA">
      <w:pPr>
        <w:pStyle w:val="Times12"/>
        <w:widowControl w:val="0"/>
        <w:tabs>
          <w:tab w:val="left" w:pos="9923"/>
        </w:tabs>
        <w:ind w:firstLine="0"/>
        <w:rPr>
          <w:szCs w:val="24"/>
        </w:rPr>
      </w:pPr>
      <w:r w:rsidRPr="006E3439">
        <w:rPr>
          <w:szCs w:val="24"/>
        </w:rPr>
        <w:t xml:space="preserve">ИНН, КПП, ОГРН, ОКПО </w:t>
      </w:r>
      <w:r w:rsidRPr="006E3439">
        <w:rPr>
          <w:szCs w:val="24"/>
          <w:u w:val="single"/>
        </w:rPr>
        <w:tab/>
      </w:r>
      <w:r w:rsidRPr="006E3439">
        <w:rPr>
          <w:szCs w:val="24"/>
        </w:rPr>
        <w:t>,</w:t>
      </w:r>
    </w:p>
    <w:p w:rsidR="00EE05DA" w:rsidRPr="006E3439" w:rsidRDefault="00EE05DA" w:rsidP="00EE05DA">
      <w:pPr>
        <w:pStyle w:val="Times12"/>
        <w:widowControl w:val="0"/>
        <w:ind w:left="1418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______________________________</w:t>
      </w:r>
      <w:r w:rsidRPr="006E3439">
        <w:rPr>
          <w:szCs w:val="24"/>
        </w:rPr>
        <w:t>_,</w:t>
      </w:r>
    </w:p>
    <w:p w:rsidR="00EE05DA" w:rsidRPr="006E3439" w:rsidRDefault="00EE05DA" w:rsidP="00EE05DA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(юридический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фактический адрес 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(фактический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почтовый адрес _____________________________________________________________________,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(почтовый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предлагает заключить договор на: ______________________________________________________</w:t>
      </w: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6E3439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EE05DA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 xml:space="preserve">в соответствии с </w:t>
      </w:r>
      <w:r w:rsidRPr="006E3439">
        <w:rPr>
          <w:bCs w:val="0"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E3439">
        <w:rPr>
          <w:szCs w:val="24"/>
        </w:rPr>
        <w:t xml:space="preserve"> и другими документами, являющимися неотъе</w:t>
      </w:r>
      <w:r w:rsidRPr="006E3439">
        <w:rPr>
          <w:szCs w:val="24"/>
        </w:rPr>
        <w:t>м</w:t>
      </w:r>
      <w:r w:rsidRPr="006E3439">
        <w:rPr>
          <w:szCs w:val="24"/>
        </w:rPr>
        <w:t xml:space="preserve">лемыми приложениями к настоящей заявке </w:t>
      </w:r>
      <w:r w:rsidRPr="006E3439">
        <w:rPr>
          <w:bCs w:val="0"/>
          <w:szCs w:val="24"/>
        </w:rPr>
        <w:t xml:space="preserve">на условиях, </w:t>
      </w:r>
      <w:r w:rsidRPr="006E3439">
        <w:rPr>
          <w:bCs w:val="0"/>
          <w:iCs/>
          <w:szCs w:val="24"/>
        </w:rPr>
        <w:t>указанных при формировании заявки, поданной на ЭТП</w:t>
      </w:r>
      <w:r w:rsidRPr="006E3439">
        <w:rPr>
          <w:bCs w:val="0"/>
          <w:szCs w:val="24"/>
        </w:rPr>
        <w:t>, с помощью функционала которой проводится данная закупка»</w:t>
      </w:r>
      <w:r w:rsidRPr="006E3439">
        <w:rPr>
          <w:szCs w:val="24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2"/>
        <w:gridCol w:w="4381"/>
        <w:gridCol w:w="766"/>
        <w:gridCol w:w="590"/>
        <w:gridCol w:w="1095"/>
        <w:gridCol w:w="1048"/>
        <w:gridCol w:w="862"/>
        <w:gridCol w:w="854"/>
      </w:tblGrid>
      <w:tr w:rsidR="00D83D0B" w:rsidRPr="00CB0317" w:rsidTr="000F443B">
        <w:tc>
          <w:tcPr>
            <w:tcW w:w="267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Наименование продукции</w:t>
            </w:r>
          </w:p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B0317">
              <w:rPr>
                <w:b/>
                <w:sz w:val="20"/>
                <w:szCs w:val="20"/>
              </w:rPr>
              <w:t xml:space="preserve">(оборудования) (марка, модель,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товарный знак, производитель </w:t>
            </w:r>
            <w:r w:rsidRPr="00CB0317">
              <w:rPr>
                <w:b/>
                <w:sz w:val="20"/>
                <w:szCs w:val="20"/>
              </w:rPr>
              <w:t>и т.п.)</w:t>
            </w:r>
            <w:r w:rsidRPr="00CB0317">
              <w:rPr>
                <w:rStyle w:val="affff"/>
                <w:b/>
                <w:sz w:val="20"/>
                <w:szCs w:val="20"/>
              </w:rPr>
              <w:footnoteReference w:id="2"/>
            </w: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Ед. изм</w:t>
            </w: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за единицу, руб. без НДС</w:t>
            </w:r>
          </w:p>
        </w:tc>
        <w:tc>
          <w:tcPr>
            <w:tcW w:w="517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без НДС</w:t>
            </w:r>
          </w:p>
        </w:tc>
        <w:tc>
          <w:tcPr>
            <w:tcW w:w="425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НДС (18%), руб.</w:t>
            </w:r>
          </w:p>
        </w:tc>
        <w:tc>
          <w:tcPr>
            <w:tcW w:w="421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с НДС</w:t>
            </w: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shd w:val="clear" w:color="auto" w:fill="BDD6EE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shd w:val="clear" w:color="auto" w:fill="BDD6EE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3096" w:type="pct"/>
            <w:gridSpan w:val="4"/>
            <w:shd w:val="clear" w:color="auto" w:fill="BDD6EE"/>
            <w:vAlign w:val="center"/>
          </w:tcPr>
          <w:p w:rsidR="00D83D0B" w:rsidRPr="00007FA0" w:rsidRDefault="00D83D0B" w:rsidP="000F443B">
            <w:pPr>
              <w:rPr>
                <w:b/>
                <w:sz w:val="20"/>
                <w:szCs w:val="20"/>
                <w:lang w:val="en-US"/>
              </w:rPr>
            </w:pPr>
            <w:r w:rsidRPr="00007FA0">
              <w:rPr>
                <w:b/>
                <w:sz w:val="20"/>
                <w:szCs w:val="20"/>
              </w:rPr>
              <w:lastRenderedPageBreak/>
              <w:t>ИТОГО</w:t>
            </w:r>
            <w:r w:rsidRPr="00007FA0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</w:tbl>
    <w:p w:rsidR="00D83D0B" w:rsidRPr="006E3439" w:rsidRDefault="00D83D0B" w:rsidP="00EE05DA">
      <w:pPr>
        <w:pStyle w:val="Times12"/>
        <w:widowControl w:val="0"/>
        <w:ind w:firstLine="0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14"/>
        <w:gridCol w:w="4426"/>
        <w:gridCol w:w="4998"/>
      </w:tblGrid>
      <w:tr w:rsidR="00EE05DA" w:rsidRPr="00401DDC" w:rsidTr="000F443B">
        <w:trPr>
          <w:cantSplit/>
          <w:trHeight w:val="460"/>
          <w:tblHeader/>
        </w:trPr>
        <w:tc>
          <w:tcPr>
            <w:tcW w:w="352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183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Условия заявок на участие в закупке</w:t>
            </w:r>
          </w:p>
        </w:tc>
        <w:tc>
          <w:tcPr>
            <w:tcW w:w="2465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Предложения участника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с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без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 xml:space="preserve">Срок </w:t>
            </w:r>
            <w:r w:rsidRPr="00401DDC">
              <w:rPr>
                <w:sz w:val="20"/>
                <w:szCs w:val="20"/>
              </w:rPr>
              <w:t>поставки товара/выполнения работ /оказания услуг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начало и окончание п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проекта д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говора закупочной документации», либо указать п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рядок платежей по договору, предлагаемый участн</w:t>
            </w:r>
            <w:r w:rsidRPr="00401DDC">
              <w:rPr>
                <w:i/>
                <w:sz w:val="20"/>
                <w:szCs w:val="20"/>
              </w:rPr>
              <w:t>и</w:t>
            </w:r>
            <w:r w:rsidRPr="00401DDC">
              <w:rPr>
                <w:i/>
                <w:sz w:val="20"/>
                <w:szCs w:val="20"/>
              </w:rPr>
              <w:t>ком]</w:t>
            </w:r>
          </w:p>
        </w:tc>
      </w:tr>
    </w:tbl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>Настоящая заявка на участие в закупке имеет правовой статус оферты и действует в т</w:t>
      </w:r>
      <w:r w:rsidRPr="006E3439">
        <w:rPr>
          <w:rFonts w:ascii="Times New Roman" w:hAnsi="Times New Roman" w:cs="Times New Roman"/>
        </w:rPr>
        <w:t>е</w:t>
      </w:r>
      <w:r w:rsidRPr="006E3439">
        <w:rPr>
          <w:rFonts w:ascii="Times New Roman" w:hAnsi="Times New Roman" w:cs="Times New Roman"/>
        </w:rPr>
        <w:t xml:space="preserve">чение </w:t>
      </w:r>
      <w:r w:rsidRPr="00401DDC">
        <w:rPr>
          <w:rFonts w:ascii="Times New Roman" w:hAnsi="Times New Roman" w:cs="Times New Roman"/>
        </w:rPr>
        <w:t>60</w:t>
      </w:r>
      <w:r w:rsidRPr="006E3439">
        <w:rPr>
          <w:rFonts w:ascii="Times New Roman" w:hAnsi="Times New Roman" w:cs="Times New Roman"/>
        </w:rPr>
        <w:t xml:space="preserve"> календарных дней</w:t>
      </w:r>
      <w:r>
        <w:rPr>
          <w:rFonts w:ascii="Times New Roman" w:hAnsi="Times New Roman" w:cs="Times New Roman"/>
        </w:rPr>
        <w:t xml:space="preserve"> </w:t>
      </w:r>
      <w:r w:rsidRPr="006E3439">
        <w:rPr>
          <w:rFonts w:ascii="Times New Roman" w:hAnsi="Times New Roman" w:cs="Times New Roman"/>
        </w:rPr>
        <w:t>со дня окончания срока подачи заявок.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rPr>
          <w:b/>
          <w:i/>
        </w:rPr>
        <w:t>Для юридических лиц:</w:t>
      </w:r>
      <w:r w:rsidRPr="006E3439">
        <w:t xml:space="preserve"> </w:t>
      </w:r>
    </w:p>
    <w:p w:rsidR="00EE05DA" w:rsidRPr="006E343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ind w:firstLine="709"/>
        <w:jc w:val="both"/>
      </w:pPr>
      <w:r w:rsidRPr="006E3439">
        <w:t xml:space="preserve">Принадлежность к субъектам малого и среднего предпринимательства: </w:t>
      </w:r>
      <w:r w:rsidRPr="006D4C79">
        <w:rPr>
          <w:u w:val="single"/>
        </w:rPr>
        <w:tab/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t>Настоящим подтверждаем, что:</w:t>
      </w:r>
    </w:p>
    <w:p w:rsidR="00EE05DA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  <w:tab w:val="left" w:pos="10036"/>
        </w:tabs>
        <w:spacing w:before="0" w:beforeAutospacing="0" w:after="0" w:afterAutospacing="0"/>
        <w:ind w:left="0" w:firstLine="709"/>
        <w:jc w:val="both"/>
      </w:pPr>
      <w:r w:rsidRPr="006E3439">
        <w:t xml:space="preserve">против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>не проводится процедура ликвидации, не принято арбитражным судом решения о признании</w:t>
      </w:r>
    </w:p>
    <w:p w:rsidR="00EE05DA" w:rsidRPr="006D4C7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jc w:val="both"/>
        <w:rPr>
          <w:u w:val="single"/>
        </w:rPr>
      </w:pP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 xml:space="preserve">банкротом, деятельность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Pr="006E3439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jc w:val="both"/>
      </w:pPr>
      <w:r w:rsidRPr="006E3439">
        <w:t>не приостановлена, на имущество не наложен арест по решению суда, административного о</w:t>
      </w:r>
      <w:r w:rsidRPr="006E3439">
        <w:t>р</w:t>
      </w:r>
      <w:r w:rsidRPr="006E3439">
        <w:t>гана;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</w:t>
      </w:r>
      <w:r w:rsidRPr="00401DDC">
        <w:t xml:space="preserve">в _____________ </w:t>
      </w:r>
      <w:r w:rsidRPr="00401DDC">
        <w:rPr>
          <w:i/>
        </w:rPr>
        <w:t>(наимен</w:t>
      </w:r>
      <w:r w:rsidRPr="00401DDC">
        <w:rPr>
          <w:i/>
        </w:rPr>
        <w:t>о</w:t>
      </w:r>
      <w:r w:rsidRPr="00401DDC">
        <w:rPr>
          <w:i/>
        </w:rPr>
        <w:t>вание участника закупки), а также у привлекаемых субподрядчиков (соисполнителей),</w:t>
      </w:r>
      <w:r w:rsidRPr="00401DDC">
        <w:t xml:space="preserve"> создана и функционирует система управления охраной труда (СУОТ);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</w:t>
      </w:r>
      <w:r w:rsidRPr="00401DDC">
        <w:rPr>
          <w:bCs/>
          <w:i/>
        </w:rPr>
        <w:t>е</w:t>
      </w:r>
      <w:r w:rsidRPr="00401DDC">
        <w:rPr>
          <w:bCs/>
          <w:i/>
        </w:rPr>
        <w:t>деральными нормами и правилами в ОИАЭ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</w:t>
      </w:r>
      <w:r w:rsidRPr="00401DDC">
        <w:rPr>
          <w:i/>
          <w:szCs w:val="24"/>
        </w:rPr>
        <w:t>а</w:t>
      </w:r>
      <w:r w:rsidRPr="00401DDC">
        <w:rPr>
          <w:i/>
          <w:szCs w:val="24"/>
        </w:rPr>
        <w:t>ра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szCs w:val="24"/>
        </w:rPr>
        <w:t>выполнение требований НП-071-06 «Правила оценки соответствия Оборудования, ко</w:t>
      </w:r>
      <w:r w:rsidRPr="00401DDC">
        <w:rPr>
          <w:szCs w:val="24"/>
        </w:rPr>
        <w:t>м</w:t>
      </w:r>
      <w:r w:rsidRPr="00401DDC">
        <w:rPr>
          <w:szCs w:val="24"/>
        </w:rPr>
        <w:t>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i/>
          <w:szCs w:val="24"/>
        </w:rPr>
      </w:pPr>
      <w:r w:rsidRPr="00401DDC">
        <w:rPr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szCs w:val="24"/>
        </w:rPr>
        <w:t>отсутствие оборудования, изделий, материалов и комплектующих импортного прои</w:t>
      </w:r>
      <w:r w:rsidRPr="00401DDC">
        <w:rPr>
          <w:szCs w:val="24"/>
        </w:rPr>
        <w:t>з</w:t>
      </w:r>
      <w:r w:rsidRPr="00401DDC">
        <w:rPr>
          <w:szCs w:val="24"/>
        </w:rPr>
        <w:t>водства в составе поставляемой продукции.</w:t>
      </w:r>
      <w:r w:rsidRPr="00401DDC">
        <w:rPr>
          <w:i/>
          <w:szCs w:val="24"/>
        </w:rPr>
        <w:t>]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rPr>
          <w:i/>
        </w:rPr>
        <w:t>[в случае применения упрощенной системы налогообложения]</w:t>
      </w:r>
      <w:r w:rsidRPr="00401DDC">
        <w:rPr>
          <w:bCs/>
        </w:rPr>
        <w:t xml:space="preserve"> </w:t>
      </w:r>
      <w:r w:rsidRPr="00401DDC">
        <w:t>Также сообщаем о пр</w:t>
      </w:r>
      <w:r w:rsidRPr="00401DDC">
        <w:t>и</w:t>
      </w:r>
      <w:r w:rsidRPr="00401DDC">
        <w:t>менении нами упрощенной системы налогообложения.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Для физических лиц:</w:t>
      </w:r>
      <w:r w:rsidRPr="00401DDC">
        <w:t xml:space="preserve"> </w:t>
      </w:r>
      <w:r w:rsidRPr="00401DDC">
        <w:rPr>
          <w:i/>
        </w:rPr>
        <w:t>Настоящим даем свое согласие на обработку заказчиком (орган</w:t>
      </w:r>
      <w:r w:rsidRPr="00401DDC">
        <w:rPr>
          <w:i/>
        </w:rPr>
        <w:t>и</w:t>
      </w:r>
      <w:r w:rsidRPr="00401DDC">
        <w:rPr>
          <w:i/>
        </w:rPr>
        <w:lastRenderedPageBreak/>
        <w:t>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</w:t>
      </w:r>
      <w:r w:rsidRPr="00401DDC">
        <w:rPr>
          <w:i/>
        </w:rPr>
        <w:t>а</w:t>
      </w:r>
      <w:r w:rsidRPr="00401DDC">
        <w:rPr>
          <w:i/>
        </w:rPr>
        <w:t>сти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Настоящим даем свое согласие и подтверждаем получение нами всех требуемых в соо</w:t>
      </w:r>
      <w:r w:rsidRPr="00401DDC">
        <w:t>т</w:t>
      </w:r>
      <w:r w:rsidRPr="00401DDC">
        <w:t>ветствии с действующим законодательством Российской Федерации (в том числе о персонал</w:t>
      </w:r>
      <w:r w:rsidRPr="00401DDC">
        <w:t>ь</w:t>
      </w:r>
      <w:r w:rsidRPr="00401DDC">
        <w:t>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</w:t>
      </w:r>
      <w:r w:rsidRPr="00401DDC">
        <w:t>р</w:t>
      </w:r>
      <w:r w:rsidRPr="00401DDC">
        <w:t>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В случае признания нас победителем закупки, либо при поступлении в наш адрес пре</w:t>
      </w:r>
      <w:r w:rsidRPr="00401DDC">
        <w:t>д</w:t>
      </w:r>
      <w:r w:rsidRPr="00401DDC">
        <w:t>ложения о заключении договора, мы берем на себя следующие обязательства: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</w:t>
      </w:r>
      <w:r w:rsidRPr="00401DDC">
        <w:t>н</w:t>
      </w:r>
      <w:r w:rsidRPr="00401DDC">
        <w:t>ными в закупочной документации и документы, подтверждающие данные сведения;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кадровых ресурсов]</w:t>
      </w:r>
      <w:r w:rsidRPr="00401DDC">
        <w:rPr>
          <w:bCs/>
        </w:rPr>
        <w:t xml:space="preserve"> представить до заключения договора копии трудовых книжек и квалификационных документов на привл</w:t>
      </w:r>
      <w:r w:rsidRPr="00401DDC">
        <w:rPr>
          <w:bCs/>
        </w:rPr>
        <w:t>е</w:t>
      </w:r>
      <w:r w:rsidRPr="00401DDC">
        <w:rPr>
          <w:bCs/>
        </w:rPr>
        <w:t>каемых для исполнения договора работников;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 также у привлекаемых субподрядчиков (соисполнителей)</w:t>
      </w:r>
      <w:r w:rsidRPr="00401DDC">
        <w:t>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</w:t>
      </w:r>
      <w:r w:rsidRPr="00401DDC">
        <w:rPr>
          <w:i/>
        </w:rPr>
        <w:t>о</w:t>
      </w:r>
      <w:r w:rsidRPr="00401DDC">
        <w:rPr>
          <w:i/>
        </w:rPr>
        <w:t>вершении крупной сделки;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</w:t>
      </w:r>
      <w:r w:rsidRPr="00401DDC">
        <w:rPr>
          <w:i/>
        </w:rPr>
        <w:t>о</w:t>
      </w:r>
      <w:r w:rsidRPr="00401DDC">
        <w:rPr>
          <w:i/>
        </w:rPr>
        <w:t>вершении сделки с заинтересованностью.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</w:t>
      </w:r>
      <w:r w:rsidRPr="00401DDC">
        <w:rPr>
          <w:i/>
        </w:rPr>
        <w:t>и</w:t>
      </w:r>
      <w:r w:rsidRPr="00401DDC">
        <w:rPr>
          <w:i/>
        </w:rPr>
        <w:t>ка: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кру</w:t>
      </w:r>
      <w:r w:rsidRPr="00401DDC">
        <w:rPr>
          <w:i/>
        </w:rPr>
        <w:t>п</w:t>
      </w:r>
      <w:r w:rsidRPr="00401DDC">
        <w:rPr>
          <w:i/>
        </w:rPr>
        <w:t>ной.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401DDC">
        <w:rPr>
          <w:i/>
        </w:rPr>
        <w:t>_____________ (наименование участника закупки) не попадает под действие требов</w:t>
      </w:r>
      <w:r w:rsidRPr="00401DDC">
        <w:rPr>
          <w:i/>
        </w:rPr>
        <w:t>а</w:t>
      </w:r>
      <w:r w:rsidRPr="00401DDC">
        <w:rPr>
          <w:i/>
        </w:rPr>
        <w:t>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сде</w:t>
      </w:r>
      <w:r w:rsidRPr="00401DDC">
        <w:rPr>
          <w:i/>
        </w:rPr>
        <w:t>л</w:t>
      </w:r>
      <w:r w:rsidRPr="00401DDC">
        <w:rPr>
          <w:i/>
        </w:rPr>
        <w:t>кой с заинтересованностью.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_____________ (наименование участника закупки) не попадает под действие требов</w:t>
      </w:r>
      <w:r w:rsidRPr="00401DDC">
        <w:rPr>
          <w:i/>
        </w:rPr>
        <w:t>а</w:t>
      </w:r>
      <w:r w:rsidRPr="00401DDC">
        <w:rPr>
          <w:i/>
        </w:rPr>
        <w:t>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</w:t>
      </w:r>
      <w:r w:rsidRPr="00401DDC">
        <w:rPr>
          <w:i/>
        </w:rPr>
        <w:t>а</w:t>
      </w:r>
      <w:r w:rsidRPr="00401DDC">
        <w:rPr>
          <w:i/>
        </w:rPr>
        <w:t>ном.]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left="709"/>
        <w:jc w:val="both"/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Мы уведомлены и согласны с условием, что: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будем признаны уклонившимися от заключения договора в случаях, предусмотре</w:t>
      </w:r>
      <w:r w:rsidRPr="00401DDC">
        <w:t>н</w:t>
      </w:r>
      <w:r w:rsidRPr="00401DDC">
        <w:lastRenderedPageBreak/>
        <w:t>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E05DA" w:rsidRPr="006E3439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E3439">
        <w:t>сведения о нас будут внесены в соответствующий реестр недобросовестных поста</w:t>
      </w:r>
      <w:r w:rsidRPr="006E3439">
        <w:t>в</w:t>
      </w:r>
      <w:r w:rsidRPr="006E3439">
        <w:t>щиков сроком на два года в  случаях, предусмотренных закупочной документации.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</w:t>
      </w:r>
      <w:r w:rsidRPr="006E3439">
        <w:rPr>
          <w:rFonts w:ascii="Times New Roman" w:hAnsi="Times New Roman" w:cs="Times New Roman"/>
        </w:rPr>
        <w:t>н</w:t>
      </w:r>
      <w:r w:rsidRPr="006E3439">
        <w:rPr>
          <w:rFonts w:ascii="Times New Roman" w:hAnsi="Times New Roman" w:cs="Times New Roman"/>
        </w:rPr>
        <w:t>формация по сути наших предложений в данном закупке представлена в следующих докуме</w:t>
      </w:r>
      <w:r w:rsidRPr="006E3439">
        <w:rPr>
          <w:rFonts w:ascii="Times New Roman" w:hAnsi="Times New Roman" w:cs="Times New Roman"/>
        </w:rPr>
        <w:t>н</w:t>
      </w:r>
      <w:r w:rsidRPr="006E3439">
        <w:rPr>
          <w:rFonts w:ascii="Times New Roman" w:hAnsi="Times New Roman" w:cs="Times New Roman"/>
        </w:rPr>
        <w:t>тах, которые являются неотъемлемой частью нашей заявки на участие в закупке:</w:t>
      </w:r>
    </w:p>
    <w:p w:rsidR="00EE05DA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заявки: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EE05DA" w:rsidRPr="00401DDC" w:rsidTr="000F443B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п/п</w:t>
            </w:r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Количество страниц</w:t>
            </w: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0"/>
              </w:rPr>
            </w:pPr>
            <w:r w:rsidRPr="00401DDC">
              <w:rPr>
                <w:rFonts w:ascii="Times New Roman" w:hAnsi="Times New Roman" w:cs="Times New Roman"/>
                <w:i/>
                <w:sz w:val="20"/>
              </w:rPr>
              <w:t>Копия документа, подтверждающего факт внесения денежных средств в качес</w:t>
            </w:r>
            <w:r w:rsidRPr="00401DDC">
              <w:rPr>
                <w:rFonts w:ascii="Times New Roman" w:hAnsi="Times New Roman" w:cs="Times New Roman"/>
                <w:i/>
                <w:sz w:val="20"/>
              </w:rPr>
              <w:t>т</w:t>
            </w:r>
            <w:r w:rsidRPr="00401DDC">
              <w:rPr>
                <w:rFonts w:ascii="Times New Roman" w:hAnsi="Times New Roman" w:cs="Times New Roman"/>
                <w:i/>
                <w:sz w:val="20"/>
              </w:rPr>
              <w:t>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…</w:t>
            </w: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EE05DA" w:rsidRPr="006E3439" w:rsidRDefault="00EE05DA" w:rsidP="00EE05DA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tbl>
      <w:tblPr>
        <w:tblW w:w="4896" w:type="pct"/>
        <w:jc w:val="center"/>
        <w:tblLook w:val="04A0"/>
      </w:tblPr>
      <w:tblGrid>
        <w:gridCol w:w="3263"/>
        <w:gridCol w:w="3404"/>
        <w:gridCol w:w="3260"/>
      </w:tblGrid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EE05DA" w:rsidRPr="00C212FF" w:rsidTr="000F443B">
        <w:trPr>
          <w:trHeight w:val="162"/>
          <w:jc w:val="center"/>
        </w:trPr>
        <w:tc>
          <w:tcPr>
            <w:tcW w:w="1643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14" w:type="pct"/>
            <w:vAlign w:val="center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42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</w:tbl>
    <w:p w:rsidR="00EE05DA" w:rsidRDefault="00EE05DA" w:rsidP="00EE05DA">
      <w:pPr>
        <w:pStyle w:val="affe"/>
        <w:widowControl w:val="0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EE05DA" w:rsidRPr="00401DDC" w:rsidRDefault="00EE05DA" w:rsidP="00EE05DA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401DDC">
        <w:rPr>
          <w:b/>
          <w:bCs w:val="0"/>
          <w:sz w:val="20"/>
          <w:szCs w:val="20"/>
        </w:rPr>
        <w:t>ИНСТРУКЦИИ ПО ЗАПОЛНЕНИЮ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Участник закупки должен указать стоимость </w:t>
      </w:r>
      <w:r w:rsidRPr="00401DDC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r w:rsidRPr="00401DDC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401DDC">
        <w:rPr>
          <w:sz w:val="20"/>
          <w:szCs w:val="20"/>
        </w:rPr>
        <w:t>закупки</w:t>
      </w:r>
      <w:r w:rsidRPr="00401DDC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401DDC">
        <w:rPr>
          <w:sz w:val="20"/>
          <w:szCs w:val="20"/>
        </w:rPr>
        <w:t>закупке</w:t>
      </w:r>
      <w:r w:rsidRPr="00401DDC" w:rsidDel="00EC0238">
        <w:rPr>
          <w:sz w:val="20"/>
          <w:szCs w:val="20"/>
        </w:rPr>
        <w:t xml:space="preserve"> </w:t>
      </w:r>
      <w:r w:rsidRPr="00401DDC">
        <w:rPr>
          <w:sz w:val="20"/>
          <w:szCs w:val="20"/>
        </w:rPr>
        <w:t>Форму</w:t>
      </w:r>
      <w:r w:rsidRPr="00401DDC" w:rsidDel="00EC0238">
        <w:rPr>
          <w:sz w:val="20"/>
          <w:szCs w:val="20"/>
        </w:rPr>
        <w:t> 1.1</w:t>
      </w:r>
      <w:r w:rsidRPr="00401DDC">
        <w:rPr>
          <w:sz w:val="20"/>
          <w:szCs w:val="20"/>
        </w:rPr>
        <w:t xml:space="preserve"> «Сведения о пр</w:t>
      </w:r>
      <w:r w:rsidRPr="00401DDC">
        <w:rPr>
          <w:sz w:val="20"/>
          <w:szCs w:val="20"/>
        </w:rPr>
        <w:t>и</w:t>
      </w:r>
      <w:r w:rsidRPr="00401DDC">
        <w:rPr>
          <w:sz w:val="20"/>
          <w:szCs w:val="20"/>
        </w:rPr>
        <w:t>надлежности</w:t>
      </w:r>
      <w:r w:rsidRPr="00401DDC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401DDC">
        <w:rPr>
          <w:sz w:val="20"/>
          <w:szCs w:val="20"/>
        </w:rPr>
        <w:t>»</w:t>
      </w:r>
      <w:r w:rsidRPr="00401DDC" w:rsidDel="00EC0238">
        <w:rPr>
          <w:sz w:val="20"/>
          <w:szCs w:val="20"/>
        </w:rPr>
        <w:t>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1" w:name="_Ref317252426"/>
      <w:r w:rsidRPr="00401DDC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</w:t>
      </w:r>
      <w:r w:rsidRPr="00401DDC">
        <w:rPr>
          <w:sz w:val="20"/>
          <w:szCs w:val="20"/>
        </w:rPr>
        <w:t>й</w:t>
      </w:r>
      <w:r w:rsidRPr="00401DDC">
        <w:rPr>
          <w:sz w:val="20"/>
          <w:szCs w:val="20"/>
        </w:rPr>
        <w:t>ской Федерации действовать от лица участника закупки без доверенности, или надлежащим образом уполном</w:t>
      </w:r>
      <w:r w:rsidRPr="00401DDC">
        <w:rPr>
          <w:sz w:val="20"/>
          <w:szCs w:val="20"/>
        </w:rPr>
        <w:t>о</w:t>
      </w:r>
      <w:r w:rsidRPr="00401DDC">
        <w:rPr>
          <w:sz w:val="20"/>
          <w:szCs w:val="20"/>
        </w:rPr>
        <w:t>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21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2" w:name="_Ref317252433"/>
      <w:r w:rsidRPr="00401DDC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</w:t>
      </w:r>
      <w:r w:rsidRPr="00401DDC">
        <w:rPr>
          <w:sz w:val="20"/>
          <w:szCs w:val="20"/>
        </w:rPr>
        <w:t>а</w:t>
      </w:r>
      <w:r w:rsidRPr="00401DDC">
        <w:rPr>
          <w:sz w:val="20"/>
          <w:szCs w:val="20"/>
        </w:rPr>
        <w:t>тью участника закупки.</w:t>
      </w:r>
      <w:bookmarkEnd w:id="122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Рекомендации пунктов </w:t>
      </w:r>
      <w:fldSimple w:instr=" REF _Ref317252426 \r \h  \* MERGEFORMAT ">
        <w:r>
          <w:rPr>
            <w:sz w:val="20"/>
            <w:szCs w:val="20"/>
          </w:rPr>
          <w:t>8</w:t>
        </w:r>
      </w:fldSimple>
      <w:r w:rsidRPr="00401DDC">
        <w:rPr>
          <w:sz w:val="20"/>
          <w:szCs w:val="20"/>
        </w:rPr>
        <w:t xml:space="preserve"> и </w:t>
      </w:r>
      <w:fldSimple w:instr=" REF _Ref317252433 \r \h  \* MERGEFORMAT ">
        <w:r>
          <w:rPr>
            <w:sz w:val="20"/>
            <w:szCs w:val="20"/>
          </w:rPr>
          <w:t>9</w:t>
        </w:r>
      </w:fldSimple>
      <w:r w:rsidRPr="00401DDC">
        <w:rPr>
          <w:sz w:val="20"/>
          <w:szCs w:val="20"/>
        </w:rPr>
        <w:t xml:space="preserve"> настоящей инструкции не распространяются на официальные документы, в</w:t>
      </w:r>
      <w:r w:rsidRPr="00401DDC">
        <w:rPr>
          <w:sz w:val="20"/>
          <w:szCs w:val="20"/>
        </w:rPr>
        <w:t>ы</w:t>
      </w:r>
      <w:r w:rsidRPr="00401DDC">
        <w:rPr>
          <w:sz w:val="20"/>
          <w:szCs w:val="20"/>
        </w:rPr>
        <w:t>данные участнику закупки третьими лицами и содержащими печать (лицензии, доверенности, нотариально зав</w:t>
      </w:r>
      <w:r w:rsidRPr="00401DDC">
        <w:rPr>
          <w:sz w:val="20"/>
          <w:szCs w:val="20"/>
        </w:rPr>
        <w:t>е</w:t>
      </w:r>
      <w:r w:rsidRPr="00401DDC">
        <w:rPr>
          <w:sz w:val="20"/>
          <w:szCs w:val="20"/>
        </w:rPr>
        <w:t>ренные копии и др.).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3" w:name="_Ref317253302"/>
      <w:r w:rsidRPr="00401DDC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23"/>
    </w:p>
    <w:p w:rsidR="00EE05DA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</w:t>
      </w:r>
      <w:r w:rsidRPr="00401DDC">
        <w:rPr>
          <w:sz w:val="20"/>
          <w:szCs w:val="20"/>
        </w:rPr>
        <w:t>т</w:t>
      </w:r>
      <w:r w:rsidRPr="00401DDC">
        <w:rPr>
          <w:sz w:val="20"/>
          <w:szCs w:val="20"/>
        </w:rPr>
        <w:t>ки, дописки, исправления в сканированных документах, подготовленных самим участником закупки, не допуск</w:t>
      </w:r>
      <w:r w:rsidRPr="00401DDC">
        <w:rPr>
          <w:sz w:val="20"/>
          <w:szCs w:val="20"/>
        </w:rPr>
        <w:t>а</w:t>
      </w:r>
      <w:r w:rsidRPr="00401DDC">
        <w:rPr>
          <w:sz w:val="20"/>
          <w:szCs w:val="20"/>
        </w:rPr>
        <w:t>ются, за исключением тех случаев, когда эти исправления (дописки) заверены рукописной надписью «исправле</w:t>
      </w:r>
      <w:r w:rsidRPr="00401DDC">
        <w:rPr>
          <w:sz w:val="20"/>
          <w:szCs w:val="20"/>
        </w:rPr>
        <w:t>н</w:t>
      </w:r>
      <w:r w:rsidRPr="00401DDC">
        <w:rPr>
          <w:sz w:val="20"/>
          <w:szCs w:val="20"/>
        </w:rPr>
        <w:t>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E05DA" w:rsidRPr="006E3439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D0FFE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lastRenderedPageBreak/>
        <w:t>Форма 1.1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</w:t>
      </w:r>
      <w:r>
        <w:rPr>
          <w:szCs w:val="20"/>
        </w:rPr>
        <w:t>п</w:t>
      </w:r>
      <w:r>
        <w:rPr>
          <w:szCs w:val="20"/>
        </w:rPr>
        <w:t>ке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1D0FFE" w:rsidRP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1D0FFE" w:rsidRP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6E3439" w:rsidRDefault="00C3652E" w:rsidP="0062213C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6E3439">
        <w:rPr>
          <w:b/>
          <w:bCs w:val="0"/>
          <w:i/>
          <w:szCs w:val="24"/>
        </w:rPr>
        <w:t>Лот __</w:t>
      </w: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Default="00C3652E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4" w:name="_СВЕДЕНИЯ_О_ПРИНАДЛЕЖНОСТИ"/>
      <w:bookmarkStart w:id="125" w:name="_Toc419196861"/>
      <w:bookmarkEnd w:id="124"/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СВЕДЕНИЯ О ПРИНАДЛЕЖНОСТИ К СУБЪЕКТАМ МАЛОГО И СРЕДНЕГО ПРЕДПР</w:t>
      </w:r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И</w:t>
      </w:r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НИМАТЕЛЬСТВА (Форма 1.1)</w:t>
      </w:r>
      <w:bookmarkEnd w:id="125"/>
    </w:p>
    <w:p w:rsidR="00C3652E" w:rsidRDefault="00C3652E" w:rsidP="0062213C">
      <w:pPr>
        <w:widowControl w:val="0"/>
      </w:pPr>
    </w:p>
    <w:p w:rsidR="00C3652E" w:rsidRPr="00C3652E" w:rsidRDefault="00C3652E" w:rsidP="0062213C">
      <w:pPr>
        <w:widowControl w:val="0"/>
        <w:tabs>
          <w:tab w:val="left" w:pos="10036"/>
        </w:tabs>
      </w:pPr>
      <w:r w:rsidRPr="00C3652E">
        <w:t xml:space="preserve">Участник закупки: </w:t>
      </w:r>
      <w:r w:rsidRPr="00C3652E">
        <w:rPr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rFonts w:eastAsia="Calibri"/>
          <w:szCs w:val="24"/>
          <w:lang w:eastAsia="en-US"/>
        </w:rPr>
      </w:pPr>
      <w:r w:rsidRPr="00C3652E" w:rsidDel="00EC0238">
        <w:rPr>
          <w:rFonts w:eastAsia="Calibri"/>
          <w:szCs w:val="24"/>
          <w:lang w:eastAsia="en-US"/>
        </w:rPr>
        <w:t>Настоящим подтверждаем, что</w:t>
      </w:r>
      <w:r w:rsidRPr="00C3652E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szCs w:val="24"/>
          <w:lang w:eastAsia="en-US"/>
        </w:rPr>
        <w:t>____________________________</w:t>
      </w:r>
      <w:r w:rsidRPr="00C3652E" w:rsidDel="00EC0238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i/>
          <w:szCs w:val="24"/>
          <w:lang w:eastAsia="en-US"/>
        </w:rPr>
        <w:t xml:space="preserve">(указывается наименование участника </w:t>
      </w:r>
      <w:r w:rsidRPr="00C3652E">
        <w:rPr>
          <w:rFonts w:eastAsia="Calibri"/>
          <w:i/>
          <w:szCs w:val="24"/>
          <w:lang w:eastAsia="en-US"/>
        </w:rPr>
        <w:t xml:space="preserve">закупки </w:t>
      </w:r>
      <w:r w:rsidRPr="00C3652E" w:rsidDel="00EC0238">
        <w:rPr>
          <w:rFonts w:eastAsia="Calibri"/>
          <w:i/>
          <w:szCs w:val="24"/>
          <w:lang w:eastAsia="en-US"/>
        </w:rPr>
        <w:t>/</w:t>
      </w:r>
      <w:r w:rsidRPr="00C3652E">
        <w:rPr>
          <w:rFonts w:eastAsia="Calibri"/>
          <w:i/>
          <w:szCs w:val="24"/>
          <w:lang w:eastAsia="en-US"/>
        </w:rPr>
        <w:t xml:space="preserve"> субподрядчика (соисполнителя) /</w:t>
      </w:r>
      <w:r w:rsidRPr="00C3652E" w:rsidDel="00EC0238">
        <w:rPr>
          <w:rFonts w:eastAsia="Calibri"/>
          <w:i/>
          <w:szCs w:val="24"/>
          <w:lang w:eastAsia="en-US"/>
        </w:rPr>
        <w:t xml:space="preserve"> изготовителя)</w:t>
      </w:r>
      <w:r w:rsidRPr="00C3652E" w:rsidDel="00EC0238">
        <w:rPr>
          <w:rFonts w:eastAsia="Calibri"/>
          <w:szCs w:val="24"/>
          <w:lang w:eastAsia="en-US"/>
        </w:rPr>
        <w:t xml:space="preserve"> </w:t>
      </w:r>
      <w:r w:rsidRPr="00C3652E" w:rsidDel="00EC0238">
        <w:rPr>
          <w:rFonts w:eastAsia="Calibri"/>
          <w:szCs w:val="24"/>
        </w:rPr>
        <w:t xml:space="preserve">в </w:t>
      </w:r>
      <w:r w:rsidRPr="00C3652E" w:rsidDel="00EC0238">
        <w:rPr>
          <w:rFonts w:eastAsia="Calibri"/>
          <w:szCs w:val="24"/>
          <w:lang w:eastAsia="en-US"/>
        </w:rPr>
        <w:t>соответствии с закон</w:t>
      </w:r>
      <w:r w:rsidRPr="00C3652E" w:rsidDel="00EC0238">
        <w:rPr>
          <w:rFonts w:eastAsia="Calibri"/>
          <w:szCs w:val="24"/>
          <w:lang w:eastAsia="en-US"/>
        </w:rPr>
        <w:t>о</w:t>
      </w:r>
      <w:r w:rsidRPr="00C3652E" w:rsidDel="00EC0238">
        <w:rPr>
          <w:rFonts w:eastAsia="Calibri"/>
          <w:szCs w:val="24"/>
          <w:lang w:eastAsia="en-US"/>
        </w:rPr>
        <w:t>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</w:t>
      </w:r>
      <w:r w:rsidRPr="00C3652E" w:rsidDel="00EC0238">
        <w:rPr>
          <w:rFonts w:eastAsia="Calibri"/>
          <w:szCs w:val="24"/>
          <w:lang w:eastAsia="en-US"/>
        </w:rPr>
        <w:t>б</w:t>
      </w:r>
      <w:r w:rsidRPr="00C3652E" w:rsidDel="00EC0238">
        <w:rPr>
          <w:rFonts w:eastAsia="Calibri"/>
          <w:szCs w:val="24"/>
          <w:lang w:eastAsia="en-US"/>
        </w:rPr>
        <w:t>ладает критериями позволяющими относить организацию к субъектам _______________ (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ук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а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зывается малого или среднего в зависимости от критериев отнесения)</w:t>
      </w:r>
      <w:r w:rsidRPr="00C3652E" w:rsidDel="00EC0238">
        <w:rPr>
          <w:rFonts w:eastAsia="Calibri"/>
          <w:szCs w:val="24"/>
          <w:lang w:eastAsia="en-US"/>
        </w:rPr>
        <w:t xml:space="preserve"> предпринимательства и сообщаем следующую информацию: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7"/>
        <w:gridCol w:w="5466"/>
        <w:gridCol w:w="1318"/>
        <w:gridCol w:w="1348"/>
        <w:gridCol w:w="1509"/>
      </w:tblGrid>
      <w:tr w:rsidR="00C3652E" w:rsidRPr="00C3652E" w:rsidDel="00EC0238" w:rsidTr="007869E5">
        <w:trPr>
          <w:trHeight w:val="459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Малые предприятия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Показатель</w:t>
            </w:r>
          </w:p>
        </w:tc>
      </w:tr>
      <w:tr w:rsidR="00C3652E" w:rsidRPr="001D0FFE" w:rsidDel="00EC0238" w:rsidTr="007869E5">
        <w:trPr>
          <w:trHeight w:val="96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C3652E" w:rsidRPr="001D0FFE" w:rsidDel="00EC0238" w:rsidTr="007869E5"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ных юридических лиц, общественных и религиозных орг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низаций (объединений)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C3652E" w:rsidRPr="001D0FFE" w:rsidDel="00EC0238" w:rsidTr="007869E5">
        <w:trPr>
          <w:trHeight w:val="96"/>
        </w:trPr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ских лиц, которые не являются субъектами малого и средн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го бизнеса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450870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не более 49</w:t>
            </w:r>
            <w:r w:rsidR="00C3652E" w:rsidRPr="001D0FFE" w:rsidDel="00EC0238">
              <w:rPr>
                <w:rFonts w:eastAsia="Calibri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Средняя численность работников за предшествующий к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100 чел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век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15 чел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век –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микро- предприятие</w:t>
            </w:r>
          </w:p>
        </w:tc>
        <w:tc>
          <w:tcPr>
            <w:tcW w:w="66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лога на добавленную стоимость или балансовая стоимость активов (остаточная стоимость основных средств и немат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риальных активов) за последний завершенный год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450870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8</w:t>
            </w:r>
            <w:r w:rsidR="00C3652E" w:rsidRPr="001D0FFE" w:rsidDel="00EC0238">
              <w:rPr>
                <w:rFonts w:eastAsia="Calibri"/>
                <w:sz w:val="20"/>
                <w:szCs w:val="20"/>
                <w:lang w:eastAsia="en-US"/>
              </w:rPr>
              <w:t>00 млн. руб.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450870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</w:t>
            </w:r>
            <w:r w:rsidR="00C3652E" w:rsidRPr="001D0FFE" w:rsidDel="00EC0238">
              <w:rPr>
                <w:rFonts w:eastAsia="Calibri"/>
                <w:sz w:val="20"/>
                <w:szCs w:val="20"/>
                <w:lang w:eastAsia="en-US"/>
              </w:rPr>
              <w:t> 000 млн. руб.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450870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120</w:t>
            </w:r>
            <w:r w:rsidR="00C3652E"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 млн. руб. – ми</w:t>
            </w:r>
            <w:r w:rsidR="00C3652E" w:rsidRPr="001D0FFE" w:rsidDel="00EC0238">
              <w:rPr>
                <w:rFonts w:eastAsia="Calibri"/>
                <w:sz w:val="20"/>
                <w:szCs w:val="20"/>
                <w:lang w:eastAsia="en-US"/>
              </w:rPr>
              <w:t>к</w:t>
            </w:r>
            <w:r w:rsidR="00C3652E" w:rsidRPr="001D0FFE" w:rsidDel="00EC0238">
              <w:rPr>
                <w:rFonts w:eastAsia="Calibri"/>
                <w:sz w:val="20"/>
                <w:szCs w:val="20"/>
                <w:lang w:eastAsia="en-US"/>
              </w:rPr>
              <w:t>ро- пре</w:t>
            </w:r>
            <w:r w:rsidR="00C3652E" w:rsidRPr="001D0FFE" w:rsidDel="00EC0238">
              <w:rPr>
                <w:rFonts w:eastAsia="Calibri"/>
                <w:sz w:val="20"/>
                <w:szCs w:val="20"/>
                <w:lang w:eastAsia="en-US"/>
              </w:rPr>
              <w:t>д</w:t>
            </w:r>
            <w:r w:rsidR="00C3652E" w:rsidRPr="001D0FFE" w:rsidDel="00EC0238">
              <w:rPr>
                <w:rFonts w:eastAsia="Calibri"/>
                <w:sz w:val="20"/>
                <w:szCs w:val="20"/>
                <w:lang w:eastAsia="en-US"/>
              </w:rPr>
              <w:t>приятие</w:t>
            </w:r>
          </w:p>
        </w:tc>
        <w:tc>
          <w:tcPr>
            <w:tcW w:w="66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C3652E" w:rsidRDefault="00C3652E" w:rsidP="0062213C">
      <w:pPr>
        <w:pStyle w:val="afffe"/>
        <w:widowControl w:val="0"/>
        <w:jc w:val="both"/>
        <w:rPr>
          <w:sz w:val="20"/>
          <w:szCs w:val="20"/>
        </w:rPr>
      </w:pPr>
    </w:p>
    <w:p w:rsidR="00C3652E" w:rsidRPr="00C3652E" w:rsidRDefault="00C3652E" w:rsidP="0062213C">
      <w:pPr>
        <w:pStyle w:val="afffe"/>
        <w:widowControl w:val="0"/>
        <w:jc w:val="both"/>
        <w:rPr>
          <w:szCs w:val="20"/>
        </w:rPr>
      </w:pPr>
      <w:r w:rsidRPr="00C3652E">
        <w:rPr>
          <w:szCs w:val="20"/>
        </w:rPr>
        <w:t>Мы, нижеподписавшиеся, заверяем правильность всех указанных данных.</w:t>
      </w:r>
    </w:p>
    <w:p w:rsidR="00C3652E" w:rsidRPr="00C3652E" w:rsidRDefault="00C3652E" w:rsidP="0062213C">
      <w:pPr>
        <w:pStyle w:val="Default"/>
        <w:widowControl w:val="0"/>
      </w:pPr>
    </w:p>
    <w:tbl>
      <w:tblPr>
        <w:tblW w:w="5000" w:type="pct"/>
        <w:jc w:val="center"/>
        <w:tblLook w:val="04A0"/>
      </w:tblPr>
      <w:tblGrid>
        <w:gridCol w:w="2408"/>
        <w:gridCol w:w="5014"/>
        <w:gridCol w:w="2716"/>
      </w:tblGrid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C3652E" w:rsidRPr="007869E5" w:rsidDel="00EC0238" w:rsidRDefault="00C3652E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4"/>
        </w:rPr>
      </w:pPr>
      <w:r w:rsidRPr="007869E5" w:rsidDel="00EC0238">
        <w:rPr>
          <w:b/>
          <w:sz w:val="20"/>
          <w:szCs w:val="24"/>
        </w:rPr>
        <w:t>ИНСТРУКЦИИ ПО ЗАПОЛНЕНИЮ</w:t>
      </w:r>
    </w:p>
    <w:p w:rsidR="00C3652E" w:rsidRPr="007869E5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>
        <w:rPr>
          <w:sz w:val="20"/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869E5" w:rsidDel="00EC0238">
        <w:rPr>
          <w:sz w:val="20"/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</w:t>
      </w:r>
      <w:r w:rsidRPr="007869E5" w:rsidDel="00EC0238">
        <w:rPr>
          <w:sz w:val="20"/>
          <w:szCs w:val="24"/>
        </w:rPr>
        <w:t>з</w:t>
      </w:r>
      <w:r w:rsidRPr="007869E5" w:rsidDel="00EC0238">
        <w:rPr>
          <w:sz w:val="20"/>
          <w:szCs w:val="24"/>
        </w:rPr>
        <w:t>витии малого и среднего предпринимательства в Российской Федерации».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приводит номер и дату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, приложением к которой является данная </w:t>
      </w: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указывает свое фирменное наименование (в т.ч. организационно-правовую форму).</w:t>
      </w:r>
      <w:r w:rsidRPr="007869E5">
        <w:rPr>
          <w:sz w:val="20"/>
          <w:szCs w:val="24"/>
        </w:rPr>
        <w:t xml:space="preserve"> </w:t>
      </w:r>
      <w:r w:rsidRPr="007869E5" w:rsidDel="00EC0238">
        <w:rPr>
          <w:sz w:val="20"/>
          <w:szCs w:val="24"/>
        </w:rPr>
        <w:t xml:space="preserve">Также участники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предоставляют заполненную </w:t>
      </w:r>
      <w:r w:rsidRPr="007869E5">
        <w:rPr>
          <w:sz w:val="20"/>
          <w:szCs w:val="24"/>
        </w:rPr>
        <w:t>форму</w:t>
      </w:r>
      <w:r w:rsidRPr="007869E5" w:rsidDel="00EC0238">
        <w:rPr>
          <w:sz w:val="20"/>
          <w:szCs w:val="24"/>
        </w:rPr>
        <w:t xml:space="preserve"> 1.1 на привлекаемого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rFonts w:eastAsia="Calibri"/>
          <w:b/>
          <w:i/>
          <w:sz w:val="20"/>
          <w:lang w:eastAsia="en-US"/>
        </w:rPr>
        <w:t>субподрядчика (соисполнителя)/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изготовителя</w:t>
      </w:r>
      <w:r w:rsidRPr="007869E5" w:rsidDel="00EC0238">
        <w:rPr>
          <w:sz w:val="20"/>
          <w:szCs w:val="24"/>
        </w:rPr>
        <w:t xml:space="preserve">, если такой </w:t>
      </w:r>
      <w:r w:rsidRPr="007869E5">
        <w:rPr>
          <w:rFonts w:eastAsia="Calibri"/>
          <w:b/>
          <w:i/>
          <w:sz w:val="20"/>
          <w:lang w:eastAsia="en-US"/>
        </w:rPr>
        <w:t>субподрядчик (соисполнитель)/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</w:t>
      </w:r>
      <w:r w:rsidRPr="007869E5">
        <w:rPr>
          <w:rFonts w:eastAsia="Calibri"/>
          <w:b/>
          <w:i/>
          <w:sz w:val="20"/>
          <w:lang w:eastAsia="en-US"/>
        </w:rPr>
        <w:t>ь</w:t>
      </w:r>
      <w:r w:rsidRPr="007869E5" w:rsidDel="00EC0238">
        <w:rPr>
          <w:sz w:val="20"/>
          <w:szCs w:val="24"/>
        </w:rPr>
        <w:t xml:space="preserve"> является субъектом малого и среднего предпринимательства. </w:t>
      </w:r>
      <w:r w:rsidRPr="007869E5" w:rsidDel="00EC0238">
        <w:rPr>
          <w:b/>
          <w:i/>
          <w:sz w:val="20"/>
          <w:szCs w:val="24"/>
        </w:rPr>
        <w:t xml:space="preserve">На </w:t>
      </w:r>
      <w:r w:rsidRPr="007869E5" w:rsidDel="00EC0238">
        <w:rPr>
          <w:rFonts w:eastAsia="Calibri"/>
          <w:b/>
          <w:i/>
          <w:sz w:val="20"/>
          <w:lang w:eastAsia="en-US"/>
        </w:rPr>
        <w:t>изготовителя</w:t>
      </w:r>
      <w:r w:rsidRPr="007869E5" w:rsidDel="00EC0238">
        <w:rPr>
          <w:b/>
          <w:i/>
          <w:sz w:val="20"/>
          <w:szCs w:val="24"/>
        </w:rPr>
        <w:t>, являющегося субъектом малого и среднего предпринимательства</w:t>
      </w:r>
      <w:r w:rsidRPr="007869E5">
        <w:rPr>
          <w:b/>
          <w:i/>
          <w:sz w:val="20"/>
          <w:szCs w:val="24"/>
        </w:rPr>
        <w:t>,</w:t>
      </w:r>
      <w:r w:rsidRPr="007869E5" w:rsidDel="00EC0238">
        <w:rPr>
          <w:b/>
          <w:i/>
          <w:sz w:val="20"/>
          <w:szCs w:val="24"/>
        </w:rPr>
        <w:t xml:space="preserve"> </w:t>
      </w:r>
      <w:r w:rsidRPr="007869E5">
        <w:rPr>
          <w:b/>
          <w:i/>
          <w:sz w:val="20"/>
          <w:szCs w:val="24"/>
        </w:rPr>
        <w:t>форма</w:t>
      </w:r>
      <w:r w:rsidRPr="007869E5" w:rsidDel="00EC0238">
        <w:rPr>
          <w:b/>
          <w:i/>
          <w:sz w:val="20"/>
          <w:szCs w:val="24"/>
        </w:rPr>
        <w:t xml:space="preserve"> 1.1 заполняется и предоставляется в составе заявки на участие в </w:t>
      </w:r>
      <w:r w:rsidRPr="007869E5">
        <w:rPr>
          <w:b/>
          <w:i/>
          <w:sz w:val="20"/>
          <w:szCs w:val="24"/>
        </w:rPr>
        <w:t>закупке</w:t>
      </w:r>
      <w:r w:rsidRPr="007869E5" w:rsidDel="00EC0238">
        <w:rPr>
          <w:b/>
          <w:i/>
          <w:sz w:val="20"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7869E5">
        <w:rPr>
          <w:b/>
          <w:i/>
          <w:sz w:val="20"/>
          <w:szCs w:val="24"/>
        </w:rPr>
        <w:t>закупки</w:t>
      </w:r>
      <w:r w:rsidRPr="007869E5" w:rsidDel="00EC0238">
        <w:rPr>
          <w:b/>
          <w:i/>
          <w:sz w:val="20"/>
          <w:szCs w:val="24"/>
        </w:rPr>
        <w:t>, без привлечения официальных дилеров и т.д.</w:t>
      </w:r>
    </w:p>
    <w:p w:rsidR="00C3652E" w:rsidRPr="007869E5" w:rsidRDefault="00C3652E" w:rsidP="0062213C">
      <w:pPr>
        <w:pStyle w:val="Times12"/>
        <w:widowControl w:val="0"/>
        <w:tabs>
          <w:tab w:val="left" w:pos="0"/>
          <w:tab w:val="left" w:pos="284"/>
        </w:tabs>
        <w:ind w:firstLine="0"/>
        <w:rPr>
          <w:sz w:val="20"/>
          <w:szCs w:val="24"/>
        </w:rPr>
      </w:pP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 xml:space="preserve"> 1.1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предоставляется в двух форматах: *pdf. с подписью </w:t>
      </w:r>
      <w:r w:rsidRPr="007869E5">
        <w:rPr>
          <w:sz w:val="20"/>
          <w:szCs w:val="24"/>
        </w:rPr>
        <w:t>и печатью, а также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sz w:val="20"/>
          <w:szCs w:val="24"/>
        </w:rPr>
        <w:t>в</w:t>
      </w:r>
      <w:r w:rsidRPr="007869E5" w:rsidDel="00EC0238">
        <w:rPr>
          <w:sz w:val="20"/>
          <w:szCs w:val="24"/>
        </w:rPr>
        <w:t xml:space="preserve"> редактируемом формате </w:t>
      </w:r>
      <w:r w:rsidRPr="007869E5">
        <w:rPr>
          <w:sz w:val="20"/>
          <w:szCs w:val="24"/>
        </w:rPr>
        <w:t>*.</w:t>
      </w:r>
      <w:r w:rsidRPr="007869E5">
        <w:rPr>
          <w:sz w:val="20"/>
          <w:szCs w:val="24"/>
          <w:lang w:val="en-US"/>
        </w:rPr>
        <w:t>doc</w:t>
      </w:r>
      <w:r w:rsidRPr="007869E5">
        <w:rPr>
          <w:sz w:val="20"/>
          <w:szCs w:val="24"/>
        </w:rPr>
        <w:t xml:space="preserve"> или </w:t>
      </w:r>
      <w:r w:rsidRPr="007869E5" w:rsidDel="00EC0238">
        <w:rPr>
          <w:sz w:val="20"/>
          <w:szCs w:val="24"/>
        </w:rPr>
        <w:t>*.xls.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473BB3" w:rsidRPr="00473BB3" w:rsidRDefault="00473BB3" w:rsidP="0062213C">
      <w:pPr>
        <w:pStyle w:val="Times12"/>
        <w:widowControl w:val="0"/>
        <w:ind w:right="113" w:firstLine="0"/>
        <w:jc w:val="center"/>
        <w:rPr>
          <w:b/>
          <w:i/>
          <w:sz w:val="20"/>
          <w:szCs w:val="24"/>
        </w:rPr>
      </w:pPr>
      <w:r w:rsidRPr="00473BB3">
        <w:rPr>
          <w:b/>
          <w:i/>
          <w:sz w:val="20"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473BB3" w:rsidRPr="00FC009D" w:rsidRDefault="00473BB3" w:rsidP="0062213C">
      <w:pPr>
        <w:widowControl w:val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</w:p>
    <w:p w:rsidR="00473BB3" w:rsidRPr="00FC009D" w:rsidRDefault="00473BB3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473BB3" w:rsidRDefault="00473BB3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6" w:name="_СВЕДЕНИЯ_О_ЦЕПОЧКЕ"/>
      <w:bookmarkStart w:id="127" w:name="_Toc402520354"/>
      <w:bookmarkStart w:id="128" w:name="_Toc412201949"/>
      <w:bookmarkStart w:id="129" w:name="_Toc419196862"/>
      <w:bookmarkEnd w:id="126"/>
      <w:r w:rsidRPr="00EC0238">
        <w:rPr>
          <w:rFonts w:ascii="Times New Roman" w:hAnsi="Times New Roman" w:cs="Times New Roman"/>
          <w:b w:val="0"/>
          <w:i w:val="0"/>
        </w:rPr>
        <w:t xml:space="preserve">СВЕДЕНИЯ О ЦЕПОЧКЕ СОБСТВЕННИКОВ, </w:t>
      </w:r>
      <w:r w:rsidR="009F759B">
        <w:rPr>
          <w:rFonts w:ascii="Times New Roman" w:hAnsi="Times New Roman" w:cs="Times New Roman"/>
          <w:b w:val="0"/>
          <w:i w:val="0"/>
        </w:rPr>
        <w:br/>
      </w:r>
      <w:r w:rsidRPr="00EC0238">
        <w:rPr>
          <w:rFonts w:ascii="Times New Roman" w:hAnsi="Times New Roman" w:cs="Times New Roman"/>
          <w:b w:val="0"/>
          <w:i w:val="0"/>
        </w:rPr>
        <w:t>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7"/>
      <w:bookmarkEnd w:id="128"/>
      <w:bookmarkEnd w:id="129"/>
    </w:p>
    <w:p w:rsidR="009F759B" w:rsidRDefault="009F759B" w:rsidP="0062213C">
      <w:pPr>
        <w:widowControl w:val="0"/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48"/>
        <w:gridCol w:w="9747"/>
      </w:tblGrid>
      <w:tr w:rsidR="00F83088" w:rsidTr="00F83088">
        <w:tc>
          <w:tcPr>
            <w:tcW w:w="4248" w:type="dxa"/>
          </w:tcPr>
          <w:p w:rsidR="00F83088" w:rsidRDefault="00F83088" w:rsidP="0062213C">
            <w:pPr>
              <w:widowControl w:val="0"/>
            </w:pPr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F83088" w:rsidRDefault="00F83088" w:rsidP="0062213C">
            <w:pPr>
              <w:widowControl w:val="0"/>
            </w:pPr>
          </w:p>
        </w:tc>
      </w:tr>
    </w:tbl>
    <w:p w:rsidR="00F83088" w:rsidRPr="00F83088" w:rsidRDefault="00F83088" w:rsidP="0062213C">
      <w:pPr>
        <w:pStyle w:val="Times12"/>
        <w:widowControl w:val="0"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473BB3" w:rsidRPr="00FC009D" w:rsidRDefault="00473BB3" w:rsidP="0062213C">
      <w:pPr>
        <w:pStyle w:val="Times12"/>
        <w:widowControl w:val="0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"/>
        <w:gridCol w:w="507"/>
        <w:gridCol w:w="583"/>
        <w:gridCol w:w="1251"/>
        <w:gridCol w:w="731"/>
        <w:gridCol w:w="1177"/>
        <w:gridCol w:w="1507"/>
        <w:gridCol w:w="310"/>
        <w:gridCol w:w="509"/>
        <w:gridCol w:w="583"/>
        <w:gridCol w:w="1251"/>
        <w:gridCol w:w="1084"/>
        <w:gridCol w:w="1507"/>
        <w:gridCol w:w="1297"/>
        <w:gridCol w:w="1499"/>
      </w:tblGrid>
      <w:tr w:rsidR="00473BB3" w:rsidRPr="00473BB3" w:rsidTr="00F83088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F83088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(в том числе, конечных)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</w:t>
            </w:r>
            <w:r w:rsidRPr="00473BB3">
              <w:rPr>
                <w:sz w:val="18"/>
                <w:szCs w:val="20"/>
              </w:rPr>
              <w:t>а</w:t>
            </w:r>
            <w:r w:rsidRPr="00473BB3">
              <w:rPr>
                <w:sz w:val="18"/>
                <w:szCs w:val="20"/>
              </w:rPr>
              <w:t>именование, ре</w:t>
            </w:r>
            <w:r w:rsidRPr="00473BB3">
              <w:rPr>
                <w:sz w:val="18"/>
                <w:szCs w:val="20"/>
              </w:rPr>
              <w:t>к</w:t>
            </w:r>
            <w:r w:rsidRPr="00473BB3">
              <w:rPr>
                <w:sz w:val="18"/>
                <w:szCs w:val="20"/>
              </w:rPr>
              <w:t>визиты и т.д.)</w:t>
            </w:r>
          </w:p>
        </w:tc>
      </w:tr>
      <w:tr w:rsidR="00473BB3" w:rsidRPr="00473BB3" w:rsidTr="00F83088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руководит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</w:t>
            </w:r>
            <w:r w:rsidRPr="00473BB3">
              <w:rPr>
                <w:sz w:val="18"/>
                <w:szCs w:val="20"/>
              </w:rPr>
              <w:t>и</w:t>
            </w:r>
            <w:r w:rsidRPr="00473BB3">
              <w:rPr>
                <w:sz w:val="18"/>
                <w:szCs w:val="20"/>
              </w:rPr>
              <w:t>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(для физич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</w:tr>
      <w:tr w:rsidR="00473BB3" w:rsidRPr="00473BB3" w:rsidTr="00F83088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</w:tbl>
    <w:p w:rsidR="00473BB3" w:rsidRPr="00FC009D" w:rsidRDefault="00473BB3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4511"/>
        <w:gridCol w:w="5199"/>
        <w:gridCol w:w="4511"/>
      </w:tblGrid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F83088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</w:p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</w:tbl>
    <w:p w:rsidR="00F83088" w:rsidRDefault="00F83088" w:rsidP="0062213C">
      <w:pPr>
        <w:widowControl w:val="0"/>
        <w:jc w:val="center"/>
        <w:rPr>
          <w:b/>
        </w:rPr>
        <w:sectPr w:rsidR="00F83088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73BB3" w:rsidRPr="00F83088" w:rsidRDefault="00473BB3" w:rsidP="0062213C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r w:rsidRPr="00F83088">
        <w:rPr>
          <w:sz w:val="20"/>
          <w:szCs w:val="24"/>
          <w:lang w:val="en-US"/>
        </w:rPr>
        <w:t>pdf</w:t>
      </w:r>
      <w:r w:rsidRPr="00F83088">
        <w:rPr>
          <w:sz w:val="20"/>
          <w:szCs w:val="24"/>
        </w:rPr>
        <w:t xml:space="preserve"> и *.xls;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</w:t>
      </w:r>
      <w:r w:rsidRPr="00F83088">
        <w:rPr>
          <w:sz w:val="20"/>
          <w:szCs w:val="24"/>
        </w:rPr>
        <w:t>а</w:t>
      </w:r>
      <w:r w:rsidRPr="00F83088">
        <w:rPr>
          <w:sz w:val="20"/>
          <w:szCs w:val="24"/>
        </w:rPr>
        <w:t>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нальном паспорте.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</w:t>
      </w:r>
      <w:r w:rsidRPr="00F83088">
        <w:rPr>
          <w:sz w:val="20"/>
          <w:szCs w:val="24"/>
        </w:rPr>
        <w:t>н</w:t>
      </w:r>
      <w:r w:rsidRPr="00F83088">
        <w:rPr>
          <w:sz w:val="20"/>
          <w:szCs w:val="24"/>
        </w:rPr>
        <w:t>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му в образце.</w:t>
      </w:r>
    </w:p>
    <w:p w:rsidR="007869E5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C6FCD" w:rsidRPr="00FC009D" w:rsidRDefault="00AC6FCD" w:rsidP="0062213C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C6FCD" w:rsidRPr="00FC009D" w:rsidTr="00AC6FCD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C6FCD" w:rsidRPr="00FC009D" w:rsidTr="00AC6FCD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рук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водителя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C6FCD" w:rsidRPr="00FC009D" w:rsidTr="0054777B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C6FCD" w:rsidRPr="00FC009D" w:rsidTr="00AC6FCD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</w:t>
            </w:r>
            <w:r w:rsidRPr="00FC009D">
              <w:rPr>
                <w:i/>
                <w:sz w:val="20"/>
                <w:szCs w:val="20"/>
              </w:rPr>
              <w:t>р</w:t>
            </w:r>
            <w:r w:rsidRPr="00FC009D">
              <w:rPr>
                <w:i/>
                <w:sz w:val="20"/>
                <w:szCs w:val="20"/>
              </w:rPr>
              <w:t>ждающих документах (наименование, реквизиты и т.д.)</w:t>
            </w:r>
          </w:p>
        </w:tc>
      </w:tr>
      <w:tr w:rsidR="00AC6FCD" w:rsidRPr="00FC009D" w:rsidTr="00AC6FCD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</w:t>
            </w:r>
            <w:r w:rsidRPr="00FC009D">
              <w:rPr>
                <w:i/>
                <w:sz w:val="20"/>
                <w:szCs w:val="20"/>
              </w:rPr>
              <w:t>к</w:t>
            </w:r>
            <w:r w:rsidRPr="00FC009D">
              <w:rPr>
                <w:i/>
                <w:sz w:val="20"/>
                <w:szCs w:val="20"/>
              </w:rPr>
              <w:t>ционер / бен</w:t>
            </w:r>
            <w:r w:rsidRPr="00FC009D">
              <w:rPr>
                <w:i/>
                <w:sz w:val="20"/>
                <w:szCs w:val="20"/>
              </w:rPr>
              <w:t>е</w:t>
            </w:r>
            <w:r w:rsidRPr="00FC009D">
              <w:rPr>
                <w:i/>
                <w:sz w:val="20"/>
                <w:szCs w:val="20"/>
              </w:rPr>
              <w:t>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C6FCD" w:rsidRPr="00FC009D" w:rsidTr="00AC6FCD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C6FCD" w:rsidRPr="00FC009D" w:rsidTr="0054777B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AC6FCD" w:rsidRPr="00FC009D" w:rsidTr="0054777B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</w:t>
            </w:r>
            <w:r w:rsidRPr="00FC009D">
              <w:rPr>
                <w:i/>
                <w:iCs/>
                <w:sz w:val="20"/>
                <w:szCs w:val="20"/>
              </w:rPr>
              <w:t>е</w:t>
            </w:r>
            <w:r w:rsidRPr="00FC009D">
              <w:rPr>
                <w:i/>
                <w:iCs/>
                <w:sz w:val="20"/>
                <w:szCs w:val="20"/>
              </w:rPr>
              <w:t>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t>Форма 2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</w:t>
      </w:r>
      <w:r>
        <w:rPr>
          <w:szCs w:val="20"/>
        </w:rPr>
        <w:t>п</w:t>
      </w:r>
      <w:r>
        <w:rPr>
          <w:szCs w:val="20"/>
        </w:rPr>
        <w:t>ке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AF0A91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AF0A91" w:rsidRPr="001D0FFE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AF0A91" w:rsidRPr="006E3439" w:rsidRDefault="00AF0A9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AF0A91" w:rsidRPr="00FC009D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0" w:name="_Техническое_предложение_(Форма"/>
      <w:bookmarkStart w:id="131" w:name="_Toc235439567"/>
      <w:bookmarkStart w:id="132" w:name="_Toc390267515"/>
      <w:bookmarkStart w:id="133" w:name="_Toc412201950"/>
      <w:bookmarkStart w:id="134" w:name="_Toc419196863"/>
      <w:bookmarkEnd w:id="130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1"/>
      <w:bookmarkEnd w:id="132"/>
      <w:bookmarkEnd w:id="133"/>
      <w:bookmarkEnd w:id="134"/>
    </w:p>
    <w:p w:rsidR="00AF0A91" w:rsidRPr="00AF0A91" w:rsidRDefault="00AF0A91" w:rsidP="0062213C">
      <w:pPr>
        <w:widowControl w:val="0"/>
      </w:pPr>
    </w:p>
    <w:p w:rsidR="00AF0A91" w:rsidRDefault="00AF0A9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F0A91" w:rsidRDefault="00AF0A9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AF0A91" w:rsidTr="00AF0A91">
        <w:tc>
          <w:tcPr>
            <w:tcW w:w="2405" w:type="dxa"/>
          </w:tcPr>
          <w:p w:rsidR="00AF0A91" w:rsidRDefault="00AF0A9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AF0A91" w:rsidRDefault="00AF0A9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AF0A91" w:rsidRDefault="00AF0A91" w:rsidP="0062213C">
      <w:pPr>
        <w:pStyle w:val="Times12"/>
        <w:widowControl w:val="0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927CFA" w:rsidRDefault="00AF0A91" w:rsidP="0062213C">
      <w:pPr>
        <w:pStyle w:val="Times12"/>
        <w:widowControl w:val="0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FC009D" w:rsidRDefault="00AF0A91" w:rsidP="0062213C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8"/>
        <w:gridCol w:w="1971"/>
        <w:gridCol w:w="2804"/>
        <w:gridCol w:w="3224"/>
        <w:gridCol w:w="702"/>
        <w:gridCol w:w="779"/>
      </w:tblGrid>
      <w:tr w:rsidR="00CF7860" w:rsidRPr="00415D81" w:rsidTr="000F443B">
        <w:tc>
          <w:tcPr>
            <w:tcW w:w="325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972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Наименование продукции пре</w:t>
            </w:r>
            <w:r w:rsidRPr="00415D81">
              <w:rPr>
                <w:b/>
                <w:sz w:val="20"/>
                <w:szCs w:val="20"/>
              </w:rPr>
              <w:t>д</w:t>
            </w:r>
            <w:r w:rsidRPr="00415D81">
              <w:rPr>
                <w:b/>
                <w:sz w:val="20"/>
                <w:szCs w:val="20"/>
              </w:rPr>
              <w:t>полагаемой к п</w:t>
            </w:r>
            <w:r w:rsidRPr="00415D81">
              <w:rPr>
                <w:b/>
                <w:sz w:val="20"/>
                <w:szCs w:val="20"/>
              </w:rPr>
              <w:t>о</w:t>
            </w:r>
            <w:r w:rsidRPr="00415D81">
              <w:rPr>
                <w:b/>
                <w:sz w:val="20"/>
                <w:szCs w:val="20"/>
              </w:rPr>
              <w:t>ставке участником запроса цен</w:t>
            </w:r>
          </w:p>
        </w:tc>
        <w:tc>
          <w:tcPr>
            <w:tcW w:w="1383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Требуемое значение (фун</w:t>
            </w:r>
            <w:r w:rsidRPr="00415D81">
              <w:rPr>
                <w:b/>
                <w:sz w:val="20"/>
                <w:szCs w:val="20"/>
              </w:rPr>
              <w:t>к</w:t>
            </w:r>
            <w:r w:rsidRPr="00415D81">
              <w:rPr>
                <w:b/>
                <w:sz w:val="20"/>
                <w:szCs w:val="20"/>
              </w:rPr>
              <w:t>циональные, технические характеристики (потреб</w:t>
            </w:r>
            <w:r w:rsidRPr="00415D81">
              <w:rPr>
                <w:b/>
                <w:sz w:val="20"/>
                <w:szCs w:val="20"/>
              </w:rPr>
              <w:t>и</w:t>
            </w:r>
            <w:r w:rsidRPr="00415D81">
              <w:rPr>
                <w:b/>
                <w:sz w:val="20"/>
                <w:szCs w:val="20"/>
              </w:rPr>
              <w:t>тельские свойства) проду</w:t>
            </w:r>
            <w:r w:rsidRPr="00415D81">
              <w:rPr>
                <w:b/>
                <w:sz w:val="20"/>
                <w:szCs w:val="20"/>
              </w:rPr>
              <w:t>к</w:t>
            </w:r>
            <w:r w:rsidRPr="00415D81">
              <w:rPr>
                <w:b/>
                <w:sz w:val="20"/>
                <w:szCs w:val="20"/>
              </w:rPr>
              <w:t>ции)),</w:t>
            </w:r>
            <w:r>
              <w:rPr>
                <w:b/>
                <w:sz w:val="20"/>
                <w:szCs w:val="20"/>
              </w:rPr>
              <w:t xml:space="preserve"> указанные</w:t>
            </w:r>
            <w:r w:rsidRPr="00415D81">
              <w:rPr>
                <w:b/>
                <w:sz w:val="20"/>
                <w:szCs w:val="20"/>
              </w:rPr>
              <w:t xml:space="preserve"> в </w:t>
            </w:r>
            <w:r w:rsidR="0032536B">
              <w:rPr>
                <w:b/>
                <w:sz w:val="20"/>
                <w:szCs w:val="20"/>
              </w:rPr>
              <w:t xml:space="preserve">томе </w:t>
            </w:r>
            <w:r w:rsidR="0032536B" w:rsidRPr="0032536B">
              <w:rPr>
                <w:b/>
                <w:sz w:val="20"/>
                <w:szCs w:val="20"/>
              </w:rPr>
              <w:t>2 «Техническая часть»</w:t>
            </w:r>
            <w:r w:rsidRPr="00415D81">
              <w:rPr>
                <w:b/>
                <w:sz w:val="20"/>
                <w:szCs w:val="20"/>
              </w:rPr>
              <w:t xml:space="preserve">) </w:t>
            </w:r>
          </w:p>
        </w:tc>
        <w:tc>
          <w:tcPr>
            <w:tcW w:w="1590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Функциональные, технические характеристики (потребител</w:t>
            </w:r>
            <w:r w:rsidRPr="00415D81">
              <w:rPr>
                <w:b/>
                <w:sz w:val="20"/>
                <w:szCs w:val="20"/>
              </w:rPr>
              <w:t>ь</w:t>
            </w:r>
            <w:r w:rsidRPr="00415D81">
              <w:rPr>
                <w:b/>
                <w:sz w:val="20"/>
                <w:szCs w:val="20"/>
              </w:rPr>
              <w:t>ские свойства) продукции пре</w:t>
            </w:r>
            <w:r w:rsidRPr="00415D81">
              <w:rPr>
                <w:b/>
                <w:sz w:val="20"/>
                <w:szCs w:val="20"/>
              </w:rPr>
              <w:t>д</w:t>
            </w:r>
            <w:r w:rsidRPr="00415D81">
              <w:rPr>
                <w:b/>
                <w:sz w:val="20"/>
                <w:szCs w:val="20"/>
              </w:rPr>
              <w:t>полагаемой к поставке участн</w:t>
            </w:r>
            <w:r w:rsidRPr="00415D81">
              <w:rPr>
                <w:b/>
                <w:sz w:val="20"/>
                <w:szCs w:val="20"/>
              </w:rPr>
              <w:t>и</w:t>
            </w:r>
            <w:r w:rsidRPr="00415D81">
              <w:rPr>
                <w:b/>
                <w:sz w:val="20"/>
                <w:szCs w:val="20"/>
              </w:rPr>
              <w:t>ком запроса цен</w:t>
            </w:r>
          </w:p>
        </w:tc>
        <w:tc>
          <w:tcPr>
            <w:tcW w:w="346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384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Ед. изм.</w:t>
            </w:r>
          </w:p>
        </w:tc>
      </w:tr>
      <w:tr w:rsidR="00CF7860" w:rsidRPr="005E1D6F" w:rsidTr="000F443B">
        <w:tc>
          <w:tcPr>
            <w:tcW w:w="325" w:type="pct"/>
            <w:vAlign w:val="center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</w:tbl>
    <w:p w:rsidR="00AF0A91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30"/>
        <w:gridCol w:w="5065"/>
        <w:gridCol w:w="2743"/>
      </w:tblGrid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AF0A91" w:rsidRPr="0054777B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4777B" w:rsidRPr="0054777B" w:rsidRDefault="0054777B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4961EC">
        <w:rPr>
          <w:b/>
          <w:bCs w:val="0"/>
          <w:sz w:val="20"/>
          <w:szCs w:val="20"/>
        </w:rPr>
        <w:t>ИНСТРУКЦИИ ПО ЗАПОЛНЕНИЮ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b/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Выше приведена форма титульного листа Технического предложения.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</w:t>
      </w:r>
      <w:r w:rsidRPr="004961EC">
        <w:rPr>
          <w:sz w:val="20"/>
          <w:szCs w:val="20"/>
        </w:rPr>
        <w:t>а</w:t>
      </w:r>
      <w:r w:rsidRPr="004961EC">
        <w:rPr>
          <w:sz w:val="20"/>
          <w:szCs w:val="20"/>
        </w:rPr>
        <w:t>ний, должно включать: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</w:t>
      </w:r>
      <w:r w:rsidRPr="004961EC">
        <w:rPr>
          <w:b/>
          <w:i/>
          <w:sz w:val="20"/>
          <w:szCs w:val="20"/>
        </w:rPr>
        <w:t>б</w:t>
      </w:r>
      <w:r w:rsidRPr="004961EC">
        <w:rPr>
          <w:b/>
          <w:i/>
          <w:sz w:val="20"/>
          <w:szCs w:val="20"/>
        </w:rPr>
        <w:t>ласти использования атомной энергии]</w:t>
      </w:r>
      <w:r w:rsidRPr="004961EC">
        <w:rPr>
          <w:i/>
          <w:sz w:val="20"/>
          <w:szCs w:val="20"/>
        </w:rPr>
        <w:t xml:space="preserve"> наименование разработчика оборудования,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наименование изготовителя и страны происхождения оборудования;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описание функциональных характеристик (потребительских свойств) товара, его количественных и качес</w:t>
      </w:r>
      <w:r w:rsidRPr="004961EC">
        <w:rPr>
          <w:i/>
          <w:sz w:val="20"/>
          <w:szCs w:val="20"/>
        </w:rPr>
        <w:t>т</w:t>
      </w:r>
      <w:r w:rsidRPr="004961EC">
        <w:rPr>
          <w:i/>
          <w:sz w:val="20"/>
          <w:szCs w:val="20"/>
        </w:rPr>
        <w:t>венных характеристик;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описание комплектации товара;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указание количества товаров;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[</w:t>
      </w:r>
      <w:r w:rsidR="00EF312C" w:rsidRPr="004961EC">
        <w:rPr>
          <w:b/>
          <w:bCs w:val="0"/>
          <w:i/>
          <w:sz w:val="20"/>
          <w:szCs w:val="20"/>
        </w:rPr>
        <w:t>при условии установления соответствующего требования</w:t>
      </w:r>
      <w:r w:rsidRPr="004961EC">
        <w:rPr>
          <w:b/>
          <w:i/>
          <w:sz w:val="20"/>
          <w:szCs w:val="20"/>
        </w:rPr>
        <w:t xml:space="preserve">] </w:t>
      </w:r>
      <w:r w:rsidRPr="004961EC">
        <w:rPr>
          <w:i/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0A91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lastRenderedPageBreak/>
        <w:t>[</w:t>
      </w:r>
      <w:r w:rsidRPr="004961EC">
        <w:rPr>
          <w:b/>
          <w:bCs w:val="0"/>
          <w:i/>
          <w:sz w:val="20"/>
          <w:szCs w:val="20"/>
        </w:rPr>
        <w:t xml:space="preserve">при условии установления соответствующего требования] </w:t>
      </w:r>
      <w:r w:rsidRPr="004961EC">
        <w:rPr>
          <w:i/>
          <w:sz w:val="20"/>
          <w:szCs w:val="20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</w:t>
      </w:r>
      <w:r w:rsidRPr="004961EC">
        <w:rPr>
          <w:i/>
          <w:sz w:val="20"/>
          <w:szCs w:val="20"/>
        </w:rPr>
        <w:t>я</w:t>
      </w:r>
      <w:r w:rsidRPr="004961EC">
        <w:rPr>
          <w:i/>
          <w:sz w:val="20"/>
          <w:szCs w:val="20"/>
        </w:rPr>
        <w:t>ется ТЗ (ТУ) или проект ТЗ (ТУ) на оборудование, соответствующее техническим характеристикам, устано</w:t>
      </w:r>
      <w:r w:rsidRPr="004961EC">
        <w:rPr>
          <w:i/>
          <w:sz w:val="20"/>
          <w:szCs w:val="20"/>
        </w:rPr>
        <w:t>в</w:t>
      </w:r>
      <w:r w:rsidRPr="004961EC">
        <w:rPr>
          <w:i/>
          <w:sz w:val="20"/>
          <w:szCs w:val="20"/>
        </w:rPr>
        <w:t>ленным в ИТТ.</w:t>
      </w:r>
    </w:p>
    <w:p w:rsidR="00F84C64" w:rsidRPr="004961EC" w:rsidRDefault="00F84C64" w:rsidP="0062213C">
      <w:pPr>
        <w:pStyle w:val="a0"/>
        <w:widowControl w:val="0"/>
        <w:numPr>
          <w:ilvl w:val="0"/>
          <w:numId w:val="0"/>
        </w:numPr>
        <w:tabs>
          <w:tab w:val="left" w:pos="284"/>
        </w:tabs>
        <w:spacing w:line="240" w:lineRule="auto"/>
        <w:rPr>
          <w:i/>
          <w:sz w:val="20"/>
          <w:szCs w:val="20"/>
        </w:rPr>
      </w:pPr>
    </w:p>
    <w:p w:rsidR="00AF0A91" w:rsidRPr="004961EC" w:rsidRDefault="00AF0A91" w:rsidP="0062213C">
      <w:pPr>
        <w:widowControl w:val="0"/>
        <w:tabs>
          <w:tab w:val="left" w:pos="284"/>
        </w:tabs>
        <w:jc w:val="both"/>
        <w:rPr>
          <w:bCs/>
          <w:i/>
          <w:sz w:val="20"/>
          <w:szCs w:val="20"/>
        </w:rPr>
      </w:pPr>
      <w:r w:rsidRPr="004961EC">
        <w:rPr>
          <w:bCs/>
          <w:i/>
          <w:sz w:val="20"/>
          <w:szCs w:val="20"/>
        </w:rPr>
        <w:t>В случае представления в составе заявки участника закупки ТЗ (ТУ), не отвечающее в полном объеме требован</w:t>
      </w:r>
      <w:r w:rsidRPr="004961EC">
        <w:rPr>
          <w:bCs/>
          <w:i/>
          <w:sz w:val="20"/>
          <w:szCs w:val="20"/>
        </w:rPr>
        <w:t>и</w:t>
      </w:r>
      <w:r w:rsidRPr="004961EC">
        <w:rPr>
          <w:bCs/>
          <w:i/>
          <w:sz w:val="20"/>
          <w:szCs w:val="20"/>
        </w:rPr>
        <w:t>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AF0A91" w:rsidRPr="004961EC" w:rsidRDefault="00AF0A91" w:rsidP="0062213C">
      <w:pPr>
        <w:pStyle w:val="a0"/>
        <w:widowControl w:val="0"/>
        <w:numPr>
          <w:ilvl w:val="0"/>
          <w:numId w:val="0"/>
        </w:numPr>
        <w:tabs>
          <w:tab w:val="left" w:pos="284"/>
        </w:tabs>
        <w:spacing w:line="240" w:lineRule="auto"/>
        <w:rPr>
          <w:sz w:val="20"/>
          <w:szCs w:val="20"/>
        </w:rPr>
      </w:pPr>
    </w:p>
    <w:p w:rsidR="00AF0A91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  <w:tab w:val="left" w:pos="1418"/>
        </w:tabs>
        <w:ind w:left="0" w:firstLine="0"/>
        <w:rPr>
          <w:b/>
          <w:i/>
          <w:sz w:val="20"/>
          <w:szCs w:val="20"/>
        </w:rPr>
      </w:pPr>
      <w:r w:rsidRPr="004961EC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4961EC">
        <w:rPr>
          <w:b/>
          <w:i/>
          <w:sz w:val="20"/>
          <w:szCs w:val="20"/>
        </w:rPr>
        <w:t>При этом желательно в данной форме представить таблицу соответствия своего технического предлож</w:t>
      </w:r>
      <w:r w:rsidRPr="004961EC">
        <w:rPr>
          <w:b/>
          <w:i/>
          <w:sz w:val="20"/>
          <w:szCs w:val="20"/>
        </w:rPr>
        <w:t>е</w:t>
      </w:r>
      <w:r w:rsidRPr="004961EC">
        <w:rPr>
          <w:b/>
          <w:i/>
          <w:sz w:val="20"/>
          <w:szCs w:val="20"/>
        </w:rPr>
        <w:t>ния техническим требованиям (том 2) в соответствии с приведенной формой:</w:t>
      </w:r>
    </w:p>
    <w:p w:rsidR="00F84C64" w:rsidRPr="004961EC" w:rsidRDefault="00F84C64" w:rsidP="0062213C">
      <w:pPr>
        <w:pStyle w:val="Times12"/>
        <w:widowControl w:val="0"/>
        <w:tabs>
          <w:tab w:val="left" w:pos="284"/>
          <w:tab w:val="left" w:pos="1418"/>
        </w:tabs>
        <w:ind w:firstLine="0"/>
        <w:rPr>
          <w:b/>
          <w:i/>
          <w:sz w:val="20"/>
          <w:szCs w:val="20"/>
        </w:rPr>
      </w:pPr>
    </w:p>
    <w:tbl>
      <w:tblPr>
        <w:tblW w:w="5000" w:type="pct"/>
        <w:jc w:val="center"/>
        <w:tblLook w:val="0000"/>
      </w:tblPr>
      <w:tblGrid>
        <w:gridCol w:w="414"/>
        <w:gridCol w:w="545"/>
        <w:gridCol w:w="1166"/>
        <w:gridCol w:w="39"/>
        <w:gridCol w:w="1640"/>
        <w:gridCol w:w="3938"/>
        <w:gridCol w:w="2147"/>
        <w:gridCol w:w="249"/>
      </w:tblGrid>
      <w:tr w:rsidR="00AF0A91" w:rsidRPr="004961EC" w:rsidTr="004961EC">
        <w:trPr>
          <w:trHeight w:val="392"/>
          <w:tblHeader/>
          <w:jc w:val="center"/>
        </w:trPr>
        <w:tc>
          <w:tcPr>
            <w:tcW w:w="4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</w:t>
            </w: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left="-172" w:right="-170"/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 п.п. ТТ</w:t>
            </w:r>
          </w:p>
        </w:tc>
        <w:tc>
          <w:tcPr>
            <w:tcW w:w="8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</w:t>
            </w:r>
          </w:p>
        </w:tc>
        <w:tc>
          <w:tcPr>
            <w:tcW w:w="118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</w:t>
            </w:r>
          </w:p>
        </w:tc>
      </w:tr>
      <w:tr w:rsidR="00AF0A91" w:rsidRPr="004961EC" w:rsidTr="004961EC">
        <w:trPr>
          <w:trHeight w:val="245"/>
          <w:jc w:val="center"/>
        </w:trPr>
        <w:tc>
          <w:tcPr>
            <w:tcW w:w="473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828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порядковый номер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 п.п. ТТ: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"нет" - не будет выполнен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необходимые пояснения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</w:t>
            </w:r>
            <w:r w:rsidRPr="004961EC">
              <w:rPr>
                <w:sz w:val="20"/>
                <w:szCs w:val="20"/>
              </w:rPr>
              <w:t>д</w:t>
            </w:r>
            <w:r w:rsidRPr="004961EC">
              <w:rPr>
                <w:sz w:val="20"/>
                <w:szCs w:val="20"/>
              </w:rPr>
              <w:t>робные объяснения</w:t>
            </w:r>
          </w:p>
        </w:tc>
      </w:tr>
    </w:tbl>
    <w:p w:rsidR="00AF0A91" w:rsidRPr="004961EC" w:rsidRDefault="00AF0A91" w:rsidP="0062213C">
      <w:pPr>
        <w:widowControl w:val="0"/>
        <w:shd w:val="clear" w:color="auto" w:fill="FFFFFF"/>
        <w:tabs>
          <w:tab w:val="left" w:pos="284"/>
          <w:tab w:val="left" w:pos="1080"/>
        </w:tabs>
        <w:rPr>
          <w:sz w:val="20"/>
          <w:szCs w:val="20"/>
        </w:rPr>
      </w:pPr>
    </w:p>
    <w:p w:rsidR="00AF0A91" w:rsidRPr="004961EC" w:rsidRDefault="00AF0A91" w:rsidP="0062213C">
      <w:pPr>
        <w:widowControl w:val="0"/>
        <w:shd w:val="clear" w:color="auto" w:fill="FFFFFF"/>
        <w:tabs>
          <w:tab w:val="left" w:pos="-180"/>
          <w:tab w:val="left" w:pos="284"/>
        </w:tabs>
        <w:rPr>
          <w:sz w:val="20"/>
          <w:szCs w:val="20"/>
        </w:rPr>
      </w:pPr>
      <w:r w:rsidRPr="004961EC">
        <w:rPr>
          <w:sz w:val="20"/>
          <w:szCs w:val="20"/>
        </w:rPr>
        <w:t>Для предлагаемого оборудования таблицы технических требований в следующем виде: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619"/>
        <w:gridCol w:w="5069"/>
        <w:gridCol w:w="1484"/>
        <w:gridCol w:w="2966"/>
      </w:tblGrid>
      <w:tr w:rsidR="00AF0A91" w:rsidRPr="004961EC" w:rsidTr="004961EC">
        <w:tc>
          <w:tcPr>
            <w:tcW w:w="305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2500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Наименование параметра</w:t>
            </w:r>
          </w:p>
        </w:tc>
        <w:tc>
          <w:tcPr>
            <w:tcW w:w="732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Требуемое значение</w:t>
            </w:r>
          </w:p>
        </w:tc>
        <w:tc>
          <w:tcPr>
            <w:tcW w:w="1463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 xml:space="preserve">Предлагаемое </w:t>
            </w:r>
            <w:r w:rsidRPr="004961EC">
              <w:rPr>
                <w:sz w:val="20"/>
                <w:szCs w:val="20"/>
              </w:rPr>
              <w:t>участником заку</w:t>
            </w:r>
            <w:r w:rsidRPr="004961EC">
              <w:rPr>
                <w:sz w:val="20"/>
                <w:szCs w:val="20"/>
              </w:rPr>
              <w:t>п</w:t>
            </w:r>
            <w:r w:rsidRPr="004961EC">
              <w:rPr>
                <w:sz w:val="20"/>
                <w:szCs w:val="20"/>
              </w:rPr>
              <w:t>ки</w:t>
            </w:r>
          </w:p>
        </w:tc>
      </w:tr>
      <w:tr w:rsidR="00AF0A91" w:rsidRPr="004961EC" w:rsidTr="004961EC">
        <w:trPr>
          <w:trHeight w:val="371"/>
        </w:trPr>
        <w:tc>
          <w:tcPr>
            <w:tcW w:w="305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right="-136"/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2500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732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1463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rPr>
          <w:trHeight w:val="198"/>
        </w:trPr>
        <w:tc>
          <w:tcPr>
            <w:tcW w:w="305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4961EC">
              <w:rPr>
                <w:b/>
                <w:bCs/>
                <w:sz w:val="20"/>
                <w:szCs w:val="20"/>
              </w:rPr>
              <w:t>…</w:t>
            </w:r>
          </w:p>
        </w:tc>
        <w:tc>
          <w:tcPr>
            <w:tcW w:w="2500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32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1463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</w:tbl>
    <w:p w:rsidR="00F84C64" w:rsidRDefault="00F84C64" w:rsidP="0062213C">
      <w:pPr>
        <w:widowControl w:val="0"/>
        <w:shd w:val="clear" w:color="auto" w:fill="FFFFFF"/>
        <w:tabs>
          <w:tab w:val="left" w:pos="284"/>
          <w:tab w:val="left" w:pos="1080"/>
        </w:tabs>
        <w:jc w:val="both"/>
        <w:rPr>
          <w:spacing w:val="-3"/>
          <w:sz w:val="20"/>
          <w:szCs w:val="20"/>
        </w:rPr>
      </w:pPr>
    </w:p>
    <w:p w:rsidR="00AF0A91" w:rsidRPr="004961EC" w:rsidRDefault="00AF0A91" w:rsidP="0062213C">
      <w:pPr>
        <w:widowControl w:val="0"/>
        <w:shd w:val="clear" w:color="auto" w:fill="FFFFFF"/>
        <w:tabs>
          <w:tab w:val="left" w:pos="284"/>
          <w:tab w:val="left" w:pos="1080"/>
        </w:tabs>
        <w:jc w:val="both"/>
        <w:rPr>
          <w:spacing w:val="-3"/>
          <w:sz w:val="20"/>
          <w:szCs w:val="20"/>
        </w:rPr>
      </w:pPr>
      <w:r w:rsidRPr="004961EC">
        <w:rPr>
          <w:spacing w:val="-3"/>
          <w:sz w:val="20"/>
          <w:szCs w:val="20"/>
        </w:rPr>
        <w:t xml:space="preserve">с </w:t>
      </w:r>
      <w:r w:rsidRPr="004961EC">
        <w:rPr>
          <w:sz w:val="20"/>
          <w:szCs w:val="20"/>
        </w:rPr>
        <w:t>указанием зарегистрированных товарных знаков и (или) знаков обслуживания товара, патентов, полезных мод</w:t>
      </w:r>
      <w:r w:rsidRPr="004961EC">
        <w:rPr>
          <w:sz w:val="20"/>
          <w:szCs w:val="20"/>
        </w:rPr>
        <w:t>е</w:t>
      </w:r>
      <w:r w:rsidRPr="004961EC">
        <w:rPr>
          <w:sz w:val="20"/>
          <w:szCs w:val="20"/>
        </w:rPr>
        <w:t>лей или промышленных образцов, которым будет соответствовать товар,</w:t>
      </w:r>
      <w:r w:rsidRPr="004961EC">
        <w:rPr>
          <w:spacing w:val="-3"/>
          <w:sz w:val="20"/>
          <w:szCs w:val="20"/>
        </w:rPr>
        <w:t xml:space="preserve"> </w:t>
      </w:r>
      <w:r w:rsidRPr="004961EC">
        <w:rPr>
          <w:sz w:val="20"/>
          <w:szCs w:val="20"/>
        </w:rPr>
        <w:t>и</w:t>
      </w:r>
      <w:r w:rsidRPr="004961EC">
        <w:rPr>
          <w:spacing w:val="-3"/>
          <w:sz w:val="20"/>
          <w:szCs w:val="20"/>
        </w:rPr>
        <w:t xml:space="preserve"> указанием для предлагаемого оборуд</w:t>
      </w:r>
      <w:r w:rsidRPr="004961EC">
        <w:rPr>
          <w:spacing w:val="-3"/>
          <w:sz w:val="20"/>
          <w:szCs w:val="20"/>
        </w:rPr>
        <w:t>о</w:t>
      </w:r>
      <w:r w:rsidRPr="004961EC">
        <w:rPr>
          <w:spacing w:val="-3"/>
          <w:sz w:val="20"/>
          <w:szCs w:val="20"/>
        </w:rPr>
        <w:t>вания: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технического обслуживания;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sz w:val="20"/>
          <w:szCs w:val="20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F0A91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3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7869E5" w:rsidRDefault="007869E5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2E73C2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2E73C2" w:rsidRPr="001D0FFE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2E73C2" w:rsidRDefault="002E73C2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5" w:name="_СВОДНАЯ_ТАБЛИЦА_СТОИМОСТИ"/>
      <w:bookmarkStart w:id="136" w:name="_Toc393123417"/>
      <w:bookmarkStart w:id="137" w:name="_Toc419196864"/>
      <w:bookmarkEnd w:id="135"/>
      <w:r w:rsidRPr="002E73C2">
        <w:rPr>
          <w:rFonts w:ascii="Times New Roman" w:hAnsi="Times New Roman" w:cs="Times New Roman"/>
          <w:b w:val="0"/>
          <w:i w:val="0"/>
        </w:rPr>
        <w:t>СВ</w:t>
      </w:r>
      <w:r w:rsidR="00E57AE6">
        <w:rPr>
          <w:rFonts w:ascii="Times New Roman" w:hAnsi="Times New Roman" w:cs="Times New Roman"/>
          <w:b w:val="0"/>
          <w:i w:val="0"/>
        </w:rPr>
        <w:t>ОДНАЯ ТАБЛИЦА СТОИМОСТИ (Форма 3</w:t>
      </w:r>
      <w:r w:rsidRPr="002E73C2">
        <w:rPr>
          <w:rFonts w:ascii="Times New Roman" w:hAnsi="Times New Roman" w:cs="Times New Roman"/>
          <w:b w:val="0"/>
          <w:i w:val="0"/>
        </w:rPr>
        <w:t>)</w:t>
      </w:r>
      <w:bookmarkEnd w:id="136"/>
      <w:bookmarkEnd w:id="137"/>
    </w:p>
    <w:p w:rsidR="002E73C2" w:rsidRPr="002E73C2" w:rsidRDefault="002E73C2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2E73C2" w:rsidTr="002E73C2">
        <w:trPr>
          <w:jc w:val="center"/>
        </w:trPr>
        <w:tc>
          <w:tcPr>
            <w:tcW w:w="2405" w:type="dxa"/>
          </w:tcPr>
          <w:p w:rsidR="002E73C2" w:rsidRDefault="002E73C2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2E73C2" w:rsidRDefault="002E73C2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2E73C2" w:rsidRPr="00C73CCA" w:rsidRDefault="002E73C2" w:rsidP="0062213C">
      <w:pPr>
        <w:pStyle w:val="Times12"/>
        <w:widowControl w:val="0"/>
        <w:ind w:firstLine="0"/>
        <w:rPr>
          <w:sz w:val="20"/>
          <w:szCs w:val="20"/>
        </w:rPr>
      </w:pPr>
    </w:p>
    <w:p w:rsidR="002E73C2" w:rsidRPr="002E73C2" w:rsidRDefault="002E73C2" w:rsidP="0062213C">
      <w:pPr>
        <w:widowControl w:val="0"/>
        <w:rPr>
          <w:szCs w:val="28"/>
        </w:rPr>
      </w:pPr>
      <w:r w:rsidRPr="002E73C2">
        <w:rPr>
          <w:spacing w:val="-3"/>
          <w:szCs w:val="28"/>
        </w:rPr>
        <w:t>В ценах на момент подачи заявки на участие в закупке: «</w:t>
      </w:r>
      <w:r w:rsidRPr="002E73C2">
        <w:rPr>
          <w:szCs w:val="28"/>
        </w:rPr>
        <w:t>___» __________ 20___ года</w:t>
      </w:r>
    </w:p>
    <w:p w:rsidR="002E73C2" w:rsidRDefault="002E73C2" w:rsidP="0062213C">
      <w:pPr>
        <w:widowControl w:val="0"/>
        <w:rPr>
          <w:b/>
          <w:i/>
          <w:sz w:val="18"/>
          <w:szCs w:val="18"/>
        </w:rPr>
      </w:pPr>
    </w:p>
    <w:p w:rsidR="002E73C2" w:rsidRPr="00E57AE6" w:rsidRDefault="002E73C2" w:rsidP="0062213C">
      <w:pPr>
        <w:widowControl w:val="0"/>
        <w:rPr>
          <w:b/>
          <w:sz w:val="18"/>
          <w:szCs w:val="18"/>
        </w:rPr>
      </w:pPr>
      <w:r w:rsidRPr="00E57AE6">
        <w:rPr>
          <w:b/>
          <w:sz w:val="18"/>
          <w:szCs w:val="18"/>
        </w:rPr>
        <w:t>(Вариант 1)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9"/>
        <w:gridCol w:w="1314"/>
        <w:gridCol w:w="1345"/>
        <w:gridCol w:w="1849"/>
        <w:gridCol w:w="1266"/>
        <w:gridCol w:w="1135"/>
        <w:gridCol w:w="1320"/>
        <w:gridCol w:w="1115"/>
        <w:gridCol w:w="1115"/>
        <w:gridCol w:w="1115"/>
        <w:gridCol w:w="654"/>
        <w:gridCol w:w="424"/>
        <w:gridCol w:w="722"/>
        <w:gridCol w:w="418"/>
      </w:tblGrid>
      <w:tr w:rsidR="00183480" w:rsidRPr="00911DFB" w:rsidTr="00FA7AE9">
        <w:trPr>
          <w:trHeight w:val="273"/>
        </w:trPr>
        <w:tc>
          <w:tcPr>
            <w:tcW w:w="151" w:type="pct"/>
            <w:vMerge w:val="restart"/>
            <w:shd w:val="clear" w:color="auto" w:fill="C6D9F1" w:themeFill="text2" w:themeFillTint="33"/>
            <w:vAlign w:val="center"/>
          </w:tcPr>
          <w:p w:rsidR="008F5E49" w:rsidRPr="00911DFB" w:rsidRDefault="008F5E49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№</w:t>
            </w:r>
          </w:p>
          <w:p w:rsidR="008F5E49" w:rsidRPr="00911DFB" w:rsidRDefault="008F5E49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п/п</w:t>
            </w:r>
          </w:p>
        </w:tc>
        <w:tc>
          <w:tcPr>
            <w:tcW w:w="462" w:type="pct"/>
            <w:vMerge w:val="restart"/>
            <w:shd w:val="clear" w:color="auto" w:fill="C6D9F1" w:themeFill="text2" w:themeFillTint="33"/>
            <w:vAlign w:val="center"/>
          </w:tcPr>
          <w:p w:rsidR="008F5E49" w:rsidRPr="00911DFB" w:rsidRDefault="008F5E49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Наименов</w:t>
            </w:r>
            <w:r w:rsidRPr="00911DFB">
              <w:rPr>
                <w:sz w:val="20"/>
                <w:szCs w:val="20"/>
              </w:rPr>
              <w:t>а</w:t>
            </w:r>
            <w:r w:rsidRPr="00911DFB">
              <w:rPr>
                <w:sz w:val="20"/>
                <w:szCs w:val="20"/>
              </w:rPr>
              <w:t>ние, тип, ма</w:t>
            </w:r>
            <w:r w:rsidRPr="00911DFB">
              <w:rPr>
                <w:sz w:val="20"/>
                <w:szCs w:val="20"/>
              </w:rPr>
              <w:t>р</w:t>
            </w:r>
            <w:r w:rsidRPr="00911DFB">
              <w:rPr>
                <w:sz w:val="20"/>
                <w:szCs w:val="20"/>
              </w:rPr>
              <w:t>ка товара</w:t>
            </w:r>
          </w:p>
          <w:p w:rsidR="008F5E49" w:rsidRPr="00911DFB" w:rsidRDefault="008F5E49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(с указанием попозицио</w:t>
            </w:r>
            <w:r w:rsidRPr="00911DFB">
              <w:rPr>
                <w:sz w:val="20"/>
                <w:szCs w:val="20"/>
              </w:rPr>
              <w:t>н</w:t>
            </w:r>
            <w:r w:rsidRPr="00911DFB">
              <w:rPr>
                <w:sz w:val="20"/>
                <w:szCs w:val="20"/>
              </w:rPr>
              <w:t>ной расши</w:t>
            </w:r>
            <w:r w:rsidRPr="00911DFB">
              <w:rPr>
                <w:sz w:val="20"/>
                <w:szCs w:val="20"/>
              </w:rPr>
              <w:t>ф</w:t>
            </w:r>
            <w:r w:rsidRPr="00911DFB">
              <w:rPr>
                <w:sz w:val="20"/>
                <w:szCs w:val="20"/>
              </w:rPr>
              <w:t>ровки: баз</w:t>
            </w:r>
            <w:r w:rsidRPr="00911DFB">
              <w:rPr>
                <w:sz w:val="20"/>
                <w:szCs w:val="20"/>
              </w:rPr>
              <w:t>о</w:t>
            </w:r>
            <w:r w:rsidRPr="00911DFB">
              <w:rPr>
                <w:sz w:val="20"/>
                <w:szCs w:val="20"/>
              </w:rPr>
              <w:t>вой или иной ко</w:t>
            </w:r>
            <w:r w:rsidRPr="00911DFB">
              <w:rPr>
                <w:sz w:val="20"/>
                <w:szCs w:val="20"/>
              </w:rPr>
              <w:t>м</w:t>
            </w:r>
            <w:r w:rsidRPr="00911DFB">
              <w:rPr>
                <w:sz w:val="20"/>
                <w:szCs w:val="20"/>
              </w:rPr>
              <w:t>плектац</w:t>
            </w:r>
            <w:r w:rsidRPr="00911DFB">
              <w:rPr>
                <w:sz w:val="20"/>
                <w:szCs w:val="20"/>
              </w:rPr>
              <w:t>и</w:t>
            </w:r>
            <w:r w:rsidRPr="00911DFB">
              <w:rPr>
                <w:sz w:val="20"/>
                <w:szCs w:val="20"/>
              </w:rPr>
              <w:t>ей товара, ко</w:t>
            </w:r>
            <w:r w:rsidRPr="00911DFB">
              <w:rPr>
                <w:sz w:val="20"/>
                <w:szCs w:val="20"/>
              </w:rPr>
              <w:t>м</w:t>
            </w:r>
            <w:r w:rsidRPr="00911DFB">
              <w:rPr>
                <w:sz w:val="20"/>
                <w:szCs w:val="20"/>
              </w:rPr>
              <w:t>плекты запа</w:t>
            </w:r>
            <w:r w:rsidRPr="00911DFB">
              <w:rPr>
                <w:sz w:val="20"/>
                <w:szCs w:val="20"/>
              </w:rPr>
              <w:t>с</w:t>
            </w:r>
            <w:r w:rsidRPr="00911DFB">
              <w:rPr>
                <w:sz w:val="20"/>
                <w:szCs w:val="20"/>
              </w:rPr>
              <w:t>ных частей и принадлежн</w:t>
            </w:r>
            <w:r w:rsidRPr="00911DFB">
              <w:rPr>
                <w:sz w:val="20"/>
                <w:szCs w:val="20"/>
              </w:rPr>
              <w:t>о</w:t>
            </w:r>
            <w:r w:rsidRPr="00911DFB">
              <w:rPr>
                <w:sz w:val="20"/>
                <w:szCs w:val="20"/>
              </w:rPr>
              <w:t>стей для эк</w:t>
            </w:r>
            <w:r w:rsidRPr="00911DFB">
              <w:rPr>
                <w:sz w:val="20"/>
                <w:szCs w:val="20"/>
              </w:rPr>
              <w:t>с</w:t>
            </w:r>
            <w:r w:rsidRPr="00911DFB">
              <w:rPr>
                <w:sz w:val="20"/>
                <w:szCs w:val="20"/>
              </w:rPr>
              <w:t>плу</w:t>
            </w:r>
            <w:r w:rsidRPr="00911DFB">
              <w:rPr>
                <w:sz w:val="20"/>
                <w:szCs w:val="20"/>
              </w:rPr>
              <w:t>а</w:t>
            </w:r>
            <w:r w:rsidRPr="00911DFB">
              <w:rPr>
                <w:sz w:val="20"/>
                <w:szCs w:val="20"/>
              </w:rPr>
              <w:t>тации в течение гара</w:t>
            </w:r>
            <w:r w:rsidRPr="00911DFB">
              <w:rPr>
                <w:sz w:val="20"/>
                <w:szCs w:val="20"/>
              </w:rPr>
              <w:t>н</w:t>
            </w:r>
            <w:r w:rsidRPr="00911DFB">
              <w:rPr>
                <w:sz w:val="20"/>
                <w:szCs w:val="20"/>
              </w:rPr>
              <w:t>ти</w:t>
            </w:r>
            <w:r w:rsidRPr="00911DFB">
              <w:rPr>
                <w:sz w:val="20"/>
                <w:szCs w:val="20"/>
              </w:rPr>
              <w:t>й</w:t>
            </w:r>
            <w:r w:rsidRPr="00911DFB">
              <w:rPr>
                <w:sz w:val="20"/>
                <w:szCs w:val="20"/>
              </w:rPr>
              <w:t>ного срока)</w:t>
            </w:r>
          </w:p>
        </w:tc>
        <w:tc>
          <w:tcPr>
            <w:tcW w:w="473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8F5E49" w:rsidRPr="00911DFB" w:rsidRDefault="008F5E49" w:rsidP="0062213C">
            <w:pPr>
              <w:pStyle w:val="23"/>
              <w:widowControl w:val="0"/>
              <w:ind w:left="-110" w:right="-106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Изготовитель товара</w:t>
            </w:r>
          </w:p>
        </w:tc>
        <w:tc>
          <w:tcPr>
            <w:tcW w:w="650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8F5E49" w:rsidRPr="00911DFB" w:rsidRDefault="008F5E49" w:rsidP="0062213C">
            <w:pPr>
              <w:pStyle w:val="23"/>
              <w:widowControl w:val="0"/>
              <w:ind w:left="113"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Адрес доставки</w:t>
            </w:r>
          </w:p>
        </w:tc>
        <w:tc>
          <w:tcPr>
            <w:tcW w:w="445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8F5E49" w:rsidRPr="00911DFB" w:rsidRDefault="008F5E49" w:rsidP="0062213C">
            <w:pPr>
              <w:pStyle w:val="23"/>
              <w:widowControl w:val="0"/>
              <w:ind w:left="-118" w:right="-8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2039" w:type="pct"/>
            <w:gridSpan w:val="5"/>
            <w:shd w:val="clear" w:color="auto" w:fill="C6D9F1" w:themeFill="text2" w:themeFillTint="33"/>
            <w:vAlign w:val="center"/>
          </w:tcPr>
          <w:p w:rsidR="008F5E49" w:rsidRPr="00911DFB" w:rsidRDefault="008F5E49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Цена за единицу товара, рублей без НДС</w:t>
            </w:r>
          </w:p>
        </w:tc>
        <w:tc>
          <w:tcPr>
            <w:tcW w:w="230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8F5E49" w:rsidRPr="00911DFB" w:rsidRDefault="008F5E49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цена за единицу, рублей без НДС</w:t>
            </w:r>
          </w:p>
        </w:tc>
        <w:tc>
          <w:tcPr>
            <w:tcW w:w="149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8F5E49" w:rsidRPr="00911DFB" w:rsidRDefault="008F5E49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Количество, ед.</w:t>
            </w:r>
          </w:p>
        </w:tc>
        <w:tc>
          <w:tcPr>
            <w:tcW w:w="254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8F5E49" w:rsidRPr="00911DFB" w:rsidRDefault="008F5E49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стоимость, рублей без НДС</w:t>
            </w:r>
          </w:p>
        </w:tc>
        <w:tc>
          <w:tcPr>
            <w:tcW w:w="147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8F5E49" w:rsidRPr="00911DFB" w:rsidRDefault="008F5E49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 стоимость, руб. с НДС</w:t>
            </w:r>
          </w:p>
        </w:tc>
      </w:tr>
      <w:tr w:rsidR="003A6DB3" w:rsidRPr="00911DFB" w:rsidTr="00FA7AE9">
        <w:trPr>
          <w:trHeight w:val="3992"/>
        </w:trPr>
        <w:tc>
          <w:tcPr>
            <w:tcW w:w="151" w:type="pct"/>
            <w:vMerge/>
            <w:shd w:val="clear" w:color="auto" w:fill="C6D9F1" w:themeFill="text2" w:themeFillTint="33"/>
            <w:vAlign w:val="center"/>
          </w:tcPr>
          <w:p w:rsidR="003A6DB3" w:rsidRPr="00911DFB" w:rsidRDefault="003A6DB3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62" w:type="pct"/>
            <w:vMerge/>
            <w:shd w:val="clear" w:color="auto" w:fill="C6D9F1" w:themeFill="text2" w:themeFillTint="33"/>
            <w:vAlign w:val="center"/>
          </w:tcPr>
          <w:p w:rsidR="003A6DB3" w:rsidRPr="00911DFB" w:rsidRDefault="003A6DB3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73" w:type="pct"/>
            <w:vMerge/>
            <w:shd w:val="clear" w:color="auto" w:fill="C6D9F1" w:themeFill="text2" w:themeFillTint="33"/>
            <w:vAlign w:val="center"/>
          </w:tcPr>
          <w:p w:rsidR="003A6DB3" w:rsidRPr="00911DFB" w:rsidRDefault="003A6DB3" w:rsidP="0062213C">
            <w:pPr>
              <w:pStyle w:val="23"/>
              <w:widowControl w:val="0"/>
              <w:ind w:right="-20"/>
              <w:jc w:val="center"/>
              <w:rPr>
                <w:sz w:val="20"/>
                <w:szCs w:val="20"/>
              </w:rPr>
            </w:pPr>
          </w:p>
        </w:tc>
        <w:tc>
          <w:tcPr>
            <w:tcW w:w="650" w:type="pct"/>
            <w:vMerge/>
            <w:shd w:val="clear" w:color="auto" w:fill="C6D9F1" w:themeFill="text2" w:themeFillTint="33"/>
            <w:vAlign w:val="center"/>
          </w:tcPr>
          <w:p w:rsidR="003A6DB3" w:rsidRPr="00911DFB" w:rsidRDefault="003A6DB3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45" w:type="pct"/>
            <w:vMerge/>
            <w:shd w:val="clear" w:color="auto" w:fill="C6D9F1" w:themeFill="text2" w:themeFillTint="33"/>
            <w:vAlign w:val="center"/>
          </w:tcPr>
          <w:p w:rsidR="003A6DB3" w:rsidRPr="00911DFB" w:rsidRDefault="003A6DB3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shd w:val="clear" w:color="auto" w:fill="C6D9F1" w:themeFill="text2" w:themeFillTint="33"/>
            <w:textDirection w:val="btLr"/>
            <w:vAlign w:val="center"/>
          </w:tcPr>
          <w:p w:rsidR="003A6DB3" w:rsidRPr="00911DFB" w:rsidRDefault="00FA7AE9" w:rsidP="00FA7AE9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Стоимость продукции</w:t>
            </w:r>
          </w:p>
        </w:tc>
        <w:tc>
          <w:tcPr>
            <w:tcW w:w="464" w:type="pct"/>
            <w:shd w:val="clear" w:color="auto" w:fill="C6D9F1" w:themeFill="text2" w:themeFillTint="33"/>
            <w:textDirection w:val="btLr"/>
            <w:vAlign w:val="center"/>
          </w:tcPr>
          <w:p w:rsidR="003A6DB3" w:rsidRPr="00911DFB" w:rsidRDefault="003A6DB3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Транспортировка,  страхование  грузопер</w:t>
            </w:r>
            <w:r w:rsidRPr="00911DFB">
              <w:rPr>
                <w:sz w:val="20"/>
                <w:szCs w:val="20"/>
              </w:rPr>
              <w:t>е</w:t>
            </w:r>
            <w:r w:rsidRPr="00911DFB">
              <w:rPr>
                <w:sz w:val="20"/>
                <w:szCs w:val="20"/>
              </w:rPr>
              <w:t>возки и прочие расходы, связанные с до</w:t>
            </w:r>
            <w:r w:rsidRPr="00911DFB">
              <w:rPr>
                <w:sz w:val="20"/>
                <w:szCs w:val="20"/>
              </w:rPr>
              <w:t>с</w:t>
            </w:r>
            <w:r w:rsidRPr="00911DFB">
              <w:rPr>
                <w:sz w:val="20"/>
                <w:szCs w:val="20"/>
              </w:rPr>
              <w:t>тавкой продукции</w:t>
            </w:r>
          </w:p>
        </w:tc>
        <w:tc>
          <w:tcPr>
            <w:tcW w:w="392" w:type="pct"/>
            <w:shd w:val="clear" w:color="auto" w:fill="C6D9F1" w:themeFill="text2" w:themeFillTint="33"/>
            <w:textDirection w:val="btLr"/>
            <w:vAlign w:val="center"/>
          </w:tcPr>
          <w:p w:rsidR="003A6DB3" w:rsidRPr="00911DFB" w:rsidRDefault="003A6DB3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Погрузочные, разгрузочные работы</w:t>
            </w:r>
            <w:r>
              <w:rPr>
                <w:sz w:val="20"/>
                <w:szCs w:val="20"/>
              </w:rPr>
              <w:t xml:space="preserve"> (слив залив)</w:t>
            </w:r>
          </w:p>
        </w:tc>
        <w:tc>
          <w:tcPr>
            <w:tcW w:w="392" w:type="pct"/>
            <w:shd w:val="clear" w:color="auto" w:fill="C6D9F1" w:themeFill="text2" w:themeFillTint="33"/>
            <w:textDirection w:val="btLr"/>
            <w:vAlign w:val="center"/>
          </w:tcPr>
          <w:p w:rsidR="003A6DB3" w:rsidRPr="00911DFB" w:rsidRDefault="003A6DB3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Таможенные пошлины и сборы, выплаче</w:t>
            </w:r>
            <w:r w:rsidRPr="00911DFB">
              <w:rPr>
                <w:sz w:val="20"/>
                <w:szCs w:val="20"/>
              </w:rPr>
              <w:t>н</w:t>
            </w:r>
            <w:r w:rsidRPr="00911DFB">
              <w:rPr>
                <w:sz w:val="20"/>
                <w:szCs w:val="20"/>
              </w:rPr>
              <w:t>ные или подлежащие выплате в России</w:t>
            </w:r>
          </w:p>
        </w:tc>
        <w:tc>
          <w:tcPr>
            <w:tcW w:w="392" w:type="pct"/>
            <w:shd w:val="clear" w:color="auto" w:fill="C6D9F1" w:themeFill="text2" w:themeFillTint="33"/>
            <w:textDirection w:val="btLr"/>
            <w:vAlign w:val="center"/>
          </w:tcPr>
          <w:p w:rsidR="003A6DB3" w:rsidRPr="00911DFB" w:rsidRDefault="003A6DB3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Иные дополнительные  расходы</w:t>
            </w:r>
          </w:p>
        </w:tc>
        <w:tc>
          <w:tcPr>
            <w:tcW w:w="230" w:type="pct"/>
            <w:vMerge/>
            <w:shd w:val="clear" w:color="auto" w:fill="C6D9F1" w:themeFill="text2" w:themeFillTint="33"/>
            <w:textDirection w:val="btLr"/>
            <w:vAlign w:val="center"/>
          </w:tcPr>
          <w:p w:rsidR="003A6DB3" w:rsidRPr="00911DFB" w:rsidRDefault="003A6DB3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49" w:type="pct"/>
            <w:vMerge/>
            <w:shd w:val="clear" w:color="auto" w:fill="C6D9F1" w:themeFill="text2" w:themeFillTint="33"/>
            <w:textDirection w:val="btLr"/>
            <w:vAlign w:val="center"/>
          </w:tcPr>
          <w:p w:rsidR="003A6DB3" w:rsidRPr="00911DFB" w:rsidRDefault="003A6DB3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254" w:type="pct"/>
            <w:vMerge/>
            <w:shd w:val="clear" w:color="auto" w:fill="C6D9F1" w:themeFill="text2" w:themeFillTint="33"/>
            <w:textDirection w:val="btLr"/>
            <w:vAlign w:val="center"/>
          </w:tcPr>
          <w:p w:rsidR="003A6DB3" w:rsidRPr="00911DFB" w:rsidRDefault="003A6DB3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47" w:type="pct"/>
            <w:vMerge/>
            <w:shd w:val="clear" w:color="auto" w:fill="C6D9F1" w:themeFill="text2" w:themeFillTint="33"/>
            <w:textDirection w:val="btLr"/>
            <w:vAlign w:val="center"/>
          </w:tcPr>
          <w:p w:rsidR="003A6DB3" w:rsidRPr="00911DFB" w:rsidRDefault="003A6DB3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</w:tr>
      <w:tr w:rsidR="003A6DB3" w:rsidRPr="00911DFB" w:rsidTr="00FA7AE9">
        <w:trPr>
          <w:trHeight w:val="321"/>
        </w:trPr>
        <w:tc>
          <w:tcPr>
            <w:tcW w:w="151" w:type="pct"/>
            <w:shd w:val="clear" w:color="auto" w:fill="C6D9F1" w:themeFill="text2" w:themeFillTint="33"/>
            <w:vAlign w:val="center"/>
          </w:tcPr>
          <w:p w:rsidR="003A6DB3" w:rsidRPr="00911DFB" w:rsidRDefault="003A6DB3" w:rsidP="00C51D51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</w:t>
            </w:r>
          </w:p>
        </w:tc>
        <w:tc>
          <w:tcPr>
            <w:tcW w:w="462" w:type="pct"/>
            <w:shd w:val="clear" w:color="auto" w:fill="C6D9F1" w:themeFill="text2" w:themeFillTint="33"/>
            <w:vAlign w:val="center"/>
          </w:tcPr>
          <w:p w:rsidR="003A6DB3" w:rsidRPr="00911DFB" w:rsidRDefault="003A6DB3" w:rsidP="00C51D51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2</w:t>
            </w:r>
          </w:p>
        </w:tc>
        <w:tc>
          <w:tcPr>
            <w:tcW w:w="473" w:type="pct"/>
            <w:shd w:val="clear" w:color="auto" w:fill="C6D9F1" w:themeFill="text2" w:themeFillTint="33"/>
            <w:vAlign w:val="center"/>
          </w:tcPr>
          <w:p w:rsidR="003A6DB3" w:rsidRPr="00911DFB" w:rsidRDefault="003A6DB3" w:rsidP="00C51D51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3A6DB3" w:rsidRPr="00911DFB" w:rsidRDefault="003A6DB3" w:rsidP="00C51D51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45" w:type="pct"/>
            <w:shd w:val="clear" w:color="auto" w:fill="C6D9F1" w:themeFill="text2" w:themeFillTint="33"/>
            <w:vAlign w:val="center"/>
          </w:tcPr>
          <w:p w:rsidR="003A6DB3" w:rsidRPr="00911DFB" w:rsidRDefault="003A6DB3" w:rsidP="00C51D51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99" w:type="pct"/>
            <w:shd w:val="clear" w:color="auto" w:fill="C6D9F1" w:themeFill="text2" w:themeFillTint="33"/>
            <w:vAlign w:val="center"/>
          </w:tcPr>
          <w:p w:rsidR="003A6DB3" w:rsidRPr="00911DFB" w:rsidRDefault="00FA7AE9" w:rsidP="003A6DB3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64" w:type="pct"/>
            <w:shd w:val="clear" w:color="auto" w:fill="C6D9F1" w:themeFill="text2" w:themeFillTint="33"/>
            <w:vAlign w:val="center"/>
          </w:tcPr>
          <w:p w:rsidR="003A6DB3" w:rsidRPr="00911DFB" w:rsidRDefault="00FA7AE9" w:rsidP="00C51D51">
            <w:pPr>
              <w:pStyle w:val="23"/>
              <w:widowControl w:val="0"/>
              <w:ind w:right="-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92" w:type="pct"/>
            <w:shd w:val="clear" w:color="auto" w:fill="C6D9F1" w:themeFill="text2" w:themeFillTint="33"/>
            <w:vAlign w:val="center"/>
          </w:tcPr>
          <w:p w:rsidR="003A6DB3" w:rsidRPr="00911DFB" w:rsidRDefault="003A6DB3" w:rsidP="00C51D51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92" w:type="pct"/>
            <w:shd w:val="clear" w:color="auto" w:fill="C6D9F1" w:themeFill="text2" w:themeFillTint="33"/>
            <w:vAlign w:val="center"/>
          </w:tcPr>
          <w:p w:rsidR="003A6DB3" w:rsidRPr="00911DFB" w:rsidRDefault="003A6DB3" w:rsidP="00C51D51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92" w:type="pct"/>
            <w:shd w:val="clear" w:color="auto" w:fill="C6D9F1" w:themeFill="text2" w:themeFillTint="33"/>
            <w:vAlign w:val="center"/>
          </w:tcPr>
          <w:p w:rsidR="003A6DB3" w:rsidRPr="00911DFB" w:rsidRDefault="003A6DB3" w:rsidP="00C51D51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30" w:type="pct"/>
            <w:shd w:val="clear" w:color="auto" w:fill="C6D9F1" w:themeFill="text2" w:themeFillTint="33"/>
            <w:vAlign w:val="center"/>
          </w:tcPr>
          <w:p w:rsidR="003A6DB3" w:rsidRPr="00911DFB" w:rsidRDefault="003A6DB3" w:rsidP="00C51D51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:rsidR="003A6DB3" w:rsidRPr="00911DFB" w:rsidRDefault="003A6DB3" w:rsidP="00C51D51">
            <w:pPr>
              <w:pStyle w:val="23"/>
              <w:widowControl w:val="0"/>
              <w:ind w:left="-166" w:right="-16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=7+…+14</w:t>
            </w:r>
          </w:p>
        </w:tc>
        <w:tc>
          <w:tcPr>
            <w:tcW w:w="149" w:type="pct"/>
            <w:shd w:val="clear" w:color="auto" w:fill="C6D9F1" w:themeFill="text2" w:themeFillTint="33"/>
            <w:vAlign w:val="center"/>
          </w:tcPr>
          <w:p w:rsidR="003A6DB3" w:rsidRPr="00911DFB" w:rsidRDefault="003A6DB3" w:rsidP="00C51D51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54" w:type="pct"/>
            <w:shd w:val="clear" w:color="auto" w:fill="C6D9F1" w:themeFill="text2" w:themeFillTint="33"/>
            <w:vAlign w:val="center"/>
          </w:tcPr>
          <w:p w:rsidR="003A6DB3" w:rsidRDefault="003A6DB3" w:rsidP="00C51D51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  <w:p w:rsidR="003A6DB3" w:rsidRPr="00911DFB" w:rsidRDefault="003A6DB3" w:rsidP="00C51D51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=15*16</w:t>
            </w:r>
          </w:p>
        </w:tc>
        <w:tc>
          <w:tcPr>
            <w:tcW w:w="147" w:type="pct"/>
            <w:shd w:val="clear" w:color="auto" w:fill="C6D9F1" w:themeFill="text2" w:themeFillTint="33"/>
            <w:vAlign w:val="center"/>
          </w:tcPr>
          <w:p w:rsidR="003A6DB3" w:rsidRPr="00911DFB" w:rsidRDefault="003A6DB3" w:rsidP="00C51D51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3</w:t>
            </w:r>
          </w:p>
        </w:tc>
      </w:tr>
      <w:tr w:rsidR="003A6DB3" w:rsidRPr="00911DFB" w:rsidTr="00FA7AE9">
        <w:trPr>
          <w:trHeight w:val="321"/>
        </w:trPr>
        <w:tc>
          <w:tcPr>
            <w:tcW w:w="151" w:type="pct"/>
          </w:tcPr>
          <w:p w:rsidR="003A6DB3" w:rsidRPr="00911DFB" w:rsidRDefault="003A6DB3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462" w:type="pct"/>
          </w:tcPr>
          <w:p w:rsidR="003A6DB3" w:rsidRPr="00911DFB" w:rsidRDefault="003A6DB3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3" w:type="pct"/>
            <w:vAlign w:val="center"/>
          </w:tcPr>
          <w:p w:rsidR="003A6DB3" w:rsidRPr="00911DFB" w:rsidRDefault="003A6DB3" w:rsidP="00C51D51">
            <w:pPr>
              <w:pStyle w:val="23"/>
              <w:widowControl w:val="0"/>
              <w:ind w:left="142" w:right="-20" w:firstLine="0"/>
              <w:jc w:val="center"/>
              <w:rPr>
                <w:sz w:val="20"/>
                <w:szCs w:val="20"/>
              </w:rPr>
            </w:pPr>
            <w:r w:rsidRPr="007E74DE">
              <w:rPr>
                <w:bCs/>
                <w:i/>
                <w:sz w:val="20"/>
              </w:rPr>
              <w:t>(Указать</w:t>
            </w:r>
            <w:r>
              <w:rPr>
                <w:bCs/>
                <w:i/>
                <w:sz w:val="20"/>
              </w:rPr>
              <w:t xml:space="preserve"> изготов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теля н</w:t>
            </w:r>
            <w:r>
              <w:rPr>
                <w:bCs/>
                <w:i/>
                <w:sz w:val="20"/>
              </w:rPr>
              <w:t>а</w:t>
            </w:r>
            <w:r>
              <w:rPr>
                <w:bCs/>
                <w:i/>
                <w:sz w:val="20"/>
              </w:rPr>
              <w:lastRenderedPageBreak/>
              <w:t>пример «Россия))</w:t>
            </w:r>
          </w:p>
        </w:tc>
        <w:tc>
          <w:tcPr>
            <w:tcW w:w="650" w:type="pct"/>
            <w:vAlign w:val="center"/>
          </w:tcPr>
          <w:p w:rsidR="003A6DB3" w:rsidRPr="00911DFB" w:rsidRDefault="003A6DB3" w:rsidP="00C51D51">
            <w:pPr>
              <w:pStyle w:val="23"/>
              <w:widowControl w:val="0"/>
              <w:ind w:left="142" w:firstLine="0"/>
              <w:jc w:val="center"/>
              <w:rPr>
                <w:sz w:val="20"/>
                <w:szCs w:val="20"/>
              </w:rPr>
            </w:pPr>
            <w:r w:rsidRPr="007E74DE">
              <w:rPr>
                <w:bCs/>
                <w:i/>
                <w:sz w:val="20"/>
              </w:rPr>
              <w:lastRenderedPageBreak/>
              <w:t>(Указать</w:t>
            </w:r>
            <w:r>
              <w:rPr>
                <w:bCs/>
                <w:i/>
                <w:sz w:val="20"/>
              </w:rPr>
              <w:t xml:space="preserve"> адрес например «</w:t>
            </w:r>
            <w:r w:rsidRPr="00D62F38">
              <w:rPr>
                <w:bCs/>
                <w:i/>
                <w:sz w:val="20"/>
              </w:rPr>
              <w:t xml:space="preserve">183017, </w:t>
            </w:r>
            <w:r w:rsidRPr="00D62F38">
              <w:rPr>
                <w:bCs/>
                <w:i/>
                <w:sz w:val="20"/>
              </w:rPr>
              <w:lastRenderedPageBreak/>
              <w:t>г. Мурманск-17, ФГУП «Атомфлот»</w:t>
            </w:r>
            <w:r>
              <w:rPr>
                <w:bCs/>
                <w:i/>
                <w:sz w:val="20"/>
              </w:rPr>
              <w:t xml:space="preserve"> или в соо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ветствии с усл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виями пред</w:t>
            </w:r>
            <w:r>
              <w:rPr>
                <w:bCs/>
                <w:i/>
                <w:sz w:val="20"/>
              </w:rPr>
              <w:t>у</w:t>
            </w:r>
            <w:r>
              <w:rPr>
                <w:bCs/>
                <w:i/>
                <w:sz w:val="20"/>
              </w:rPr>
              <w:t>смотренными проектом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  <w:r>
              <w:rPr>
                <w:bCs/>
                <w:i/>
                <w:sz w:val="20"/>
              </w:rPr>
              <w:t xml:space="preserve"> </w:t>
            </w:r>
          </w:p>
        </w:tc>
        <w:tc>
          <w:tcPr>
            <w:tcW w:w="445" w:type="pct"/>
            <w:vAlign w:val="center"/>
          </w:tcPr>
          <w:p w:rsidR="003A6DB3" w:rsidRPr="00911DFB" w:rsidRDefault="003A6DB3" w:rsidP="00C51D51">
            <w:pPr>
              <w:pStyle w:val="23"/>
              <w:widowControl w:val="0"/>
              <w:ind w:left="142" w:firstLine="0"/>
              <w:jc w:val="center"/>
              <w:rPr>
                <w:sz w:val="20"/>
                <w:szCs w:val="20"/>
              </w:rPr>
            </w:pPr>
            <w:r w:rsidRPr="007E74DE">
              <w:rPr>
                <w:bCs/>
                <w:i/>
                <w:sz w:val="20"/>
              </w:rPr>
              <w:lastRenderedPageBreak/>
              <w:t xml:space="preserve">(Указать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lastRenderedPageBreak/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ствии с у</w:t>
            </w:r>
            <w:r>
              <w:rPr>
                <w:bCs/>
                <w:i/>
                <w:sz w:val="20"/>
              </w:rPr>
              <w:t>с</w:t>
            </w:r>
            <w:r>
              <w:rPr>
                <w:bCs/>
                <w:i/>
                <w:sz w:val="20"/>
              </w:rPr>
              <w:t>ловиями пред</w:t>
            </w:r>
            <w:r>
              <w:rPr>
                <w:bCs/>
                <w:i/>
                <w:sz w:val="20"/>
              </w:rPr>
              <w:t>у</w:t>
            </w:r>
            <w:r>
              <w:rPr>
                <w:bCs/>
                <w:i/>
                <w:sz w:val="20"/>
              </w:rPr>
              <w:t>смотре</w:t>
            </w:r>
            <w:r>
              <w:rPr>
                <w:bCs/>
                <w:i/>
                <w:sz w:val="20"/>
              </w:rPr>
              <w:t>н</w:t>
            </w:r>
            <w:r>
              <w:rPr>
                <w:bCs/>
                <w:i/>
                <w:sz w:val="20"/>
              </w:rPr>
              <w:t>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399" w:type="pct"/>
            <w:vAlign w:val="center"/>
          </w:tcPr>
          <w:p w:rsidR="00FA7AE9" w:rsidRDefault="00FA7AE9" w:rsidP="00FA7AE9">
            <w:pPr>
              <w:pStyle w:val="23"/>
              <w:widowControl w:val="0"/>
              <w:ind w:firstLine="0"/>
              <w:jc w:val="center"/>
              <w:rPr>
                <w:bCs/>
                <w:i/>
                <w:sz w:val="20"/>
              </w:rPr>
            </w:pPr>
            <w:r w:rsidRPr="007E74DE">
              <w:rPr>
                <w:bCs/>
                <w:i/>
                <w:sz w:val="20"/>
              </w:rPr>
              <w:lastRenderedPageBreak/>
              <w:t>(Ук</w:t>
            </w:r>
            <w:r w:rsidRPr="007E74DE">
              <w:rPr>
                <w:bCs/>
                <w:i/>
                <w:sz w:val="20"/>
              </w:rPr>
              <w:t>а</w:t>
            </w:r>
            <w:r w:rsidRPr="007E74DE">
              <w:rPr>
                <w:bCs/>
                <w:i/>
                <w:sz w:val="20"/>
              </w:rPr>
              <w:t>зать</w:t>
            </w:r>
            <w:r>
              <w:rPr>
                <w:bCs/>
                <w:i/>
                <w:sz w:val="20"/>
              </w:rPr>
              <w:t xml:space="preserve"> </w:t>
            </w:r>
          </w:p>
          <w:p w:rsidR="003A6DB3" w:rsidRPr="00911DFB" w:rsidRDefault="00FA7AE9" w:rsidP="00FA7AE9">
            <w:pPr>
              <w:pStyle w:val="23"/>
              <w:widowControl w:val="0"/>
              <w:ind w:firstLine="0"/>
              <w:rPr>
                <w:sz w:val="20"/>
                <w:szCs w:val="20"/>
              </w:rPr>
            </w:pPr>
            <w:r>
              <w:rPr>
                <w:bCs/>
                <w:i/>
                <w:sz w:val="20"/>
              </w:rPr>
              <w:t>сто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 xml:space="preserve">мость </w:t>
            </w:r>
            <w:r>
              <w:rPr>
                <w:bCs/>
                <w:i/>
                <w:sz w:val="20"/>
              </w:rPr>
              <w:lastRenderedPageBreak/>
              <w:t>проду</w:t>
            </w:r>
            <w:r>
              <w:rPr>
                <w:bCs/>
                <w:i/>
                <w:sz w:val="20"/>
              </w:rPr>
              <w:t>к</w:t>
            </w:r>
            <w:r>
              <w:rPr>
                <w:bCs/>
                <w:i/>
                <w:sz w:val="20"/>
              </w:rPr>
              <w:t>ции)</w:t>
            </w:r>
          </w:p>
        </w:tc>
        <w:tc>
          <w:tcPr>
            <w:tcW w:w="464" w:type="pct"/>
            <w:vAlign w:val="center"/>
          </w:tcPr>
          <w:p w:rsidR="003A6DB3" w:rsidRDefault="003A6DB3" w:rsidP="003A6DB3">
            <w:pPr>
              <w:pStyle w:val="23"/>
              <w:widowControl w:val="0"/>
              <w:ind w:firstLine="0"/>
              <w:jc w:val="center"/>
              <w:rPr>
                <w:bCs/>
                <w:i/>
                <w:sz w:val="20"/>
              </w:rPr>
            </w:pPr>
            <w:r w:rsidRPr="007E74DE">
              <w:rPr>
                <w:bCs/>
                <w:i/>
                <w:sz w:val="20"/>
              </w:rPr>
              <w:lastRenderedPageBreak/>
              <w:t>(Указать</w:t>
            </w:r>
            <w:r>
              <w:rPr>
                <w:bCs/>
                <w:i/>
                <w:sz w:val="20"/>
              </w:rPr>
              <w:t xml:space="preserve"> </w:t>
            </w:r>
          </w:p>
          <w:p w:rsidR="003A6DB3" w:rsidRDefault="003A6DB3" w:rsidP="003A6DB3">
            <w:pPr>
              <w:pStyle w:val="23"/>
              <w:widowControl w:val="0"/>
              <w:ind w:firstLine="0"/>
              <w:jc w:val="center"/>
              <w:rPr>
                <w:bCs/>
                <w:i/>
                <w:sz w:val="20"/>
              </w:rPr>
            </w:pPr>
            <w:r>
              <w:rPr>
                <w:bCs/>
                <w:i/>
                <w:sz w:val="20"/>
              </w:rPr>
              <w:t>сто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 xml:space="preserve">мость </w:t>
            </w:r>
          </w:p>
          <w:p w:rsidR="003A6DB3" w:rsidRDefault="003A6DB3" w:rsidP="003A6DB3">
            <w:pPr>
              <w:pStyle w:val="23"/>
              <w:widowControl w:val="0"/>
              <w:ind w:firstLine="0"/>
              <w:jc w:val="center"/>
              <w:rPr>
                <w:bCs/>
                <w:i/>
                <w:sz w:val="20"/>
              </w:rPr>
            </w:pPr>
            <w:r>
              <w:rPr>
                <w:bCs/>
                <w:i/>
                <w:sz w:val="20"/>
              </w:rPr>
              <w:t>транспо</w:t>
            </w:r>
            <w:r>
              <w:rPr>
                <w:bCs/>
                <w:i/>
                <w:sz w:val="20"/>
              </w:rPr>
              <w:t>р</w:t>
            </w:r>
            <w:r>
              <w:rPr>
                <w:bCs/>
                <w:i/>
                <w:sz w:val="20"/>
              </w:rPr>
              <w:lastRenderedPageBreak/>
              <w:t>тиро</w:t>
            </w:r>
            <w:r>
              <w:rPr>
                <w:bCs/>
                <w:i/>
                <w:sz w:val="20"/>
              </w:rPr>
              <w:t>в</w:t>
            </w:r>
            <w:r>
              <w:rPr>
                <w:bCs/>
                <w:i/>
                <w:sz w:val="20"/>
              </w:rPr>
              <w:t>ки проду</w:t>
            </w:r>
            <w:r>
              <w:rPr>
                <w:bCs/>
                <w:i/>
                <w:sz w:val="20"/>
              </w:rPr>
              <w:t>к</w:t>
            </w:r>
            <w:r>
              <w:rPr>
                <w:bCs/>
                <w:i/>
                <w:sz w:val="20"/>
              </w:rPr>
              <w:t>ции)</w:t>
            </w:r>
          </w:p>
          <w:p w:rsidR="003A6DB3" w:rsidRPr="00911DFB" w:rsidRDefault="003A6DB3" w:rsidP="00C51D51">
            <w:pPr>
              <w:pStyle w:val="23"/>
              <w:widowControl w:val="0"/>
              <w:ind w:left="142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92" w:type="pct"/>
            <w:vAlign w:val="center"/>
          </w:tcPr>
          <w:p w:rsidR="003A6DB3" w:rsidRPr="00911DFB" w:rsidRDefault="003A6DB3" w:rsidP="00C51D51">
            <w:pPr>
              <w:pStyle w:val="23"/>
              <w:widowControl w:val="0"/>
              <w:ind w:firstLine="0"/>
              <w:jc w:val="center"/>
              <w:rPr>
                <w:sz w:val="20"/>
                <w:szCs w:val="20"/>
              </w:rPr>
            </w:pPr>
            <w:r w:rsidRPr="007E74DE">
              <w:rPr>
                <w:bCs/>
                <w:i/>
                <w:sz w:val="20"/>
              </w:rPr>
              <w:lastRenderedPageBreak/>
              <w:t>(Указать</w:t>
            </w:r>
            <w:r>
              <w:rPr>
                <w:bCs/>
                <w:i/>
                <w:sz w:val="20"/>
              </w:rPr>
              <w:t xml:space="preserve"> сто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мость)</w:t>
            </w:r>
          </w:p>
        </w:tc>
        <w:tc>
          <w:tcPr>
            <w:tcW w:w="392" w:type="pct"/>
            <w:vAlign w:val="center"/>
          </w:tcPr>
          <w:p w:rsidR="003A6DB3" w:rsidRPr="00911DFB" w:rsidRDefault="003A6DB3" w:rsidP="00C51D51">
            <w:pPr>
              <w:pStyle w:val="23"/>
              <w:widowControl w:val="0"/>
              <w:ind w:firstLine="0"/>
              <w:jc w:val="center"/>
              <w:rPr>
                <w:sz w:val="20"/>
                <w:szCs w:val="20"/>
              </w:rPr>
            </w:pPr>
            <w:r w:rsidRPr="007E74DE">
              <w:rPr>
                <w:bCs/>
                <w:i/>
                <w:sz w:val="20"/>
              </w:rPr>
              <w:t>(Указать</w:t>
            </w:r>
            <w:r>
              <w:rPr>
                <w:bCs/>
                <w:i/>
                <w:sz w:val="20"/>
              </w:rPr>
              <w:t xml:space="preserve"> сто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мость)</w:t>
            </w:r>
          </w:p>
        </w:tc>
        <w:tc>
          <w:tcPr>
            <w:tcW w:w="392" w:type="pct"/>
            <w:vAlign w:val="center"/>
          </w:tcPr>
          <w:p w:rsidR="003A6DB3" w:rsidRPr="00911DFB" w:rsidRDefault="003A6DB3" w:rsidP="00C51D51">
            <w:pPr>
              <w:pStyle w:val="23"/>
              <w:widowControl w:val="0"/>
              <w:ind w:firstLine="0"/>
              <w:jc w:val="center"/>
              <w:rPr>
                <w:sz w:val="20"/>
                <w:szCs w:val="20"/>
              </w:rPr>
            </w:pPr>
            <w:r w:rsidRPr="007E74DE">
              <w:rPr>
                <w:bCs/>
                <w:i/>
                <w:sz w:val="20"/>
              </w:rPr>
              <w:t>(Указать</w:t>
            </w:r>
            <w:r>
              <w:rPr>
                <w:bCs/>
                <w:i/>
                <w:sz w:val="20"/>
              </w:rPr>
              <w:t xml:space="preserve"> сто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мость)</w:t>
            </w:r>
          </w:p>
        </w:tc>
        <w:tc>
          <w:tcPr>
            <w:tcW w:w="230" w:type="pct"/>
            <w:vAlign w:val="center"/>
          </w:tcPr>
          <w:p w:rsidR="003A6DB3" w:rsidRPr="00911DFB" w:rsidRDefault="003A6DB3" w:rsidP="00C51D51">
            <w:pPr>
              <w:pStyle w:val="23"/>
              <w:widowControl w:val="0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49" w:type="pct"/>
            <w:vAlign w:val="center"/>
          </w:tcPr>
          <w:p w:rsidR="003A6DB3" w:rsidRPr="00911DFB" w:rsidRDefault="003A6DB3" w:rsidP="00C51D51">
            <w:pPr>
              <w:pStyle w:val="23"/>
              <w:widowControl w:val="0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54" w:type="pct"/>
            <w:vAlign w:val="center"/>
          </w:tcPr>
          <w:p w:rsidR="003A6DB3" w:rsidRPr="00911DFB" w:rsidRDefault="003A6DB3" w:rsidP="00C51D51">
            <w:pPr>
              <w:pStyle w:val="23"/>
              <w:widowControl w:val="0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47" w:type="pct"/>
            <w:vAlign w:val="center"/>
          </w:tcPr>
          <w:p w:rsidR="003A6DB3" w:rsidRPr="00911DFB" w:rsidRDefault="003A6DB3" w:rsidP="00C51D51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3A6DB3" w:rsidRPr="00911DFB" w:rsidTr="00FA7AE9">
        <w:trPr>
          <w:trHeight w:val="321"/>
        </w:trPr>
        <w:tc>
          <w:tcPr>
            <w:tcW w:w="151" w:type="pct"/>
          </w:tcPr>
          <w:p w:rsidR="003A6DB3" w:rsidRPr="00911DFB" w:rsidRDefault="003A6DB3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2.</w:t>
            </w:r>
          </w:p>
        </w:tc>
        <w:tc>
          <w:tcPr>
            <w:tcW w:w="462" w:type="pct"/>
          </w:tcPr>
          <w:p w:rsidR="003A6DB3" w:rsidRPr="00911DFB" w:rsidRDefault="003A6DB3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473" w:type="pct"/>
            <w:vAlign w:val="center"/>
          </w:tcPr>
          <w:p w:rsidR="003A6DB3" w:rsidRPr="00911DFB" w:rsidRDefault="003A6DB3" w:rsidP="00C51D51">
            <w:pPr>
              <w:pStyle w:val="23"/>
              <w:widowControl w:val="0"/>
              <w:ind w:left="142" w:right="-2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50" w:type="pct"/>
            <w:vAlign w:val="center"/>
          </w:tcPr>
          <w:p w:rsidR="003A6DB3" w:rsidRPr="00911DFB" w:rsidRDefault="003A6DB3" w:rsidP="00C51D51">
            <w:pPr>
              <w:pStyle w:val="23"/>
              <w:widowControl w:val="0"/>
              <w:ind w:left="142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45" w:type="pct"/>
            <w:vAlign w:val="center"/>
          </w:tcPr>
          <w:p w:rsidR="003A6DB3" w:rsidRPr="00911DFB" w:rsidRDefault="003A6DB3" w:rsidP="00C51D51">
            <w:pPr>
              <w:pStyle w:val="23"/>
              <w:widowControl w:val="0"/>
              <w:ind w:left="142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vAlign w:val="center"/>
          </w:tcPr>
          <w:p w:rsidR="003A6DB3" w:rsidRPr="00911DFB" w:rsidRDefault="003A6DB3" w:rsidP="00C51D51">
            <w:pPr>
              <w:pStyle w:val="23"/>
              <w:widowControl w:val="0"/>
              <w:ind w:left="142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vAlign w:val="center"/>
          </w:tcPr>
          <w:p w:rsidR="003A6DB3" w:rsidRPr="00911DFB" w:rsidRDefault="003A6DB3" w:rsidP="00C51D51">
            <w:pPr>
              <w:pStyle w:val="23"/>
              <w:widowControl w:val="0"/>
              <w:ind w:left="142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92" w:type="pct"/>
            <w:vAlign w:val="center"/>
          </w:tcPr>
          <w:p w:rsidR="003A6DB3" w:rsidRPr="00911DFB" w:rsidRDefault="003A6DB3" w:rsidP="00C51D51">
            <w:pPr>
              <w:pStyle w:val="23"/>
              <w:widowControl w:val="0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92" w:type="pct"/>
            <w:vAlign w:val="center"/>
          </w:tcPr>
          <w:p w:rsidR="003A6DB3" w:rsidRPr="00911DFB" w:rsidRDefault="003A6DB3" w:rsidP="00C51D51">
            <w:pPr>
              <w:pStyle w:val="23"/>
              <w:widowControl w:val="0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92" w:type="pct"/>
            <w:vAlign w:val="center"/>
          </w:tcPr>
          <w:p w:rsidR="003A6DB3" w:rsidRPr="00911DFB" w:rsidRDefault="003A6DB3" w:rsidP="00C51D51">
            <w:pPr>
              <w:pStyle w:val="23"/>
              <w:widowControl w:val="0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30" w:type="pct"/>
            <w:vAlign w:val="center"/>
          </w:tcPr>
          <w:p w:rsidR="003A6DB3" w:rsidRPr="00911DFB" w:rsidRDefault="003A6DB3" w:rsidP="00C51D51">
            <w:pPr>
              <w:pStyle w:val="23"/>
              <w:widowControl w:val="0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49" w:type="pct"/>
            <w:vAlign w:val="center"/>
          </w:tcPr>
          <w:p w:rsidR="003A6DB3" w:rsidRPr="00911DFB" w:rsidRDefault="003A6DB3" w:rsidP="00C51D51">
            <w:pPr>
              <w:pStyle w:val="23"/>
              <w:widowControl w:val="0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54" w:type="pct"/>
            <w:vAlign w:val="center"/>
          </w:tcPr>
          <w:p w:rsidR="003A6DB3" w:rsidRPr="00911DFB" w:rsidRDefault="003A6DB3" w:rsidP="00C51D51">
            <w:pPr>
              <w:pStyle w:val="23"/>
              <w:widowControl w:val="0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47" w:type="pct"/>
            <w:vAlign w:val="center"/>
          </w:tcPr>
          <w:p w:rsidR="003A6DB3" w:rsidRPr="00911DFB" w:rsidRDefault="003A6DB3" w:rsidP="00C51D51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3A6DB3" w:rsidRPr="00911DFB" w:rsidTr="00FA7AE9">
        <w:trPr>
          <w:trHeight w:val="321"/>
        </w:trPr>
        <w:tc>
          <w:tcPr>
            <w:tcW w:w="4599" w:type="pct"/>
            <w:gridSpan w:val="12"/>
            <w:shd w:val="clear" w:color="auto" w:fill="auto"/>
          </w:tcPr>
          <w:p w:rsidR="003A6DB3" w:rsidRPr="00911DFB" w:rsidRDefault="003A6DB3" w:rsidP="0062213C">
            <w:pPr>
              <w:pStyle w:val="23"/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54" w:type="pct"/>
            <w:shd w:val="clear" w:color="auto" w:fill="auto"/>
          </w:tcPr>
          <w:p w:rsidR="003A6DB3" w:rsidRPr="00911DFB" w:rsidRDefault="003A6DB3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47" w:type="pct"/>
            <w:shd w:val="clear" w:color="auto" w:fill="auto"/>
          </w:tcPr>
          <w:p w:rsidR="003A6DB3" w:rsidRPr="00911DFB" w:rsidRDefault="003A6DB3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</w:tr>
    </w:tbl>
    <w:p w:rsidR="002E73C2" w:rsidRDefault="002E73C2" w:rsidP="0062213C">
      <w:pPr>
        <w:widowControl w:val="0"/>
      </w:pPr>
    </w:p>
    <w:p w:rsidR="002E73C2" w:rsidRPr="002E0026" w:rsidRDefault="002E73C2" w:rsidP="0062213C">
      <w:pPr>
        <w:pStyle w:val="Default"/>
        <w:widowControl w:val="0"/>
        <w:rPr>
          <w:sz w:val="16"/>
          <w:szCs w:val="16"/>
        </w:rPr>
      </w:pPr>
    </w:p>
    <w:tbl>
      <w:tblPr>
        <w:tblW w:w="5095" w:type="pct"/>
        <w:jc w:val="center"/>
        <w:tblLook w:val="04A0"/>
      </w:tblPr>
      <w:tblGrid>
        <w:gridCol w:w="3767"/>
        <w:gridCol w:w="6956"/>
        <w:gridCol w:w="3768"/>
      </w:tblGrid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F312C" w:rsidRDefault="00EF312C" w:rsidP="0062213C">
      <w:pPr>
        <w:widowControl w:val="0"/>
        <w:rPr>
          <w:b/>
          <w:sz w:val="18"/>
          <w:szCs w:val="18"/>
        </w:rPr>
      </w:pPr>
    </w:p>
    <w:p w:rsidR="00EF312C" w:rsidRDefault="00EF312C" w:rsidP="0062213C">
      <w:pPr>
        <w:widowControl w:val="0"/>
        <w:rPr>
          <w:b/>
          <w:sz w:val="18"/>
          <w:szCs w:val="18"/>
        </w:rPr>
        <w:sectPr w:rsidR="00EF312C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E73C2" w:rsidRPr="002E73C2" w:rsidRDefault="002E73C2" w:rsidP="0062213C">
      <w:pPr>
        <w:pStyle w:val="Times12"/>
        <w:widowControl w:val="0"/>
        <w:tabs>
          <w:tab w:val="left" w:pos="709"/>
        </w:tabs>
        <w:ind w:firstLine="0"/>
        <w:rPr>
          <w:b/>
          <w:sz w:val="20"/>
          <w:szCs w:val="20"/>
        </w:rPr>
      </w:pPr>
      <w:r w:rsidRPr="002E73C2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приводит номер и дату заявки на участие в запросе предложений, приложением к которой является данная сводная таблица.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В данной таблице указывается цена за каждую единицу товара, с обязательным указанием попозиционной расшифровки цены и дополнительных составля</w:t>
      </w:r>
      <w:r w:rsidRPr="002E73C2">
        <w:rPr>
          <w:sz w:val="20"/>
          <w:szCs w:val="20"/>
        </w:rPr>
        <w:t>ю</w:t>
      </w:r>
      <w:r w:rsidRPr="002E73C2">
        <w:rPr>
          <w:sz w:val="20"/>
          <w:szCs w:val="20"/>
        </w:rPr>
        <w:t>щих, включая сопутствующие работы и услуги (доставка, шеф-монтаж, шеф-наладка, организация обслуживания в течение гарантийного срока).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b/>
          <w:i/>
          <w:sz w:val="20"/>
          <w:szCs w:val="20"/>
        </w:rPr>
        <w:t>[при отсутствии на ЭТП функциональности по заполнению участником запроса предложений формы Сводной таблицы стоимости и применении варианта 2]</w:t>
      </w:r>
      <w:r w:rsidRPr="002E73C2">
        <w:rPr>
          <w:sz w:val="20"/>
          <w:szCs w:val="20"/>
        </w:rPr>
        <w:t xml:space="preserve"> Участник запроса предложений дополнительно должен заполнить и приложить к заявке на участие в запросе предложений Adobe-форму данной Сводной таблицы стоимости с детализацией позиций предлагаемого товара.</w:t>
      </w: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EF524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4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54777B" w:rsidRDefault="0054777B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57AE6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E57AE6" w:rsidRPr="001D0FFE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E57AE6" w:rsidRDefault="00E57AE6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57AE6" w:rsidRPr="00FC009D" w:rsidRDefault="00E57AE6" w:rsidP="0062213C">
      <w:pPr>
        <w:widowControl w:val="0"/>
        <w:jc w:val="right"/>
        <w:rPr>
          <w:b/>
          <w:i/>
          <w:iCs/>
        </w:rPr>
      </w:pPr>
    </w:p>
    <w:p w:rsidR="00EF5241" w:rsidRDefault="00EF5241" w:rsidP="0062213C">
      <w:pPr>
        <w:pStyle w:val="20"/>
        <w:keepNext w:val="0"/>
        <w:widowControl w:val="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38" w:name="_График_выполнения_поставок,"/>
      <w:bookmarkStart w:id="139" w:name="_ГРАФИК_ПОСТАВКИ_ТОВАРА"/>
      <w:bookmarkStart w:id="140" w:name="_Toc235439568"/>
      <w:bookmarkStart w:id="141" w:name="_Toc390267519"/>
      <w:bookmarkStart w:id="142" w:name="_Toc412201954"/>
      <w:bookmarkStart w:id="143" w:name="_Toc419196865"/>
      <w:bookmarkEnd w:id="138"/>
      <w:bookmarkEnd w:id="139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57AE6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0"/>
      <w:bookmarkEnd w:id="141"/>
      <w:bookmarkEnd w:id="142"/>
      <w:bookmarkEnd w:id="143"/>
    </w:p>
    <w:p w:rsidR="00E57AE6" w:rsidRPr="00E57AE6" w:rsidRDefault="00E57AE6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94"/>
        <w:gridCol w:w="7332"/>
      </w:tblGrid>
      <w:tr w:rsidR="00E57AE6" w:rsidTr="00E57AE6">
        <w:trPr>
          <w:jc w:val="center"/>
        </w:trPr>
        <w:tc>
          <w:tcPr>
            <w:tcW w:w="2694" w:type="dxa"/>
          </w:tcPr>
          <w:p w:rsidR="00E57AE6" w:rsidRDefault="00E57AE6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332" w:type="dxa"/>
            <w:tcBorders>
              <w:bottom w:val="single" w:sz="4" w:space="0" w:color="auto"/>
            </w:tcBorders>
          </w:tcPr>
          <w:p w:rsidR="00E57AE6" w:rsidRDefault="00E57AE6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E57AE6" w:rsidRDefault="00E57AE6" w:rsidP="0062213C">
      <w:pPr>
        <w:pStyle w:val="Times12"/>
        <w:widowControl w:val="0"/>
        <w:ind w:firstLine="0"/>
        <w:rPr>
          <w:szCs w:val="28"/>
        </w:rPr>
      </w:pPr>
    </w:p>
    <w:p w:rsidR="00EF5241" w:rsidRPr="00E57AE6" w:rsidRDefault="00EF5241" w:rsidP="0062213C">
      <w:pPr>
        <w:pStyle w:val="Times12"/>
        <w:widowControl w:val="0"/>
        <w:ind w:firstLine="0"/>
        <w:rPr>
          <w:szCs w:val="28"/>
        </w:rPr>
      </w:pPr>
      <w:r w:rsidRPr="00E57AE6">
        <w:rPr>
          <w:szCs w:val="28"/>
        </w:rPr>
        <w:t>Начало поставки товара: «___» __________ 20___ года.</w:t>
      </w:r>
    </w:p>
    <w:p w:rsidR="00EF5241" w:rsidRPr="00E57AE6" w:rsidRDefault="00EF5241" w:rsidP="0062213C">
      <w:pPr>
        <w:pStyle w:val="Times12"/>
        <w:widowControl w:val="0"/>
        <w:ind w:firstLine="0"/>
        <w:rPr>
          <w:szCs w:val="28"/>
        </w:rPr>
      </w:pPr>
      <w:r w:rsidRPr="00E57AE6">
        <w:rPr>
          <w:szCs w:val="28"/>
        </w:rPr>
        <w:t>Окончание поставки товара: «___» __________ 20___ года.</w:t>
      </w:r>
    </w:p>
    <w:p w:rsidR="00EF5241" w:rsidRPr="00FC009D" w:rsidRDefault="00EF5241" w:rsidP="0062213C">
      <w:pPr>
        <w:pStyle w:val="Times12"/>
        <w:widowControl w:val="0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0"/>
        <w:gridCol w:w="1490"/>
        <w:gridCol w:w="1354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EF5241" w:rsidRPr="00E57AE6" w:rsidTr="00903A74">
        <w:tc>
          <w:tcPr>
            <w:tcW w:w="798" w:type="pct"/>
            <w:vMerge w:val="restart"/>
            <w:shd w:val="clear" w:color="auto" w:fill="C6D9F1" w:themeFill="text2" w:themeFillTint="33"/>
            <w:vAlign w:val="center"/>
          </w:tcPr>
          <w:p w:rsidR="00EF5241" w:rsidRPr="00E57AE6" w:rsidRDefault="00EF5241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Наименование, тип, марка товара</w:t>
            </w:r>
          </w:p>
        </w:tc>
        <w:tc>
          <w:tcPr>
            <w:tcW w:w="524" w:type="pct"/>
            <w:vMerge w:val="restart"/>
            <w:shd w:val="clear" w:color="auto" w:fill="C6D9F1" w:themeFill="text2" w:themeFillTint="33"/>
            <w:vAlign w:val="center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Общая сто</w:t>
            </w:r>
            <w:r w:rsidRPr="00E57AE6">
              <w:rPr>
                <w:sz w:val="20"/>
              </w:rPr>
              <w:t>и</w:t>
            </w:r>
            <w:r w:rsidRPr="00E57AE6">
              <w:rPr>
                <w:sz w:val="20"/>
              </w:rPr>
              <w:t>мость, руб. с НДС</w:t>
            </w:r>
          </w:p>
        </w:tc>
        <w:tc>
          <w:tcPr>
            <w:tcW w:w="476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Общее количество,</w:t>
            </w:r>
          </w:p>
          <w:p w:rsidR="00EF5241" w:rsidRPr="00E57AE6" w:rsidRDefault="00EF5241" w:rsidP="0062213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ед. изм.</w:t>
            </w:r>
          </w:p>
        </w:tc>
        <w:tc>
          <w:tcPr>
            <w:tcW w:w="3202" w:type="pct"/>
            <w:gridSpan w:val="9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Год (________)</w:t>
            </w:r>
            <w:r w:rsidRPr="00E57AE6">
              <w:rPr>
                <w:sz w:val="20"/>
                <w:u w:val="single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[указать год, например «2015»]</w:t>
            </w:r>
          </w:p>
        </w:tc>
      </w:tr>
      <w:tr w:rsidR="00EF5241" w:rsidRPr="00E57AE6" w:rsidTr="00903A74">
        <w:tc>
          <w:tcPr>
            <w:tcW w:w="798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88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</w:t>
            </w:r>
            <w:r w:rsidRPr="00E57AE6">
              <w:rPr>
                <w:b/>
                <w:i/>
                <w:snapToGrid/>
                <w:sz w:val="20"/>
              </w:rPr>
              <w:t>а</w:t>
            </w:r>
            <w:r w:rsidRPr="00E57AE6">
              <w:rPr>
                <w:b/>
                <w:i/>
                <w:snapToGrid/>
                <w:sz w:val="20"/>
              </w:rPr>
              <w:t>пример «1»]</w:t>
            </w:r>
          </w:p>
        </w:tc>
        <w:tc>
          <w:tcPr>
            <w:tcW w:w="1129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Квартал __</w:t>
            </w:r>
            <w:r w:rsidRPr="00E57AE6">
              <w:rPr>
                <w:sz w:val="20"/>
                <w:lang w:val="en-US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«3»]</w:t>
            </w:r>
          </w:p>
        </w:tc>
      </w:tr>
      <w:tr w:rsidR="00EF5241" w:rsidRPr="00E57AE6" w:rsidTr="00903A74">
        <w:trPr>
          <w:trHeight w:val="397"/>
        </w:trPr>
        <w:tc>
          <w:tcPr>
            <w:tcW w:w="798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519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«я</w:t>
            </w:r>
            <w:r w:rsidRPr="00E57AE6">
              <w:rPr>
                <w:b/>
                <w:i/>
                <w:sz w:val="20"/>
                <w:szCs w:val="20"/>
              </w:rPr>
              <w:t>н</w:t>
            </w:r>
            <w:r w:rsidRPr="00E57AE6">
              <w:rPr>
                <w:b/>
                <w:i/>
                <w:sz w:val="20"/>
                <w:szCs w:val="20"/>
              </w:rPr>
              <w:t>варь»]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«фе</w:t>
            </w:r>
            <w:r w:rsidRPr="00E57AE6">
              <w:rPr>
                <w:b/>
                <w:i/>
                <w:sz w:val="20"/>
                <w:szCs w:val="20"/>
              </w:rPr>
              <w:t>в</w:t>
            </w:r>
            <w:r w:rsidRPr="00E57AE6">
              <w:rPr>
                <w:b/>
                <w:i/>
                <w:sz w:val="20"/>
                <w:szCs w:val="20"/>
              </w:rPr>
              <w:t>раль»]</w:t>
            </w:r>
          </w:p>
        </w:tc>
        <w:tc>
          <w:tcPr>
            <w:tcW w:w="156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«а</w:t>
            </w:r>
            <w:r w:rsidRPr="00E57AE6">
              <w:rPr>
                <w:b/>
                <w:i/>
                <w:sz w:val="20"/>
                <w:szCs w:val="20"/>
              </w:rPr>
              <w:t>п</w:t>
            </w:r>
            <w:r w:rsidRPr="00E57AE6">
              <w:rPr>
                <w:b/>
                <w:i/>
                <w:sz w:val="20"/>
                <w:szCs w:val="20"/>
              </w:rPr>
              <w:t>рель»]</w:t>
            </w:r>
          </w:p>
        </w:tc>
        <w:tc>
          <w:tcPr>
            <w:tcW w:w="454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месяц ква</w:t>
            </w:r>
            <w:r w:rsidRPr="00E57AE6">
              <w:rPr>
                <w:b/>
                <w:i/>
                <w:sz w:val="20"/>
                <w:szCs w:val="20"/>
              </w:rPr>
              <w:t>р</w:t>
            </w:r>
            <w:r w:rsidRPr="00E57AE6">
              <w:rPr>
                <w:b/>
                <w:i/>
                <w:sz w:val="20"/>
                <w:szCs w:val="20"/>
              </w:rPr>
              <w:t>тала, напр</w:t>
            </w:r>
            <w:r w:rsidRPr="00E57AE6">
              <w:rPr>
                <w:b/>
                <w:i/>
                <w:sz w:val="20"/>
                <w:szCs w:val="20"/>
              </w:rPr>
              <w:t>и</w:t>
            </w:r>
            <w:r w:rsidRPr="00E57AE6">
              <w:rPr>
                <w:b/>
                <w:i/>
                <w:sz w:val="20"/>
                <w:szCs w:val="20"/>
              </w:rPr>
              <w:t>мер «май»]</w:t>
            </w:r>
          </w:p>
        </w:tc>
        <w:tc>
          <w:tcPr>
            <w:tcW w:w="162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8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388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</w:tr>
      <w:tr w:rsidR="00EF5241" w:rsidRPr="00E57AE6" w:rsidTr="00903A74">
        <w:trPr>
          <w:trHeight w:val="252"/>
        </w:trPr>
        <w:tc>
          <w:tcPr>
            <w:tcW w:w="798" w:type="pct"/>
          </w:tcPr>
          <w:p w:rsidR="00EF5241" w:rsidRPr="00E57AE6" w:rsidRDefault="00EF5241" w:rsidP="0062213C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524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76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519" w:type="pct"/>
          </w:tcPr>
          <w:p w:rsidR="00EF5241" w:rsidRPr="007E74DE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i/>
                <w:sz w:val="20"/>
              </w:rPr>
            </w:pPr>
            <w:r w:rsidRPr="007E74DE">
              <w:rPr>
                <w:bCs/>
                <w:i/>
                <w:sz w:val="20"/>
              </w:rPr>
              <w:t>(</w:t>
            </w:r>
            <w:r w:rsidR="00EE35E8" w:rsidRPr="007E74DE">
              <w:rPr>
                <w:bCs/>
                <w:i/>
                <w:sz w:val="20"/>
              </w:rPr>
              <w:t xml:space="preserve">Указать </w:t>
            </w:r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="00EE35E8"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513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ответствии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56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513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ответствии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454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период н</w:t>
            </w:r>
            <w:r>
              <w:rPr>
                <w:bCs/>
                <w:i/>
                <w:sz w:val="20"/>
              </w:rPr>
              <w:t>а</w:t>
            </w:r>
            <w:r>
              <w:rPr>
                <w:bCs/>
                <w:i/>
                <w:sz w:val="20"/>
              </w:rPr>
              <w:t>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ствии с у</w:t>
            </w:r>
            <w:r>
              <w:rPr>
                <w:bCs/>
                <w:i/>
                <w:sz w:val="20"/>
              </w:rPr>
              <w:t>с</w:t>
            </w:r>
            <w:r>
              <w:rPr>
                <w:bCs/>
                <w:i/>
                <w:sz w:val="20"/>
              </w:rPr>
              <w:t>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62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8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8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  <w:tr w:rsidR="00903A74" w:rsidRPr="00E57AE6" w:rsidTr="00903A74">
        <w:tc>
          <w:tcPr>
            <w:tcW w:w="798" w:type="pct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88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1129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885" w:type="pct"/>
            <w:gridSpan w:val="3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EF5241" w:rsidRPr="00E57AE6" w:rsidTr="00903A74">
        <w:tc>
          <w:tcPr>
            <w:tcW w:w="798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lastRenderedPageBreak/>
              <w:t>ИТОГО за год, руб. с НДС</w:t>
            </w:r>
          </w:p>
        </w:tc>
        <w:tc>
          <w:tcPr>
            <w:tcW w:w="1000" w:type="pct"/>
            <w:gridSpan w:val="2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3202" w:type="pct"/>
            <w:gridSpan w:val="9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EF5241" w:rsidRDefault="00EF524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tbl>
      <w:tblPr>
        <w:tblW w:w="5095" w:type="pct"/>
        <w:jc w:val="center"/>
        <w:tblLook w:val="04A0"/>
      </w:tblPr>
      <w:tblGrid>
        <w:gridCol w:w="3767"/>
        <w:gridCol w:w="6956"/>
        <w:gridCol w:w="3768"/>
      </w:tblGrid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EF5241" w:rsidRPr="00E57AE6" w:rsidRDefault="00EF5241" w:rsidP="0062213C">
      <w:pPr>
        <w:pStyle w:val="Times12"/>
        <w:widowControl w:val="0"/>
        <w:tabs>
          <w:tab w:val="left" w:pos="0"/>
          <w:tab w:val="left" w:pos="284"/>
        </w:tabs>
        <w:ind w:firstLine="0"/>
        <w:jc w:val="left"/>
        <w:rPr>
          <w:b/>
          <w:bCs w:val="0"/>
          <w:szCs w:val="24"/>
        </w:rPr>
      </w:pPr>
      <w:r w:rsidRPr="00E57AE6">
        <w:rPr>
          <w:b/>
          <w:bCs w:val="0"/>
          <w:szCs w:val="24"/>
        </w:rPr>
        <w:t>ИНСТРУКЦИИ ПО ЗАПОЛНЕНИЮ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F5241" w:rsidRPr="00102E0C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</w:t>
      </w:r>
      <w:hyperlink w:anchor="_СВОДНАЯ_ТАБЛИЦА_СТОИМОСТИ" w:history="1">
        <w:r w:rsidRPr="00EF312C">
          <w:rPr>
            <w:rStyle w:val="afb"/>
            <w:szCs w:val="24"/>
          </w:rPr>
          <w:t>Форма </w:t>
        </w:r>
        <w:r w:rsidR="00EF312C" w:rsidRPr="00EF312C">
          <w:rPr>
            <w:rStyle w:val="afb"/>
            <w:szCs w:val="24"/>
          </w:rPr>
          <w:t>3</w:t>
        </w:r>
      </w:hyperlink>
      <w:r w:rsidR="00EF312C">
        <w:rPr>
          <w:szCs w:val="24"/>
        </w:rPr>
        <w:t>)</w:t>
      </w:r>
      <w:r w:rsidRPr="00FC009D">
        <w:rPr>
          <w:szCs w:val="24"/>
        </w:rPr>
        <w:t>.</w:t>
      </w:r>
    </w:p>
    <w:p w:rsidR="00EF5241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 xml:space="preserve">, </w:t>
      </w:r>
      <w:r w:rsidR="00E57AE6">
        <w:rPr>
          <w:szCs w:val="24"/>
        </w:rPr>
        <w:t>например</w:t>
      </w:r>
      <w:r w:rsidRPr="00FC009D">
        <w:rPr>
          <w:szCs w:val="24"/>
        </w:rPr>
        <w:t>:</w:t>
      </w:r>
    </w:p>
    <w:p w:rsidR="00E57AE6" w:rsidRDefault="00E57AE6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0"/>
        <w:gridCol w:w="1490"/>
        <w:gridCol w:w="1354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903A74" w:rsidRPr="00E57AE6" w:rsidTr="000F443B">
        <w:tc>
          <w:tcPr>
            <w:tcW w:w="798" w:type="pct"/>
            <w:vMerge w:val="restart"/>
            <w:shd w:val="clear" w:color="auto" w:fill="C6D9F1" w:themeFill="text2" w:themeFillTint="33"/>
            <w:vAlign w:val="center"/>
          </w:tcPr>
          <w:p w:rsidR="00903A74" w:rsidRPr="00E57AE6" w:rsidRDefault="00903A74" w:rsidP="000F443B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Наименование, тип, марка товара</w:t>
            </w:r>
          </w:p>
        </w:tc>
        <w:tc>
          <w:tcPr>
            <w:tcW w:w="524" w:type="pct"/>
            <w:vMerge w:val="restart"/>
            <w:shd w:val="clear" w:color="auto" w:fill="C6D9F1" w:themeFill="text2" w:themeFillTint="33"/>
            <w:vAlign w:val="center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Общая сто</w:t>
            </w:r>
            <w:r w:rsidRPr="00E57AE6">
              <w:rPr>
                <w:sz w:val="20"/>
              </w:rPr>
              <w:t>и</w:t>
            </w:r>
            <w:r w:rsidRPr="00E57AE6">
              <w:rPr>
                <w:sz w:val="20"/>
              </w:rPr>
              <w:t>мость, руб. с НДС</w:t>
            </w:r>
          </w:p>
        </w:tc>
        <w:tc>
          <w:tcPr>
            <w:tcW w:w="476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Общее количество,</w:t>
            </w:r>
          </w:p>
          <w:p w:rsidR="00903A74" w:rsidRPr="00E57AE6" w:rsidRDefault="00903A74" w:rsidP="000F443B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ед. изм.</w:t>
            </w:r>
          </w:p>
        </w:tc>
        <w:tc>
          <w:tcPr>
            <w:tcW w:w="3202" w:type="pct"/>
            <w:gridSpan w:val="9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Год (________)</w:t>
            </w:r>
            <w:r w:rsidRPr="00E57AE6">
              <w:rPr>
                <w:sz w:val="20"/>
                <w:u w:val="single"/>
              </w:rPr>
              <w:t xml:space="preserve"> </w:t>
            </w:r>
            <w:r>
              <w:rPr>
                <w:b/>
                <w:i/>
                <w:snapToGrid/>
                <w:sz w:val="20"/>
              </w:rPr>
              <w:t>[указать год, например «2016</w:t>
            </w:r>
            <w:r w:rsidRPr="00E57AE6">
              <w:rPr>
                <w:b/>
                <w:i/>
                <w:snapToGrid/>
                <w:sz w:val="20"/>
              </w:rPr>
              <w:t>»]</w:t>
            </w:r>
          </w:p>
        </w:tc>
      </w:tr>
      <w:tr w:rsidR="00903A74" w:rsidRPr="00E57AE6" w:rsidTr="000F443B">
        <w:tc>
          <w:tcPr>
            <w:tcW w:w="798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88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</w:t>
            </w:r>
            <w:r w:rsidRPr="00E57AE6">
              <w:rPr>
                <w:b/>
                <w:i/>
                <w:snapToGrid/>
                <w:sz w:val="20"/>
              </w:rPr>
              <w:t>а</w:t>
            </w:r>
            <w:r w:rsidRPr="00E57AE6">
              <w:rPr>
                <w:b/>
                <w:i/>
                <w:snapToGrid/>
                <w:sz w:val="20"/>
              </w:rPr>
              <w:t>пример «1»]</w:t>
            </w:r>
          </w:p>
        </w:tc>
        <w:tc>
          <w:tcPr>
            <w:tcW w:w="1129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Квартал __</w:t>
            </w:r>
            <w:r w:rsidRPr="00E57AE6">
              <w:rPr>
                <w:sz w:val="20"/>
                <w:lang w:val="en-US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«3»]</w:t>
            </w:r>
          </w:p>
        </w:tc>
      </w:tr>
      <w:tr w:rsidR="00903A74" w:rsidRPr="00E57AE6" w:rsidTr="000F443B">
        <w:trPr>
          <w:trHeight w:val="397"/>
        </w:trPr>
        <w:tc>
          <w:tcPr>
            <w:tcW w:w="798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519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«я</w:t>
            </w:r>
            <w:r w:rsidRPr="00E57AE6">
              <w:rPr>
                <w:b/>
                <w:i/>
                <w:sz w:val="20"/>
                <w:szCs w:val="20"/>
              </w:rPr>
              <w:t>н</w:t>
            </w:r>
            <w:r w:rsidRPr="00E57AE6">
              <w:rPr>
                <w:b/>
                <w:i/>
                <w:sz w:val="20"/>
                <w:szCs w:val="20"/>
              </w:rPr>
              <w:t>варь»]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«фе</w:t>
            </w:r>
            <w:r w:rsidRPr="00E57AE6">
              <w:rPr>
                <w:b/>
                <w:i/>
                <w:sz w:val="20"/>
                <w:szCs w:val="20"/>
              </w:rPr>
              <w:t>в</w:t>
            </w:r>
            <w:r w:rsidRPr="00E57AE6">
              <w:rPr>
                <w:b/>
                <w:i/>
                <w:sz w:val="20"/>
                <w:szCs w:val="20"/>
              </w:rPr>
              <w:t>раль»]</w:t>
            </w:r>
          </w:p>
        </w:tc>
        <w:tc>
          <w:tcPr>
            <w:tcW w:w="156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«а</w:t>
            </w:r>
            <w:r w:rsidRPr="00E57AE6">
              <w:rPr>
                <w:b/>
                <w:i/>
                <w:sz w:val="20"/>
                <w:szCs w:val="20"/>
              </w:rPr>
              <w:t>п</w:t>
            </w:r>
            <w:r w:rsidRPr="00E57AE6">
              <w:rPr>
                <w:b/>
                <w:i/>
                <w:sz w:val="20"/>
                <w:szCs w:val="20"/>
              </w:rPr>
              <w:t>рель»]</w:t>
            </w:r>
          </w:p>
        </w:tc>
        <w:tc>
          <w:tcPr>
            <w:tcW w:w="454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месяц ква</w:t>
            </w:r>
            <w:r w:rsidRPr="00E57AE6">
              <w:rPr>
                <w:b/>
                <w:i/>
                <w:sz w:val="20"/>
                <w:szCs w:val="20"/>
              </w:rPr>
              <w:t>р</w:t>
            </w:r>
            <w:r w:rsidRPr="00E57AE6">
              <w:rPr>
                <w:b/>
                <w:i/>
                <w:sz w:val="20"/>
                <w:szCs w:val="20"/>
              </w:rPr>
              <w:t>тала, напр</w:t>
            </w:r>
            <w:r w:rsidRPr="00E57AE6">
              <w:rPr>
                <w:b/>
                <w:i/>
                <w:sz w:val="20"/>
                <w:szCs w:val="20"/>
              </w:rPr>
              <w:t>и</w:t>
            </w:r>
            <w:r w:rsidRPr="00E57AE6">
              <w:rPr>
                <w:b/>
                <w:i/>
                <w:sz w:val="20"/>
                <w:szCs w:val="20"/>
              </w:rPr>
              <w:t>мер «май»]</w:t>
            </w:r>
          </w:p>
        </w:tc>
        <w:tc>
          <w:tcPr>
            <w:tcW w:w="162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8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388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</w:tr>
      <w:tr w:rsidR="00903A74" w:rsidRPr="00E57AE6" w:rsidTr="000F443B">
        <w:trPr>
          <w:trHeight w:val="252"/>
        </w:trPr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524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76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519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513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ответствии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56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513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ответствии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454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период н</w:t>
            </w:r>
            <w:r>
              <w:rPr>
                <w:bCs/>
                <w:i/>
                <w:sz w:val="20"/>
              </w:rPr>
              <w:t>а</w:t>
            </w:r>
            <w:r>
              <w:rPr>
                <w:bCs/>
                <w:i/>
                <w:sz w:val="20"/>
              </w:rPr>
              <w:t>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ствии с у</w:t>
            </w:r>
            <w:r>
              <w:rPr>
                <w:bCs/>
                <w:i/>
                <w:sz w:val="20"/>
              </w:rPr>
              <w:t>с</w:t>
            </w:r>
            <w:r>
              <w:rPr>
                <w:bCs/>
                <w:i/>
                <w:sz w:val="20"/>
              </w:rPr>
              <w:t>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62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8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8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  <w:tr w:rsidR="00903A74" w:rsidRPr="00E57AE6" w:rsidTr="000F443B"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88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1129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885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903A74" w:rsidRPr="00E57AE6" w:rsidTr="000F443B"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год,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3202" w:type="pct"/>
            <w:gridSpan w:val="9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903A74" w:rsidRDefault="00903A74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903A74" w:rsidRPr="00FC009D" w:rsidRDefault="00903A74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823C67" w:rsidRPr="001D0FFE" w:rsidRDefault="00823C67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lastRenderedPageBreak/>
        <w:t>Форма 5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6B2AC1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6B2AC1" w:rsidRPr="001D0FFE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6B2AC1" w:rsidRPr="006E3439" w:rsidRDefault="006B2AC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6B2AC1" w:rsidRPr="00FC009D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4" w:name="_ГРАФИК_ОПЛАТЫ_ПОСТАВЛЯЕМОГО"/>
      <w:bookmarkStart w:id="145" w:name="_Toc419196866"/>
      <w:bookmarkEnd w:id="144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6B2AC1">
        <w:rPr>
          <w:rFonts w:ascii="Times New Roman" w:hAnsi="Times New Roman" w:cs="Times New Roman"/>
          <w:b w:val="0"/>
          <w:i w:val="0"/>
        </w:rPr>
        <w:t xml:space="preserve"> ПОСТАВЛЯЕМОГО ТОВАРА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5"/>
    </w:p>
    <w:p w:rsidR="006B2AC1" w:rsidRPr="00AF0A91" w:rsidRDefault="006B2AC1" w:rsidP="0062213C">
      <w:pPr>
        <w:widowControl w:val="0"/>
      </w:pPr>
    </w:p>
    <w:p w:rsidR="006B2AC1" w:rsidRDefault="006B2AC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B2AC1" w:rsidRDefault="006B2AC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6B2AC1" w:rsidTr="00102888">
        <w:tc>
          <w:tcPr>
            <w:tcW w:w="2405" w:type="dxa"/>
          </w:tcPr>
          <w:p w:rsidR="006B2AC1" w:rsidRDefault="006B2AC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6B2AC1" w:rsidRDefault="006B2AC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6B2AC1" w:rsidRPr="00102E0C" w:rsidRDefault="006B2AC1" w:rsidP="0062213C">
      <w:pPr>
        <w:pStyle w:val="Times12"/>
        <w:widowControl w:val="0"/>
        <w:ind w:firstLine="0"/>
        <w:jc w:val="left"/>
        <w:rPr>
          <w:b/>
          <w:i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0"/>
        <w:gridCol w:w="1395"/>
        <w:gridCol w:w="1608"/>
        <w:gridCol w:w="1604"/>
        <w:gridCol w:w="1328"/>
        <w:gridCol w:w="1547"/>
        <w:gridCol w:w="1169"/>
        <w:gridCol w:w="1031"/>
      </w:tblGrid>
      <w:tr w:rsidR="006B2AC1" w:rsidRPr="00FC009D" w:rsidTr="006B2AC1">
        <w:trPr>
          <w:cantSplit/>
          <w:trHeight w:val="503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widowControl w:val="0"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Наименова-ние </w:t>
            </w:r>
            <w:r w:rsidRPr="006B2AC1">
              <w:rPr>
                <w:sz w:val="24"/>
                <w:szCs w:val="24"/>
              </w:rPr>
              <w:t>тов</w:t>
            </w:r>
            <w:r w:rsidRPr="006B2AC1">
              <w:rPr>
                <w:sz w:val="24"/>
                <w:szCs w:val="24"/>
              </w:rPr>
              <w:t>а</w:t>
            </w:r>
            <w:r w:rsidRPr="006B2AC1">
              <w:rPr>
                <w:sz w:val="24"/>
                <w:szCs w:val="24"/>
              </w:rPr>
              <w:t>ров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6B2AC1">
              <w:rPr>
                <w:sz w:val="24"/>
                <w:szCs w:val="24"/>
              </w:rPr>
              <w:t>п</w:t>
            </w:r>
            <w:r w:rsidRPr="006B2AC1">
              <w:rPr>
                <w:sz w:val="24"/>
                <w:szCs w:val="24"/>
              </w:rPr>
              <w:t>о</w:t>
            </w:r>
            <w:r w:rsidRPr="006B2AC1">
              <w:rPr>
                <w:sz w:val="24"/>
                <w:szCs w:val="24"/>
              </w:rPr>
              <w:t>ставки товара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(</w:t>
            </w:r>
            <w:hyperlink w:anchor="_График_выполнения_поставок," w:history="1">
              <w:r w:rsidRPr="006B2AC1">
                <w:rPr>
                  <w:rStyle w:val="afb"/>
                  <w:sz w:val="24"/>
                  <w:szCs w:val="24"/>
                </w:rPr>
                <w:t>форма 4</w:t>
              </w:r>
            </w:hyperlink>
            <w:r>
              <w:rPr>
                <w:sz w:val="24"/>
                <w:szCs w:val="24"/>
              </w:rPr>
              <w:t>)</w:t>
            </w:r>
          </w:p>
        </w:tc>
        <w:tc>
          <w:tcPr>
            <w:tcW w:w="1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  <w:r w:rsidR="00773022">
              <w:rPr>
                <w:sz w:val="24"/>
                <w:szCs w:val="24"/>
              </w:rPr>
              <w:t xml:space="preserve"> если это предусмотрено </w:t>
            </w:r>
            <w:r w:rsidR="007F2139">
              <w:t>Частью</w:t>
            </w:r>
            <w:r w:rsidR="00773022">
              <w:t> 3</w:t>
            </w:r>
            <w:r w:rsidR="00773022" w:rsidRPr="00010388">
              <w:t xml:space="preserve"> «Проект догово</w:t>
            </w:r>
            <w:r w:rsidR="007F2139">
              <w:t>ра»</w:t>
            </w:r>
            <w:r w:rsidR="00773022" w:rsidRPr="00010388">
              <w:t>.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BE0A5E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6B2AC1" w:rsidRPr="00FC009D">
              <w:rPr>
                <w:sz w:val="24"/>
                <w:szCs w:val="24"/>
              </w:rPr>
              <w:t>латежи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B2AC1" w:rsidRPr="00FC009D" w:rsidTr="006B2AC1">
        <w:trPr>
          <w:cantSplit/>
          <w:trHeight w:val="502"/>
        </w:trPr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</w:t>
            </w:r>
            <w:r w:rsidRPr="00FC009D">
              <w:rPr>
                <w:szCs w:val="24"/>
              </w:rPr>
              <w:t>а</w:t>
            </w:r>
            <w:r w:rsidRPr="00FC009D">
              <w:rPr>
                <w:szCs w:val="24"/>
              </w:rPr>
              <w:t>тежа, руб. (с НДС)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</w:t>
            </w:r>
            <w:r w:rsidRPr="00FC009D">
              <w:rPr>
                <w:szCs w:val="24"/>
              </w:rPr>
              <w:t>а</w:t>
            </w:r>
            <w:r w:rsidRPr="00FC009D">
              <w:rPr>
                <w:szCs w:val="24"/>
              </w:rPr>
              <w:t>тежа, руб. (с НДС)</w:t>
            </w: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B2AC1" w:rsidRPr="00FC009D" w:rsidTr="008113F6"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2D192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153BAF">
              <w:rPr>
                <w:i/>
                <w:sz w:val="20"/>
              </w:rPr>
              <w:t>Пример «в с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ответствии с условиями проекта Дог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вора»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153BAF" w:rsidRDefault="00153BAF" w:rsidP="008113F6">
            <w:pPr>
              <w:pStyle w:val="af8"/>
              <w:keepNext w:val="0"/>
              <w:widowControl w:val="0"/>
              <w:ind w:left="0"/>
              <w:jc w:val="center"/>
              <w:rPr>
                <w:i/>
                <w:sz w:val="20"/>
              </w:rPr>
            </w:pPr>
            <w:r w:rsidRPr="00153BAF">
              <w:rPr>
                <w:i/>
                <w:sz w:val="20"/>
              </w:rPr>
              <w:t>Пример «в соответствии с условиями проекта Дог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вора»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7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rPr>
          <w:trHeight w:val="343"/>
        </w:trPr>
        <w:tc>
          <w:tcPr>
            <w:tcW w:w="44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B2AC1" w:rsidRDefault="006B2AC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56"/>
        <w:gridCol w:w="5122"/>
        <w:gridCol w:w="2774"/>
      </w:tblGrid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465502" w:rsidRDefault="00465502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B2AC1" w:rsidRPr="006B2AC1" w:rsidRDefault="006B2AC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Cs w:val="24"/>
        </w:rPr>
      </w:pPr>
      <w:r w:rsidRPr="006B2AC1">
        <w:rPr>
          <w:b/>
          <w:bCs w:val="0"/>
          <w:szCs w:val="24"/>
        </w:rPr>
        <w:t>ИНСТРУКЦИИ ПО ЗАПОЛНЕНИЮ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B2AC1" w:rsidRPr="00102E0C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6B2AC1">
        <w:rPr>
          <w:szCs w:val="24"/>
        </w:rPr>
        <w:t>поставки</w:t>
      </w:r>
      <w:r w:rsidRPr="00FC009D">
        <w:rPr>
          <w:szCs w:val="24"/>
        </w:rPr>
        <w:t xml:space="preserve"> </w:t>
      </w:r>
      <w:r w:rsidRPr="006B2AC1">
        <w:rPr>
          <w:szCs w:val="24"/>
        </w:rPr>
        <w:t>товара</w:t>
      </w:r>
      <w:r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>(</w:t>
      </w:r>
      <w:hyperlink w:anchor="_График_выполнения_поставок," w:history="1">
        <w:r w:rsidRPr="006B2AC1">
          <w:rPr>
            <w:rStyle w:val="afb"/>
            <w:szCs w:val="24"/>
          </w:rPr>
          <w:t>форма 4</w:t>
        </w:r>
      </w:hyperlink>
      <w:r w:rsidRPr="00FC009D">
        <w:rPr>
          <w:szCs w:val="24"/>
        </w:rPr>
        <w:t>), Сводной таблицы стоимости (</w:t>
      </w:r>
      <w:hyperlink w:anchor="_СВОДНАЯ_ТАБЛИЦА_СТОИМОСТИ" w:history="1">
        <w:r w:rsidRPr="00465502">
          <w:rPr>
            <w:rStyle w:val="afb"/>
            <w:szCs w:val="24"/>
          </w:rPr>
          <w:t>форма</w:t>
        </w:r>
        <w:r w:rsidR="00465502" w:rsidRPr="00465502">
          <w:rPr>
            <w:rStyle w:val="afb"/>
            <w:szCs w:val="24"/>
          </w:rPr>
          <w:t xml:space="preserve"> 3</w:t>
        </w:r>
      </w:hyperlink>
      <w:r w:rsidRPr="00FC009D">
        <w:rPr>
          <w:szCs w:val="24"/>
        </w:rPr>
        <w:t>) и должен содержать ссылки на отдельные эт</w:t>
      </w:r>
      <w:r w:rsidRPr="00FC009D">
        <w:rPr>
          <w:szCs w:val="24"/>
        </w:rPr>
        <w:t>а</w:t>
      </w:r>
      <w:r w:rsidRPr="00FC009D">
        <w:rPr>
          <w:szCs w:val="24"/>
        </w:rPr>
        <w:t>пы/подэтапы, предусмотренные этими документами.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E0A5E">
        <w:rPr>
          <w:szCs w:val="24"/>
        </w:rPr>
        <w:t>если это пред</w:t>
      </w:r>
      <w:r w:rsidR="00BE0A5E">
        <w:rPr>
          <w:szCs w:val="24"/>
        </w:rPr>
        <w:t>у</w:t>
      </w:r>
      <w:r w:rsidR="00BE0A5E">
        <w:rPr>
          <w:szCs w:val="24"/>
        </w:rPr>
        <w:t xml:space="preserve">смотрено </w:t>
      </w:r>
      <w:r w:rsidR="00BE0A5E">
        <w:t>Частью 3</w:t>
      </w:r>
      <w:r w:rsidR="00BE0A5E" w:rsidRPr="00010388">
        <w:t xml:space="preserve"> «Проект догово</w:t>
      </w:r>
      <w:r w:rsidR="00BE0A5E">
        <w:t>ра</w:t>
      </w:r>
      <w:r w:rsidR="00BE0A5E">
        <w:rPr>
          <w:szCs w:val="24"/>
        </w:rPr>
        <w:t xml:space="preserve">» </w:t>
      </w:r>
      <w:r w:rsidRPr="00FC009D">
        <w:rPr>
          <w:szCs w:val="24"/>
        </w:rPr>
        <w:t>и остальных платежей (текущих, окончательных). В сл</w:t>
      </w:r>
      <w:r w:rsidRPr="00FC009D">
        <w:rPr>
          <w:szCs w:val="24"/>
        </w:rPr>
        <w:t>у</w:t>
      </w:r>
      <w:r w:rsidRPr="00FC009D">
        <w:rPr>
          <w:szCs w:val="24"/>
        </w:rPr>
        <w:t>чае отсутствия аванса, в данных графах проставляется прочерк.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07F70">
        <w:rPr>
          <w:szCs w:val="24"/>
        </w:rPr>
        <w:t xml:space="preserve">если это предусмотрено </w:t>
      </w:r>
      <w:r w:rsidR="00B07F70">
        <w:t>Частью 3</w:t>
      </w:r>
      <w:r w:rsidR="00B07F70" w:rsidRPr="00010388">
        <w:t xml:space="preserve"> «Проект догово</w:t>
      </w:r>
      <w:r w:rsidR="00B07F70">
        <w:t>ра</w:t>
      </w:r>
      <w:r w:rsidR="00B07F70">
        <w:rPr>
          <w:szCs w:val="24"/>
        </w:rPr>
        <w:t>»</w:t>
      </w:r>
      <w:r w:rsidRPr="00FC009D">
        <w:rPr>
          <w:szCs w:val="24"/>
        </w:rPr>
        <w:t xml:space="preserve">и сумма остальных платежей по </w:t>
      </w:r>
      <w:r w:rsidRPr="00FC009D">
        <w:rPr>
          <w:szCs w:val="24"/>
        </w:rPr>
        <w:lastRenderedPageBreak/>
        <w:t>данному подпункту, в строке «Итого, руб. с НДС» указывается общая сумма платежей по стол</w:t>
      </w:r>
      <w:r w:rsidRPr="00FC009D">
        <w:rPr>
          <w:szCs w:val="24"/>
        </w:rPr>
        <w:t>б</w:t>
      </w:r>
      <w:r w:rsidRPr="00FC009D">
        <w:rPr>
          <w:szCs w:val="24"/>
        </w:rPr>
        <w:t>цу «Всего общая сумма платежей, руб. с НДС».</w:t>
      </w: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6" w:name="_Справка_об_участии_в_судебных_разби"/>
      <w:bookmarkStart w:id="147" w:name="_Справка_об_участии"/>
      <w:bookmarkStart w:id="148" w:name="_Toc419196867"/>
      <w:bookmarkEnd w:id="111"/>
      <w:bookmarkEnd w:id="112"/>
      <w:bookmarkEnd w:id="146"/>
      <w:bookmarkEnd w:id="147"/>
      <w:r w:rsidRPr="00010388">
        <w:rPr>
          <w:b/>
          <w:sz w:val="28"/>
          <w:szCs w:val="28"/>
        </w:rPr>
        <w:lastRenderedPageBreak/>
        <w:t>ЧАСТЬ 2</w:t>
      </w:r>
      <w:bookmarkEnd w:id="148"/>
    </w:p>
    <w:p w:rsidR="00DF507B" w:rsidRPr="00010388" w:rsidRDefault="00DF507B" w:rsidP="0062213C">
      <w:pPr>
        <w:pStyle w:val="Times12"/>
        <w:widowControl w:val="0"/>
        <w:ind w:left="5387" w:firstLine="0"/>
        <w:jc w:val="left"/>
      </w:pPr>
    </w:p>
    <w:p w:rsidR="00DF507B" w:rsidRPr="00010388" w:rsidRDefault="00F73FC4" w:rsidP="0062213C">
      <w:pPr>
        <w:pStyle w:val="Times12"/>
        <w:widowControl w:val="0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49" w:name="_Ref317259044"/>
      <w:bookmarkStart w:id="150" w:name="_Toc390267492"/>
      <w:r w:rsidRPr="00010388">
        <w:rPr>
          <w:sz w:val="28"/>
          <w:szCs w:val="28"/>
        </w:rPr>
        <w:t>П</w:t>
      </w:r>
      <w:r w:rsidR="00DF507B" w:rsidRPr="00010388">
        <w:rPr>
          <w:sz w:val="28"/>
          <w:szCs w:val="28"/>
        </w:rPr>
        <w:t xml:space="preserve">орядок проведения </w:t>
      </w:r>
      <w:bookmarkEnd w:id="149"/>
      <w:bookmarkEnd w:id="150"/>
      <w:r w:rsidR="00DF507B" w:rsidRPr="00010388">
        <w:rPr>
          <w:sz w:val="28"/>
          <w:szCs w:val="28"/>
        </w:rPr>
        <w:t xml:space="preserve">процедуры закупки </w:t>
      </w:r>
      <w:r w:rsidRPr="00010388">
        <w:rPr>
          <w:sz w:val="28"/>
          <w:szCs w:val="28"/>
        </w:rPr>
        <w:t>приведен в Части 2 Тома 1 в виде отдельного файла</w:t>
      </w:r>
      <w:r w:rsidR="00EB4D64">
        <w:rPr>
          <w:sz w:val="28"/>
          <w:szCs w:val="28"/>
        </w:rPr>
        <w:t xml:space="preserve"> в формате </w:t>
      </w:r>
      <w:r w:rsidR="00EB4D64">
        <w:rPr>
          <w:b/>
          <w:i/>
          <w:sz w:val="28"/>
          <w:szCs w:val="28"/>
        </w:rPr>
        <w:t>Word</w:t>
      </w:r>
      <w:r w:rsidRPr="00010388">
        <w:rPr>
          <w:sz w:val="28"/>
          <w:szCs w:val="28"/>
        </w:rPr>
        <w:t>.</w:t>
      </w:r>
    </w:p>
    <w:p w:rsidR="00D906E6" w:rsidRDefault="00D906E6" w:rsidP="0062213C">
      <w:pPr>
        <w:pStyle w:val="Times12"/>
        <w:widowControl w:val="0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1" w:name="_Toc419196868"/>
      <w:r w:rsidRPr="00010388">
        <w:rPr>
          <w:b/>
          <w:sz w:val="28"/>
          <w:szCs w:val="28"/>
        </w:rPr>
        <w:lastRenderedPageBreak/>
        <w:t>ЧАСТЬ 3</w:t>
      </w:r>
      <w:bookmarkEnd w:id="151"/>
    </w:p>
    <w:p w:rsidR="006C2D59" w:rsidRPr="00D906E6" w:rsidRDefault="00DF507B" w:rsidP="0062213C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10388">
        <w:rPr>
          <w:sz w:val="28"/>
          <w:szCs w:val="28"/>
        </w:rPr>
        <w:t>Проект договора, который будет заключен по результатам закупки, прив</w:t>
      </w:r>
      <w:r w:rsidRPr="00010388">
        <w:rPr>
          <w:sz w:val="28"/>
          <w:szCs w:val="28"/>
        </w:rPr>
        <w:t>е</w:t>
      </w:r>
      <w:r w:rsidRPr="00010388">
        <w:rPr>
          <w:sz w:val="28"/>
          <w:szCs w:val="28"/>
        </w:rPr>
        <w:t>ден в</w:t>
      </w:r>
      <w:r w:rsidR="00DB66F3" w:rsidRPr="00010388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010388">
        <w:rPr>
          <w:b/>
          <w:i/>
          <w:sz w:val="28"/>
          <w:szCs w:val="28"/>
        </w:rPr>
        <w:t>Word</w:t>
      </w:r>
      <w:r w:rsidR="00DB66F3" w:rsidRPr="00010388">
        <w:rPr>
          <w:sz w:val="28"/>
          <w:szCs w:val="28"/>
        </w:rPr>
        <w:t>.</w:t>
      </w:r>
    </w:p>
    <w:sectPr w:rsidR="006C2D59" w:rsidRPr="00D906E6" w:rsidSect="00465502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523F" w:rsidRDefault="0029523F">
      <w:r>
        <w:separator/>
      </w:r>
    </w:p>
  </w:endnote>
  <w:endnote w:type="continuationSeparator" w:id="0">
    <w:p w:rsidR="0029523F" w:rsidRDefault="0029523F">
      <w:r>
        <w:continuationSeparator/>
      </w:r>
    </w:p>
  </w:endnote>
  <w:endnote w:type="continuationNotice" w:id="1">
    <w:p w:rsidR="0029523F" w:rsidRDefault="0029523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6DB3" w:rsidRDefault="003A6DB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A6DB3" w:rsidRDefault="003A6DB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6DB3" w:rsidRPr="00FE6219" w:rsidRDefault="003A6DB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6DB3" w:rsidRPr="00FE6219" w:rsidRDefault="003A6DB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523F" w:rsidRDefault="0029523F">
      <w:r>
        <w:separator/>
      </w:r>
    </w:p>
  </w:footnote>
  <w:footnote w:type="continuationSeparator" w:id="0">
    <w:p w:rsidR="0029523F" w:rsidRDefault="0029523F">
      <w:r>
        <w:continuationSeparator/>
      </w:r>
    </w:p>
  </w:footnote>
  <w:footnote w:type="continuationNotice" w:id="1">
    <w:p w:rsidR="0029523F" w:rsidRDefault="0029523F"/>
  </w:footnote>
  <w:footnote w:id="2">
    <w:p w:rsidR="003A6DB3" w:rsidRDefault="003A6DB3" w:rsidP="00D83D0B">
      <w:r>
        <w:rPr>
          <w:rStyle w:val="affff"/>
        </w:rPr>
        <w:footnoteRef/>
      </w:r>
      <w:r>
        <w:t xml:space="preserve"> </w:t>
      </w:r>
      <w:r w:rsidRPr="00863B07">
        <w:rPr>
          <w:sz w:val="18"/>
          <w:szCs w:val="18"/>
        </w:rPr>
        <w:t xml:space="preserve">Участник </w:t>
      </w:r>
      <w:r>
        <w:rPr>
          <w:sz w:val="18"/>
          <w:szCs w:val="18"/>
        </w:rPr>
        <w:t>процедуры закупки,</w:t>
      </w:r>
      <w:r w:rsidRPr="00863B07">
        <w:rPr>
          <w:sz w:val="18"/>
          <w:szCs w:val="18"/>
        </w:rPr>
        <w:t xml:space="preserve"> подавая настоящую заявку, обязуется самостоятельно внести сведения, в указанный столбец, основываясь на представленных характеристиках </w:t>
      </w:r>
      <w:r>
        <w:rPr>
          <w:sz w:val="18"/>
          <w:szCs w:val="18"/>
        </w:rPr>
        <w:t>продукции.</w:t>
      </w:r>
    </w:p>
    <w:p w:rsidR="003A6DB3" w:rsidRDefault="003A6DB3" w:rsidP="00D83D0B">
      <w:pPr>
        <w:pStyle w:val="afe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6DB3" w:rsidRPr="00F429FC" w:rsidRDefault="003A6DB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D27CB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6DB3" w:rsidRPr="00F429FC" w:rsidRDefault="003A6DB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D27CB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9507E9"/>
    <w:multiLevelType w:val="hybridMultilevel"/>
    <w:tmpl w:val="DFB00A10"/>
    <w:lvl w:ilvl="0" w:tplc="483A419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7B5D29"/>
    <w:multiLevelType w:val="hybridMultilevel"/>
    <w:tmpl w:val="8DCC6C3C"/>
    <w:lvl w:ilvl="0" w:tplc="3210117E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032022"/>
    <w:multiLevelType w:val="hybridMultilevel"/>
    <w:tmpl w:val="C23C2778"/>
    <w:lvl w:ilvl="0" w:tplc="05D63646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41B278AF"/>
    <w:multiLevelType w:val="multilevel"/>
    <w:tmpl w:val="4A90F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76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6C017C0"/>
    <w:multiLevelType w:val="hybridMultilevel"/>
    <w:tmpl w:val="2C36793A"/>
    <w:lvl w:ilvl="0" w:tplc="6C30F7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ED535E"/>
    <w:multiLevelType w:val="multilevel"/>
    <w:tmpl w:val="449EAE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6D03654C"/>
    <w:multiLevelType w:val="multilevel"/>
    <w:tmpl w:val="12A837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8"/>
  </w:num>
  <w:num w:numId="2">
    <w:abstractNumId w:val="28"/>
  </w:num>
  <w:num w:numId="3">
    <w:abstractNumId w:val="26"/>
  </w:num>
  <w:num w:numId="4">
    <w:abstractNumId w:val="1"/>
  </w:num>
  <w:num w:numId="5">
    <w:abstractNumId w:val="0"/>
  </w:num>
  <w:num w:numId="6">
    <w:abstractNumId w:val="24"/>
  </w:num>
  <w:num w:numId="7">
    <w:abstractNumId w:val="22"/>
  </w:num>
  <w:num w:numId="8">
    <w:abstractNumId w:val="3"/>
  </w:num>
  <w:num w:numId="9">
    <w:abstractNumId w:val="12"/>
  </w:num>
  <w:num w:numId="10">
    <w:abstractNumId w:val="2"/>
  </w:num>
  <w:num w:numId="11">
    <w:abstractNumId w:val="15"/>
  </w:num>
  <w:num w:numId="12">
    <w:abstractNumId w:val="35"/>
  </w:num>
  <w:num w:numId="13">
    <w:abstractNumId w:val="27"/>
  </w:num>
  <w:num w:numId="14">
    <w:abstractNumId w:val="14"/>
  </w:num>
  <w:num w:numId="15">
    <w:abstractNumId w:val="40"/>
  </w:num>
  <w:num w:numId="16">
    <w:abstractNumId w:val="32"/>
  </w:num>
  <w:num w:numId="17">
    <w:abstractNumId w:val="31"/>
  </w:num>
  <w:num w:numId="18">
    <w:abstractNumId w:val="40"/>
  </w:num>
  <w:num w:numId="19">
    <w:abstractNumId w:val="11"/>
  </w:num>
  <w:num w:numId="20">
    <w:abstractNumId w:val="34"/>
  </w:num>
  <w:num w:numId="21">
    <w:abstractNumId w:val="5"/>
  </w:num>
  <w:num w:numId="22">
    <w:abstractNumId w:val="39"/>
  </w:num>
  <w:num w:numId="23">
    <w:abstractNumId w:val="23"/>
  </w:num>
  <w:num w:numId="24">
    <w:abstractNumId w:val="9"/>
  </w:num>
  <w:num w:numId="25">
    <w:abstractNumId w:val="20"/>
  </w:num>
  <w:num w:numId="26">
    <w:abstractNumId w:val="17"/>
  </w:num>
  <w:num w:numId="27">
    <w:abstractNumId w:val="41"/>
  </w:num>
  <w:num w:numId="28">
    <w:abstractNumId w:val="13"/>
  </w:num>
  <w:num w:numId="29">
    <w:abstractNumId w:val="37"/>
  </w:num>
  <w:num w:numId="30">
    <w:abstractNumId w:val="21"/>
  </w:num>
  <w:num w:numId="31">
    <w:abstractNumId w:val="4"/>
  </w:num>
  <w:num w:numId="32">
    <w:abstractNumId w:val="30"/>
  </w:num>
  <w:num w:numId="33">
    <w:abstractNumId w:val="29"/>
  </w:num>
  <w:num w:numId="34">
    <w:abstractNumId w:val="6"/>
  </w:num>
  <w:num w:numId="35">
    <w:abstractNumId w:val="33"/>
  </w:num>
  <w:num w:numId="36">
    <w:abstractNumId w:val="25"/>
  </w:num>
  <w:num w:numId="37">
    <w:abstractNumId w:val="18"/>
  </w:num>
  <w:num w:numId="38">
    <w:abstractNumId w:val="8"/>
  </w:num>
  <w:num w:numId="39">
    <w:abstractNumId w:val="10"/>
  </w:num>
  <w:num w:numId="40">
    <w:abstractNumId w:val="19"/>
  </w:num>
  <w:num w:numId="41">
    <w:abstractNumId w:val="36"/>
  </w:num>
  <w:num w:numId="42">
    <w:abstractNumId w:val="7"/>
  </w:num>
  <w:num w:numId="43">
    <w:abstractNumId w:val="16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autoHyphenation/>
  <w:drawingGridHorizontalSpacing w:val="120"/>
  <w:displayHorizontalDrawingGridEvery w:val="2"/>
  <w:characterSpacingControl w:val="doNotCompress"/>
  <w:hdrShapeDefaults>
    <o:shapedefaults v:ext="edit" spidmax="4505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C15"/>
    <w:rsid w:val="000070DA"/>
    <w:rsid w:val="00007DC9"/>
    <w:rsid w:val="000101B6"/>
    <w:rsid w:val="0001026F"/>
    <w:rsid w:val="0001038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EC"/>
    <w:rsid w:val="00030F49"/>
    <w:rsid w:val="0003114E"/>
    <w:rsid w:val="000316C6"/>
    <w:rsid w:val="00033A3D"/>
    <w:rsid w:val="00033B70"/>
    <w:rsid w:val="00034956"/>
    <w:rsid w:val="00035143"/>
    <w:rsid w:val="00035643"/>
    <w:rsid w:val="00036C5B"/>
    <w:rsid w:val="00037574"/>
    <w:rsid w:val="000405A6"/>
    <w:rsid w:val="00040DAC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5754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3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061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6DC"/>
    <w:rsid w:val="000F1CEB"/>
    <w:rsid w:val="000F20B9"/>
    <w:rsid w:val="000F35B2"/>
    <w:rsid w:val="000F4066"/>
    <w:rsid w:val="000F443B"/>
    <w:rsid w:val="000F5076"/>
    <w:rsid w:val="000F528D"/>
    <w:rsid w:val="000F5545"/>
    <w:rsid w:val="000F563A"/>
    <w:rsid w:val="000F7DB1"/>
    <w:rsid w:val="00100DF6"/>
    <w:rsid w:val="00101D5D"/>
    <w:rsid w:val="00102888"/>
    <w:rsid w:val="00102A24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BAF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480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152E"/>
    <w:rsid w:val="001B26AE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CF1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1F7B29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E3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5"/>
    <w:rsid w:val="00265BE7"/>
    <w:rsid w:val="00266729"/>
    <w:rsid w:val="002669A1"/>
    <w:rsid w:val="0026745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523F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26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17C1"/>
    <w:rsid w:val="0032225D"/>
    <w:rsid w:val="00322715"/>
    <w:rsid w:val="0032303A"/>
    <w:rsid w:val="0032365F"/>
    <w:rsid w:val="00323673"/>
    <w:rsid w:val="00323FE8"/>
    <w:rsid w:val="0032536B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673F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6DB3"/>
    <w:rsid w:val="003A7656"/>
    <w:rsid w:val="003A79BF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1303"/>
    <w:rsid w:val="003C2224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CD7"/>
    <w:rsid w:val="003E3CDC"/>
    <w:rsid w:val="003E460C"/>
    <w:rsid w:val="003E553A"/>
    <w:rsid w:val="003E5F25"/>
    <w:rsid w:val="003E647A"/>
    <w:rsid w:val="003E6CD8"/>
    <w:rsid w:val="003E715E"/>
    <w:rsid w:val="003E71FC"/>
    <w:rsid w:val="003E73BA"/>
    <w:rsid w:val="003E7493"/>
    <w:rsid w:val="003E7930"/>
    <w:rsid w:val="003E7A5B"/>
    <w:rsid w:val="003F0381"/>
    <w:rsid w:val="003F2178"/>
    <w:rsid w:val="003F26B6"/>
    <w:rsid w:val="003F3CD4"/>
    <w:rsid w:val="003F3D83"/>
    <w:rsid w:val="003F3EF9"/>
    <w:rsid w:val="003F43CA"/>
    <w:rsid w:val="003F4993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DC"/>
    <w:rsid w:val="004026C9"/>
    <w:rsid w:val="00405B85"/>
    <w:rsid w:val="00405BF3"/>
    <w:rsid w:val="004066BB"/>
    <w:rsid w:val="00406D77"/>
    <w:rsid w:val="00406EFC"/>
    <w:rsid w:val="004111C8"/>
    <w:rsid w:val="004116B0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0EAA"/>
    <w:rsid w:val="00431009"/>
    <w:rsid w:val="0043151B"/>
    <w:rsid w:val="00431E0E"/>
    <w:rsid w:val="00432AC0"/>
    <w:rsid w:val="004335F0"/>
    <w:rsid w:val="00436BC6"/>
    <w:rsid w:val="00437C95"/>
    <w:rsid w:val="00441691"/>
    <w:rsid w:val="00442D73"/>
    <w:rsid w:val="004441C3"/>
    <w:rsid w:val="0044462D"/>
    <w:rsid w:val="00444F48"/>
    <w:rsid w:val="004456D3"/>
    <w:rsid w:val="004459C6"/>
    <w:rsid w:val="00445BC6"/>
    <w:rsid w:val="0045064F"/>
    <w:rsid w:val="00450870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BAC"/>
    <w:rsid w:val="0046305E"/>
    <w:rsid w:val="00464071"/>
    <w:rsid w:val="004644C8"/>
    <w:rsid w:val="00464647"/>
    <w:rsid w:val="00464C59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B2"/>
    <w:rsid w:val="0048246A"/>
    <w:rsid w:val="00482B9C"/>
    <w:rsid w:val="00482F3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45FE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450C"/>
    <w:rsid w:val="004C5794"/>
    <w:rsid w:val="004C6754"/>
    <w:rsid w:val="004C6E77"/>
    <w:rsid w:val="004D09D6"/>
    <w:rsid w:val="004D1B01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85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6E5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05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5B36"/>
    <w:rsid w:val="006161E2"/>
    <w:rsid w:val="006162AD"/>
    <w:rsid w:val="00616BA8"/>
    <w:rsid w:val="006200A4"/>
    <w:rsid w:val="0062213C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31B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8DD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6EB"/>
    <w:rsid w:val="006A7E58"/>
    <w:rsid w:val="006B034F"/>
    <w:rsid w:val="006B0AF6"/>
    <w:rsid w:val="006B0D0B"/>
    <w:rsid w:val="006B20CC"/>
    <w:rsid w:val="006B23C5"/>
    <w:rsid w:val="006B2AC1"/>
    <w:rsid w:val="006B2E8B"/>
    <w:rsid w:val="006B72F8"/>
    <w:rsid w:val="006B7852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7DB"/>
    <w:rsid w:val="00733A75"/>
    <w:rsid w:val="0073407B"/>
    <w:rsid w:val="0073516B"/>
    <w:rsid w:val="00736AF3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9DA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E55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C0"/>
    <w:rsid w:val="00773022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7A7"/>
    <w:rsid w:val="00783046"/>
    <w:rsid w:val="007839EE"/>
    <w:rsid w:val="007844E4"/>
    <w:rsid w:val="0078534E"/>
    <w:rsid w:val="00785377"/>
    <w:rsid w:val="007866CF"/>
    <w:rsid w:val="007869E5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5FDC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E74DE"/>
    <w:rsid w:val="007F01A3"/>
    <w:rsid w:val="007F0891"/>
    <w:rsid w:val="007F0991"/>
    <w:rsid w:val="007F0C89"/>
    <w:rsid w:val="007F1C7B"/>
    <w:rsid w:val="007F1F6B"/>
    <w:rsid w:val="007F2139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3F6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17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6300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6E20"/>
    <w:rsid w:val="008D7AFD"/>
    <w:rsid w:val="008E0D2B"/>
    <w:rsid w:val="008E383D"/>
    <w:rsid w:val="008E4EA5"/>
    <w:rsid w:val="008E5AC8"/>
    <w:rsid w:val="008E600A"/>
    <w:rsid w:val="008E61AB"/>
    <w:rsid w:val="008E668A"/>
    <w:rsid w:val="008E6AA2"/>
    <w:rsid w:val="008F091C"/>
    <w:rsid w:val="008F33CB"/>
    <w:rsid w:val="008F37CA"/>
    <w:rsid w:val="008F411C"/>
    <w:rsid w:val="008F5E49"/>
    <w:rsid w:val="008F6026"/>
    <w:rsid w:val="008F68A0"/>
    <w:rsid w:val="008F7715"/>
    <w:rsid w:val="009000DC"/>
    <w:rsid w:val="0090017A"/>
    <w:rsid w:val="00900572"/>
    <w:rsid w:val="009026DC"/>
    <w:rsid w:val="009033B3"/>
    <w:rsid w:val="00903A74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F9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F3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165"/>
    <w:rsid w:val="009F2526"/>
    <w:rsid w:val="009F32A0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A7F"/>
    <w:rsid w:val="00A2638F"/>
    <w:rsid w:val="00A26658"/>
    <w:rsid w:val="00A26B69"/>
    <w:rsid w:val="00A26FCE"/>
    <w:rsid w:val="00A27A00"/>
    <w:rsid w:val="00A30317"/>
    <w:rsid w:val="00A309BD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1901"/>
    <w:rsid w:val="00A6275B"/>
    <w:rsid w:val="00A62A69"/>
    <w:rsid w:val="00A6467A"/>
    <w:rsid w:val="00A6556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7A2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E51"/>
    <w:rsid w:val="00A91FC4"/>
    <w:rsid w:val="00A92747"/>
    <w:rsid w:val="00A92B5E"/>
    <w:rsid w:val="00A92FDD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69E"/>
    <w:rsid w:val="00AA2782"/>
    <w:rsid w:val="00AA325D"/>
    <w:rsid w:val="00AA3DA4"/>
    <w:rsid w:val="00AA57E4"/>
    <w:rsid w:val="00AA5DBC"/>
    <w:rsid w:val="00AA6AB7"/>
    <w:rsid w:val="00AB02A2"/>
    <w:rsid w:val="00AB0AA8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6FCD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07F70"/>
    <w:rsid w:val="00B106C2"/>
    <w:rsid w:val="00B106F2"/>
    <w:rsid w:val="00B10D28"/>
    <w:rsid w:val="00B113F1"/>
    <w:rsid w:val="00B130FC"/>
    <w:rsid w:val="00B13723"/>
    <w:rsid w:val="00B1482B"/>
    <w:rsid w:val="00B14BD7"/>
    <w:rsid w:val="00B15139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13F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106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B6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A5E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DE5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A1"/>
    <w:rsid w:val="00C4058E"/>
    <w:rsid w:val="00C405FF"/>
    <w:rsid w:val="00C406C5"/>
    <w:rsid w:val="00C407E9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D51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702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626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86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7E97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EEB"/>
    <w:rsid w:val="00D53408"/>
    <w:rsid w:val="00D54031"/>
    <w:rsid w:val="00D55876"/>
    <w:rsid w:val="00D5677A"/>
    <w:rsid w:val="00D5686D"/>
    <w:rsid w:val="00D56ACF"/>
    <w:rsid w:val="00D57144"/>
    <w:rsid w:val="00D604EC"/>
    <w:rsid w:val="00D62F38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3D0B"/>
    <w:rsid w:val="00D84D00"/>
    <w:rsid w:val="00D90057"/>
    <w:rsid w:val="00D90127"/>
    <w:rsid w:val="00D906E6"/>
    <w:rsid w:val="00D90F8A"/>
    <w:rsid w:val="00D911D1"/>
    <w:rsid w:val="00D913CA"/>
    <w:rsid w:val="00D9183C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7CB"/>
    <w:rsid w:val="00DD28F8"/>
    <w:rsid w:val="00DD308D"/>
    <w:rsid w:val="00DD34A3"/>
    <w:rsid w:val="00DD3AD0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8F8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2FE4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765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AE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59"/>
    <w:rsid w:val="00E973EB"/>
    <w:rsid w:val="00E97BAC"/>
    <w:rsid w:val="00EA210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D64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3C6B"/>
    <w:rsid w:val="00EC5CDB"/>
    <w:rsid w:val="00EC75B2"/>
    <w:rsid w:val="00ED062D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5DA"/>
    <w:rsid w:val="00EE09E6"/>
    <w:rsid w:val="00EE121D"/>
    <w:rsid w:val="00EE17A2"/>
    <w:rsid w:val="00EE1B75"/>
    <w:rsid w:val="00EE2FE0"/>
    <w:rsid w:val="00EE35E8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73D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B07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F2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AE9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3218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qFormat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  <w:style w:type="character" w:customStyle="1" w:styleId="FontStyle12">
    <w:name w:val="Font Style12"/>
    <w:basedOn w:val="a4"/>
    <w:rsid w:val="00213E3D"/>
    <w:rPr>
      <w:rFonts w:ascii="Arial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CF2DAB-C1D7-4496-9C8F-E0C78ECC93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4379232-E47F-431A-8775-5D27E83E5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2991</TotalTime>
  <Pages>1</Pages>
  <Words>9307</Words>
  <Characters>53050</Characters>
  <Application>Microsoft Office Word</Application>
  <DocSecurity>0</DocSecurity>
  <Lines>442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62233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Кузнецов</cp:lastModifiedBy>
  <cp:revision>72</cp:revision>
  <cp:lastPrinted>2015-03-31T13:05:00Z</cp:lastPrinted>
  <dcterms:created xsi:type="dcterms:W3CDTF">2015-05-04T10:14:00Z</dcterms:created>
  <dcterms:modified xsi:type="dcterms:W3CDTF">2015-12-21T08:29:00Z</dcterms:modified>
</cp:coreProperties>
</file>