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28" w:rsidRPr="00225DB0" w:rsidRDefault="00541628" w:rsidP="00541628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541628" w:rsidRDefault="00541628" w:rsidP="00541628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541628" w:rsidRPr="00031C2A" w:rsidRDefault="00541628" w:rsidP="00541628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</w:t>
      </w:r>
      <w:r w:rsidRPr="00813E5A">
        <w:rPr>
          <w:spacing w:val="-6"/>
        </w:rPr>
        <w:t>стандартно</w:t>
      </w:r>
      <w:r>
        <w:rPr>
          <w:spacing w:val="-6"/>
        </w:rPr>
        <w:t>го машиностроительного крепежа</w:t>
      </w:r>
      <w:r w:rsidRPr="000A3A49">
        <w:rPr>
          <w:spacing w:val="-6"/>
        </w:rPr>
        <w:t>.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41628" w:rsidRPr="00225DB0" w:rsidRDefault="00541628" w:rsidP="00541628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41628" w:rsidRPr="00225DB0" w:rsidRDefault="00541628" w:rsidP="00541628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41628" w:rsidRPr="00225DB0" w:rsidRDefault="00541628" w:rsidP="00541628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41628" w:rsidRPr="00225DB0" w:rsidRDefault="00541628" w:rsidP="00541628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>, Ерошкина Ольга Николаевна, (35130) 2 58 43.</w:t>
      </w:r>
      <w:r w:rsidRPr="002E10FB">
        <w:t xml:space="preserve">  </w:t>
      </w:r>
      <w:r>
        <w:t xml:space="preserve"> </w:t>
      </w:r>
    </w:p>
    <w:p w:rsidR="00541628" w:rsidRPr="004B0745" w:rsidRDefault="00541628" w:rsidP="00541628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>поставка</w:t>
      </w:r>
      <w:r>
        <w:t xml:space="preserve"> </w:t>
      </w:r>
      <w:r w:rsidRPr="007A37D5">
        <w:t>стандартного машиностроительного крепежа</w:t>
      </w:r>
      <w:r w:rsidRPr="004B0745">
        <w:t>.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541628" w:rsidRPr="009B79EF" w:rsidRDefault="00541628" w:rsidP="00541628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541628" w:rsidRDefault="00541628" w:rsidP="00541628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sz w:val="22"/>
          <w:szCs w:val="22"/>
        </w:rPr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- </w:t>
      </w:r>
      <w:r>
        <w:rPr>
          <w:iCs/>
          <w:sz w:val="22"/>
          <w:szCs w:val="22"/>
        </w:rPr>
        <w:t>д</w:t>
      </w:r>
      <w:r w:rsidRPr="00821509">
        <w:rPr>
          <w:iCs/>
          <w:sz w:val="22"/>
          <w:szCs w:val="22"/>
        </w:rPr>
        <w:t>оставка</w:t>
      </w:r>
      <w:r w:rsidRPr="00821509">
        <w:rPr>
          <w:sz w:val="22"/>
          <w:szCs w:val="22"/>
        </w:rPr>
        <w:t xml:space="preserve"> автотранспортом Поставщика до склада Покупателя в г</w:t>
      </w:r>
      <w:proofErr w:type="gramStart"/>
      <w:r w:rsidRPr="00821509">
        <w:rPr>
          <w:sz w:val="22"/>
          <w:szCs w:val="22"/>
        </w:rPr>
        <w:t>.Ч</w:t>
      </w:r>
      <w:proofErr w:type="gramEnd"/>
      <w:r w:rsidRPr="00821509">
        <w:rPr>
          <w:sz w:val="22"/>
          <w:szCs w:val="22"/>
        </w:rPr>
        <w:t>елябинске, ул.</w:t>
      </w:r>
      <w:r>
        <w:rPr>
          <w:sz w:val="22"/>
          <w:szCs w:val="22"/>
        </w:rPr>
        <w:t xml:space="preserve"> </w:t>
      </w:r>
      <w:proofErr w:type="spellStart"/>
      <w:r w:rsidRPr="00821509">
        <w:rPr>
          <w:sz w:val="22"/>
          <w:szCs w:val="22"/>
        </w:rPr>
        <w:t>Игумен</w:t>
      </w:r>
      <w:r>
        <w:rPr>
          <w:sz w:val="22"/>
          <w:szCs w:val="22"/>
        </w:rPr>
        <w:t>ка</w:t>
      </w:r>
      <w:proofErr w:type="spellEnd"/>
      <w:r>
        <w:rPr>
          <w:sz w:val="22"/>
          <w:szCs w:val="22"/>
        </w:rPr>
        <w:t>, 37;</w:t>
      </w:r>
    </w:p>
    <w:p w:rsidR="00541628" w:rsidRPr="00C93B14" w:rsidRDefault="00541628" w:rsidP="00541628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iCs/>
          <w:sz w:val="22"/>
          <w:szCs w:val="22"/>
        </w:rPr>
      </w:pPr>
      <w:r w:rsidRPr="00064860">
        <w:rPr>
          <w:sz w:val="22"/>
          <w:szCs w:val="22"/>
        </w:rPr>
        <w:t>-</w:t>
      </w:r>
      <w:proofErr w:type="spellStart"/>
      <w:r w:rsidRPr="00064860">
        <w:rPr>
          <w:sz w:val="22"/>
          <w:szCs w:val="22"/>
        </w:rPr>
        <w:t>самовывоз</w:t>
      </w:r>
      <w:proofErr w:type="spellEnd"/>
      <w:r w:rsidRPr="00064860">
        <w:rPr>
          <w:sz w:val="22"/>
          <w:szCs w:val="22"/>
        </w:rPr>
        <w:t xml:space="preserve"> со склада Поставщика в г. Челябинск, </w:t>
      </w:r>
      <w:proofErr w:type="gramStart"/>
      <w:r w:rsidRPr="00064860">
        <w:rPr>
          <w:sz w:val="22"/>
          <w:szCs w:val="22"/>
        </w:rPr>
        <w:t>Челябинской</w:t>
      </w:r>
      <w:proofErr w:type="gramEnd"/>
      <w:r w:rsidRPr="00064860">
        <w:rPr>
          <w:sz w:val="22"/>
          <w:szCs w:val="22"/>
        </w:rPr>
        <w:t xml:space="preserve"> обл., г. Екатеринбург, Свердловской обл.</w:t>
      </w:r>
    </w:p>
    <w:p w:rsidR="00541628" w:rsidRPr="00AE1209" w:rsidRDefault="00541628" w:rsidP="00541628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1628" w:rsidRPr="00225DB0" w:rsidRDefault="00541628" w:rsidP="00541628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41628" w:rsidRDefault="00541628" w:rsidP="00541628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541628" w:rsidRDefault="00541628" w:rsidP="00541628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541628" w:rsidRPr="00AE1209" w:rsidRDefault="00541628" w:rsidP="00541628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 xml:space="preserve">53 000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пятьдесят три тысячи)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 </w:t>
      </w:r>
      <w:proofErr w:type="gramEnd"/>
      <w:r>
        <w:rPr>
          <w:iCs/>
          <w:u w:val="single"/>
        </w:rPr>
        <w:t xml:space="preserve">в т.ч. НДС </w:t>
      </w:r>
    </w:p>
    <w:p w:rsidR="00541628" w:rsidRPr="00AE1209" w:rsidRDefault="00541628" w:rsidP="00541628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541628" w:rsidRPr="003808C1" w:rsidRDefault="00541628" w:rsidP="00541628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541628" w:rsidRDefault="00541628" w:rsidP="00541628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541628" w:rsidRPr="001B1BD3" w:rsidRDefault="00541628" w:rsidP="00541628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541628" w:rsidRPr="001B1BD3" w:rsidRDefault="00541628" w:rsidP="00541628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27  августа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541628" w:rsidRPr="001B1BD3" w:rsidRDefault="00541628" w:rsidP="00541628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541628" w:rsidRPr="00225DB0" w:rsidRDefault="00541628" w:rsidP="0054162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04 сентября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541628" w:rsidRPr="00E51424" w:rsidRDefault="00541628" w:rsidP="00541628">
      <w:pPr>
        <w:ind w:firstLine="709"/>
        <w:contextualSpacing/>
        <w:jc w:val="both"/>
        <w:rPr>
          <w:spacing w:val="-6"/>
        </w:rPr>
      </w:pPr>
      <w:r w:rsidRPr="00E51424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E51424">
        <w:rPr>
          <w:spacing w:val="-6"/>
        </w:rPr>
        <w:t>электронную</w:t>
      </w:r>
      <w:proofErr w:type="gramEnd"/>
      <w:r w:rsidRPr="00E51424">
        <w:rPr>
          <w:spacing w:val="-6"/>
        </w:rPr>
        <w:t xml:space="preserve"> торговую </w:t>
      </w:r>
      <w:r w:rsidRPr="00E51424">
        <w:t xml:space="preserve">«Аукционный Конкурсный Дом»  </w:t>
      </w:r>
      <w:hyperlink r:id="rId10" w:history="1">
        <w:r w:rsidRPr="00E51424">
          <w:rPr>
            <w:rStyle w:val="a5"/>
          </w:rPr>
          <w:t>http://www.a-k-d.ru</w:t>
        </w:r>
      </w:hyperlink>
      <w:r w:rsidRPr="00E51424">
        <w:t xml:space="preserve">, </w:t>
      </w:r>
      <w:r w:rsidRPr="00E51424">
        <w:rPr>
          <w:spacing w:val="-6"/>
        </w:rPr>
        <w:t>начиная с даты</w:t>
      </w:r>
      <w:r w:rsidRPr="00E51424">
        <w:rPr>
          <w:b/>
          <w:i/>
        </w:rPr>
        <w:t xml:space="preserve"> </w:t>
      </w:r>
      <w:r w:rsidRPr="00E51424">
        <w:t xml:space="preserve">размещения настоящего извещения и </w:t>
      </w:r>
      <w:r w:rsidRPr="00E51424">
        <w:lastRenderedPageBreak/>
        <w:t>документации по запросу цен на официальном сайте и на данной ЭТП,</w:t>
      </w:r>
      <w:r w:rsidRPr="00E51424">
        <w:rPr>
          <w:spacing w:val="-6"/>
        </w:rPr>
        <w:t xml:space="preserve"> в порядке и в соответствии с регламентом работы данной ЭТП. </w:t>
      </w:r>
    </w:p>
    <w:p w:rsidR="00541628" w:rsidRPr="00E51424" w:rsidRDefault="00541628" w:rsidP="00541628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11. Место и дата проведения отборочной стадии: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541628" w:rsidRPr="00E51424" w:rsidRDefault="00541628" w:rsidP="00541628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12. Место и дата подведения итогов запроса цен: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541628" w:rsidRPr="00E51424" w:rsidRDefault="00541628" w:rsidP="0054162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E51424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E51424">
        <w:t xml:space="preserve">; в случае необходимости согласования сделки в </w:t>
      </w:r>
      <w:proofErr w:type="spellStart"/>
      <w:r w:rsidRPr="00E51424">
        <w:t>Госкорпорации</w:t>
      </w:r>
      <w:proofErr w:type="spellEnd"/>
      <w:r w:rsidRPr="00E51424">
        <w:t xml:space="preserve"> «Росатом», договор заключается после такого согласования.</w:t>
      </w:r>
    </w:p>
    <w:p w:rsidR="00541628" w:rsidRPr="00E51424" w:rsidRDefault="00541628" w:rsidP="0054162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>14. Форма, размер и срок предоставления обеспечения исполнения договора</w:t>
      </w:r>
      <w:r w:rsidRPr="00E51424">
        <w:rPr>
          <w:spacing w:val="-6"/>
        </w:rPr>
        <w:t>: указаны в п. 19 раздела 5 «Информационная карта запроса цен».</w:t>
      </w:r>
    </w:p>
    <w:p w:rsidR="00541628" w:rsidRPr="00E51424" w:rsidRDefault="00541628" w:rsidP="00541628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15.</w:t>
      </w:r>
      <w:r w:rsidRPr="00E51424">
        <w:t xml:space="preserve"> Процедура запроса цен не является торгами по законодательству Российской Федерации. </w:t>
      </w:r>
    </w:p>
    <w:p w:rsidR="00541628" w:rsidRPr="00E51424" w:rsidRDefault="00541628" w:rsidP="00541628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16.</w:t>
      </w:r>
      <w:r w:rsidRPr="00E51424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541628" w:rsidRPr="00E51424" w:rsidRDefault="00541628" w:rsidP="00541628">
      <w:pPr>
        <w:tabs>
          <w:tab w:val="left" w:pos="1134"/>
        </w:tabs>
        <w:ind w:firstLine="709"/>
        <w:contextualSpacing/>
        <w:jc w:val="both"/>
      </w:pPr>
      <w:r w:rsidRPr="00E5142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541628" w:rsidRPr="00E51424" w:rsidRDefault="00541628" w:rsidP="00541628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41628" w:rsidRPr="00E51424" w:rsidRDefault="00541628" w:rsidP="00541628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41628" w:rsidRPr="00225DB0" w:rsidRDefault="00541628" w:rsidP="00541628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17.</w:t>
      </w:r>
      <w:r w:rsidRPr="00E51424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41628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628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2AED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2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541628"/>
    <w:rPr>
      <w:color w:val="0000FF"/>
      <w:u w:val="single"/>
    </w:rPr>
  </w:style>
  <w:style w:type="paragraph" w:customStyle="1" w:styleId="a6">
    <w:name w:val="Пункт решения"/>
    <w:basedOn w:val="a"/>
    <w:rsid w:val="00541628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897</Words>
  <Characters>5113</Characters>
  <Application>Microsoft Office Word</Application>
  <DocSecurity>0</DocSecurity>
  <Lines>42</Lines>
  <Paragraphs>11</Paragraphs>
  <ScaleCrop>false</ScaleCrop>
  <Company>ПО Маяк</Company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2014-08-27T08:26:00Z</dcterms:created>
  <dcterms:modified xsi:type="dcterms:W3CDTF">2014-08-27T08:26:00Z</dcterms:modified>
</cp:coreProperties>
</file>