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098" w:rsidRPr="001D725B" w:rsidRDefault="00D84098" w:rsidP="00D84098">
      <w:pPr>
        <w:rPr>
          <w:vertAlign w:val="superscript"/>
        </w:rPr>
      </w:pPr>
      <w:r w:rsidRPr="001D725B">
        <w:rPr>
          <w:vertAlign w:val="superscript"/>
        </w:rPr>
        <w:t xml:space="preserve">                                                                                                                                                          </w:t>
      </w:r>
      <w:r w:rsidR="009B6131">
        <w:rPr>
          <w:vertAlign w:val="superscript"/>
        </w:rPr>
        <w:t xml:space="preserve">                                                          </w:t>
      </w:r>
      <w:r w:rsidRPr="001D725B">
        <w:rPr>
          <w:vertAlign w:val="superscript"/>
        </w:rPr>
        <w:t>Приложение №</w:t>
      </w:r>
      <w:r w:rsidR="006369B1">
        <w:rPr>
          <w:vertAlign w:val="superscript"/>
        </w:rPr>
        <w:t>2</w:t>
      </w:r>
    </w:p>
    <w:p w:rsidR="00D84098" w:rsidRPr="001D725B" w:rsidRDefault="00D84098" w:rsidP="00D84098">
      <w:r w:rsidRPr="001D725B">
        <w:rPr>
          <w:vertAlign w:val="superscript"/>
        </w:rPr>
        <w:t xml:space="preserve">                                                                                                                             </w:t>
      </w:r>
      <w:r w:rsidR="009B6131">
        <w:rPr>
          <w:vertAlign w:val="superscript"/>
        </w:rPr>
        <w:t xml:space="preserve">                                   </w:t>
      </w:r>
      <w:r w:rsidRPr="001D725B">
        <w:rPr>
          <w:vertAlign w:val="superscript"/>
        </w:rPr>
        <w:t xml:space="preserve">к  договору </w:t>
      </w:r>
      <w:r w:rsidR="00CA5A48">
        <w:rPr>
          <w:vertAlign w:val="superscript"/>
        </w:rPr>
        <w:t xml:space="preserve"> </w:t>
      </w:r>
      <w:r w:rsidR="006369B1">
        <w:rPr>
          <w:vertAlign w:val="superscript"/>
        </w:rPr>
        <w:t xml:space="preserve">поставки </w:t>
      </w:r>
      <w:r w:rsidRPr="001D725B">
        <w:rPr>
          <w:vertAlign w:val="superscript"/>
        </w:rPr>
        <w:t xml:space="preserve">№_________  </w:t>
      </w:r>
      <w:proofErr w:type="gramStart"/>
      <w:r w:rsidRPr="001D725B">
        <w:rPr>
          <w:vertAlign w:val="superscript"/>
        </w:rPr>
        <w:t>от</w:t>
      </w:r>
      <w:proofErr w:type="gramEnd"/>
      <w:r w:rsidRPr="001D725B">
        <w:rPr>
          <w:vertAlign w:val="superscript"/>
        </w:rPr>
        <w:t xml:space="preserve">  __________</w:t>
      </w:r>
    </w:p>
    <w:tbl>
      <w:tblPr>
        <w:tblW w:w="10804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0804"/>
      </w:tblGrid>
      <w:tr w:rsidR="00D84098" w:rsidRPr="001D725B" w:rsidTr="009B6131">
        <w:trPr>
          <w:trHeight w:val="1521"/>
        </w:trPr>
        <w:tc>
          <w:tcPr>
            <w:tcW w:w="10804" w:type="dxa"/>
            <w:tcBorders>
              <w:top w:val="nil"/>
              <w:left w:val="nil"/>
              <w:bottom w:val="nil"/>
              <w:right w:val="nil"/>
            </w:tcBorders>
          </w:tcPr>
          <w:p w:rsidR="009B6131" w:rsidRPr="009B6131" w:rsidRDefault="009B6131" w:rsidP="009B6131">
            <w:pPr>
              <w:spacing w:after="0" w:line="240" w:lineRule="auto"/>
              <w:ind w:left="6237" w:right="754"/>
            </w:pPr>
            <w:r w:rsidRPr="009B6131">
              <w:t xml:space="preserve">Утверждаю    </w:t>
            </w:r>
          </w:p>
          <w:p w:rsidR="009B6131" w:rsidRPr="009B6131" w:rsidRDefault="009B6131" w:rsidP="009B6131">
            <w:pPr>
              <w:spacing w:after="0" w:line="240" w:lineRule="auto"/>
              <w:ind w:left="6237" w:right="754"/>
            </w:pPr>
            <w:r w:rsidRPr="009B6131">
              <w:t xml:space="preserve">Генеральный директор </w:t>
            </w:r>
          </w:p>
          <w:p w:rsidR="009B6131" w:rsidRPr="009B6131" w:rsidRDefault="009B6131" w:rsidP="009B6131">
            <w:pPr>
              <w:spacing w:after="0" w:line="240" w:lineRule="auto"/>
              <w:ind w:left="6237" w:right="754"/>
            </w:pPr>
            <w:r w:rsidRPr="009B6131">
              <w:t>ФГУП «Атомфлот»</w:t>
            </w:r>
          </w:p>
          <w:p w:rsidR="009B6131" w:rsidRPr="009B6131" w:rsidRDefault="009B6131" w:rsidP="009B6131">
            <w:pPr>
              <w:spacing w:after="0" w:line="240" w:lineRule="auto"/>
              <w:ind w:left="6237"/>
            </w:pPr>
            <w:r w:rsidRPr="009B6131">
              <w:t>_______________В.В. Рукша</w:t>
            </w:r>
          </w:p>
          <w:p w:rsidR="00D84098" w:rsidRPr="001D725B" w:rsidRDefault="00D84098" w:rsidP="009B6131">
            <w:pPr>
              <w:ind w:left="6222" w:right="754"/>
            </w:pPr>
          </w:p>
        </w:tc>
      </w:tr>
      <w:tr w:rsidR="00D84098" w:rsidRPr="001D725B" w:rsidTr="00D84098">
        <w:tc>
          <w:tcPr>
            <w:tcW w:w="10804" w:type="dxa"/>
            <w:tcBorders>
              <w:top w:val="nil"/>
              <w:left w:val="nil"/>
              <w:bottom w:val="nil"/>
              <w:right w:val="nil"/>
            </w:tcBorders>
          </w:tcPr>
          <w:p w:rsidR="00AF40F8" w:rsidRDefault="00AF40F8" w:rsidP="00AF40F8">
            <w:pPr>
              <w:ind w:right="754"/>
              <w:jc w:val="center"/>
              <w:rPr>
                <w:b/>
              </w:rPr>
            </w:pPr>
            <w:r>
              <w:rPr>
                <w:b/>
              </w:rPr>
              <w:t xml:space="preserve">Техническое задание </w:t>
            </w:r>
          </w:p>
          <w:p w:rsidR="00D84098" w:rsidRPr="00C73356" w:rsidRDefault="007C77B1" w:rsidP="00AF40F8">
            <w:pPr>
              <w:ind w:right="754"/>
              <w:jc w:val="center"/>
              <w:rPr>
                <w:rFonts w:eastAsia="Times New Roman"/>
                <w:kern w:val="0"/>
                <w:lang w:eastAsia="ru-RU"/>
              </w:rPr>
            </w:pPr>
            <w:r>
              <w:t>н</w:t>
            </w:r>
            <w:r w:rsidR="00AF40F8" w:rsidRPr="00C73356">
              <w:t xml:space="preserve">а </w:t>
            </w:r>
            <w:r>
              <w:t xml:space="preserve">поставку </w:t>
            </w:r>
            <w:r w:rsidR="00AF40F8" w:rsidRPr="00C73356">
              <w:rPr>
                <w:rFonts w:eastAsia="Times New Roman"/>
                <w:bCs/>
                <w:kern w:val="0"/>
                <w:lang w:eastAsia="ru-RU"/>
              </w:rPr>
              <w:t>уличны</w:t>
            </w:r>
            <w:r w:rsidR="0038466D">
              <w:rPr>
                <w:rFonts w:eastAsia="Times New Roman"/>
                <w:bCs/>
                <w:kern w:val="0"/>
                <w:lang w:eastAsia="ru-RU"/>
              </w:rPr>
              <w:t>х</w:t>
            </w:r>
            <w:r w:rsidR="00AF40F8" w:rsidRPr="00C73356">
              <w:rPr>
                <w:rFonts w:eastAsia="Times New Roman"/>
                <w:bCs/>
                <w:kern w:val="0"/>
                <w:lang w:eastAsia="ru-RU"/>
              </w:rPr>
              <w:t xml:space="preserve"> светодиодны</w:t>
            </w:r>
            <w:r w:rsidR="0038466D">
              <w:rPr>
                <w:rFonts w:eastAsia="Times New Roman"/>
                <w:bCs/>
                <w:kern w:val="0"/>
                <w:lang w:eastAsia="ru-RU"/>
              </w:rPr>
              <w:t>х</w:t>
            </w:r>
            <w:r w:rsidR="00AF40F8" w:rsidRPr="00C73356">
              <w:rPr>
                <w:rFonts w:eastAsia="Times New Roman"/>
                <w:bCs/>
                <w:kern w:val="0"/>
                <w:lang w:eastAsia="ru-RU"/>
              </w:rPr>
              <w:t xml:space="preserve"> светильник</w:t>
            </w:r>
            <w:r w:rsidR="0038466D">
              <w:rPr>
                <w:rFonts w:eastAsia="Times New Roman"/>
                <w:bCs/>
                <w:kern w:val="0"/>
                <w:lang w:eastAsia="ru-RU"/>
              </w:rPr>
              <w:t>ов</w:t>
            </w:r>
            <w:r w:rsidR="00AF40F8" w:rsidRPr="00C73356">
              <w:t xml:space="preserve"> </w:t>
            </w:r>
            <w:r w:rsidR="00AF40F8" w:rsidRPr="00461B29">
              <w:rPr>
                <w:rFonts w:eastAsia="Times New Roman"/>
                <w:kern w:val="0"/>
                <w:lang w:val="en-US" w:eastAsia="ru-RU"/>
              </w:rPr>
              <w:t>L</w:t>
            </w:r>
            <w:r w:rsidR="00AF40F8" w:rsidRPr="00461B29">
              <w:rPr>
                <w:rFonts w:eastAsia="Times New Roman"/>
                <w:kern w:val="0"/>
                <w:lang w:eastAsia="ru-RU"/>
              </w:rPr>
              <w:t>-</w:t>
            </w:r>
            <w:r w:rsidR="00AF40F8" w:rsidRPr="00461B29">
              <w:rPr>
                <w:rFonts w:eastAsia="Times New Roman"/>
                <w:kern w:val="0"/>
                <w:lang w:val="en-US" w:eastAsia="ru-RU"/>
              </w:rPr>
              <w:t>street</w:t>
            </w:r>
            <w:r w:rsidR="00AF40F8" w:rsidRPr="00461B29">
              <w:rPr>
                <w:rFonts w:eastAsia="Times New Roman"/>
                <w:kern w:val="0"/>
                <w:lang w:eastAsia="ru-RU"/>
              </w:rPr>
              <w:t xml:space="preserve"> 72</w:t>
            </w:r>
            <w:r w:rsidR="00AF40F8" w:rsidRPr="00461B29">
              <w:rPr>
                <w:rFonts w:eastAsia="Times New Roman"/>
                <w:kern w:val="0"/>
                <w:lang w:val="en-US" w:eastAsia="ru-RU"/>
              </w:rPr>
              <w:t>XP</w:t>
            </w:r>
            <w:r w:rsidR="00AF40F8" w:rsidRPr="00461B29">
              <w:rPr>
                <w:rFonts w:eastAsia="Times New Roman"/>
                <w:kern w:val="0"/>
                <w:lang w:eastAsia="ru-RU"/>
              </w:rPr>
              <w:t>-</w:t>
            </w:r>
            <w:r w:rsidR="00AF40F8" w:rsidRPr="00461B29">
              <w:rPr>
                <w:rFonts w:eastAsia="Times New Roman"/>
                <w:kern w:val="0"/>
                <w:lang w:val="en-US" w:eastAsia="ru-RU"/>
              </w:rPr>
              <w:t>G</w:t>
            </w:r>
            <w:r w:rsidR="00AF40F8" w:rsidRPr="00461B29">
              <w:rPr>
                <w:rFonts w:eastAsia="Times New Roman"/>
                <w:kern w:val="0"/>
                <w:lang w:eastAsia="ru-RU"/>
              </w:rPr>
              <w:t>/12636/135/Ш</w:t>
            </w:r>
            <w:r w:rsidR="000E417F">
              <w:rPr>
                <w:rFonts w:eastAsia="Times New Roman"/>
                <w:kern w:val="0"/>
                <w:lang w:eastAsia="ru-RU"/>
              </w:rPr>
              <w:t>3</w:t>
            </w:r>
          </w:p>
          <w:p w:rsidR="00FE0AF5" w:rsidRPr="001D725B" w:rsidRDefault="00FE0AF5" w:rsidP="00FE0AF5">
            <w:pPr>
              <w:outlineLvl w:val="0"/>
              <w:rPr>
                <w:color w:val="000000"/>
              </w:rPr>
            </w:pPr>
            <w:r w:rsidRPr="001D725B">
              <w:rPr>
                <w:color w:val="000000"/>
              </w:rPr>
              <w:t xml:space="preserve">г. Мурманск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</w:t>
            </w:r>
            <w:r w:rsidRPr="001D725B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 w:rsidRPr="001D725B">
              <w:rPr>
                <w:color w:val="000000"/>
              </w:rPr>
              <w:t>.10.12г.</w:t>
            </w:r>
          </w:p>
          <w:p w:rsidR="00FE0AF5" w:rsidRPr="00AF40F8" w:rsidRDefault="00FE0AF5" w:rsidP="00AF40F8">
            <w:pPr>
              <w:ind w:right="754"/>
              <w:jc w:val="center"/>
              <w:rPr>
                <w:b/>
              </w:rPr>
            </w:pPr>
          </w:p>
        </w:tc>
      </w:tr>
    </w:tbl>
    <w:p w:rsidR="00461B29" w:rsidRPr="00461B29" w:rsidRDefault="00461B29" w:rsidP="00D84098">
      <w:pPr>
        <w:spacing w:after="63" w:line="240" w:lineRule="auto"/>
        <w:jc w:val="center"/>
        <w:rPr>
          <w:rFonts w:eastAsia="Times New Roman"/>
          <w:kern w:val="0"/>
          <w:sz w:val="15"/>
          <w:szCs w:val="15"/>
          <w:lang w:eastAsia="ru-RU"/>
        </w:rPr>
      </w:pPr>
    </w:p>
    <w:p w:rsidR="00461B29" w:rsidRPr="00461B29" w:rsidRDefault="002A780C" w:rsidP="00AE14B9">
      <w:pPr>
        <w:spacing w:after="63" w:line="240" w:lineRule="auto"/>
        <w:jc w:val="center"/>
        <w:rPr>
          <w:rFonts w:ascii="Tahoma" w:eastAsia="Times New Roman" w:hAnsi="Tahoma" w:cs="Tahoma"/>
          <w:kern w:val="0"/>
          <w:sz w:val="15"/>
          <w:szCs w:val="15"/>
          <w:lang w:eastAsia="ru-RU"/>
        </w:rPr>
      </w:pPr>
      <w:r w:rsidRPr="002A780C">
        <w:rPr>
          <w:rFonts w:ascii="Tahoma" w:eastAsia="Times New Roman" w:hAnsi="Tahoma" w:cs="Tahoma"/>
          <w:b/>
          <w:noProof/>
          <w:kern w:val="0"/>
          <w:sz w:val="27"/>
          <w:szCs w:val="2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axion-electro.ru/images/stories/svet/ledel/lstreet/l-street-72-2.jpg" style="width:192.75pt;height:128.25pt;visibility:visible;mso-wrap-style:square">
            <v:imagedata r:id="rId4" o:title="l-street-72-2"/>
          </v:shape>
        </w:pict>
      </w:r>
      <w:r w:rsidRPr="002A780C">
        <w:rPr>
          <w:rFonts w:ascii="Tahoma" w:eastAsia="Times New Roman" w:hAnsi="Tahoma" w:cs="Tahoma"/>
          <w:b/>
          <w:noProof/>
          <w:kern w:val="0"/>
          <w:sz w:val="27"/>
          <w:szCs w:val="27"/>
          <w:lang w:eastAsia="ru-RU"/>
        </w:rPr>
        <w:pict>
          <v:shape id="Рисунок 2" o:spid="_x0000_i1026" type="#_x0000_t75" alt="http://axion-electro.ru/images/stories/svet/ledel/lstreet/l-street-72.jpg" style="width:198pt;height:131.25pt;visibility:visible;mso-wrap-style:square">
            <v:imagedata r:id="rId5" o:title="l-street-72"/>
          </v:shape>
        </w:pict>
      </w:r>
    </w:p>
    <w:p w:rsidR="00461B29" w:rsidRPr="00461B29" w:rsidRDefault="00461B29" w:rsidP="00461B29">
      <w:pPr>
        <w:spacing w:after="63" w:line="240" w:lineRule="auto"/>
        <w:rPr>
          <w:rFonts w:eastAsia="Times New Roman"/>
          <w:kern w:val="0"/>
          <w:sz w:val="15"/>
          <w:szCs w:val="15"/>
          <w:lang w:eastAsia="ru-RU"/>
        </w:rPr>
      </w:pPr>
      <w:r w:rsidRPr="00461B29">
        <w:rPr>
          <w:rFonts w:eastAsia="Times New Roman"/>
          <w:kern w:val="0"/>
          <w:lang w:eastAsia="ru-RU"/>
        </w:rPr>
        <w:br/>
      </w:r>
      <w:r w:rsidR="006927BB">
        <w:rPr>
          <w:rFonts w:eastAsia="Times New Roman"/>
          <w:kern w:val="0"/>
          <w:lang w:eastAsia="ru-RU"/>
        </w:rPr>
        <w:t>У</w:t>
      </w:r>
      <w:r w:rsidRPr="00461B29">
        <w:rPr>
          <w:rFonts w:eastAsia="Times New Roman"/>
          <w:kern w:val="0"/>
          <w:lang w:eastAsia="ru-RU"/>
        </w:rPr>
        <w:t>личный светодиодный светильник дл</w:t>
      </w:r>
      <w:r w:rsidR="00AF40F8">
        <w:rPr>
          <w:rFonts w:eastAsia="Times New Roman"/>
          <w:kern w:val="0"/>
          <w:lang w:eastAsia="ru-RU"/>
        </w:rPr>
        <w:t>я освещения автомобильных дорог</w:t>
      </w:r>
      <w:r w:rsidR="00047D45" w:rsidRPr="00047D45">
        <w:rPr>
          <w:rFonts w:eastAsia="Times New Roman"/>
          <w:kern w:val="0"/>
          <w:lang w:eastAsia="ru-RU"/>
        </w:rPr>
        <w:t xml:space="preserve"> </w:t>
      </w:r>
      <w:r w:rsidR="00047D45">
        <w:rPr>
          <w:rFonts w:eastAsia="Times New Roman"/>
          <w:kern w:val="0"/>
          <w:lang w:eastAsia="ru-RU"/>
        </w:rPr>
        <w:t xml:space="preserve">должен  </w:t>
      </w:r>
      <w:r w:rsidR="00047D45" w:rsidRPr="00461B29">
        <w:rPr>
          <w:rFonts w:eastAsia="Times New Roman"/>
          <w:kern w:val="0"/>
          <w:lang w:eastAsia="ru-RU"/>
        </w:rPr>
        <w:t>облад</w:t>
      </w:r>
      <w:r w:rsidR="00047D45">
        <w:rPr>
          <w:rFonts w:eastAsia="Times New Roman"/>
          <w:kern w:val="0"/>
          <w:lang w:eastAsia="ru-RU"/>
        </w:rPr>
        <w:t xml:space="preserve">ать </w:t>
      </w:r>
      <w:r w:rsidR="00047D45" w:rsidRPr="00461B29">
        <w:rPr>
          <w:rFonts w:eastAsia="Times New Roman"/>
          <w:kern w:val="0"/>
          <w:lang w:eastAsia="ru-RU"/>
        </w:rPr>
        <w:t>световым потоком (12636 Люмен)</w:t>
      </w:r>
      <w:r w:rsidRPr="00461B29">
        <w:rPr>
          <w:rFonts w:eastAsia="Times New Roman"/>
          <w:kern w:val="0"/>
          <w:lang w:eastAsia="ru-RU"/>
        </w:rPr>
        <w:t>.  </w:t>
      </w:r>
      <w:proofErr w:type="gramStart"/>
      <w:r w:rsidRPr="00461B29">
        <w:rPr>
          <w:rFonts w:eastAsia="Times New Roman"/>
          <w:kern w:val="0"/>
          <w:lang w:eastAsia="ru-RU"/>
        </w:rPr>
        <w:t>Предназначен</w:t>
      </w:r>
      <w:proofErr w:type="gramEnd"/>
      <w:r w:rsidRPr="00461B29">
        <w:rPr>
          <w:rFonts w:eastAsia="Times New Roman"/>
          <w:kern w:val="0"/>
          <w:lang w:eastAsia="ru-RU"/>
        </w:rPr>
        <w:t xml:space="preserve"> для замены уличных светильников ЖКУ-150 (лампа  ДНаТ-150) и РКУ-250 (лампа ДРЛ-250).</w:t>
      </w:r>
      <w:r w:rsidR="006927BB" w:rsidRPr="006927BB">
        <w:rPr>
          <w:rFonts w:eastAsia="Times New Roman"/>
          <w:bCs/>
          <w:kern w:val="0"/>
          <w:lang w:eastAsia="ru-RU"/>
        </w:rPr>
        <w:t xml:space="preserve"> </w:t>
      </w:r>
      <w:r w:rsidR="006927BB" w:rsidRPr="0048115B">
        <w:rPr>
          <w:rFonts w:eastAsia="Times New Roman"/>
          <w:bCs/>
          <w:kern w:val="0"/>
          <w:lang w:eastAsia="ru-RU"/>
        </w:rPr>
        <w:t>Светильник должен быть изготовлен</w:t>
      </w:r>
      <w:r w:rsidR="006927BB">
        <w:rPr>
          <w:rFonts w:eastAsia="Times New Roman"/>
          <w:b/>
          <w:bCs/>
          <w:kern w:val="0"/>
          <w:lang w:eastAsia="ru-RU"/>
        </w:rPr>
        <w:t xml:space="preserve"> </w:t>
      </w:r>
      <w:r w:rsidR="006927BB" w:rsidRPr="00461B29">
        <w:rPr>
          <w:rFonts w:eastAsia="Times New Roman"/>
          <w:kern w:val="0"/>
          <w:lang w:eastAsia="ru-RU"/>
        </w:rPr>
        <w:t xml:space="preserve"> на диодах </w:t>
      </w:r>
      <w:r w:rsidR="006927BB" w:rsidRPr="00461B29">
        <w:rPr>
          <w:rFonts w:eastAsia="Times New Roman"/>
          <w:b/>
          <w:kern w:val="0"/>
          <w:lang w:eastAsia="ru-RU"/>
        </w:rPr>
        <w:t>CREE XP-G</w:t>
      </w:r>
      <w:r w:rsidR="006927BB" w:rsidRPr="00461B29">
        <w:rPr>
          <w:rFonts w:eastAsia="Times New Roman"/>
          <w:kern w:val="0"/>
          <w:lang w:eastAsia="ru-RU"/>
        </w:rPr>
        <w:t xml:space="preserve"> </w:t>
      </w:r>
      <w:r w:rsidR="00AE14B9">
        <w:rPr>
          <w:rFonts w:eastAsia="Times New Roman"/>
          <w:kern w:val="0"/>
          <w:lang w:eastAsia="ru-RU"/>
        </w:rPr>
        <w:t>(</w:t>
      </w:r>
      <w:r w:rsidR="00AE14B9">
        <w:t xml:space="preserve">излучаемый световой поток составляет </w:t>
      </w:r>
      <w:r w:rsidR="00047D45">
        <w:t xml:space="preserve">не менее </w:t>
      </w:r>
      <w:r w:rsidR="00AE14B9">
        <w:t xml:space="preserve">345 лм (при токе 1000мА), а световая отдача – </w:t>
      </w:r>
      <w:r w:rsidR="00047D45">
        <w:t xml:space="preserve">не менее </w:t>
      </w:r>
      <w:r w:rsidR="00AE14B9">
        <w:t>131 лм/Вт (при токе 350 мА)</w:t>
      </w:r>
      <w:r w:rsidR="00047D45">
        <w:t>.</w:t>
      </w:r>
    </w:p>
    <w:p w:rsidR="00461B29" w:rsidRPr="00461B29" w:rsidRDefault="00461B29" w:rsidP="00461B29">
      <w:pPr>
        <w:spacing w:after="63" w:line="240" w:lineRule="auto"/>
        <w:jc w:val="both"/>
        <w:rPr>
          <w:rFonts w:eastAsia="Times New Roman"/>
          <w:kern w:val="0"/>
          <w:sz w:val="15"/>
          <w:szCs w:val="15"/>
          <w:lang w:eastAsia="ru-RU"/>
        </w:rPr>
      </w:pPr>
      <w:r w:rsidRPr="00D84098">
        <w:rPr>
          <w:rFonts w:eastAsia="Times New Roman"/>
          <w:b/>
          <w:bCs/>
          <w:kern w:val="0"/>
          <w:lang w:eastAsia="ru-RU"/>
        </w:rPr>
        <w:t>Конструкция светильника</w:t>
      </w:r>
    </w:p>
    <w:p w:rsidR="00461B29" w:rsidRPr="00461B29" w:rsidRDefault="00461B29" w:rsidP="00461B29">
      <w:pPr>
        <w:spacing w:after="63" w:line="240" w:lineRule="auto"/>
        <w:jc w:val="both"/>
        <w:rPr>
          <w:rFonts w:eastAsia="Times New Roman"/>
          <w:kern w:val="0"/>
          <w:sz w:val="15"/>
          <w:szCs w:val="15"/>
          <w:lang w:eastAsia="ru-RU"/>
        </w:rPr>
      </w:pPr>
      <w:r w:rsidRPr="00461B29">
        <w:rPr>
          <w:rFonts w:eastAsia="Times New Roman"/>
          <w:kern w:val="0"/>
          <w:lang w:eastAsia="ru-RU"/>
        </w:rPr>
        <w:t xml:space="preserve">Стекло светильника выполнено из </w:t>
      </w:r>
      <w:proofErr w:type="spellStart"/>
      <w:r w:rsidRPr="00461B29">
        <w:rPr>
          <w:rFonts w:eastAsia="Times New Roman"/>
          <w:kern w:val="0"/>
          <w:lang w:eastAsia="ru-RU"/>
        </w:rPr>
        <w:t>ударопрочного</w:t>
      </w:r>
      <w:proofErr w:type="spellEnd"/>
      <w:r w:rsidRPr="00461B29">
        <w:rPr>
          <w:rFonts w:eastAsia="Times New Roman"/>
          <w:kern w:val="0"/>
          <w:lang w:eastAsia="ru-RU"/>
        </w:rPr>
        <w:t xml:space="preserve"> поликарбоната.</w:t>
      </w:r>
      <w:r w:rsidRPr="00D84098">
        <w:rPr>
          <w:rFonts w:eastAsia="Times New Roman"/>
          <w:kern w:val="0"/>
          <w:lang w:eastAsia="ru-RU"/>
        </w:rPr>
        <w:t xml:space="preserve"> </w:t>
      </w:r>
      <w:r w:rsidRPr="00461B29">
        <w:rPr>
          <w:rFonts w:eastAsia="Times New Roman"/>
          <w:kern w:val="0"/>
          <w:lang w:eastAsia="ru-RU"/>
        </w:rPr>
        <w:t xml:space="preserve">  Корпус </w:t>
      </w:r>
      <w:r w:rsidRPr="00D84098">
        <w:rPr>
          <w:rFonts w:eastAsia="Times New Roman"/>
          <w:kern w:val="0"/>
          <w:lang w:eastAsia="ru-RU"/>
        </w:rPr>
        <w:t xml:space="preserve"> </w:t>
      </w:r>
      <w:proofErr w:type="gramStart"/>
      <w:r w:rsidR="0048115B" w:rsidRPr="00461B29">
        <w:rPr>
          <w:rFonts w:eastAsia="Times New Roman"/>
          <w:kern w:val="0"/>
          <w:lang w:eastAsia="ru-RU"/>
        </w:rPr>
        <w:t>выполнен из цельнометаллического тянутого алюминиевого профиля</w:t>
      </w:r>
      <w:r w:rsidR="0048115B" w:rsidRPr="00D84098">
        <w:rPr>
          <w:rFonts w:eastAsia="Times New Roman"/>
          <w:kern w:val="0"/>
          <w:lang w:eastAsia="ru-RU"/>
        </w:rPr>
        <w:t xml:space="preserve"> </w:t>
      </w:r>
      <w:r w:rsidRPr="00D84098">
        <w:rPr>
          <w:rFonts w:eastAsia="Times New Roman"/>
          <w:kern w:val="0"/>
          <w:lang w:eastAsia="ru-RU"/>
        </w:rPr>
        <w:t>должен</w:t>
      </w:r>
      <w:proofErr w:type="gramEnd"/>
      <w:r w:rsidRPr="00D84098">
        <w:rPr>
          <w:rFonts w:eastAsia="Times New Roman"/>
          <w:kern w:val="0"/>
          <w:lang w:eastAsia="ru-RU"/>
        </w:rPr>
        <w:t xml:space="preserve"> </w:t>
      </w:r>
      <w:r w:rsidRPr="00461B29">
        <w:rPr>
          <w:rFonts w:eastAsia="Times New Roman"/>
          <w:kern w:val="0"/>
          <w:lang w:eastAsia="ru-RU"/>
        </w:rPr>
        <w:t>обеспечиват</w:t>
      </w:r>
      <w:r w:rsidR="001C2316">
        <w:rPr>
          <w:rFonts w:eastAsia="Times New Roman"/>
          <w:kern w:val="0"/>
          <w:lang w:eastAsia="ru-RU"/>
        </w:rPr>
        <w:t>ь</w:t>
      </w:r>
      <w:r w:rsidRPr="00461B29">
        <w:rPr>
          <w:rFonts w:eastAsia="Times New Roman"/>
          <w:kern w:val="0"/>
          <w:lang w:eastAsia="ru-RU"/>
        </w:rPr>
        <w:t xml:space="preserve"> комфортный температурный режим работы светодиод</w:t>
      </w:r>
      <w:r w:rsidR="001C2316">
        <w:rPr>
          <w:rFonts w:eastAsia="Times New Roman"/>
          <w:kern w:val="0"/>
          <w:lang w:eastAsia="ru-RU"/>
        </w:rPr>
        <w:t>ов и электронных компонентов и</w:t>
      </w:r>
      <w:r w:rsidRPr="00461B29">
        <w:rPr>
          <w:rFonts w:eastAsia="Times New Roman"/>
          <w:kern w:val="0"/>
          <w:lang w:eastAsia="ru-RU"/>
        </w:rPr>
        <w:t xml:space="preserve"> как следствие, длительный режим работы от 80 000 часов (20  лет) до 100 000 часов (25 лет).</w:t>
      </w:r>
      <w:r w:rsidRPr="00D84098">
        <w:rPr>
          <w:rFonts w:eastAsia="Times New Roman"/>
          <w:kern w:val="0"/>
          <w:lang w:eastAsia="ru-RU"/>
        </w:rPr>
        <w:t xml:space="preserve"> </w:t>
      </w:r>
      <w:r w:rsidRPr="00461B29">
        <w:rPr>
          <w:rFonts w:eastAsia="Times New Roman"/>
          <w:kern w:val="0"/>
          <w:lang w:eastAsia="ru-RU"/>
        </w:rPr>
        <w:t>В каждом из 3-х светодиодных модулей установлен независимый интегральный LED-драйвер.</w:t>
      </w:r>
    </w:p>
    <w:p w:rsidR="00461B29" w:rsidRPr="00461B29" w:rsidRDefault="0048115B" w:rsidP="00461B29">
      <w:pPr>
        <w:spacing w:after="63" w:line="240" w:lineRule="auto"/>
        <w:jc w:val="both"/>
        <w:rPr>
          <w:rFonts w:eastAsia="Times New Roman"/>
          <w:kern w:val="0"/>
          <w:sz w:val="15"/>
          <w:szCs w:val="15"/>
          <w:lang w:eastAsia="ru-RU"/>
        </w:rPr>
      </w:pPr>
      <w:r w:rsidRPr="00D84098">
        <w:rPr>
          <w:rFonts w:eastAsia="Times New Roman"/>
          <w:b/>
          <w:bCs/>
          <w:kern w:val="0"/>
          <w:lang w:eastAsia="ru-RU"/>
        </w:rPr>
        <w:t xml:space="preserve">Оптическая часть </w:t>
      </w:r>
      <w:r w:rsidR="00461B29" w:rsidRPr="00D84098">
        <w:rPr>
          <w:rFonts w:eastAsia="Times New Roman"/>
          <w:b/>
          <w:bCs/>
          <w:kern w:val="0"/>
          <w:lang w:eastAsia="ru-RU"/>
        </w:rPr>
        <w:t xml:space="preserve">светильника </w:t>
      </w:r>
    </w:p>
    <w:p w:rsidR="00461B29" w:rsidRPr="00461B29" w:rsidRDefault="00461B29" w:rsidP="00461B29">
      <w:pPr>
        <w:spacing w:after="63" w:line="240" w:lineRule="auto"/>
        <w:jc w:val="both"/>
        <w:rPr>
          <w:rFonts w:eastAsia="Times New Roman"/>
          <w:kern w:val="0"/>
          <w:sz w:val="15"/>
          <w:szCs w:val="15"/>
          <w:lang w:eastAsia="ru-RU"/>
        </w:rPr>
      </w:pPr>
      <w:r w:rsidRPr="00461B29">
        <w:rPr>
          <w:rFonts w:eastAsia="Times New Roman"/>
          <w:kern w:val="0"/>
          <w:lang w:eastAsia="ru-RU"/>
        </w:rPr>
        <w:t xml:space="preserve">Система вторичной оптики </w:t>
      </w:r>
      <w:proofErr w:type="spellStart"/>
      <w:r w:rsidRPr="00461B29">
        <w:rPr>
          <w:rFonts w:eastAsia="Times New Roman"/>
          <w:kern w:val="0"/>
          <w:lang w:eastAsia="ru-RU"/>
        </w:rPr>
        <w:t>S-optics</w:t>
      </w:r>
      <w:proofErr w:type="spellEnd"/>
      <w:r w:rsidRPr="00461B29">
        <w:rPr>
          <w:rFonts w:eastAsia="Times New Roman"/>
          <w:kern w:val="0"/>
          <w:lang w:eastAsia="ru-RU"/>
        </w:rPr>
        <w:t xml:space="preserve"> позволяет правильно направить световой поток на освещаемую поверхность. В светильниках </w:t>
      </w:r>
      <w:r w:rsidR="001C2316">
        <w:rPr>
          <w:rFonts w:eastAsia="Times New Roman"/>
          <w:kern w:val="0"/>
          <w:lang w:eastAsia="ru-RU"/>
        </w:rPr>
        <w:t>имеет широкую уличную</w:t>
      </w:r>
      <w:r w:rsidRPr="00461B29">
        <w:rPr>
          <w:rFonts w:eastAsia="Times New Roman"/>
          <w:kern w:val="0"/>
          <w:lang w:eastAsia="ru-RU"/>
        </w:rPr>
        <w:t xml:space="preserve"> диаграмм</w:t>
      </w:r>
      <w:r w:rsidR="001C2316">
        <w:rPr>
          <w:rFonts w:eastAsia="Times New Roman"/>
          <w:kern w:val="0"/>
          <w:lang w:eastAsia="ru-RU"/>
        </w:rPr>
        <w:t>у смотреть рисунки</w:t>
      </w:r>
      <w:r w:rsidRPr="00461B29">
        <w:rPr>
          <w:rFonts w:eastAsia="Times New Roman"/>
          <w:kern w:val="0"/>
          <w:lang w:eastAsia="ru-RU"/>
        </w:rPr>
        <w:t xml:space="preserve">. </w:t>
      </w:r>
    </w:p>
    <w:p w:rsidR="00461B29" w:rsidRPr="00461B29" w:rsidRDefault="00461B29" w:rsidP="00461B29">
      <w:pPr>
        <w:spacing w:after="63" w:line="240" w:lineRule="auto"/>
        <w:jc w:val="both"/>
        <w:rPr>
          <w:rFonts w:eastAsia="Times New Roman"/>
          <w:kern w:val="0"/>
          <w:sz w:val="15"/>
          <w:szCs w:val="15"/>
          <w:lang w:eastAsia="ru-RU"/>
        </w:rPr>
      </w:pPr>
      <w:r w:rsidRPr="00D84098">
        <w:rPr>
          <w:rFonts w:eastAsia="Times New Roman"/>
          <w:b/>
          <w:bCs/>
          <w:kern w:val="0"/>
          <w:lang w:eastAsia="ru-RU"/>
        </w:rPr>
        <w:t xml:space="preserve">Технические параметры светильника </w:t>
      </w:r>
    </w:p>
    <w:tbl>
      <w:tblPr>
        <w:tblW w:w="335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499"/>
        <w:gridCol w:w="2149"/>
      </w:tblGrid>
      <w:tr w:rsidR="00461B29" w:rsidRPr="00AC40F3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Модификация</w:t>
            </w:r>
          </w:p>
        </w:tc>
        <w:tc>
          <w:tcPr>
            <w:tcW w:w="1600" w:type="pct"/>
            <w:vAlign w:val="center"/>
            <w:hideMark/>
          </w:tcPr>
          <w:p w:rsidR="00461B29" w:rsidRPr="00C27193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val="en-US"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val="en-US" w:eastAsia="ru-RU"/>
              </w:rPr>
              <w:t>L-street 72XP-G/12636/135/</w:t>
            </w: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Ш</w:t>
            </w:r>
            <w:r w:rsidR="00C27193" w:rsidRPr="00C27193">
              <w:rPr>
                <w:rFonts w:eastAsia="Times New Roman"/>
                <w:kern w:val="0"/>
                <w:sz w:val="15"/>
                <w:szCs w:val="15"/>
                <w:lang w:val="en-US" w:eastAsia="ru-RU"/>
              </w:rPr>
              <w:t>3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Напряжение питания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от 140 до 265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 xml:space="preserve">Частота, </w:t>
            </w:r>
            <w:proofErr w:type="gramStart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Гц</w:t>
            </w:r>
            <w:proofErr w:type="gramEnd"/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50 ± 10 %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Рабочий ток светодиодов, мА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700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 xml:space="preserve">Коэффициент мощности драйвера, </w:t>
            </w:r>
            <w:proofErr w:type="spellStart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cos</w:t>
            </w:r>
            <w:proofErr w:type="spellEnd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q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≥0,9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 xml:space="preserve">Потребляемая мощность, </w:t>
            </w:r>
            <w:proofErr w:type="gramStart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Вт</w:t>
            </w:r>
            <w:proofErr w:type="gramEnd"/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135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Марка светодиода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CREE XP-G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Светоотдача с одного светодиода, лм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234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Количество светодиодов, шт.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54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Общий световой поток, лм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12636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 xml:space="preserve">Цветовая температура, </w:t>
            </w:r>
            <w:proofErr w:type="gramStart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К</w:t>
            </w:r>
            <w:proofErr w:type="gramEnd"/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4500-6000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lastRenderedPageBreak/>
              <w:t xml:space="preserve">Габаритные размеры, </w:t>
            </w:r>
            <w:proofErr w:type="spellStart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ВхДхШ</w:t>
            </w:r>
            <w:proofErr w:type="spellEnd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, мм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143x533x245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 xml:space="preserve">Масса, </w:t>
            </w:r>
            <w:proofErr w:type="gramStart"/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кг</w:t>
            </w:r>
            <w:proofErr w:type="gramEnd"/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5,4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Температура эксплуатации, </w:t>
            </w:r>
            <w:proofErr w:type="spellStart"/>
            <w:r w:rsidRPr="00461B29">
              <w:rPr>
                <w:rFonts w:eastAsia="Times New Roman"/>
                <w:kern w:val="0"/>
                <w:sz w:val="15"/>
                <w:szCs w:val="15"/>
                <w:vertAlign w:val="superscript"/>
                <w:lang w:eastAsia="ru-RU"/>
              </w:rPr>
              <w:t>о</w:t>
            </w: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С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от -60 до +40*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Вид климатического исполнения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УХЛ 1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Класс защиты от поражения электрическим током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1</w:t>
            </w:r>
          </w:p>
        </w:tc>
      </w:tr>
      <w:tr w:rsidR="00461B29" w:rsidRPr="00461B29" w:rsidTr="00461B29">
        <w:trPr>
          <w:tblCellSpacing w:w="0" w:type="dxa"/>
        </w:trPr>
        <w:tc>
          <w:tcPr>
            <w:tcW w:w="335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Степень защиты светодиодного модуля</w:t>
            </w:r>
          </w:p>
        </w:tc>
        <w:tc>
          <w:tcPr>
            <w:tcW w:w="1600" w:type="pct"/>
            <w:vAlign w:val="center"/>
            <w:hideMark/>
          </w:tcPr>
          <w:p w:rsidR="00461B29" w:rsidRPr="00461B29" w:rsidRDefault="00461B29" w:rsidP="00461B29">
            <w:pPr>
              <w:spacing w:after="63" w:line="240" w:lineRule="auto"/>
              <w:jc w:val="both"/>
              <w:rPr>
                <w:rFonts w:eastAsia="Times New Roman"/>
                <w:kern w:val="0"/>
                <w:sz w:val="15"/>
                <w:szCs w:val="15"/>
                <w:lang w:eastAsia="ru-RU"/>
              </w:rPr>
            </w:pPr>
            <w:r w:rsidRPr="00461B29">
              <w:rPr>
                <w:rFonts w:eastAsia="Times New Roman"/>
                <w:kern w:val="0"/>
                <w:sz w:val="15"/>
                <w:szCs w:val="15"/>
                <w:lang w:eastAsia="ru-RU"/>
              </w:rPr>
              <w:t>IP66</w:t>
            </w:r>
          </w:p>
        </w:tc>
      </w:tr>
    </w:tbl>
    <w:p w:rsidR="00461B29" w:rsidRPr="00461B29" w:rsidRDefault="00461B29" w:rsidP="00D84098">
      <w:pPr>
        <w:spacing w:after="63" w:line="240" w:lineRule="auto"/>
        <w:jc w:val="both"/>
        <w:rPr>
          <w:rFonts w:ascii="Tahoma" w:eastAsia="Times New Roman" w:hAnsi="Tahoma" w:cs="Tahoma"/>
          <w:kern w:val="0"/>
          <w:sz w:val="15"/>
          <w:szCs w:val="15"/>
          <w:lang w:eastAsia="ru-RU"/>
        </w:rPr>
      </w:pPr>
      <w:r w:rsidRPr="001C2316">
        <w:rPr>
          <w:rFonts w:eastAsia="Times New Roman"/>
          <w:bCs/>
          <w:kern w:val="0"/>
          <w:lang w:eastAsia="ru-RU"/>
        </w:rPr>
        <w:t xml:space="preserve">Размеры светильника </w:t>
      </w:r>
    </w:p>
    <w:p w:rsidR="00FE0AF5" w:rsidRDefault="00AC40F3" w:rsidP="00FE0AF5">
      <w:pPr>
        <w:spacing w:after="63" w:line="240" w:lineRule="auto"/>
        <w:rPr>
          <w:rFonts w:ascii="Tahoma" w:eastAsia="Times New Roman" w:hAnsi="Tahoma" w:cs="Tahoma"/>
          <w:b/>
          <w:noProof/>
          <w:color w:val="000000"/>
          <w:kern w:val="0"/>
          <w:lang w:eastAsia="ru-RU"/>
        </w:rPr>
      </w:pPr>
      <w:r w:rsidRPr="002A780C">
        <w:rPr>
          <w:rFonts w:ascii="Tahoma" w:eastAsia="Times New Roman" w:hAnsi="Tahoma" w:cs="Tahoma"/>
          <w:b/>
          <w:noProof/>
          <w:color w:val="000000"/>
          <w:kern w:val="0"/>
          <w:lang w:eastAsia="ru-RU"/>
        </w:rPr>
        <w:pict>
          <v:shape id="Рисунок 3" o:spid="_x0000_i1027" type="#_x0000_t75" alt="http://axion-electro.ru/images/stories/svet/ledel/lstreet/razmer-lstreet72.jpg" style="width:332.25pt;height:199.5pt;visibility:visible;mso-wrap-style:square">
            <v:imagedata r:id="rId6" o:title="razmer-lstreet72"/>
          </v:shape>
        </w:pict>
      </w:r>
    </w:p>
    <w:p w:rsidR="00FE0AF5" w:rsidRDefault="0048115B" w:rsidP="00FE0AF5">
      <w:pPr>
        <w:spacing w:after="63" w:line="240" w:lineRule="auto"/>
        <w:rPr>
          <w:rFonts w:eastAsia="Times New Roman"/>
          <w:bCs/>
          <w:color w:val="000000"/>
          <w:kern w:val="0"/>
          <w:lang w:eastAsia="ru-RU"/>
        </w:rPr>
      </w:pPr>
      <w:r>
        <w:rPr>
          <w:rFonts w:eastAsia="Times New Roman"/>
          <w:bCs/>
          <w:color w:val="000000"/>
          <w:kern w:val="0"/>
          <w:lang w:eastAsia="ru-RU"/>
        </w:rPr>
        <w:t xml:space="preserve">Светильник должен иметь диаграмму </w:t>
      </w:r>
      <w:r w:rsidR="00FE0AF5" w:rsidRPr="00D84098">
        <w:rPr>
          <w:rFonts w:eastAsia="Times New Roman"/>
          <w:bCs/>
          <w:color w:val="000000"/>
          <w:kern w:val="0"/>
          <w:lang w:eastAsia="ru-RU"/>
        </w:rPr>
        <w:t xml:space="preserve"> светового распределения и график освещенности </w:t>
      </w:r>
    </w:p>
    <w:tbl>
      <w:tblPr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069"/>
        <w:gridCol w:w="5069"/>
      </w:tblGrid>
      <w:tr w:rsidR="00FE0AF5" w:rsidRPr="00047D45" w:rsidTr="00047D45">
        <w:tc>
          <w:tcPr>
            <w:tcW w:w="5069" w:type="dxa"/>
          </w:tcPr>
          <w:p w:rsidR="00FE0AF5" w:rsidRPr="00047D45" w:rsidRDefault="00AC40F3" w:rsidP="00047D45">
            <w:pPr>
              <w:spacing w:after="63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lang w:eastAsia="ru-RU"/>
              </w:rPr>
            </w:pPr>
            <w:r w:rsidRPr="002A780C">
              <w:rPr>
                <w:rFonts w:eastAsia="Times New Roman"/>
                <w:noProof/>
                <w:color w:val="000000"/>
                <w:kern w:val="0"/>
                <w:lang w:eastAsia="ru-RU"/>
              </w:rPr>
              <w:pict>
                <v:shape id="Рисунок 4" o:spid="_x0000_i1028" type="#_x0000_t75" alt="http://axion-electro.ru/images/stories/svet/ledel/lstreet/sh3.jpg" style="width:149.25pt;height:150.75pt;visibility:visible;mso-wrap-style:square">
                  <v:imagedata r:id="rId7" o:title="sh3"/>
                </v:shape>
              </w:pict>
            </w:r>
            <w:r w:rsidR="00FE0AF5" w:rsidRPr="00047D4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lang w:eastAsia="ru-RU"/>
              </w:rPr>
              <w:t xml:space="preserve"> </w:t>
            </w:r>
          </w:p>
          <w:p w:rsidR="00FE0AF5" w:rsidRPr="00047D45" w:rsidRDefault="00FE0AF5" w:rsidP="00047D45">
            <w:pPr>
              <w:spacing w:after="63" w:line="240" w:lineRule="auto"/>
              <w:rPr>
                <w:rFonts w:eastAsia="Times New Roman"/>
                <w:bCs/>
                <w:color w:val="000000"/>
                <w:kern w:val="0"/>
                <w:lang w:eastAsia="ru-RU"/>
              </w:rPr>
            </w:pPr>
            <w:r w:rsidRPr="00047D4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lang w:eastAsia="ru-RU"/>
              </w:rPr>
              <w:t xml:space="preserve">Тип кривой Ш3 (на диодах </w:t>
            </w:r>
            <w:r w:rsidRPr="00047D4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lang w:val="en-US" w:eastAsia="ru-RU"/>
              </w:rPr>
              <w:t>CREE</w:t>
            </w:r>
            <w:r w:rsidRPr="00047D4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lang w:eastAsia="ru-RU"/>
              </w:rPr>
              <w:t>)</w:t>
            </w:r>
          </w:p>
        </w:tc>
        <w:tc>
          <w:tcPr>
            <w:tcW w:w="5069" w:type="dxa"/>
          </w:tcPr>
          <w:p w:rsidR="00FE0AF5" w:rsidRPr="00047D45" w:rsidRDefault="00FE0AF5" w:rsidP="00047D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lang w:eastAsia="ru-RU"/>
              </w:rPr>
            </w:pPr>
          </w:p>
          <w:p w:rsidR="00AE4F7C" w:rsidRPr="00047D45" w:rsidRDefault="00AE4F7C" w:rsidP="00047D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lang w:eastAsia="ru-RU"/>
              </w:rPr>
            </w:pPr>
          </w:p>
          <w:p w:rsidR="00FE0AF5" w:rsidRPr="00C73356" w:rsidRDefault="00FE0AF5" w:rsidP="00047D45">
            <w:pPr>
              <w:spacing w:after="0" w:line="240" w:lineRule="auto"/>
            </w:pPr>
          </w:p>
          <w:p w:rsidR="00FE0AF5" w:rsidRPr="00047D45" w:rsidRDefault="00FE0AF5" w:rsidP="00047D45">
            <w:pPr>
              <w:spacing w:after="63" w:line="240" w:lineRule="auto"/>
              <w:rPr>
                <w:rFonts w:eastAsia="Times New Roman"/>
                <w:bCs/>
                <w:color w:val="000000"/>
                <w:kern w:val="0"/>
                <w:lang w:eastAsia="ru-RU"/>
              </w:rPr>
            </w:pPr>
          </w:p>
        </w:tc>
      </w:tr>
    </w:tbl>
    <w:p w:rsidR="000E417F" w:rsidRDefault="000E417F" w:rsidP="00FE0AF5">
      <w:pPr>
        <w:spacing w:after="63" w:line="240" w:lineRule="auto"/>
      </w:pPr>
    </w:p>
    <w:p w:rsidR="00FE0AF5" w:rsidRDefault="001C2316" w:rsidP="00FE0AF5">
      <w:pPr>
        <w:spacing w:after="63" w:line="240" w:lineRule="auto"/>
      </w:pPr>
      <w:r w:rsidRPr="001C2316">
        <w:t>Гарантийный срок эксплуатации изделия составляет 6</w:t>
      </w:r>
      <w:r w:rsidR="000E417F">
        <w:t>0</w:t>
      </w:r>
      <w:r w:rsidRPr="001C2316">
        <w:t xml:space="preserve"> мес</w:t>
      </w:r>
      <w:r w:rsidR="004470DE">
        <w:t>яцев.</w:t>
      </w:r>
    </w:p>
    <w:p w:rsidR="00C2704A" w:rsidRDefault="00C2704A" w:rsidP="00FE0AF5">
      <w:pPr>
        <w:spacing w:after="63" w:line="240" w:lineRule="auto"/>
      </w:pPr>
    </w:p>
    <w:p w:rsidR="00C2704A" w:rsidRDefault="00C2704A" w:rsidP="00FE0AF5">
      <w:pPr>
        <w:spacing w:after="63" w:line="240" w:lineRule="auto"/>
      </w:pPr>
    </w:p>
    <w:p w:rsidR="00C2704A" w:rsidRDefault="00C2704A" w:rsidP="00C2704A">
      <w:pPr>
        <w:spacing w:after="0" w:line="240" w:lineRule="auto"/>
      </w:pPr>
      <w:r>
        <w:t>Заместитель главного инженера-</w:t>
      </w:r>
    </w:p>
    <w:p w:rsidR="00C2704A" w:rsidRDefault="00C2704A" w:rsidP="00C2704A">
      <w:pPr>
        <w:spacing w:after="0" w:line="240" w:lineRule="auto"/>
      </w:pPr>
      <w:r>
        <w:t xml:space="preserve">начальник управления по базированию </w:t>
      </w:r>
    </w:p>
    <w:p w:rsidR="00C2704A" w:rsidRPr="001C2316" w:rsidRDefault="00C2704A" w:rsidP="00C2704A">
      <w:pPr>
        <w:spacing w:after="0" w:line="240" w:lineRule="auto"/>
        <w:rPr>
          <w:rFonts w:eastAsia="Times New Roman"/>
          <w:bCs/>
          <w:kern w:val="0"/>
          <w:lang w:eastAsia="ru-RU"/>
        </w:rPr>
      </w:pPr>
      <w:r>
        <w:t xml:space="preserve">и строительству                                                                                         Попович С.Д.            </w:t>
      </w:r>
    </w:p>
    <w:p w:rsidR="0048115B" w:rsidRDefault="0048115B" w:rsidP="00FE0AF5">
      <w:pPr>
        <w:spacing w:after="63" w:line="240" w:lineRule="auto"/>
        <w:rPr>
          <w:rFonts w:eastAsia="Times New Roman"/>
          <w:bCs/>
          <w:color w:val="000000"/>
          <w:kern w:val="0"/>
          <w:lang w:eastAsia="ru-RU"/>
        </w:rPr>
      </w:pPr>
    </w:p>
    <w:p w:rsidR="0048115B" w:rsidRDefault="0048115B" w:rsidP="00FE0AF5">
      <w:pPr>
        <w:spacing w:after="63" w:line="240" w:lineRule="auto"/>
        <w:rPr>
          <w:rFonts w:eastAsia="Times New Roman"/>
          <w:bCs/>
          <w:color w:val="000000"/>
          <w:kern w:val="0"/>
          <w:lang w:eastAsia="ru-RU"/>
        </w:rPr>
      </w:pPr>
      <w:r>
        <w:rPr>
          <w:rFonts w:eastAsia="Times New Roman"/>
          <w:bCs/>
          <w:color w:val="000000"/>
          <w:kern w:val="0"/>
          <w:lang w:eastAsia="ru-RU"/>
        </w:rPr>
        <w:t>Гл</w:t>
      </w:r>
      <w:r w:rsidR="00C2704A">
        <w:rPr>
          <w:rFonts w:eastAsia="Times New Roman"/>
          <w:bCs/>
          <w:color w:val="000000"/>
          <w:kern w:val="0"/>
          <w:lang w:eastAsia="ru-RU"/>
        </w:rPr>
        <w:t xml:space="preserve">авный энергетик ЭМС   УБ  </w:t>
      </w:r>
      <w:r w:rsidR="00C2704A">
        <w:rPr>
          <w:rFonts w:eastAsia="Times New Roman"/>
          <w:bCs/>
          <w:color w:val="000000"/>
          <w:kern w:val="0"/>
          <w:lang w:eastAsia="ru-RU"/>
        </w:rPr>
        <w:tab/>
      </w:r>
      <w:r w:rsidR="00C2704A">
        <w:rPr>
          <w:rFonts w:eastAsia="Times New Roman"/>
          <w:bCs/>
          <w:color w:val="000000"/>
          <w:kern w:val="0"/>
          <w:lang w:eastAsia="ru-RU"/>
        </w:rPr>
        <w:tab/>
      </w:r>
      <w:r w:rsidR="00C2704A">
        <w:rPr>
          <w:rFonts w:eastAsia="Times New Roman"/>
          <w:bCs/>
          <w:color w:val="000000"/>
          <w:kern w:val="0"/>
          <w:lang w:eastAsia="ru-RU"/>
        </w:rPr>
        <w:tab/>
      </w:r>
      <w:r w:rsidR="00C2704A">
        <w:rPr>
          <w:rFonts w:eastAsia="Times New Roman"/>
          <w:bCs/>
          <w:color w:val="000000"/>
          <w:kern w:val="0"/>
          <w:lang w:eastAsia="ru-RU"/>
        </w:rPr>
        <w:tab/>
      </w:r>
      <w:r w:rsidR="00C2704A">
        <w:rPr>
          <w:rFonts w:eastAsia="Times New Roman"/>
          <w:bCs/>
          <w:color w:val="000000"/>
          <w:kern w:val="0"/>
          <w:lang w:eastAsia="ru-RU"/>
        </w:rPr>
        <w:tab/>
        <w:t xml:space="preserve">           </w:t>
      </w:r>
      <w:r>
        <w:rPr>
          <w:rFonts w:eastAsia="Times New Roman"/>
          <w:bCs/>
          <w:color w:val="000000"/>
          <w:kern w:val="0"/>
          <w:lang w:eastAsia="ru-RU"/>
        </w:rPr>
        <w:t>Шурупов Д.В.</w:t>
      </w:r>
    </w:p>
    <w:p w:rsidR="0048115B" w:rsidRDefault="0048115B" w:rsidP="00FE0AF5">
      <w:pPr>
        <w:spacing w:after="63" w:line="240" w:lineRule="auto"/>
        <w:rPr>
          <w:rFonts w:eastAsia="Times New Roman"/>
          <w:bCs/>
          <w:color w:val="000000"/>
          <w:kern w:val="0"/>
          <w:lang w:eastAsia="ru-RU"/>
        </w:rPr>
      </w:pPr>
    </w:p>
    <w:p w:rsidR="0048115B" w:rsidRDefault="0048115B" w:rsidP="00FE0AF5">
      <w:pPr>
        <w:spacing w:after="63" w:line="240" w:lineRule="auto"/>
        <w:rPr>
          <w:rFonts w:eastAsia="Times New Roman"/>
          <w:bCs/>
          <w:color w:val="000000"/>
          <w:kern w:val="0"/>
          <w:lang w:eastAsia="ru-RU"/>
        </w:rPr>
      </w:pPr>
      <w:r>
        <w:rPr>
          <w:rFonts w:eastAsia="Times New Roman"/>
          <w:bCs/>
          <w:color w:val="000000"/>
          <w:kern w:val="0"/>
          <w:lang w:eastAsia="ru-RU"/>
        </w:rPr>
        <w:t>Нач</w:t>
      </w:r>
      <w:r w:rsidR="007C77B1">
        <w:rPr>
          <w:rFonts w:eastAsia="Times New Roman"/>
          <w:bCs/>
          <w:color w:val="000000"/>
          <w:kern w:val="0"/>
          <w:lang w:eastAsia="ru-RU"/>
        </w:rPr>
        <w:t xml:space="preserve">альник </w:t>
      </w:r>
      <w:r>
        <w:rPr>
          <w:rFonts w:eastAsia="Times New Roman"/>
          <w:bCs/>
          <w:color w:val="000000"/>
          <w:kern w:val="0"/>
          <w:lang w:eastAsia="ru-RU"/>
        </w:rPr>
        <w:t xml:space="preserve"> ЭМС   УБ  </w:t>
      </w:r>
      <w:r>
        <w:rPr>
          <w:rFonts w:eastAsia="Times New Roman"/>
          <w:bCs/>
          <w:color w:val="000000"/>
          <w:kern w:val="0"/>
          <w:lang w:eastAsia="ru-RU"/>
        </w:rPr>
        <w:tab/>
      </w:r>
      <w:r>
        <w:rPr>
          <w:rFonts w:eastAsia="Times New Roman"/>
          <w:bCs/>
          <w:color w:val="000000"/>
          <w:kern w:val="0"/>
          <w:lang w:eastAsia="ru-RU"/>
        </w:rPr>
        <w:tab/>
      </w:r>
      <w:r>
        <w:rPr>
          <w:rFonts w:eastAsia="Times New Roman"/>
          <w:bCs/>
          <w:color w:val="000000"/>
          <w:kern w:val="0"/>
          <w:lang w:eastAsia="ru-RU"/>
        </w:rPr>
        <w:tab/>
      </w:r>
      <w:r>
        <w:rPr>
          <w:rFonts w:eastAsia="Times New Roman"/>
          <w:bCs/>
          <w:color w:val="000000"/>
          <w:kern w:val="0"/>
          <w:lang w:eastAsia="ru-RU"/>
        </w:rPr>
        <w:tab/>
      </w:r>
      <w:r>
        <w:rPr>
          <w:rFonts w:eastAsia="Times New Roman"/>
          <w:bCs/>
          <w:color w:val="000000"/>
          <w:kern w:val="0"/>
          <w:lang w:eastAsia="ru-RU"/>
        </w:rPr>
        <w:tab/>
      </w:r>
      <w:r>
        <w:rPr>
          <w:rFonts w:eastAsia="Times New Roman"/>
          <w:bCs/>
          <w:color w:val="000000"/>
          <w:kern w:val="0"/>
          <w:lang w:eastAsia="ru-RU"/>
        </w:rPr>
        <w:tab/>
      </w:r>
      <w:r>
        <w:rPr>
          <w:rFonts w:eastAsia="Times New Roman"/>
          <w:bCs/>
          <w:color w:val="000000"/>
          <w:kern w:val="0"/>
          <w:lang w:eastAsia="ru-RU"/>
        </w:rPr>
        <w:tab/>
        <w:t>Тимченко А.А.</w:t>
      </w:r>
    </w:p>
    <w:p w:rsidR="00FE0AF5" w:rsidRDefault="00FE0AF5" w:rsidP="00FE0AF5">
      <w:pPr>
        <w:spacing w:after="63" w:line="240" w:lineRule="auto"/>
        <w:rPr>
          <w:rFonts w:eastAsia="Times New Roman"/>
          <w:bCs/>
          <w:color w:val="000000"/>
          <w:kern w:val="0"/>
          <w:lang w:eastAsia="ru-RU"/>
        </w:rPr>
      </w:pPr>
    </w:p>
    <w:p w:rsidR="00FE0AF5" w:rsidRDefault="00FE0AF5" w:rsidP="00FE0AF5">
      <w:pPr>
        <w:spacing w:after="63" w:line="240" w:lineRule="auto"/>
        <w:rPr>
          <w:rFonts w:eastAsia="Times New Roman"/>
          <w:bCs/>
          <w:color w:val="000000"/>
          <w:kern w:val="0"/>
          <w:lang w:eastAsia="ru-RU"/>
        </w:rPr>
      </w:pPr>
    </w:p>
    <w:p w:rsidR="00FE0AF5" w:rsidRDefault="00FE0AF5" w:rsidP="00FE0AF5">
      <w:pPr>
        <w:spacing w:after="63" w:line="240" w:lineRule="auto"/>
        <w:rPr>
          <w:rFonts w:ascii="Tahoma" w:eastAsia="Times New Roman" w:hAnsi="Tahoma" w:cs="Tahoma"/>
          <w:b/>
          <w:noProof/>
          <w:color w:val="000000"/>
          <w:kern w:val="0"/>
          <w:lang w:eastAsia="ru-RU"/>
        </w:rPr>
      </w:pPr>
    </w:p>
    <w:sectPr w:rsidR="00FE0AF5" w:rsidSect="00D84098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1B29"/>
    <w:rsid w:val="00000349"/>
    <w:rsid w:val="000007A4"/>
    <w:rsid w:val="00000996"/>
    <w:rsid w:val="00001472"/>
    <w:rsid w:val="000015F1"/>
    <w:rsid w:val="00001899"/>
    <w:rsid w:val="00003D04"/>
    <w:rsid w:val="00012687"/>
    <w:rsid w:val="00015A2F"/>
    <w:rsid w:val="00017DB7"/>
    <w:rsid w:val="00022BE3"/>
    <w:rsid w:val="00022E73"/>
    <w:rsid w:val="00024ADC"/>
    <w:rsid w:val="00025322"/>
    <w:rsid w:val="00025464"/>
    <w:rsid w:val="000258DE"/>
    <w:rsid w:val="00031317"/>
    <w:rsid w:val="0003499F"/>
    <w:rsid w:val="00045199"/>
    <w:rsid w:val="00045F63"/>
    <w:rsid w:val="0004627A"/>
    <w:rsid w:val="00047826"/>
    <w:rsid w:val="00047A9C"/>
    <w:rsid w:val="00047D45"/>
    <w:rsid w:val="00050BC4"/>
    <w:rsid w:val="0005291B"/>
    <w:rsid w:val="00053E9E"/>
    <w:rsid w:val="00055AF1"/>
    <w:rsid w:val="00057877"/>
    <w:rsid w:val="0006305B"/>
    <w:rsid w:val="0006467E"/>
    <w:rsid w:val="00065042"/>
    <w:rsid w:val="00065AC7"/>
    <w:rsid w:val="00067132"/>
    <w:rsid w:val="0007058C"/>
    <w:rsid w:val="00072EDE"/>
    <w:rsid w:val="00074212"/>
    <w:rsid w:val="00075B59"/>
    <w:rsid w:val="000766BF"/>
    <w:rsid w:val="0007789D"/>
    <w:rsid w:val="00085A4B"/>
    <w:rsid w:val="00092EDE"/>
    <w:rsid w:val="000A1783"/>
    <w:rsid w:val="000A31B6"/>
    <w:rsid w:val="000A39CA"/>
    <w:rsid w:val="000A5560"/>
    <w:rsid w:val="000A6577"/>
    <w:rsid w:val="000C22B3"/>
    <w:rsid w:val="000C2360"/>
    <w:rsid w:val="000C285C"/>
    <w:rsid w:val="000C30B8"/>
    <w:rsid w:val="000D0BBE"/>
    <w:rsid w:val="000D184D"/>
    <w:rsid w:val="000D1BD2"/>
    <w:rsid w:val="000D3AE3"/>
    <w:rsid w:val="000D4D37"/>
    <w:rsid w:val="000D53E9"/>
    <w:rsid w:val="000D57BC"/>
    <w:rsid w:val="000E0B48"/>
    <w:rsid w:val="000E417F"/>
    <w:rsid w:val="000F0A4C"/>
    <w:rsid w:val="000F1832"/>
    <w:rsid w:val="000F3229"/>
    <w:rsid w:val="000F3A82"/>
    <w:rsid w:val="00101827"/>
    <w:rsid w:val="00103A98"/>
    <w:rsid w:val="00103E1A"/>
    <w:rsid w:val="00107686"/>
    <w:rsid w:val="00110CB7"/>
    <w:rsid w:val="00110F89"/>
    <w:rsid w:val="00112BB6"/>
    <w:rsid w:val="0011362C"/>
    <w:rsid w:val="00114090"/>
    <w:rsid w:val="00116400"/>
    <w:rsid w:val="001204F3"/>
    <w:rsid w:val="00121725"/>
    <w:rsid w:val="00121BAA"/>
    <w:rsid w:val="00121BF0"/>
    <w:rsid w:val="0012667B"/>
    <w:rsid w:val="001310C2"/>
    <w:rsid w:val="001334AD"/>
    <w:rsid w:val="00133C3D"/>
    <w:rsid w:val="001379D8"/>
    <w:rsid w:val="00140FC6"/>
    <w:rsid w:val="00142C10"/>
    <w:rsid w:val="00150F8A"/>
    <w:rsid w:val="0015188E"/>
    <w:rsid w:val="0015479D"/>
    <w:rsid w:val="001553B5"/>
    <w:rsid w:val="00156582"/>
    <w:rsid w:val="001619D0"/>
    <w:rsid w:val="001631C5"/>
    <w:rsid w:val="00163E74"/>
    <w:rsid w:val="00166BA3"/>
    <w:rsid w:val="001712AA"/>
    <w:rsid w:val="0017235C"/>
    <w:rsid w:val="00174C9A"/>
    <w:rsid w:val="00180F74"/>
    <w:rsid w:val="00184C7C"/>
    <w:rsid w:val="00185461"/>
    <w:rsid w:val="00185F31"/>
    <w:rsid w:val="0019485F"/>
    <w:rsid w:val="00197A05"/>
    <w:rsid w:val="001A0D9B"/>
    <w:rsid w:val="001A31B7"/>
    <w:rsid w:val="001A3DA6"/>
    <w:rsid w:val="001A67F5"/>
    <w:rsid w:val="001B208E"/>
    <w:rsid w:val="001C00DF"/>
    <w:rsid w:val="001C0A9C"/>
    <w:rsid w:val="001C1648"/>
    <w:rsid w:val="001C2316"/>
    <w:rsid w:val="001C2622"/>
    <w:rsid w:val="001C26A6"/>
    <w:rsid w:val="001C37DC"/>
    <w:rsid w:val="001C4EFA"/>
    <w:rsid w:val="001D042E"/>
    <w:rsid w:val="001D265D"/>
    <w:rsid w:val="001D2843"/>
    <w:rsid w:val="001D316F"/>
    <w:rsid w:val="001D74B5"/>
    <w:rsid w:val="001E01ED"/>
    <w:rsid w:val="001E18D3"/>
    <w:rsid w:val="001E25F5"/>
    <w:rsid w:val="001E3EEC"/>
    <w:rsid w:val="001E733A"/>
    <w:rsid w:val="001E7ACB"/>
    <w:rsid w:val="001F11DD"/>
    <w:rsid w:val="001F2AD4"/>
    <w:rsid w:val="001F69CF"/>
    <w:rsid w:val="00205BF1"/>
    <w:rsid w:val="00205C4A"/>
    <w:rsid w:val="0020742C"/>
    <w:rsid w:val="002078B5"/>
    <w:rsid w:val="002115A5"/>
    <w:rsid w:val="00213953"/>
    <w:rsid w:val="00215669"/>
    <w:rsid w:val="00215A1F"/>
    <w:rsid w:val="0022222A"/>
    <w:rsid w:val="00223231"/>
    <w:rsid w:val="00223A00"/>
    <w:rsid w:val="00224097"/>
    <w:rsid w:val="002275D1"/>
    <w:rsid w:val="00232845"/>
    <w:rsid w:val="0023602A"/>
    <w:rsid w:val="00237555"/>
    <w:rsid w:val="002405CF"/>
    <w:rsid w:val="00242F17"/>
    <w:rsid w:val="0024656D"/>
    <w:rsid w:val="00250B52"/>
    <w:rsid w:val="0025175A"/>
    <w:rsid w:val="002521E1"/>
    <w:rsid w:val="0025451B"/>
    <w:rsid w:val="00262FD8"/>
    <w:rsid w:val="00264050"/>
    <w:rsid w:val="00264B13"/>
    <w:rsid w:val="00264E50"/>
    <w:rsid w:val="0026704D"/>
    <w:rsid w:val="00280880"/>
    <w:rsid w:val="00281A9C"/>
    <w:rsid w:val="00281F3A"/>
    <w:rsid w:val="00290FD0"/>
    <w:rsid w:val="00293C44"/>
    <w:rsid w:val="00297DB3"/>
    <w:rsid w:val="002A1D08"/>
    <w:rsid w:val="002A1F3D"/>
    <w:rsid w:val="002A205D"/>
    <w:rsid w:val="002A780C"/>
    <w:rsid w:val="002B1560"/>
    <w:rsid w:val="002B3963"/>
    <w:rsid w:val="002C56B1"/>
    <w:rsid w:val="002C6292"/>
    <w:rsid w:val="002D2D01"/>
    <w:rsid w:val="002D2E7E"/>
    <w:rsid w:val="002E0706"/>
    <w:rsid w:val="002E2204"/>
    <w:rsid w:val="002E3F09"/>
    <w:rsid w:val="002E4630"/>
    <w:rsid w:val="002E51E2"/>
    <w:rsid w:val="002E6027"/>
    <w:rsid w:val="002F3F19"/>
    <w:rsid w:val="002F66C9"/>
    <w:rsid w:val="002F7516"/>
    <w:rsid w:val="002F7F32"/>
    <w:rsid w:val="00301441"/>
    <w:rsid w:val="00301AF1"/>
    <w:rsid w:val="00301E77"/>
    <w:rsid w:val="003020CB"/>
    <w:rsid w:val="00302709"/>
    <w:rsid w:val="00302AD1"/>
    <w:rsid w:val="00302E61"/>
    <w:rsid w:val="003109AA"/>
    <w:rsid w:val="00312645"/>
    <w:rsid w:val="00316030"/>
    <w:rsid w:val="00316D9A"/>
    <w:rsid w:val="00317AE6"/>
    <w:rsid w:val="003223FA"/>
    <w:rsid w:val="00326E6C"/>
    <w:rsid w:val="00333B39"/>
    <w:rsid w:val="003347F1"/>
    <w:rsid w:val="00334F66"/>
    <w:rsid w:val="00336864"/>
    <w:rsid w:val="00337599"/>
    <w:rsid w:val="00337626"/>
    <w:rsid w:val="00340D6C"/>
    <w:rsid w:val="0034225A"/>
    <w:rsid w:val="0034565D"/>
    <w:rsid w:val="00345923"/>
    <w:rsid w:val="0034596F"/>
    <w:rsid w:val="00352001"/>
    <w:rsid w:val="00352ED7"/>
    <w:rsid w:val="003550CB"/>
    <w:rsid w:val="00355314"/>
    <w:rsid w:val="00355A33"/>
    <w:rsid w:val="00355C79"/>
    <w:rsid w:val="00356F92"/>
    <w:rsid w:val="00357446"/>
    <w:rsid w:val="003602C1"/>
    <w:rsid w:val="00363C3A"/>
    <w:rsid w:val="003640A5"/>
    <w:rsid w:val="003653AE"/>
    <w:rsid w:val="00371198"/>
    <w:rsid w:val="003713F3"/>
    <w:rsid w:val="003714CB"/>
    <w:rsid w:val="00371691"/>
    <w:rsid w:val="00373EEA"/>
    <w:rsid w:val="003741A6"/>
    <w:rsid w:val="003742B2"/>
    <w:rsid w:val="00374B90"/>
    <w:rsid w:val="00376261"/>
    <w:rsid w:val="00376A0C"/>
    <w:rsid w:val="00384499"/>
    <w:rsid w:val="0038466D"/>
    <w:rsid w:val="00397853"/>
    <w:rsid w:val="003A45F6"/>
    <w:rsid w:val="003A7037"/>
    <w:rsid w:val="003A7EF7"/>
    <w:rsid w:val="003B1C9D"/>
    <w:rsid w:val="003B1EF2"/>
    <w:rsid w:val="003B6202"/>
    <w:rsid w:val="003B74A8"/>
    <w:rsid w:val="003C02E5"/>
    <w:rsid w:val="003C0D2E"/>
    <w:rsid w:val="003C2BC5"/>
    <w:rsid w:val="003C45C6"/>
    <w:rsid w:val="003C65BE"/>
    <w:rsid w:val="003C7BCC"/>
    <w:rsid w:val="003D153B"/>
    <w:rsid w:val="003D1D48"/>
    <w:rsid w:val="003D202B"/>
    <w:rsid w:val="003D3996"/>
    <w:rsid w:val="003E061A"/>
    <w:rsid w:val="003E366C"/>
    <w:rsid w:val="003E4A1A"/>
    <w:rsid w:val="003F0AE4"/>
    <w:rsid w:val="003F2D91"/>
    <w:rsid w:val="003F34D2"/>
    <w:rsid w:val="003F34DC"/>
    <w:rsid w:val="003F4155"/>
    <w:rsid w:val="003F76EB"/>
    <w:rsid w:val="00401424"/>
    <w:rsid w:val="004033B5"/>
    <w:rsid w:val="004065E7"/>
    <w:rsid w:val="00410F5E"/>
    <w:rsid w:val="00414878"/>
    <w:rsid w:val="00415C1F"/>
    <w:rsid w:val="00416DCF"/>
    <w:rsid w:val="00420390"/>
    <w:rsid w:val="00421FA0"/>
    <w:rsid w:val="00425037"/>
    <w:rsid w:val="00426066"/>
    <w:rsid w:val="00436C89"/>
    <w:rsid w:val="00444F0C"/>
    <w:rsid w:val="0044648B"/>
    <w:rsid w:val="004470DE"/>
    <w:rsid w:val="004473B0"/>
    <w:rsid w:val="00453C22"/>
    <w:rsid w:val="00453CC5"/>
    <w:rsid w:val="00456CD2"/>
    <w:rsid w:val="00460330"/>
    <w:rsid w:val="00461B29"/>
    <w:rsid w:val="00462940"/>
    <w:rsid w:val="0047255F"/>
    <w:rsid w:val="004736B4"/>
    <w:rsid w:val="0048115B"/>
    <w:rsid w:val="00483ADC"/>
    <w:rsid w:val="004844A2"/>
    <w:rsid w:val="00484D2B"/>
    <w:rsid w:val="0048733E"/>
    <w:rsid w:val="00487FE7"/>
    <w:rsid w:val="0049018C"/>
    <w:rsid w:val="004918B0"/>
    <w:rsid w:val="00494378"/>
    <w:rsid w:val="00497087"/>
    <w:rsid w:val="00497945"/>
    <w:rsid w:val="004A006C"/>
    <w:rsid w:val="004A00FD"/>
    <w:rsid w:val="004A0311"/>
    <w:rsid w:val="004A47B0"/>
    <w:rsid w:val="004A65A3"/>
    <w:rsid w:val="004A738F"/>
    <w:rsid w:val="004A7F02"/>
    <w:rsid w:val="004B019F"/>
    <w:rsid w:val="004B47FC"/>
    <w:rsid w:val="004B5EF7"/>
    <w:rsid w:val="004B7467"/>
    <w:rsid w:val="004C007E"/>
    <w:rsid w:val="004C1A72"/>
    <w:rsid w:val="004C2016"/>
    <w:rsid w:val="004C2283"/>
    <w:rsid w:val="004C2CA1"/>
    <w:rsid w:val="004C2E88"/>
    <w:rsid w:val="004C3FB3"/>
    <w:rsid w:val="004C5EF5"/>
    <w:rsid w:val="004D3D07"/>
    <w:rsid w:val="004D719C"/>
    <w:rsid w:val="004D7C32"/>
    <w:rsid w:val="004E321E"/>
    <w:rsid w:val="004F09FC"/>
    <w:rsid w:val="004F1976"/>
    <w:rsid w:val="004F2978"/>
    <w:rsid w:val="004F4C7C"/>
    <w:rsid w:val="004F5603"/>
    <w:rsid w:val="00502B9A"/>
    <w:rsid w:val="005068A0"/>
    <w:rsid w:val="00510AF6"/>
    <w:rsid w:val="005127B6"/>
    <w:rsid w:val="005200E5"/>
    <w:rsid w:val="00521274"/>
    <w:rsid w:val="00522BB7"/>
    <w:rsid w:val="00523E89"/>
    <w:rsid w:val="00523F26"/>
    <w:rsid w:val="00524D4E"/>
    <w:rsid w:val="005259B5"/>
    <w:rsid w:val="005264C4"/>
    <w:rsid w:val="00526689"/>
    <w:rsid w:val="00530571"/>
    <w:rsid w:val="005310FA"/>
    <w:rsid w:val="00531C91"/>
    <w:rsid w:val="0053774D"/>
    <w:rsid w:val="00537971"/>
    <w:rsid w:val="00542551"/>
    <w:rsid w:val="0054746E"/>
    <w:rsid w:val="0054748A"/>
    <w:rsid w:val="00551F55"/>
    <w:rsid w:val="00552E3E"/>
    <w:rsid w:val="0055371D"/>
    <w:rsid w:val="0055392C"/>
    <w:rsid w:val="00556A3E"/>
    <w:rsid w:val="005602A9"/>
    <w:rsid w:val="00562713"/>
    <w:rsid w:val="00562715"/>
    <w:rsid w:val="0056405A"/>
    <w:rsid w:val="00564AE6"/>
    <w:rsid w:val="00564B1A"/>
    <w:rsid w:val="00565856"/>
    <w:rsid w:val="00567F12"/>
    <w:rsid w:val="00570E69"/>
    <w:rsid w:val="005732D2"/>
    <w:rsid w:val="0057465D"/>
    <w:rsid w:val="00576BEC"/>
    <w:rsid w:val="00580530"/>
    <w:rsid w:val="0058515B"/>
    <w:rsid w:val="00585DF4"/>
    <w:rsid w:val="00586ED7"/>
    <w:rsid w:val="0059571F"/>
    <w:rsid w:val="005A0B48"/>
    <w:rsid w:val="005A75EF"/>
    <w:rsid w:val="005A77CE"/>
    <w:rsid w:val="005A7B17"/>
    <w:rsid w:val="005B11B0"/>
    <w:rsid w:val="005B2859"/>
    <w:rsid w:val="005B3856"/>
    <w:rsid w:val="005B6774"/>
    <w:rsid w:val="005C15B2"/>
    <w:rsid w:val="005C1C2C"/>
    <w:rsid w:val="005C2FE9"/>
    <w:rsid w:val="005C45DE"/>
    <w:rsid w:val="005C4B09"/>
    <w:rsid w:val="005C5440"/>
    <w:rsid w:val="005C777F"/>
    <w:rsid w:val="005D015D"/>
    <w:rsid w:val="005D0B94"/>
    <w:rsid w:val="005D43C9"/>
    <w:rsid w:val="005D5B55"/>
    <w:rsid w:val="005D75E2"/>
    <w:rsid w:val="005E0667"/>
    <w:rsid w:val="005E30BD"/>
    <w:rsid w:val="005E4728"/>
    <w:rsid w:val="005E5BD7"/>
    <w:rsid w:val="005E7F20"/>
    <w:rsid w:val="005F02F8"/>
    <w:rsid w:val="005F06C2"/>
    <w:rsid w:val="005F0DDC"/>
    <w:rsid w:val="005F19E5"/>
    <w:rsid w:val="005F3EB2"/>
    <w:rsid w:val="005F6BA7"/>
    <w:rsid w:val="00604915"/>
    <w:rsid w:val="006061D5"/>
    <w:rsid w:val="00610E55"/>
    <w:rsid w:val="00613254"/>
    <w:rsid w:val="00615FE8"/>
    <w:rsid w:val="00617CA0"/>
    <w:rsid w:val="00617F43"/>
    <w:rsid w:val="0062279E"/>
    <w:rsid w:val="00622A0A"/>
    <w:rsid w:val="00625212"/>
    <w:rsid w:val="00625C0F"/>
    <w:rsid w:val="00625CC9"/>
    <w:rsid w:val="00626F99"/>
    <w:rsid w:val="006300FA"/>
    <w:rsid w:val="0063157A"/>
    <w:rsid w:val="006331E6"/>
    <w:rsid w:val="006363CB"/>
    <w:rsid w:val="006369B1"/>
    <w:rsid w:val="006376B0"/>
    <w:rsid w:val="00643F53"/>
    <w:rsid w:val="006446EA"/>
    <w:rsid w:val="00644A0F"/>
    <w:rsid w:val="00644E0F"/>
    <w:rsid w:val="0065343F"/>
    <w:rsid w:val="00653712"/>
    <w:rsid w:val="00654F07"/>
    <w:rsid w:val="00660313"/>
    <w:rsid w:val="00660DF4"/>
    <w:rsid w:val="00660F57"/>
    <w:rsid w:val="00661115"/>
    <w:rsid w:val="00661286"/>
    <w:rsid w:val="00663147"/>
    <w:rsid w:val="00663BBF"/>
    <w:rsid w:val="00672BAF"/>
    <w:rsid w:val="0067556C"/>
    <w:rsid w:val="006773AA"/>
    <w:rsid w:val="00680EBD"/>
    <w:rsid w:val="006828A0"/>
    <w:rsid w:val="00683FE0"/>
    <w:rsid w:val="0068577D"/>
    <w:rsid w:val="00690CEC"/>
    <w:rsid w:val="006927BB"/>
    <w:rsid w:val="006929F3"/>
    <w:rsid w:val="00693F31"/>
    <w:rsid w:val="0069544A"/>
    <w:rsid w:val="00697BD9"/>
    <w:rsid w:val="006A0313"/>
    <w:rsid w:val="006A2D4E"/>
    <w:rsid w:val="006A4443"/>
    <w:rsid w:val="006A4D2B"/>
    <w:rsid w:val="006A5863"/>
    <w:rsid w:val="006A6E08"/>
    <w:rsid w:val="006A70D1"/>
    <w:rsid w:val="006B0111"/>
    <w:rsid w:val="006B0CA1"/>
    <w:rsid w:val="006B6F67"/>
    <w:rsid w:val="006B7E54"/>
    <w:rsid w:val="006C0D8A"/>
    <w:rsid w:val="006C4753"/>
    <w:rsid w:val="006C5A38"/>
    <w:rsid w:val="006C76C6"/>
    <w:rsid w:val="006C7E8B"/>
    <w:rsid w:val="006D086A"/>
    <w:rsid w:val="006D0BF1"/>
    <w:rsid w:val="006D3087"/>
    <w:rsid w:val="006D5D34"/>
    <w:rsid w:val="006D61E5"/>
    <w:rsid w:val="006D7D19"/>
    <w:rsid w:val="006E1220"/>
    <w:rsid w:val="006E1B51"/>
    <w:rsid w:val="006E2F95"/>
    <w:rsid w:val="006E5E7F"/>
    <w:rsid w:val="006E68A4"/>
    <w:rsid w:val="006E6BDE"/>
    <w:rsid w:val="006F121A"/>
    <w:rsid w:val="006F17A2"/>
    <w:rsid w:val="006F561C"/>
    <w:rsid w:val="006F6DB2"/>
    <w:rsid w:val="007004E2"/>
    <w:rsid w:val="007016D9"/>
    <w:rsid w:val="007040AC"/>
    <w:rsid w:val="00704998"/>
    <w:rsid w:val="00705E79"/>
    <w:rsid w:val="007110CF"/>
    <w:rsid w:val="0071139B"/>
    <w:rsid w:val="00714D88"/>
    <w:rsid w:val="00715C99"/>
    <w:rsid w:val="007165D7"/>
    <w:rsid w:val="00724BAA"/>
    <w:rsid w:val="00725B60"/>
    <w:rsid w:val="0073002C"/>
    <w:rsid w:val="007348A2"/>
    <w:rsid w:val="0073599B"/>
    <w:rsid w:val="00741139"/>
    <w:rsid w:val="00743EEC"/>
    <w:rsid w:val="00745AF5"/>
    <w:rsid w:val="0075286E"/>
    <w:rsid w:val="00752958"/>
    <w:rsid w:val="007660FC"/>
    <w:rsid w:val="00767185"/>
    <w:rsid w:val="00775996"/>
    <w:rsid w:val="00775F2C"/>
    <w:rsid w:val="007841CD"/>
    <w:rsid w:val="0078476F"/>
    <w:rsid w:val="00791BAB"/>
    <w:rsid w:val="0079327D"/>
    <w:rsid w:val="00793D3C"/>
    <w:rsid w:val="007A068C"/>
    <w:rsid w:val="007A4FB6"/>
    <w:rsid w:val="007A57AB"/>
    <w:rsid w:val="007A66D5"/>
    <w:rsid w:val="007A7871"/>
    <w:rsid w:val="007B0056"/>
    <w:rsid w:val="007B2F5C"/>
    <w:rsid w:val="007B488C"/>
    <w:rsid w:val="007B5A04"/>
    <w:rsid w:val="007C35AD"/>
    <w:rsid w:val="007C77B1"/>
    <w:rsid w:val="007D05F2"/>
    <w:rsid w:val="007D48B5"/>
    <w:rsid w:val="007D5C5A"/>
    <w:rsid w:val="007E18B8"/>
    <w:rsid w:val="007E1DFF"/>
    <w:rsid w:val="007E4E13"/>
    <w:rsid w:val="007E56A4"/>
    <w:rsid w:val="007E607A"/>
    <w:rsid w:val="007E6748"/>
    <w:rsid w:val="007E6F70"/>
    <w:rsid w:val="007F13F2"/>
    <w:rsid w:val="007F1996"/>
    <w:rsid w:val="00802353"/>
    <w:rsid w:val="00806B84"/>
    <w:rsid w:val="00806EFC"/>
    <w:rsid w:val="00807F7E"/>
    <w:rsid w:val="00810303"/>
    <w:rsid w:val="00810B92"/>
    <w:rsid w:val="00812F79"/>
    <w:rsid w:val="008133B7"/>
    <w:rsid w:val="00815470"/>
    <w:rsid w:val="00815766"/>
    <w:rsid w:val="00817921"/>
    <w:rsid w:val="008221C6"/>
    <w:rsid w:val="00822ED4"/>
    <w:rsid w:val="00825AE3"/>
    <w:rsid w:val="00826259"/>
    <w:rsid w:val="00827129"/>
    <w:rsid w:val="00827CAE"/>
    <w:rsid w:val="00836585"/>
    <w:rsid w:val="008366AB"/>
    <w:rsid w:val="00837049"/>
    <w:rsid w:val="00842464"/>
    <w:rsid w:val="00850557"/>
    <w:rsid w:val="0085175C"/>
    <w:rsid w:val="00853596"/>
    <w:rsid w:val="00853610"/>
    <w:rsid w:val="00856928"/>
    <w:rsid w:val="00866C1F"/>
    <w:rsid w:val="008717B3"/>
    <w:rsid w:val="00873F50"/>
    <w:rsid w:val="00877150"/>
    <w:rsid w:val="00883E83"/>
    <w:rsid w:val="00884B82"/>
    <w:rsid w:val="00884E61"/>
    <w:rsid w:val="00887387"/>
    <w:rsid w:val="00890B1F"/>
    <w:rsid w:val="00895A54"/>
    <w:rsid w:val="0089640B"/>
    <w:rsid w:val="008A1150"/>
    <w:rsid w:val="008A5C87"/>
    <w:rsid w:val="008A7384"/>
    <w:rsid w:val="008B477A"/>
    <w:rsid w:val="008C06CA"/>
    <w:rsid w:val="008C1152"/>
    <w:rsid w:val="008C2F16"/>
    <w:rsid w:val="008C3837"/>
    <w:rsid w:val="008C6565"/>
    <w:rsid w:val="008C7903"/>
    <w:rsid w:val="008D0420"/>
    <w:rsid w:val="008D10E7"/>
    <w:rsid w:val="008D2454"/>
    <w:rsid w:val="008D2ED0"/>
    <w:rsid w:val="008D61CD"/>
    <w:rsid w:val="008D7AE0"/>
    <w:rsid w:val="008E0740"/>
    <w:rsid w:val="008E1F74"/>
    <w:rsid w:val="008E21AB"/>
    <w:rsid w:val="008E22FB"/>
    <w:rsid w:val="008E7A82"/>
    <w:rsid w:val="008E7E97"/>
    <w:rsid w:val="008F4EF4"/>
    <w:rsid w:val="008F63FF"/>
    <w:rsid w:val="008F7940"/>
    <w:rsid w:val="00900C52"/>
    <w:rsid w:val="00910407"/>
    <w:rsid w:val="00915FCF"/>
    <w:rsid w:val="009167C5"/>
    <w:rsid w:val="009168F2"/>
    <w:rsid w:val="00924AB6"/>
    <w:rsid w:val="00925CD6"/>
    <w:rsid w:val="009347DE"/>
    <w:rsid w:val="009349F3"/>
    <w:rsid w:val="00937F21"/>
    <w:rsid w:val="00940D06"/>
    <w:rsid w:val="0094152C"/>
    <w:rsid w:val="00941DF2"/>
    <w:rsid w:val="009430C3"/>
    <w:rsid w:val="009432EB"/>
    <w:rsid w:val="00947129"/>
    <w:rsid w:val="0095247D"/>
    <w:rsid w:val="0095630F"/>
    <w:rsid w:val="00961475"/>
    <w:rsid w:val="009647CF"/>
    <w:rsid w:val="00965534"/>
    <w:rsid w:val="009657AF"/>
    <w:rsid w:val="00965C07"/>
    <w:rsid w:val="00966918"/>
    <w:rsid w:val="00971A97"/>
    <w:rsid w:val="009778DD"/>
    <w:rsid w:val="00981894"/>
    <w:rsid w:val="00982B10"/>
    <w:rsid w:val="0098304E"/>
    <w:rsid w:val="00984BFB"/>
    <w:rsid w:val="0098762D"/>
    <w:rsid w:val="0099281E"/>
    <w:rsid w:val="0099410F"/>
    <w:rsid w:val="0099469E"/>
    <w:rsid w:val="009957B2"/>
    <w:rsid w:val="00995C2D"/>
    <w:rsid w:val="00996E59"/>
    <w:rsid w:val="00997632"/>
    <w:rsid w:val="00997756"/>
    <w:rsid w:val="009A0200"/>
    <w:rsid w:val="009A0F5D"/>
    <w:rsid w:val="009A44E9"/>
    <w:rsid w:val="009A58FC"/>
    <w:rsid w:val="009B2BFD"/>
    <w:rsid w:val="009B3CAE"/>
    <w:rsid w:val="009B3EF2"/>
    <w:rsid w:val="009B6131"/>
    <w:rsid w:val="009B7864"/>
    <w:rsid w:val="009C080D"/>
    <w:rsid w:val="009D3BC2"/>
    <w:rsid w:val="009D59C9"/>
    <w:rsid w:val="009E0574"/>
    <w:rsid w:val="009E0AF8"/>
    <w:rsid w:val="009E2970"/>
    <w:rsid w:val="009E314A"/>
    <w:rsid w:val="009E5217"/>
    <w:rsid w:val="009E5F4C"/>
    <w:rsid w:val="009E76C0"/>
    <w:rsid w:val="009F26FE"/>
    <w:rsid w:val="009F4208"/>
    <w:rsid w:val="009F62C3"/>
    <w:rsid w:val="00A013B4"/>
    <w:rsid w:val="00A043CA"/>
    <w:rsid w:val="00A06541"/>
    <w:rsid w:val="00A11328"/>
    <w:rsid w:val="00A21770"/>
    <w:rsid w:val="00A21C36"/>
    <w:rsid w:val="00A23D95"/>
    <w:rsid w:val="00A27D64"/>
    <w:rsid w:val="00A34131"/>
    <w:rsid w:val="00A346F9"/>
    <w:rsid w:val="00A36196"/>
    <w:rsid w:val="00A3620C"/>
    <w:rsid w:val="00A41396"/>
    <w:rsid w:val="00A4319B"/>
    <w:rsid w:val="00A434AA"/>
    <w:rsid w:val="00A45E19"/>
    <w:rsid w:val="00A46F6A"/>
    <w:rsid w:val="00A47592"/>
    <w:rsid w:val="00A50F4B"/>
    <w:rsid w:val="00A51793"/>
    <w:rsid w:val="00A52BA5"/>
    <w:rsid w:val="00A53EAD"/>
    <w:rsid w:val="00A5475D"/>
    <w:rsid w:val="00A56D61"/>
    <w:rsid w:val="00A56F45"/>
    <w:rsid w:val="00A603ED"/>
    <w:rsid w:val="00A61B8A"/>
    <w:rsid w:val="00A65397"/>
    <w:rsid w:val="00A669BF"/>
    <w:rsid w:val="00A66C0E"/>
    <w:rsid w:val="00A73DCE"/>
    <w:rsid w:val="00A7492C"/>
    <w:rsid w:val="00A77EB4"/>
    <w:rsid w:val="00A81F5E"/>
    <w:rsid w:val="00A8284A"/>
    <w:rsid w:val="00A846A8"/>
    <w:rsid w:val="00A85E38"/>
    <w:rsid w:val="00A87A92"/>
    <w:rsid w:val="00A916CF"/>
    <w:rsid w:val="00A921BA"/>
    <w:rsid w:val="00A93DD9"/>
    <w:rsid w:val="00A940B3"/>
    <w:rsid w:val="00AA20AA"/>
    <w:rsid w:val="00AA5CAC"/>
    <w:rsid w:val="00AB0D7A"/>
    <w:rsid w:val="00AB0FD0"/>
    <w:rsid w:val="00AB413A"/>
    <w:rsid w:val="00AC09E5"/>
    <w:rsid w:val="00AC1DD0"/>
    <w:rsid w:val="00AC40F3"/>
    <w:rsid w:val="00AC7414"/>
    <w:rsid w:val="00AC7C37"/>
    <w:rsid w:val="00AD0D7E"/>
    <w:rsid w:val="00AD420D"/>
    <w:rsid w:val="00AD4784"/>
    <w:rsid w:val="00AD5F3C"/>
    <w:rsid w:val="00AE0D90"/>
    <w:rsid w:val="00AE0E8C"/>
    <w:rsid w:val="00AE14B9"/>
    <w:rsid w:val="00AE2E46"/>
    <w:rsid w:val="00AE4F7C"/>
    <w:rsid w:val="00AE5D31"/>
    <w:rsid w:val="00AE637E"/>
    <w:rsid w:val="00AE651C"/>
    <w:rsid w:val="00AE7A52"/>
    <w:rsid w:val="00AE7B24"/>
    <w:rsid w:val="00AE7F8A"/>
    <w:rsid w:val="00AF1228"/>
    <w:rsid w:val="00AF18AE"/>
    <w:rsid w:val="00AF40F8"/>
    <w:rsid w:val="00AF428E"/>
    <w:rsid w:val="00AF6588"/>
    <w:rsid w:val="00AF6F22"/>
    <w:rsid w:val="00AF755F"/>
    <w:rsid w:val="00B007F7"/>
    <w:rsid w:val="00B02253"/>
    <w:rsid w:val="00B02489"/>
    <w:rsid w:val="00B10A0D"/>
    <w:rsid w:val="00B1229F"/>
    <w:rsid w:val="00B12C5F"/>
    <w:rsid w:val="00B14D20"/>
    <w:rsid w:val="00B15C2B"/>
    <w:rsid w:val="00B21A04"/>
    <w:rsid w:val="00B21C81"/>
    <w:rsid w:val="00B23F82"/>
    <w:rsid w:val="00B24AB8"/>
    <w:rsid w:val="00B26882"/>
    <w:rsid w:val="00B35A8D"/>
    <w:rsid w:val="00B3624B"/>
    <w:rsid w:val="00B369B3"/>
    <w:rsid w:val="00B3761F"/>
    <w:rsid w:val="00B3762B"/>
    <w:rsid w:val="00B43A95"/>
    <w:rsid w:val="00B465DC"/>
    <w:rsid w:val="00B46B50"/>
    <w:rsid w:val="00B476BF"/>
    <w:rsid w:val="00B55082"/>
    <w:rsid w:val="00B5751E"/>
    <w:rsid w:val="00B57E5A"/>
    <w:rsid w:val="00B62000"/>
    <w:rsid w:val="00B65E49"/>
    <w:rsid w:val="00B70591"/>
    <w:rsid w:val="00B71717"/>
    <w:rsid w:val="00B72224"/>
    <w:rsid w:val="00B73979"/>
    <w:rsid w:val="00B740F9"/>
    <w:rsid w:val="00B741F2"/>
    <w:rsid w:val="00B7793B"/>
    <w:rsid w:val="00B822C5"/>
    <w:rsid w:val="00B82449"/>
    <w:rsid w:val="00B867BD"/>
    <w:rsid w:val="00B93710"/>
    <w:rsid w:val="00B93A14"/>
    <w:rsid w:val="00B93E1D"/>
    <w:rsid w:val="00B95BA8"/>
    <w:rsid w:val="00B97576"/>
    <w:rsid w:val="00BA0036"/>
    <w:rsid w:val="00BA1061"/>
    <w:rsid w:val="00BA38C3"/>
    <w:rsid w:val="00BA4DAB"/>
    <w:rsid w:val="00BA7019"/>
    <w:rsid w:val="00BB0821"/>
    <w:rsid w:val="00BB0CEE"/>
    <w:rsid w:val="00BB30EC"/>
    <w:rsid w:val="00BB3F20"/>
    <w:rsid w:val="00BB4F9F"/>
    <w:rsid w:val="00BB56A1"/>
    <w:rsid w:val="00BB57FE"/>
    <w:rsid w:val="00BC2CC2"/>
    <w:rsid w:val="00BC37E6"/>
    <w:rsid w:val="00BC481C"/>
    <w:rsid w:val="00BC5498"/>
    <w:rsid w:val="00BC5D5F"/>
    <w:rsid w:val="00BE2EB6"/>
    <w:rsid w:val="00BE3724"/>
    <w:rsid w:val="00BE3FFD"/>
    <w:rsid w:val="00BE4B6B"/>
    <w:rsid w:val="00BE63D1"/>
    <w:rsid w:val="00BF0A38"/>
    <w:rsid w:val="00BF2CBC"/>
    <w:rsid w:val="00BF5BD7"/>
    <w:rsid w:val="00BF75A2"/>
    <w:rsid w:val="00C023F0"/>
    <w:rsid w:val="00C030E6"/>
    <w:rsid w:val="00C034CA"/>
    <w:rsid w:val="00C04631"/>
    <w:rsid w:val="00C05DDE"/>
    <w:rsid w:val="00C060B8"/>
    <w:rsid w:val="00C06986"/>
    <w:rsid w:val="00C2074E"/>
    <w:rsid w:val="00C2179D"/>
    <w:rsid w:val="00C22EE6"/>
    <w:rsid w:val="00C23A11"/>
    <w:rsid w:val="00C248B5"/>
    <w:rsid w:val="00C24F4C"/>
    <w:rsid w:val="00C252C9"/>
    <w:rsid w:val="00C259D5"/>
    <w:rsid w:val="00C2704A"/>
    <w:rsid w:val="00C27193"/>
    <w:rsid w:val="00C2725C"/>
    <w:rsid w:val="00C3042D"/>
    <w:rsid w:val="00C304FC"/>
    <w:rsid w:val="00C36474"/>
    <w:rsid w:val="00C42274"/>
    <w:rsid w:val="00C43342"/>
    <w:rsid w:val="00C43D3E"/>
    <w:rsid w:val="00C442AD"/>
    <w:rsid w:val="00C44E83"/>
    <w:rsid w:val="00C4723A"/>
    <w:rsid w:val="00C5033A"/>
    <w:rsid w:val="00C51C27"/>
    <w:rsid w:val="00C5320D"/>
    <w:rsid w:val="00C5460A"/>
    <w:rsid w:val="00C603AC"/>
    <w:rsid w:val="00C61A64"/>
    <w:rsid w:val="00C65B6B"/>
    <w:rsid w:val="00C6661F"/>
    <w:rsid w:val="00C7154A"/>
    <w:rsid w:val="00C73356"/>
    <w:rsid w:val="00C733C4"/>
    <w:rsid w:val="00C77185"/>
    <w:rsid w:val="00C775C1"/>
    <w:rsid w:val="00C81C42"/>
    <w:rsid w:val="00C82AC9"/>
    <w:rsid w:val="00C85537"/>
    <w:rsid w:val="00C857EB"/>
    <w:rsid w:val="00C87C69"/>
    <w:rsid w:val="00C91205"/>
    <w:rsid w:val="00C92E21"/>
    <w:rsid w:val="00C9485C"/>
    <w:rsid w:val="00C94E1E"/>
    <w:rsid w:val="00C9745A"/>
    <w:rsid w:val="00C97A8D"/>
    <w:rsid w:val="00CA0C94"/>
    <w:rsid w:val="00CA346F"/>
    <w:rsid w:val="00CA4CCC"/>
    <w:rsid w:val="00CA5A48"/>
    <w:rsid w:val="00CB4F07"/>
    <w:rsid w:val="00CB7029"/>
    <w:rsid w:val="00CC046C"/>
    <w:rsid w:val="00CC38BD"/>
    <w:rsid w:val="00CC6FE6"/>
    <w:rsid w:val="00CD18A4"/>
    <w:rsid w:val="00CD1D32"/>
    <w:rsid w:val="00CD27B6"/>
    <w:rsid w:val="00CD441B"/>
    <w:rsid w:val="00CE3D84"/>
    <w:rsid w:val="00CE5E21"/>
    <w:rsid w:val="00CE78CB"/>
    <w:rsid w:val="00CF0A62"/>
    <w:rsid w:val="00CF78C8"/>
    <w:rsid w:val="00D02E1E"/>
    <w:rsid w:val="00D06F03"/>
    <w:rsid w:val="00D12F51"/>
    <w:rsid w:val="00D173F0"/>
    <w:rsid w:val="00D262DD"/>
    <w:rsid w:val="00D264A1"/>
    <w:rsid w:val="00D3110D"/>
    <w:rsid w:val="00D3197D"/>
    <w:rsid w:val="00D327D5"/>
    <w:rsid w:val="00D34155"/>
    <w:rsid w:val="00D346C1"/>
    <w:rsid w:val="00D34EE2"/>
    <w:rsid w:val="00D4249B"/>
    <w:rsid w:val="00D43178"/>
    <w:rsid w:val="00D4353C"/>
    <w:rsid w:val="00D4427C"/>
    <w:rsid w:val="00D471E2"/>
    <w:rsid w:val="00D47939"/>
    <w:rsid w:val="00D5365E"/>
    <w:rsid w:val="00D54BC8"/>
    <w:rsid w:val="00D55954"/>
    <w:rsid w:val="00D57897"/>
    <w:rsid w:val="00D57E18"/>
    <w:rsid w:val="00D610C6"/>
    <w:rsid w:val="00D65C64"/>
    <w:rsid w:val="00D66E28"/>
    <w:rsid w:val="00D7045E"/>
    <w:rsid w:val="00D764CB"/>
    <w:rsid w:val="00D84098"/>
    <w:rsid w:val="00D8410C"/>
    <w:rsid w:val="00D86A47"/>
    <w:rsid w:val="00D876B8"/>
    <w:rsid w:val="00D87873"/>
    <w:rsid w:val="00D900DB"/>
    <w:rsid w:val="00D97275"/>
    <w:rsid w:val="00DA3D7C"/>
    <w:rsid w:val="00DA538A"/>
    <w:rsid w:val="00DB0BBE"/>
    <w:rsid w:val="00DB135B"/>
    <w:rsid w:val="00DB2A77"/>
    <w:rsid w:val="00DB3956"/>
    <w:rsid w:val="00DB4057"/>
    <w:rsid w:val="00DB6B8E"/>
    <w:rsid w:val="00DB6D11"/>
    <w:rsid w:val="00DB7AF6"/>
    <w:rsid w:val="00DC05E6"/>
    <w:rsid w:val="00DC07AC"/>
    <w:rsid w:val="00DC1FC3"/>
    <w:rsid w:val="00DC3FA9"/>
    <w:rsid w:val="00DC4DA5"/>
    <w:rsid w:val="00DD1878"/>
    <w:rsid w:val="00DD3240"/>
    <w:rsid w:val="00DD5620"/>
    <w:rsid w:val="00DD6FD1"/>
    <w:rsid w:val="00DE0C62"/>
    <w:rsid w:val="00DE1090"/>
    <w:rsid w:val="00DE23C6"/>
    <w:rsid w:val="00DE4116"/>
    <w:rsid w:val="00DE5775"/>
    <w:rsid w:val="00DE6DD6"/>
    <w:rsid w:val="00DE778C"/>
    <w:rsid w:val="00DF0C87"/>
    <w:rsid w:val="00DF14E8"/>
    <w:rsid w:val="00DF4AED"/>
    <w:rsid w:val="00DF5588"/>
    <w:rsid w:val="00DF5EE6"/>
    <w:rsid w:val="00DF6BC5"/>
    <w:rsid w:val="00DF732A"/>
    <w:rsid w:val="00E002B8"/>
    <w:rsid w:val="00E02DA4"/>
    <w:rsid w:val="00E04DBD"/>
    <w:rsid w:val="00E11E2F"/>
    <w:rsid w:val="00E132B4"/>
    <w:rsid w:val="00E13DE2"/>
    <w:rsid w:val="00E15330"/>
    <w:rsid w:val="00E15D41"/>
    <w:rsid w:val="00E170D4"/>
    <w:rsid w:val="00E17DB7"/>
    <w:rsid w:val="00E20108"/>
    <w:rsid w:val="00E20129"/>
    <w:rsid w:val="00E22005"/>
    <w:rsid w:val="00E2206E"/>
    <w:rsid w:val="00E26129"/>
    <w:rsid w:val="00E32499"/>
    <w:rsid w:val="00E32C1F"/>
    <w:rsid w:val="00E32FFC"/>
    <w:rsid w:val="00E33010"/>
    <w:rsid w:val="00E374A0"/>
    <w:rsid w:val="00E40E3B"/>
    <w:rsid w:val="00E473D3"/>
    <w:rsid w:val="00E47823"/>
    <w:rsid w:val="00E5554D"/>
    <w:rsid w:val="00E62458"/>
    <w:rsid w:val="00E62C44"/>
    <w:rsid w:val="00E70D87"/>
    <w:rsid w:val="00E70E9B"/>
    <w:rsid w:val="00E715DD"/>
    <w:rsid w:val="00E719AF"/>
    <w:rsid w:val="00E7353F"/>
    <w:rsid w:val="00E75036"/>
    <w:rsid w:val="00E7566A"/>
    <w:rsid w:val="00E85C6C"/>
    <w:rsid w:val="00E868E0"/>
    <w:rsid w:val="00E874A6"/>
    <w:rsid w:val="00E8788D"/>
    <w:rsid w:val="00E87D04"/>
    <w:rsid w:val="00E965F3"/>
    <w:rsid w:val="00E976B0"/>
    <w:rsid w:val="00EA1952"/>
    <w:rsid w:val="00EA433D"/>
    <w:rsid w:val="00EA4A1C"/>
    <w:rsid w:val="00EA6E1B"/>
    <w:rsid w:val="00EB0449"/>
    <w:rsid w:val="00EB0A8F"/>
    <w:rsid w:val="00EB108B"/>
    <w:rsid w:val="00EB23B5"/>
    <w:rsid w:val="00EB3472"/>
    <w:rsid w:val="00EC11AC"/>
    <w:rsid w:val="00EC1647"/>
    <w:rsid w:val="00EC49B3"/>
    <w:rsid w:val="00EC66ED"/>
    <w:rsid w:val="00ED34B2"/>
    <w:rsid w:val="00ED53F9"/>
    <w:rsid w:val="00EE1DAB"/>
    <w:rsid w:val="00EE5612"/>
    <w:rsid w:val="00EE59ED"/>
    <w:rsid w:val="00EE5A42"/>
    <w:rsid w:val="00EE5DF3"/>
    <w:rsid w:val="00EE6D72"/>
    <w:rsid w:val="00EF278C"/>
    <w:rsid w:val="00EF3CA5"/>
    <w:rsid w:val="00EF569D"/>
    <w:rsid w:val="00EF7F6E"/>
    <w:rsid w:val="00F0103D"/>
    <w:rsid w:val="00F01BC8"/>
    <w:rsid w:val="00F038C8"/>
    <w:rsid w:val="00F04513"/>
    <w:rsid w:val="00F04D87"/>
    <w:rsid w:val="00F17579"/>
    <w:rsid w:val="00F208FD"/>
    <w:rsid w:val="00F22401"/>
    <w:rsid w:val="00F316B1"/>
    <w:rsid w:val="00F31802"/>
    <w:rsid w:val="00F31878"/>
    <w:rsid w:val="00F3219B"/>
    <w:rsid w:val="00F326AD"/>
    <w:rsid w:val="00F328E2"/>
    <w:rsid w:val="00F332DD"/>
    <w:rsid w:val="00F40711"/>
    <w:rsid w:val="00F43CC7"/>
    <w:rsid w:val="00F43D0C"/>
    <w:rsid w:val="00F43F56"/>
    <w:rsid w:val="00F45E3C"/>
    <w:rsid w:val="00F45E85"/>
    <w:rsid w:val="00F55314"/>
    <w:rsid w:val="00F6597B"/>
    <w:rsid w:val="00F663E7"/>
    <w:rsid w:val="00F668DC"/>
    <w:rsid w:val="00F80293"/>
    <w:rsid w:val="00F815FB"/>
    <w:rsid w:val="00F82A87"/>
    <w:rsid w:val="00F83C2D"/>
    <w:rsid w:val="00F86439"/>
    <w:rsid w:val="00F917AB"/>
    <w:rsid w:val="00F959C9"/>
    <w:rsid w:val="00F96CB8"/>
    <w:rsid w:val="00FA46FC"/>
    <w:rsid w:val="00FB3A13"/>
    <w:rsid w:val="00FB4DC1"/>
    <w:rsid w:val="00FC790D"/>
    <w:rsid w:val="00FD57E4"/>
    <w:rsid w:val="00FD6822"/>
    <w:rsid w:val="00FE0AF5"/>
    <w:rsid w:val="00FE4049"/>
    <w:rsid w:val="00FF0DE5"/>
    <w:rsid w:val="00FF1F01"/>
    <w:rsid w:val="00FF3E54"/>
    <w:rsid w:val="00FF5616"/>
    <w:rsid w:val="00FF68DA"/>
    <w:rsid w:val="00FF6BA0"/>
    <w:rsid w:val="00FF7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9B3"/>
    <w:pPr>
      <w:spacing w:after="200" w:line="276" w:lineRule="auto"/>
    </w:pPr>
    <w:rPr>
      <w:kern w:val="24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1B29"/>
    <w:pPr>
      <w:spacing w:after="63" w:line="240" w:lineRule="auto"/>
      <w:jc w:val="both"/>
    </w:pPr>
    <w:rPr>
      <w:rFonts w:eastAsia="Times New Roman"/>
      <w:kern w:val="0"/>
      <w:lang w:eastAsia="ru-RU"/>
    </w:rPr>
  </w:style>
  <w:style w:type="character" w:styleId="a4">
    <w:name w:val="Strong"/>
    <w:basedOn w:val="a0"/>
    <w:uiPriority w:val="22"/>
    <w:qFormat/>
    <w:rsid w:val="00461B29"/>
    <w:rPr>
      <w:b/>
      <w:bCs/>
    </w:rPr>
  </w:style>
  <w:style w:type="character" w:styleId="a5">
    <w:name w:val="Emphasis"/>
    <w:basedOn w:val="a0"/>
    <w:uiPriority w:val="20"/>
    <w:qFormat/>
    <w:rsid w:val="00461B2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61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1B2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FE0A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4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7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63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62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Timchenko-AA</dc:creator>
  <cp:keywords/>
  <dc:description/>
  <cp:lastModifiedBy>Гладильникова</cp:lastModifiedBy>
  <cp:revision>10</cp:revision>
  <cp:lastPrinted>2012-10-15T11:21:00Z</cp:lastPrinted>
  <dcterms:created xsi:type="dcterms:W3CDTF">2012-10-15T07:47:00Z</dcterms:created>
  <dcterms:modified xsi:type="dcterms:W3CDTF">2012-10-15T11:33:00Z</dcterms:modified>
</cp:coreProperties>
</file>