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A177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6B0439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0117F9">
        <w:rPr>
          <w:rFonts w:ascii="Times New Roman" w:hAnsi="Times New Roman" w:cs="Times New Roman"/>
          <w:b/>
          <w:sz w:val="28"/>
          <w:szCs w:val="28"/>
        </w:rPr>
        <w:t>29</w:t>
      </w:r>
      <w:r w:rsidR="004109AF">
        <w:rPr>
          <w:rFonts w:ascii="Times New Roman" w:hAnsi="Times New Roman" w:cs="Times New Roman"/>
          <w:b/>
          <w:sz w:val="28"/>
          <w:szCs w:val="28"/>
        </w:rPr>
        <w:t>/</w:t>
      </w:r>
      <w:r w:rsidR="00CC6C34">
        <w:rPr>
          <w:rFonts w:ascii="Times New Roman" w:hAnsi="Times New Roman" w:cs="Times New Roman"/>
          <w:b/>
          <w:sz w:val="28"/>
          <w:szCs w:val="28"/>
        </w:rPr>
        <w:t>05</w:t>
      </w:r>
      <w:r w:rsidR="00D01895">
        <w:rPr>
          <w:rFonts w:ascii="Times New Roman" w:hAnsi="Times New Roman" w:cs="Times New Roman"/>
          <w:b/>
          <w:sz w:val="28"/>
          <w:szCs w:val="28"/>
        </w:rPr>
        <w:t>/2015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0117F9">
        <w:rPr>
          <w:rFonts w:ascii="Times New Roman" w:hAnsi="Times New Roman" w:cs="Times New Roman"/>
          <w:b/>
          <w:sz w:val="28"/>
          <w:szCs w:val="28"/>
        </w:rPr>
        <w:t>04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4109AF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0117F9">
        <w:rPr>
          <w:rFonts w:ascii="Times New Roman" w:hAnsi="Times New Roman" w:cs="Times New Roman"/>
          <w:b/>
          <w:sz w:val="24"/>
          <w:szCs w:val="24"/>
        </w:rPr>
        <w:t>08»  июн</w:t>
      </w:r>
      <w:r w:rsidR="00CC6C34">
        <w:rPr>
          <w:rFonts w:ascii="Times New Roman" w:hAnsi="Times New Roman" w:cs="Times New Roman"/>
          <w:b/>
          <w:sz w:val="24"/>
          <w:szCs w:val="24"/>
        </w:rPr>
        <w:t>я</w:t>
      </w:r>
      <w:r w:rsidR="00A17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895">
        <w:rPr>
          <w:rFonts w:ascii="Times New Roman" w:hAnsi="Times New Roman" w:cs="Times New Roman"/>
          <w:b/>
          <w:sz w:val="24"/>
          <w:szCs w:val="24"/>
        </w:rPr>
        <w:t>2015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805A4">
        <w:rPr>
          <w:rFonts w:ascii="Times New Roman" w:hAnsi="Times New Roman" w:cs="Times New Roman"/>
          <w:sz w:val="24"/>
          <w:szCs w:val="24"/>
        </w:rPr>
        <w:t xml:space="preserve">   </w:t>
      </w:r>
      <w:r w:rsidR="000117F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805A4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AF50A1">
        <w:rPr>
          <w:rFonts w:ascii="Times New Roman" w:hAnsi="Times New Roman" w:cs="Times New Roman"/>
          <w:sz w:val="24"/>
          <w:szCs w:val="24"/>
        </w:rPr>
        <w:t xml:space="preserve"> рассмотрения 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AF50A1">
        <w:rPr>
          <w:rFonts w:ascii="Times New Roman" w:hAnsi="Times New Roman" w:cs="Times New Roman"/>
          <w:sz w:val="24"/>
          <w:szCs w:val="24"/>
        </w:rPr>
        <w:t xml:space="preserve">:  </w:t>
      </w:r>
      <w:r w:rsidR="000117F9">
        <w:rPr>
          <w:rFonts w:ascii="Times New Roman" w:hAnsi="Times New Roman" w:cs="Times New Roman"/>
          <w:sz w:val="24"/>
          <w:szCs w:val="24"/>
        </w:rPr>
        <w:t>13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0117F9">
        <w:rPr>
          <w:rFonts w:ascii="Times New Roman" w:hAnsi="Times New Roman" w:cs="Times New Roman"/>
          <w:sz w:val="24"/>
          <w:szCs w:val="24"/>
        </w:rPr>
        <w:t>14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5412DF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</w:t>
      </w:r>
      <w:r w:rsidRPr="00783D10">
        <w:rPr>
          <w:rFonts w:ascii="Times New Roman" w:hAnsi="Times New Roman" w:cs="Times New Roman"/>
          <w:sz w:val="24"/>
          <w:szCs w:val="24"/>
        </w:rPr>
        <w:t>з</w:t>
      </w:r>
      <w:r w:rsidRPr="00783D10">
        <w:rPr>
          <w:rFonts w:ascii="Times New Roman" w:hAnsi="Times New Roman" w:cs="Times New Roman"/>
          <w:sz w:val="24"/>
          <w:szCs w:val="24"/>
        </w:rPr>
        <w:t xml:space="preserve">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0D8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Pr="000117F9" w:rsidRDefault="00CC6C34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0117F9">
        <w:rPr>
          <w:rFonts w:ascii="Times New Roman" w:hAnsi="Times New Roman" w:cs="Times New Roman"/>
          <w:sz w:val="24"/>
          <w:szCs w:val="24"/>
        </w:rPr>
        <w:t xml:space="preserve"> контрольно-измерительных приборов и обор</w:t>
      </w:r>
      <w:r w:rsidR="000117F9">
        <w:rPr>
          <w:rFonts w:ascii="Times New Roman" w:hAnsi="Times New Roman" w:cs="Times New Roman"/>
          <w:sz w:val="24"/>
          <w:szCs w:val="24"/>
        </w:rPr>
        <w:t>у</w:t>
      </w:r>
      <w:r w:rsidR="000117F9">
        <w:rPr>
          <w:rFonts w:ascii="Times New Roman" w:hAnsi="Times New Roman" w:cs="Times New Roman"/>
          <w:sz w:val="24"/>
          <w:szCs w:val="24"/>
        </w:rPr>
        <w:t>дования для ремонта котельных.</w:t>
      </w:r>
    </w:p>
    <w:p w:rsidR="00A177CD" w:rsidRDefault="00A177CD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37BE" w:rsidRPr="00AE4C67" w:rsidRDefault="00A330F2" w:rsidP="00A177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598E" w:rsidRDefault="00A177CD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7CD">
        <w:rPr>
          <w:rFonts w:ascii="Times New Roman" w:hAnsi="Times New Roman" w:cs="Times New Roman"/>
          <w:b/>
          <w:sz w:val="24"/>
          <w:szCs w:val="24"/>
        </w:rPr>
        <w:t>Сведения об участниках закупки, представивших заявки на участие в открытом запросе предложений в электронной форме:</w:t>
      </w:r>
    </w:p>
    <w:p w:rsidR="00A177CD" w:rsidRPr="00A177CD" w:rsidRDefault="00A177CD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A177CD" w:rsidRPr="008501C1" w:rsidTr="00A177CD">
        <w:tc>
          <w:tcPr>
            <w:tcW w:w="2093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п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3969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A177CD" w:rsidRPr="008501C1" w:rsidTr="00A177CD">
        <w:tc>
          <w:tcPr>
            <w:tcW w:w="2093" w:type="dxa"/>
            <w:vAlign w:val="center"/>
          </w:tcPr>
          <w:p w:rsidR="000117F9" w:rsidRPr="000117F9" w:rsidRDefault="000117F9" w:rsidP="00CC6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7F9">
              <w:rPr>
                <w:rFonts w:ascii="Times New Roman" w:hAnsi="Times New Roman" w:cs="Times New Roman"/>
                <w:sz w:val="24"/>
                <w:szCs w:val="24"/>
              </w:rPr>
              <w:t>1360_</w:t>
            </w:r>
            <w:r w:rsidRPr="000117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R027153</w:t>
            </w:r>
          </w:p>
          <w:p w:rsidR="00CC6C34" w:rsidRPr="000117F9" w:rsidRDefault="000117F9" w:rsidP="00CC6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  <w:r w:rsidR="00CC6C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CC6C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CC6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C6C34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A177CD" w:rsidRPr="00A177CD" w:rsidRDefault="00C90F67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</w:t>
            </w:r>
            <w:r w:rsidR="000117F9">
              <w:rPr>
                <w:rFonts w:ascii="Times New Roman" w:hAnsi="Times New Roman"/>
                <w:sz w:val="24"/>
                <w:szCs w:val="24"/>
              </w:rPr>
              <w:t xml:space="preserve">  «КОРЕС</w:t>
            </w:r>
            <w:r w:rsidR="00A177C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CC6C34" w:rsidRDefault="000903B9" w:rsidP="000903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ленными сведениями составл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ет: </w:t>
            </w:r>
            <w:r w:rsidR="000117F9">
              <w:rPr>
                <w:rFonts w:ascii="Times New Roman" w:hAnsi="Times New Roman" w:cs="Times New Roman"/>
                <w:b/>
                <w:sz w:val="24"/>
                <w:szCs w:val="24"/>
              </w:rPr>
              <w:t>969 000,00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(Девятьсот шест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десят девять тысяч</w:t>
            </w:r>
            <w:r w:rsidR="00CC6C34">
              <w:rPr>
                <w:rFonts w:ascii="Times New Roman" w:hAnsi="Times New Roman" w:cs="Times New Roman"/>
                <w:sz w:val="24"/>
                <w:szCs w:val="24"/>
              </w:rPr>
              <w:t xml:space="preserve"> руб.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03B9" w:rsidRPr="00515300" w:rsidRDefault="000117F9" w:rsidP="00CC6C3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147 813,56</w:t>
            </w:r>
            <w:r w:rsidR="00090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(Сто сорок семь  тысяч восемьсот тринадцать руб. 56</w:t>
            </w:r>
            <w:r w:rsidR="000903B9">
              <w:rPr>
                <w:rFonts w:ascii="Times New Roman" w:hAnsi="Times New Roman" w:cs="Times New Roman"/>
                <w:sz w:val="24"/>
                <w:szCs w:val="24"/>
              </w:rPr>
              <w:t xml:space="preserve"> коп.),</w:t>
            </w:r>
          </w:p>
          <w:p w:rsidR="000903B9" w:rsidRPr="00515300" w:rsidRDefault="000903B9" w:rsidP="000903B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 w:rsidR="000117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7F9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117F9">
              <w:rPr>
                <w:rFonts w:ascii="Times New Roman" w:hAnsi="Times New Roman"/>
                <w:sz w:val="24"/>
                <w:szCs w:val="24"/>
              </w:rPr>
              <w:t>(Дев</w:t>
            </w:r>
            <w:r w:rsidR="000117F9">
              <w:rPr>
                <w:rFonts w:ascii="Times New Roman" w:hAnsi="Times New Roman"/>
                <w:sz w:val="24"/>
                <w:szCs w:val="24"/>
              </w:rPr>
              <w:t>я</w:t>
            </w:r>
            <w:r w:rsidR="000117F9">
              <w:rPr>
                <w:rFonts w:ascii="Times New Roman" w:hAnsi="Times New Roman"/>
                <w:sz w:val="24"/>
                <w:szCs w:val="24"/>
              </w:rPr>
              <w:t>носто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 w:rsidR="00CC6C34">
              <w:rPr>
                <w:rFonts w:ascii="Times New Roman" w:hAnsi="Times New Roman"/>
                <w:sz w:val="24"/>
                <w:szCs w:val="24"/>
              </w:rPr>
              <w:t>кален</w:t>
            </w:r>
            <w:r w:rsidR="000117F9">
              <w:rPr>
                <w:rFonts w:ascii="Times New Roman" w:hAnsi="Times New Roman"/>
                <w:sz w:val="24"/>
                <w:szCs w:val="24"/>
              </w:rPr>
              <w:t>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та з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ключения договора поставки.</w:t>
            </w:r>
          </w:p>
          <w:p w:rsidR="00A177CD" w:rsidRPr="00A177CD" w:rsidRDefault="000903B9" w:rsidP="000903B9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117F9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4F616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0117F9">
              <w:rPr>
                <w:rFonts w:ascii="Times New Roman" w:hAnsi="Times New Roman"/>
                <w:sz w:val="24"/>
                <w:szCs w:val="24"/>
              </w:rPr>
              <w:t xml:space="preserve"> (Сто двадцать</w:t>
            </w:r>
            <w:r>
              <w:rPr>
                <w:rFonts w:ascii="Times New Roman" w:hAnsi="Times New Roman"/>
                <w:sz w:val="24"/>
                <w:szCs w:val="24"/>
              </w:rPr>
              <w:t>) календа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ных дней</w:t>
            </w:r>
            <w:r w:rsidR="004F61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 xml:space="preserve"> после получения проду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ции и подписания товарной накла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117F9">
              <w:rPr>
                <w:rFonts w:ascii="Times New Roman" w:hAnsi="Times New Roman" w:cs="Times New Roman"/>
                <w:sz w:val="24"/>
                <w:szCs w:val="24"/>
              </w:rPr>
              <w:t>ной покупателем.</w:t>
            </w:r>
          </w:p>
        </w:tc>
      </w:tr>
    </w:tbl>
    <w:p w:rsid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117F9" w:rsidRDefault="000117F9" w:rsidP="00CF0C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117F9" w:rsidRDefault="000117F9" w:rsidP="00CF0C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0C90" w:rsidRPr="00CF0C90" w:rsidRDefault="00CF0C90" w:rsidP="00CF0C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b/>
          <w:sz w:val="24"/>
          <w:szCs w:val="24"/>
        </w:rPr>
        <w:t>Рассмотрение заявок на участие в запросе предложений осуществляется Организатором.</w:t>
      </w:r>
    </w:p>
    <w:p w:rsidR="00CF0C90" w:rsidRPr="00CF0C90" w:rsidRDefault="00CF0C90" w:rsidP="00CF0C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0C90" w:rsidRPr="00CF0C90" w:rsidRDefault="00CF0C90" w:rsidP="00CF0C90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Заявки рассматриваются в порядке, установленном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а именно:</w:t>
      </w:r>
    </w:p>
    <w:p w:rsidR="00CF0C90" w:rsidRPr="00CF0C90" w:rsidRDefault="00CF0C90" w:rsidP="00CF0C90">
      <w:pPr>
        <w:tabs>
          <w:tab w:val="left" w:pos="21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     - наличие обеспечения заявки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если в документации о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 установлено данное требование; </w:t>
      </w:r>
    </w:p>
    <w:p w:rsidR="00CF0C90" w:rsidRPr="00CF0C90" w:rsidRDefault="00CF0C90" w:rsidP="00CF0C90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- наличие документов, определенных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CF0C90" w:rsidRPr="00CF0C90" w:rsidRDefault="00CF0C90" w:rsidP="00CF0C90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соответствие предмета заявки на участие в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предмету закупки, указанному в документации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CF0C90" w:rsidRPr="00CF0C90" w:rsidRDefault="00CF0C90" w:rsidP="00CF0C90">
      <w:pPr>
        <w:ind w:left="356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0C90">
        <w:rPr>
          <w:rFonts w:ascii="Times New Roman" w:hAnsi="Times New Roman"/>
          <w:sz w:val="24"/>
          <w:szCs w:val="24"/>
        </w:rPr>
        <w:t>- не превышение предложения по цене договора (товаров, работ, услуг являющихся предм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>том закупки), содержащегося в заявке на участие в запросе предложений</w:t>
      </w:r>
      <w:r w:rsidR="00844C87">
        <w:rPr>
          <w:rFonts w:ascii="Times New Roman" w:hAnsi="Times New Roman"/>
          <w:sz w:val="24"/>
          <w:szCs w:val="24"/>
        </w:rPr>
        <w:t xml:space="preserve"> в электронной фо</w:t>
      </w:r>
      <w:r w:rsidR="00844C87">
        <w:rPr>
          <w:rFonts w:ascii="Times New Roman" w:hAnsi="Times New Roman"/>
          <w:sz w:val="24"/>
          <w:szCs w:val="24"/>
        </w:rPr>
        <w:t>р</w:t>
      </w:r>
      <w:r w:rsidR="00844C87">
        <w:rPr>
          <w:rFonts w:ascii="Times New Roman" w:hAnsi="Times New Roman"/>
          <w:sz w:val="24"/>
          <w:szCs w:val="24"/>
        </w:rPr>
        <w:t>ме</w:t>
      </w:r>
      <w:r w:rsidRPr="00CF0C90">
        <w:rPr>
          <w:rFonts w:ascii="Times New Roman" w:hAnsi="Times New Roman"/>
          <w:sz w:val="24"/>
          <w:szCs w:val="24"/>
        </w:rPr>
        <w:t xml:space="preserve">, над начальной  (максимальной) ценой предмета запроса предложений </w:t>
      </w:r>
      <w:r w:rsidR="00844C87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(договора), установленной заказчиком;</w:t>
      </w:r>
      <w:proofErr w:type="gramEnd"/>
    </w:p>
    <w:p w:rsidR="00CF0C90" w:rsidRPr="00CF0C90" w:rsidRDefault="00CF0C90" w:rsidP="00CF0C90">
      <w:pPr>
        <w:tabs>
          <w:tab w:val="left" w:pos="214"/>
        </w:tabs>
        <w:spacing w:after="0" w:line="240" w:lineRule="auto"/>
        <w:ind w:left="330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проводится проверка информации об участниках запроса предложений</w:t>
      </w:r>
      <w:r w:rsidR="00844C87">
        <w:rPr>
          <w:rFonts w:ascii="Times New Roman" w:hAnsi="Times New Roman"/>
          <w:sz w:val="24"/>
          <w:szCs w:val="24"/>
        </w:rPr>
        <w:t xml:space="preserve"> в электронной фо</w:t>
      </w:r>
      <w:r w:rsidR="00844C87">
        <w:rPr>
          <w:rFonts w:ascii="Times New Roman" w:hAnsi="Times New Roman"/>
          <w:sz w:val="24"/>
          <w:szCs w:val="24"/>
        </w:rPr>
        <w:t>р</w:t>
      </w:r>
      <w:r w:rsidR="00844C87">
        <w:rPr>
          <w:rFonts w:ascii="Times New Roman" w:hAnsi="Times New Roman"/>
          <w:sz w:val="24"/>
          <w:szCs w:val="24"/>
        </w:rPr>
        <w:t>ме</w:t>
      </w:r>
      <w:r w:rsidRPr="00CF0C90">
        <w:rPr>
          <w:rFonts w:ascii="Times New Roman" w:hAnsi="Times New Roman"/>
          <w:sz w:val="24"/>
          <w:szCs w:val="24"/>
        </w:rPr>
        <w:t>, в том числе осуществляется оценка правоспособности, платежеспособности и деловой репутации участника.</w:t>
      </w:r>
    </w:p>
    <w:p w:rsidR="00CA7B0B" w:rsidRDefault="00CA7B0B" w:rsidP="00CA7B0B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A7B0B" w:rsidRDefault="00CA7B0B" w:rsidP="00CA7B0B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заявки ООО «</w:t>
      </w:r>
      <w:r w:rsidR="000117F9">
        <w:rPr>
          <w:rFonts w:ascii="Times New Roman" w:hAnsi="Times New Roman"/>
          <w:sz w:val="24"/>
          <w:szCs w:val="24"/>
        </w:rPr>
        <w:t>КОРЕС</w:t>
      </w:r>
      <w:r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следующее:</w:t>
      </w:r>
    </w:p>
    <w:p w:rsidR="00E86123" w:rsidRDefault="00E86123" w:rsidP="000117F9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A7B0B" w:rsidRPr="00E86123">
        <w:rPr>
          <w:rFonts w:ascii="Times New Roman" w:hAnsi="Times New Roman"/>
          <w:sz w:val="24"/>
          <w:szCs w:val="24"/>
        </w:rPr>
        <w:t xml:space="preserve"> - </w:t>
      </w:r>
      <w:r w:rsidR="000117F9">
        <w:rPr>
          <w:rFonts w:ascii="Times New Roman" w:hAnsi="Times New Roman"/>
          <w:sz w:val="24"/>
          <w:szCs w:val="24"/>
        </w:rPr>
        <w:t xml:space="preserve"> ООО «КОРЕС</w:t>
      </w:r>
      <w:r w:rsidRPr="00E86123">
        <w:rPr>
          <w:rFonts w:ascii="Times New Roman" w:hAnsi="Times New Roman"/>
          <w:sz w:val="24"/>
          <w:szCs w:val="24"/>
        </w:rPr>
        <w:t xml:space="preserve">» представлены документы, определенные документацией по проведению </w:t>
      </w:r>
      <w:proofErr w:type="gramStart"/>
      <w:r w:rsidRPr="00E86123">
        <w:rPr>
          <w:rFonts w:ascii="Times New Roman" w:hAnsi="Times New Roman"/>
          <w:sz w:val="24"/>
          <w:szCs w:val="24"/>
        </w:rPr>
        <w:t>за</w:t>
      </w:r>
      <w:proofErr w:type="gramEnd"/>
      <w:r w:rsidR="000117F9">
        <w:rPr>
          <w:rFonts w:ascii="Times New Roman" w:hAnsi="Times New Roman"/>
          <w:sz w:val="24"/>
          <w:szCs w:val="24"/>
        </w:rPr>
        <w:t xml:space="preserve">  </w:t>
      </w:r>
      <w:r w:rsidRPr="00E86123">
        <w:rPr>
          <w:rFonts w:ascii="Times New Roman" w:hAnsi="Times New Roman"/>
          <w:sz w:val="24"/>
          <w:szCs w:val="24"/>
        </w:rPr>
        <w:t>проса предложений;</w:t>
      </w:r>
    </w:p>
    <w:p w:rsidR="00E86123" w:rsidRPr="000117F9" w:rsidRDefault="000117F9" w:rsidP="000117F9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E86123">
        <w:rPr>
          <w:rFonts w:ascii="Times New Roman" w:hAnsi="Times New Roman"/>
          <w:sz w:val="24"/>
          <w:szCs w:val="24"/>
        </w:rPr>
        <w:t xml:space="preserve">- </w:t>
      </w:r>
      <w:r w:rsidR="00E86123"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 w:rsidR="00E86123">
        <w:rPr>
          <w:rFonts w:ascii="Times New Roman" w:hAnsi="Times New Roman"/>
          <w:sz w:val="24"/>
          <w:szCs w:val="24"/>
        </w:rPr>
        <w:t>заявке ООО  «</w:t>
      </w:r>
      <w:r>
        <w:rPr>
          <w:rFonts w:ascii="Times New Roman" w:hAnsi="Times New Roman"/>
          <w:sz w:val="24"/>
          <w:szCs w:val="24"/>
        </w:rPr>
        <w:t>КОРЕС</w:t>
      </w:r>
      <w:r w:rsidR="00E86123" w:rsidRPr="00CF0C90">
        <w:rPr>
          <w:rFonts w:ascii="Times New Roman" w:hAnsi="Times New Roman"/>
          <w:sz w:val="24"/>
          <w:szCs w:val="24"/>
        </w:rPr>
        <w:t>»</w:t>
      </w:r>
      <w:r w:rsidR="00E86123" w:rsidRPr="00CF0C90">
        <w:rPr>
          <w:rFonts w:ascii="Times New Roman" w:hAnsi="Times New Roman" w:cs="Times New Roman"/>
          <w:sz w:val="24"/>
          <w:szCs w:val="24"/>
        </w:rPr>
        <w:t>, не превышает начальную (максимальную) цену предмета запроса предложений (договора), уст</w:t>
      </w:r>
      <w:r w:rsidR="00E86123" w:rsidRPr="00CF0C90">
        <w:rPr>
          <w:rFonts w:ascii="Times New Roman" w:hAnsi="Times New Roman" w:cs="Times New Roman"/>
          <w:sz w:val="24"/>
          <w:szCs w:val="24"/>
        </w:rPr>
        <w:t>а</w:t>
      </w:r>
      <w:r w:rsidR="00E86123" w:rsidRPr="00CF0C90">
        <w:rPr>
          <w:rFonts w:ascii="Times New Roman" w:hAnsi="Times New Roman" w:cs="Times New Roman"/>
          <w:sz w:val="24"/>
          <w:szCs w:val="24"/>
        </w:rPr>
        <w:t xml:space="preserve">новленную документацией по проведению запроса предложений </w:t>
      </w:r>
      <w:r w:rsidR="00E86123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="004F616E">
        <w:rPr>
          <w:rFonts w:ascii="Times New Roman" w:hAnsi="Times New Roman" w:cs="Times New Roman"/>
          <w:sz w:val="24"/>
          <w:szCs w:val="24"/>
        </w:rPr>
        <w:t xml:space="preserve">и </w:t>
      </w:r>
      <w:r w:rsidR="00E86123" w:rsidRPr="00CF0C90">
        <w:rPr>
          <w:rFonts w:ascii="Times New Roman" w:hAnsi="Times New Roman" w:cs="Times New Roman"/>
          <w:sz w:val="24"/>
          <w:szCs w:val="24"/>
        </w:rPr>
        <w:t>с</w:t>
      </w:r>
      <w:r w:rsidR="00E86123" w:rsidRPr="00CF0C90">
        <w:rPr>
          <w:rFonts w:ascii="Times New Roman" w:hAnsi="Times New Roman" w:cs="Times New Roman"/>
          <w:sz w:val="24"/>
          <w:szCs w:val="24"/>
        </w:rPr>
        <w:t>о</w:t>
      </w:r>
      <w:r w:rsidR="00E86123" w:rsidRPr="00CF0C90">
        <w:rPr>
          <w:rFonts w:ascii="Times New Roman" w:hAnsi="Times New Roman" w:cs="Times New Roman"/>
          <w:sz w:val="24"/>
          <w:szCs w:val="24"/>
        </w:rPr>
        <w:t>ставляет</w:t>
      </w:r>
      <w:r w:rsidR="00E86123" w:rsidRPr="00CF0C90">
        <w:rPr>
          <w:rFonts w:ascii="Times New Roman" w:hAnsi="Times New Roman"/>
          <w:sz w:val="24"/>
          <w:szCs w:val="24"/>
        </w:rPr>
        <w:t>:</w:t>
      </w:r>
      <w:r w:rsidR="00E86123" w:rsidRPr="00CF0C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969 000,00 руб.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(Девятьсот шестьдесят девять тысяч руб. 00 коп.)</w:t>
      </w:r>
      <w:r w:rsidRPr="00515300">
        <w:rPr>
          <w:rFonts w:ascii="Times New Roman" w:hAnsi="Times New Roman" w:cs="Times New Roman"/>
          <w:sz w:val="24"/>
          <w:szCs w:val="24"/>
        </w:rPr>
        <w:t>, в том числе НДС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15300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51530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147 813,56 руб.</w:t>
      </w:r>
      <w:r>
        <w:rPr>
          <w:rFonts w:ascii="Times New Roman" w:hAnsi="Times New Roman" w:cs="Times New Roman"/>
          <w:sz w:val="24"/>
          <w:szCs w:val="24"/>
        </w:rPr>
        <w:t xml:space="preserve"> (Сто сорок семь  тысяч восемьсот тринадцать руб. 56 коп.),</w:t>
      </w:r>
    </w:p>
    <w:p w:rsid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 w:rsidR="000117F9">
        <w:rPr>
          <w:rFonts w:ascii="Times New Roman" w:hAnsi="Times New Roman"/>
          <w:sz w:val="24"/>
          <w:szCs w:val="24"/>
        </w:rPr>
        <w:t>ставленные ООО «КОРЕС</w:t>
      </w:r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платежесп</w:t>
      </w:r>
      <w:r w:rsidRPr="00CF0C90">
        <w:rPr>
          <w:rFonts w:ascii="Times New Roman" w:hAnsi="Times New Roman"/>
          <w:sz w:val="24"/>
          <w:szCs w:val="24"/>
        </w:rPr>
        <w:t>о</w:t>
      </w:r>
      <w:r w:rsidRPr="00CF0C90">
        <w:rPr>
          <w:rFonts w:ascii="Times New Roman" w:hAnsi="Times New Roman"/>
          <w:sz w:val="24"/>
          <w:szCs w:val="24"/>
        </w:rPr>
        <w:t xml:space="preserve">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>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 w:rsidR="000117F9">
        <w:rPr>
          <w:rFonts w:ascii="Times New Roman" w:hAnsi="Times New Roman"/>
          <w:sz w:val="24"/>
          <w:szCs w:val="24"/>
        </w:rPr>
        <w:t>29</w:t>
      </w:r>
      <w:r w:rsidR="004F616E">
        <w:rPr>
          <w:rFonts w:ascii="Times New Roman" w:hAnsi="Times New Roman"/>
          <w:sz w:val="24"/>
          <w:szCs w:val="24"/>
        </w:rPr>
        <w:t>/05</w:t>
      </w:r>
      <w:r w:rsidRPr="00CF0C90">
        <w:rPr>
          <w:rFonts w:ascii="Times New Roman" w:hAnsi="Times New Roman"/>
          <w:sz w:val="24"/>
          <w:szCs w:val="24"/>
        </w:rPr>
        <w:t>/2015</w:t>
      </w:r>
      <w:r w:rsidR="000117F9">
        <w:rPr>
          <w:rFonts w:ascii="Times New Roman" w:hAnsi="Times New Roman"/>
          <w:sz w:val="24"/>
          <w:szCs w:val="24"/>
        </w:rPr>
        <w:t>-04</w:t>
      </w:r>
      <w:r>
        <w:rPr>
          <w:rFonts w:ascii="Times New Roman" w:hAnsi="Times New Roman"/>
          <w:sz w:val="24"/>
          <w:szCs w:val="24"/>
        </w:rPr>
        <w:t>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E86123" w:rsidRDefault="00E86123" w:rsidP="00E86123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0117F9">
        <w:rPr>
          <w:rFonts w:ascii="Times New Roman" w:hAnsi="Times New Roman"/>
          <w:sz w:val="24"/>
          <w:szCs w:val="24"/>
        </w:rPr>
        <w:t>ООО «КОРЕС</w:t>
      </w:r>
      <w:r w:rsidRPr="00CF0C90">
        <w:rPr>
          <w:rFonts w:ascii="Times New Roman" w:hAnsi="Times New Roman"/>
          <w:sz w:val="24"/>
          <w:szCs w:val="24"/>
        </w:rPr>
        <w:t>» к оце</w:t>
      </w:r>
      <w:r w:rsidRPr="00CF0C90">
        <w:rPr>
          <w:rFonts w:ascii="Times New Roman" w:hAnsi="Times New Roman"/>
          <w:sz w:val="24"/>
          <w:szCs w:val="24"/>
        </w:rPr>
        <w:t>н</w:t>
      </w:r>
      <w:r w:rsidRPr="00CF0C90">
        <w:rPr>
          <w:rFonts w:ascii="Times New Roman" w:hAnsi="Times New Roman"/>
          <w:sz w:val="24"/>
          <w:szCs w:val="24"/>
        </w:rPr>
        <w:t xml:space="preserve">ке. </w:t>
      </w: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4F616E" w:rsidRDefault="004F616E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4F616E" w:rsidRDefault="004F616E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0117F9" w:rsidRDefault="000117F9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0117F9" w:rsidRDefault="000117F9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0117F9" w:rsidRDefault="000117F9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0117F9" w:rsidRDefault="000117F9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4F616E" w:rsidRDefault="004F616E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CF0C90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E061A9">
        <w:rPr>
          <w:rFonts w:ascii="Times New Roman" w:hAnsi="Times New Roman"/>
          <w:sz w:val="26"/>
          <w:szCs w:val="26"/>
        </w:rPr>
        <w:t>Рассмотрение осуществил:</w:t>
      </w:r>
    </w:p>
    <w:p w:rsidR="000117F9" w:rsidRPr="00E061A9" w:rsidRDefault="000117F9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1E0"/>
      </w:tblPr>
      <w:tblGrid>
        <w:gridCol w:w="4710"/>
        <w:gridCol w:w="2140"/>
        <w:gridCol w:w="3357"/>
      </w:tblGrid>
      <w:tr w:rsidR="00CF0C90" w:rsidRPr="00E061A9" w:rsidTr="00CC6C34">
        <w:trPr>
          <w:trHeight w:val="312"/>
        </w:trPr>
        <w:tc>
          <w:tcPr>
            <w:tcW w:w="4710" w:type="dxa"/>
          </w:tcPr>
          <w:p w:rsidR="00CF0C90" w:rsidRPr="00E061A9" w:rsidRDefault="00CF0C90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Организатор закупки</w:t>
            </w:r>
          </w:p>
          <w:p w:rsidR="00CF0C90" w:rsidRPr="00E061A9" w:rsidRDefault="004F616E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 w:rsidR="00CF0C90" w:rsidRPr="00E061A9">
              <w:rPr>
                <w:rFonts w:ascii="Times New Roman" w:hAnsi="Times New Roman"/>
                <w:sz w:val="26"/>
                <w:szCs w:val="26"/>
              </w:rPr>
              <w:t xml:space="preserve"> службы МТС</w:t>
            </w:r>
          </w:p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>ООО «Нижегородтеплогаз»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4F616E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Омельченко Е.Ю</w:t>
            </w:r>
            <w:r w:rsidR="00CF0C90" w:rsidRPr="00E061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E061A9">
        <w:rPr>
          <w:rFonts w:ascii="Times New Roman" w:hAnsi="Times New Roman"/>
          <w:sz w:val="26"/>
          <w:szCs w:val="26"/>
        </w:rPr>
        <w:t>Подписи лиц, участвующих при рассмотрении заявок:</w:t>
      </w:r>
    </w:p>
    <w:tbl>
      <w:tblPr>
        <w:tblW w:w="10207" w:type="dxa"/>
        <w:tblInd w:w="-34" w:type="dxa"/>
        <w:tblLayout w:type="fixed"/>
        <w:tblLook w:val="01E0"/>
      </w:tblPr>
      <w:tblGrid>
        <w:gridCol w:w="4678"/>
        <w:gridCol w:w="32"/>
        <w:gridCol w:w="2095"/>
        <w:gridCol w:w="45"/>
        <w:gridCol w:w="3357"/>
      </w:tblGrid>
      <w:tr w:rsidR="00CF0C90" w:rsidRPr="00E061A9" w:rsidTr="00CC6C34">
        <w:trPr>
          <w:trHeight w:val="312"/>
        </w:trPr>
        <w:tc>
          <w:tcPr>
            <w:tcW w:w="4710" w:type="dxa"/>
            <w:gridSpan w:val="2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Инициатор закупки</w:t>
            </w: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Начальник службы МТС</w:t>
            </w:r>
          </w:p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 xml:space="preserve">ООО «Нижегородтеплогаз» 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4F616E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Омельченко Е.Ю</w:t>
            </w:r>
            <w:r w:rsidR="00CF0C90" w:rsidRPr="00E061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CF0C90" w:rsidRPr="00E061A9" w:rsidTr="00CC6C34">
        <w:trPr>
          <w:trHeight w:val="780"/>
        </w:trPr>
        <w:tc>
          <w:tcPr>
            <w:tcW w:w="4710" w:type="dxa"/>
            <w:gridSpan w:val="2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 xml:space="preserve">Главный инженер              </w:t>
            </w: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Жулин А.А.</w:t>
            </w:r>
          </w:p>
        </w:tc>
      </w:tr>
      <w:tr w:rsidR="00CF0C90" w:rsidRPr="00E061A9" w:rsidTr="00CC6C34">
        <w:trPr>
          <w:trHeight w:val="780"/>
        </w:trPr>
        <w:tc>
          <w:tcPr>
            <w:tcW w:w="4710" w:type="dxa"/>
            <w:gridSpan w:val="2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Главный бухгалтер</w:t>
            </w:r>
          </w:p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CC6C3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Анисимова Н.Н.</w:t>
            </w:r>
          </w:p>
        </w:tc>
      </w:tr>
      <w:tr w:rsidR="00CF0C90" w:rsidRPr="00E061A9" w:rsidTr="00CC6C34">
        <w:trPr>
          <w:trHeight w:val="312"/>
        </w:trPr>
        <w:tc>
          <w:tcPr>
            <w:tcW w:w="4678" w:type="dxa"/>
          </w:tcPr>
          <w:p w:rsidR="00CF0C90" w:rsidRPr="00E061A9" w:rsidRDefault="00CF0C90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CC6C3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Юрисконсульт юридической группы</w:t>
            </w:r>
          </w:p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>ООО «Нижегородтеплогаз»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CC6C34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CF0C90" w:rsidRPr="00E061A9" w:rsidRDefault="00CF0C90" w:rsidP="00CC6C3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Кузнецова В.О.</w:t>
            </w:r>
          </w:p>
        </w:tc>
      </w:tr>
    </w:tbl>
    <w:p w:rsidR="00CF0C90" w:rsidRPr="00E061A9" w:rsidRDefault="00CF0C90" w:rsidP="00CF0C9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F0C90" w:rsidRPr="00885875" w:rsidRDefault="00CF0C90" w:rsidP="00CF0C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0117F9">
        <w:rPr>
          <w:rFonts w:ascii="Times New Roman" w:hAnsi="Times New Roman"/>
          <w:sz w:val="26"/>
          <w:szCs w:val="26"/>
        </w:rPr>
        <w:t>« 08 »  июн</w:t>
      </w:r>
      <w:r w:rsidR="004F616E">
        <w:rPr>
          <w:rFonts w:ascii="Times New Roman" w:hAnsi="Times New Roman"/>
          <w:sz w:val="26"/>
          <w:szCs w:val="26"/>
        </w:rPr>
        <w:t>я</w:t>
      </w:r>
      <w:r w:rsidRPr="00E061A9">
        <w:rPr>
          <w:rFonts w:ascii="Times New Roman" w:hAnsi="Times New Roman"/>
          <w:sz w:val="26"/>
          <w:szCs w:val="26"/>
        </w:rPr>
        <w:t xml:space="preserve">  2015 г.</w:t>
      </w: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0117F9">
      <w:footerReference w:type="default" r:id="rId11"/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7F9" w:rsidRDefault="000117F9" w:rsidP="009F681A">
      <w:pPr>
        <w:spacing w:after="0" w:line="240" w:lineRule="auto"/>
      </w:pPr>
      <w:r>
        <w:separator/>
      </w:r>
    </w:p>
  </w:endnote>
  <w:endnote w:type="continuationSeparator" w:id="0">
    <w:p w:rsidR="000117F9" w:rsidRDefault="000117F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7F9" w:rsidRDefault="000117F9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4036BA" w:rsidRPr="004036BA">
        <w:rPr>
          <w:rFonts w:asciiTheme="majorHAnsi" w:hAnsiTheme="majorHAnsi"/>
          <w:noProof/>
        </w:rPr>
        <w:t>1</w:t>
      </w:r>
    </w:fldSimple>
    <w:r>
      <w:t xml:space="preserve"> из 3</w:t>
    </w:r>
  </w:p>
  <w:p w:rsidR="000117F9" w:rsidRDefault="000117F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7F9" w:rsidRDefault="000117F9" w:rsidP="009F681A">
      <w:pPr>
        <w:spacing w:after="0" w:line="240" w:lineRule="auto"/>
      </w:pPr>
      <w:r>
        <w:separator/>
      </w:r>
    </w:p>
  </w:footnote>
  <w:footnote w:type="continuationSeparator" w:id="0">
    <w:p w:rsidR="000117F9" w:rsidRDefault="000117F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60213"/>
    <w:multiLevelType w:val="multilevel"/>
    <w:tmpl w:val="9DF8CE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u w:val="none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720"/>
      </w:pPr>
      <w:rPr>
        <w:rFonts w:ascii="Arial Narrow" w:eastAsia="Times New Roman" w:hAnsi="Arial Narrow" w:cs="Times New Roman" w:hint="default"/>
        <w:b w:val="0"/>
        <w:color w:val="auto"/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24B53"/>
    <w:multiLevelType w:val="multilevel"/>
    <w:tmpl w:val="BBE4D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A836C7E"/>
    <w:multiLevelType w:val="hybridMultilevel"/>
    <w:tmpl w:val="4BCE8874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7F9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03B9"/>
    <w:rsid w:val="000933A6"/>
    <w:rsid w:val="00097B8B"/>
    <w:rsid w:val="000A1C3B"/>
    <w:rsid w:val="000B02D7"/>
    <w:rsid w:val="000D7D9C"/>
    <w:rsid w:val="000E1A31"/>
    <w:rsid w:val="000E40A7"/>
    <w:rsid w:val="000E5F80"/>
    <w:rsid w:val="000E6A87"/>
    <w:rsid w:val="000F335A"/>
    <w:rsid w:val="000F5EAB"/>
    <w:rsid w:val="00101122"/>
    <w:rsid w:val="001030D0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A6C96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036BA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F41D9"/>
    <w:rsid w:val="004F55E6"/>
    <w:rsid w:val="004F616E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C736E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39DD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1756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56FAE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178E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4C87"/>
    <w:rsid w:val="00845DF4"/>
    <w:rsid w:val="00846178"/>
    <w:rsid w:val="00846ED1"/>
    <w:rsid w:val="00847515"/>
    <w:rsid w:val="00847785"/>
    <w:rsid w:val="008477D0"/>
    <w:rsid w:val="00853148"/>
    <w:rsid w:val="00854117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034F"/>
    <w:rsid w:val="00902737"/>
    <w:rsid w:val="00902F0A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36B55"/>
    <w:rsid w:val="00944473"/>
    <w:rsid w:val="00965E56"/>
    <w:rsid w:val="009663E1"/>
    <w:rsid w:val="00967DCD"/>
    <w:rsid w:val="00974692"/>
    <w:rsid w:val="00977FFD"/>
    <w:rsid w:val="00982B9B"/>
    <w:rsid w:val="0098337C"/>
    <w:rsid w:val="00986D9B"/>
    <w:rsid w:val="00991D60"/>
    <w:rsid w:val="009929C0"/>
    <w:rsid w:val="009A0F7F"/>
    <w:rsid w:val="009A11C6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20D7"/>
    <w:rsid w:val="009F4120"/>
    <w:rsid w:val="009F436A"/>
    <w:rsid w:val="009F532C"/>
    <w:rsid w:val="009F681A"/>
    <w:rsid w:val="00A02BB3"/>
    <w:rsid w:val="00A037BE"/>
    <w:rsid w:val="00A03ACE"/>
    <w:rsid w:val="00A03CAA"/>
    <w:rsid w:val="00A03D13"/>
    <w:rsid w:val="00A10975"/>
    <w:rsid w:val="00A11CB4"/>
    <w:rsid w:val="00A15927"/>
    <w:rsid w:val="00A1747F"/>
    <w:rsid w:val="00A177CD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50A1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130E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3BE7"/>
    <w:rsid w:val="00BC40B8"/>
    <w:rsid w:val="00BC6E01"/>
    <w:rsid w:val="00BD00C5"/>
    <w:rsid w:val="00BD4303"/>
    <w:rsid w:val="00BD531F"/>
    <w:rsid w:val="00BD598E"/>
    <w:rsid w:val="00BE1106"/>
    <w:rsid w:val="00BE1E0C"/>
    <w:rsid w:val="00BE4DFD"/>
    <w:rsid w:val="00BF5301"/>
    <w:rsid w:val="00BF5BD5"/>
    <w:rsid w:val="00C0318E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0EDF"/>
    <w:rsid w:val="00C841BC"/>
    <w:rsid w:val="00C8471D"/>
    <w:rsid w:val="00C90F67"/>
    <w:rsid w:val="00C93D2D"/>
    <w:rsid w:val="00CA5F45"/>
    <w:rsid w:val="00CA6E7E"/>
    <w:rsid w:val="00CA7B0B"/>
    <w:rsid w:val="00CB4989"/>
    <w:rsid w:val="00CB6835"/>
    <w:rsid w:val="00CC030A"/>
    <w:rsid w:val="00CC57B7"/>
    <w:rsid w:val="00CC6C34"/>
    <w:rsid w:val="00CD080D"/>
    <w:rsid w:val="00CD44C1"/>
    <w:rsid w:val="00CD7B90"/>
    <w:rsid w:val="00CE1605"/>
    <w:rsid w:val="00CE6C12"/>
    <w:rsid w:val="00CF0C90"/>
    <w:rsid w:val="00CF3833"/>
    <w:rsid w:val="00CF3BA6"/>
    <w:rsid w:val="00CF6DE0"/>
    <w:rsid w:val="00D01895"/>
    <w:rsid w:val="00D140C0"/>
    <w:rsid w:val="00D14EC0"/>
    <w:rsid w:val="00D15184"/>
    <w:rsid w:val="00D158FE"/>
    <w:rsid w:val="00D212F5"/>
    <w:rsid w:val="00D233FF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3B34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23B0"/>
    <w:rsid w:val="00E578AB"/>
    <w:rsid w:val="00E628BD"/>
    <w:rsid w:val="00E67EEA"/>
    <w:rsid w:val="00E7068A"/>
    <w:rsid w:val="00E77D54"/>
    <w:rsid w:val="00E86123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91442"/>
    <w:rsid w:val="00F93564"/>
    <w:rsid w:val="00FA1EDB"/>
    <w:rsid w:val="00FB0085"/>
    <w:rsid w:val="00FB19C6"/>
    <w:rsid w:val="00FC174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paragraph" w:styleId="2">
    <w:name w:val="heading 2"/>
    <w:basedOn w:val="a"/>
    <w:next w:val="a"/>
    <w:link w:val="20"/>
    <w:qFormat/>
    <w:rsid w:val="00CF0C90"/>
    <w:pPr>
      <w:keepNext/>
      <w:spacing w:after="0" w:line="240" w:lineRule="auto"/>
      <w:outlineLvl w:val="1"/>
    </w:pPr>
    <w:rPr>
      <w:rFonts w:ascii="Arial Narrow" w:eastAsia="Times New Roman" w:hAnsi="Arial Narrow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903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F0C90"/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ConsNonformat">
    <w:name w:val="ConsNonformat"/>
    <w:rsid w:val="00CF0C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D88D0-ECE8-4786-A9C9-CCB15EF0A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2</cp:revision>
  <cp:lastPrinted>2015-04-21T13:09:00Z</cp:lastPrinted>
  <dcterms:created xsi:type="dcterms:W3CDTF">2015-06-08T08:15:00Z</dcterms:created>
  <dcterms:modified xsi:type="dcterms:W3CDTF">2015-06-08T08:15:00Z</dcterms:modified>
</cp:coreProperties>
</file>