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w:t>
      </w:r>
      <w:r w:rsidR="006B1755">
        <w:rPr>
          <w:sz w:val="24"/>
        </w:rPr>
        <w:t>2</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1B7D2C" w:rsidRDefault="001B7D2C" w:rsidP="00F85C7B">
      <w:pPr>
        <w:ind w:firstLine="851"/>
        <w:jc w:val="center"/>
        <w:rPr>
          <w:b/>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 xml:space="preserve">1.1. </w:t>
      </w:r>
      <w:proofErr w:type="gramStart"/>
      <w:r>
        <w:rPr>
          <w:sz w:val="24"/>
        </w:rPr>
        <w:t>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заданию</w:t>
      </w:r>
      <w:r w:rsidR="00861DC0">
        <w:rPr>
          <w:sz w:val="24"/>
        </w:rPr>
        <w:t>,</w:t>
      </w:r>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roofErr w:type="gramEnd"/>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861DC0"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861DC0" w:rsidP="00FB38A7">
      <w:pPr>
        <w:ind w:left="40" w:firstLine="620"/>
        <w:jc w:val="both"/>
        <w:rPr>
          <w:sz w:val="24"/>
        </w:rPr>
      </w:pPr>
      <w:r>
        <w:rPr>
          <w:sz w:val="24"/>
        </w:rPr>
        <w:t>4.4</w:t>
      </w:r>
      <w:r w:rsidR="00F545EC">
        <w:rPr>
          <w:sz w:val="24"/>
        </w:rPr>
        <w:t>.</w:t>
      </w:r>
      <w:r w:rsidR="000C4C9D">
        <w:rPr>
          <w:sz w:val="24"/>
        </w:rPr>
        <w:t xml:space="preserve">  </w:t>
      </w:r>
      <w:r w:rsidR="00F545EC">
        <w:rPr>
          <w:sz w:val="24"/>
        </w:rPr>
        <w:t xml:space="preserve">Условия оплаты: </w:t>
      </w:r>
      <w:r w:rsidR="00241291">
        <w:rPr>
          <w:sz w:val="24"/>
        </w:rPr>
        <w:t>оплата Товара осуществляется на основании счета, выставляемого за отгруженный Товар</w:t>
      </w:r>
      <w:r w:rsidR="00FB38A7">
        <w:rPr>
          <w:sz w:val="24"/>
        </w:rPr>
        <w:t>.</w:t>
      </w:r>
    </w:p>
    <w:p w:rsidR="00F545EC" w:rsidRDefault="00861DC0" w:rsidP="000C4C9D">
      <w:pPr>
        <w:ind w:left="40" w:firstLine="620"/>
        <w:jc w:val="both"/>
        <w:rPr>
          <w:sz w:val="24"/>
        </w:rPr>
      </w:pPr>
      <w:r>
        <w:rPr>
          <w:sz w:val="24"/>
        </w:rPr>
        <w:t>4.5</w:t>
      </w:r>
      <w:r w:rsidR="00F545EC">
        <w:rPr>
          <w:sz w:val="24"/>
        </w:rPr>
        <w:t xml:space="preserve">. Датой оплаты считается дата </w:t>
      </w:r>
      <w:r w:rsidR="00C21194">
        <w:rPr>
          <w:sz w:val="24"/>
        </w:rPr>
        <w:t>списания</w:t>
      </w:r>
      <w:r w:rsidR="00F545EC">
        <w:rPr>
          <w:sz w:val="24"/>
        </w:rPr>
        <w:t xml:space="preserve"> денежных сре</w:t>
      </w:r>
      <w:proofErr w:type="gramStart"/>
      <w:r w:rsidR="00F545EC">
        <w:rPr>
          <w:sz w:val="24"/>
        </w:rPr>
        <w:t xml:space="preserve">дств </w:t>
      </w:r>
      <w:r w:rsidR="00C21194">
        <w:rPr>
          <w:sz w:val="24"/>
        </w:rPr>
        <w:t>с к</w:t>
      </w:r>
      <w:proofErr w:type="gramEnd"/>
      <w:r w:rsidR="00C21194">
        <w:rPr>
          <w:sz w:val="24"/>
        </w:rPr>
        <w:t>орреспондентского счета ОАО «</w:t>
      </w:r>
      <w:proofErr w:type="spellStart"/>
      <w:r w:rsidR="00C21194">
        <w:rPr>
          <w:sz w:val="24"/>
        </w:rPr>
        <w:t>ВНИПИпромтехнологии</w:t>
      </w:r>
      <w:proofErr w:type="spellEnd"/>
      <w:r w:rsidR="00C21194">
        <w:rPr>
          <w:sz w:val="24"/>
        </w:rPr>
        <w:t>»</w:t>
      </w:r>
      <w:r w:rsidR="00F545EC">
        <w:rPr>
          <w:sz w:val="24"/>
        </w:rPr>
        <w:t>.</w:t>
      </w:r>
    </w:p>
    <w:p w:rsidR="00C21194" w:rsidRDefault="00C21194" w:rsidP="000C4C9D">
      <w:pPr>
        <w:ind w:left="40" w:firstLine="620"/>
        <w:jc w:val="both"/>
        <w:rPr>
          <w:sz w:val="24"/>
        </w:rPr>
      </w:pPr>
    </w:p>
    <w:p w:rsidR="00F545EC" w:rsidRDefault="00F545EC" w:rsidP="00F545EC">
      <w:pPr>
        <w:numPr>
          <w:ilvl w:val="0"/>
          <w:numId w:val="4"/>
        </w:numPr>
        <w:spacing w:before="260"/>
        <w:jc w:val="center"/>
        <w:rPr>
          <w:b/>
          <w:sz w:val="24"/>
        </w:rPr>
      </w:pPr>
      <w:r>
        <w:rPr>
          <w:b/>
          <w:sz w:val="24"/>
        </w:rPr>
        <w:t>Сроки, порядок и условия поставки.</w:t>
      </w:r>
    </w:p>
    <w:p w:rsidR="00D70B17" w:rsidRDefault="00D70B17" w:rsidP="00D70B17">
      <w:pPr>
        <w:ind w:left="142" w:right="200"/>
        <w:jc w:val="both"/>
        <w:rPr>
          <w:sz w:val="24"/>
        </w:rPr>
      </w:pPr>
      <w:r>
        <w:rPr>
          <w:sz w:val="24"/>
        </w:rPr>
        <w:t xml:space="preserve">          5.1. Покупатель передает поставщику заявку в письменной форме на поставку Товара.</w:t>
      </w:r>
    </w:p>
    <w:p w:rsidR="00D70B17" w:rsidRDefault="00D70B17" w:rsidP="00D70B17">
      <w:pPr>
        <w:ind w:firstLine="708"/>
        <w:jc w:val="both"/>
        <w:rPr>
          <w:sz w:val="24"/>
        </w:rPr>
      </w:pPr>
      <w:r>
        <w:rPr>
          <w:sz w:val="24"/>
        </w:rPr>
        <w:t>5.2</w:t>
      </w:r>
      <w:r w:rsidR="00F545EC">
        <w:rPr>
          <w:sz w:val="24"/>
        </w:rPr>
        <w:t xml:space="preserve">. </w:t>
      </w:r>
      <w:r w:rsidR="00241291">
        <w:rPr>
          <w:sz w:val="24"/>
        </w:rPr>
        <w:t>Поставка Товара в течение срока действия договора, производится на основании заявки от покупателя</w:t>
      </w:r>
      <w:r>
        <w:rPr>
          <w:sz w:val="24"/>
        </w:rPr>
        <w:t xml:space="preserve"> (п</w:t>
      </w:r>
      <w:proofErr w:type="gramStart"/>
      <w:r>
        <w:rPr>
          <w:sz w:val="24"/>
        </w:rPr>
        <w:t>о</w:t>
      </w:r>
      <w:r w:rsidR="009967D7">
        <w:rPr>
          <w:sz w:val="24"/>
        </w:rPr>
        <w:t>-</w:t>
      </w:r>
      <w:proofErr w:type="gramEnd"/>
      <w:r>
        <w:rPr>
          <w:sz w:val="24"/>
        </w:rPr>
        <w:t xml:space="preserve"> </w:t>
      </w:r>
      <w:r w:rsidR="009967D7">
        <w:rPr>
          <w:sz w:val="24"/>
        </w:rPr>
        <w:t>квартально</w:t>
      </w:r>
      <w:r>
        <w:rPr>
          <w:sz w:val="24"/>
        </w:rPr>
        <w:t>)</w:t>
      </w:r>
      <w:r w:rsidR="00633161">
        <w:rPr>
          <w:sz w:val="24"/>
        </w:rPr>
        <w:t>.</w:t>
      </w:r>
    </w:p>
    <w:p w:rsidR="00241291" w:rsidRDefault="00D70B17" w:rsidP="009967D7">
      <w:pPr>
        <w:ind w:firstLine="708"/>
        <w:jc w:val="both"/>
        <w:rPr>
          <w:sz w:val="24"/>
        </w:rPr>
      </w:pPr>
      <w:r>
        <w:rPr>
          <w:sz w:val="24"/>
        </w:rPr>
        <w:t>5.3</w:t>
      </w:r>
      <w:r w:rsidR="00606005">
        <w:rPr>
          <w:sz w:val="24"/>
        </w:rPr>
        <w:t xml:space="preserve">. </w:t>
      </w:r>
      <w:r w:rsidR="00241291">
        <w:rPr>
          <w:sz w:val="24"/>
        </w:rPr>
        <w:t>На основании заявки Покупателя, Поставщик оформляет Спецификацию с указанием количества, ассортимента и стоимости поставляемого Товара</w:t>
      </w:r>
      <w:r w:rsidR="00606005">
        <w:rPr>
          <w:sz w:val="24"/>
        </w:rPr>
        <w:t>.</w:t>
      </w:r>
    </w:p>
    <w:p w:rsidR="00D70B17" w:rsidRDefault="009967D7" w:rsidP="00496158">
      <w:pPr>
        <w:ind w:firstLine="708"/>
        <w:jc w:val="both"/>
        <w:rPr>
          <w:sz w:val="24"/>
        </w:rPr>
      </w:pPr>
      <w:r>
        <w:rPr>
          <w:sz w:val="24"/>
        </w:rPr>
        <w:t>5.4</w:t>
      </w:r>
      <w:r w:rsidR="00241291">
        <w:rPr>
          <w:sz w:val="24"/>
        </w:rPr>
        <w:t>. Поставка</w:t>
      </w:r>
      <w:r w:rsidR="005A410D">
        <w:rPr>
          <w:sz w:val="24"/>
        </w:rPr>
        <w:t xml:space="preserve"> Товара осуществляется в течение</w:t>
      </w:r>
      <w:r w:rsidR="00241291">
        <w:rPr>
          <w:sz w:val="24"/>
        </w:rPr>
        <w:t xml:space="preserve"> </w:t>
      </w:r>
      <w:r w:rsidR="00496158">
        <w:rPr>
          <w:sz w:val="24"/>
        </w:rPr>
        <w:t xml:space="preserve">10 дней с момента подачи заявки, </w:t>
      </w:r>
      <w:r w:rsidR="00D70B17">
        <w:rPr>
          <w:sz w:val="24"/>
        </w:rPr>
        <w:t>путем доставки на склад Покупателя.</w:t>
      </w:r>
      <w:r w:rsidR="00496158">
        <w:rPr>
          <w:sz w:val="24"/>
        </w:rPr>
        <w:t xml:space="preserve"> </w:t>
      </w:r>
    </w:p>
    <w:p w:rsidR="007A1E6D" w:rsidRDefault="00241291" w:rsidP="00F545EC">
      <w:pPr>
        <w:ind w:firstLine="708"/>
        <w:jc w:val="both"/>
        <w:rPr>
          <w:sz w:val="24"/>
        </w:rPr>
      </w:pPr>
      <w:r>
        <w:rPr>
          <w:sz w:val="24"/>
        </w:rPr>
        <w:t>5.</w:t>
      </w:r>
      <w:r w:rsidR="009967D7">
        <w:rPr>
          <w:sz w:val="24"/>
        </w:rPr>
        <w:t>5</w:t>
      </w:r>
      <w:r w:rsidR="007A1E6D">
        <w:rPr>
          <w:sz w:val="24"/>
        </w:rPr>
        <w:t>. Покупатель должен принять товар и проверить его в день поставки Товара.</w:t>
      </w:r>
    </w:p>
    <w:p w:rsidR="00DB7A9A" w:rsidRDefault="009967D7" w:rsidP="00F545EC">
      <w:pPr>
        <w:ind w:firstLine="708"/>
        <w:jc w:val="both"/>
        <w:rPr>
          <w:sz w:val="24"/>
        </w:rPr>
      </w:pPr>
      <w:r>
        <w:rPr>
          <w:sz w:val="24"/>
        </w:rPr>
        <w:lastRenderedPageBreak/>
        <w:t>5.6</w:t>
      </w:r>
      <w:r w:rsidR="007A1E6D">
        <w:rPr>
          <w:sz w:val="24"/>
        </w:rPr>
        <w:t>. Покупатель оплачивает Това</w:t>
      </w:r>
      <w:r>
        <w:rPr>
          <w:sz w:val="24"/>
        </w:rPr>
        <w:t xml:space="preserve">р по цене, определенной в счете, на основании квартальной заявки, </w:t>
      </w:r>
      <w:r w:rsidR="007A1E6D">
        <w:rPr>
          <w:sz w:val="24"/>
        </w:rPr>
        <w:t>на каждую партию Товара.</w:t>
      </w:r>
      <w:r w:rsidR="00DB7A9A">
        <w:rPr>
          <w:sz w:val="24"/>
        </w:rPr>
        <w:t xml:space="preserve">  </w:t>
      </w:r>
    </w:p>
    <w:p w:rsidR="00F545EC" w:rsidRDefault="009967D7" w:rsidP="00F545EC">
      <w:pPr>
        <w:ind w:firstLine="708"/>
        <w:jc w:val="both"/>
        <w:rPr>
          <w:sz w:val="24"/>
        </w:rPr>
      </w:pPr>
      <w:r>
        <w:rPr>
          <w:sz w:val="24"/>
        </w:rPr>
        <w:t>5.7</w:t>
      </w:r>
      <w:r w:rsidR="00F545EC">
        <w:rPr>
          <w:sz w:val="24"/>
        </w:rPr>
        <w:t>.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sidR="00F545EC">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 xml:space="preserve">7.4.  </w:t>
      </w:r>
      <w:r w:rsidR="00E939D5">
        <w:rPr>
          <w:sz w:val="24"/>
        </w:rPr>
        <w:t>За несвоевременную отгрузку Товара Покупатель вправе выставить Поставщику неустойку в размере 0,2% от просроченной суммы за каждый день просрочки, но не более 10% от стоимости неотгруженного товара</w:t>
      </w:r>
      <w:r w:rsidR="0018767A">
        <w:rPr>
          <w:sz w:val="24"/>
        </w:rPr>
        <w:t>.</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1B7D2C" w:rsidRDefault="001B7D2C" w:rsidP="00F545EC">
      <w:pPr>
        <w:ind w:firstLine="708"/>
        <w:jc w:val="center"/>
        <w:rPr>
          <w:b/>
          <w:sz w:val="24"/>
        </w:rPr>
      </w:pPr>
    </w:p>
    <w:p w:rsidR="00F545EC" w:rsidRDefault="00F545EC" w:rsidP="00F545EC">
      <w:pPr>
        <w:ind w:firstLine="708"/>
        <w:jc w:val="center"/>
        <w:rPr>
          <w:b/>
          <w:sz w:val="24"/>
        </w:rPr>
      </w:pPr>
      <w:r w:rsidRPr="00F545EC">
        <w:rPr>
          <w:b/>
          <w:sz w:val="24"/>
        </w:rPr>
        <w:lastRenderedPageBreak/>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 xml:space="preserve">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w:t>
      </w:r>
      <w:proofErr w:type="gramStart"/>
      <w:r>
        <w:rPr>
          <w:sz w:val="24"/>
        </w:rPr>
        <w:t>г</w:t>
      </w:r>
      <w:proofErr w:type="gramEnd"/>
      <w:r>
        <w:rPr>
          <w:sz w:val="24"/>
        </w:rPr>
        <w:t>.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1B7D2C" w:rsidRDefault="00F545EC" w:rsidP="00F545EC">
      <w:pPr>
        <w:ind w:firstLine="600"/>
        <w:jc w:val="both"/>
        <w:rPr>
          <w:sz w:val="24"/>
        </w:rPr>
      </w:pPr>
      <w:r w:rsidRPr="00D5393A">
        <w:rPr>
          <w:sz w:val="24"/>
        </w:rPr>
        <w:t xml:space="preserve">9.4. </w:t>
      </w:r>
      <w:r w:rsidR="001B7D2C">
        <w:rPr>
          <w:sz w:val="24"/>
        </w:rPr>
        <w:t xml:space="preserve">Поставщик в течение 5-ти (пяти) дней с момента подписания данного Договора, обязан предоставить Покупателю информацию в отношении всей цепочки собственников Поставщика, включая </w:t>
      </w:r>
      <w:proofErr w:type="spellStart"/>
      <w:r w:rsidR="001B7D2C">
        <w:rPr>
          <w:sz w:val="24"/>
        </w:rPr>
        <w:t>бенефециаров</w:t>
      </w:r>
      <w:proofErr w:type="spellEnd"/>
      <w:r w:rsidR="001B7D2C">
        <w:rPr>
          <w:sz w:val="24"/>
        </w:rPr>
        <w:t xml:space="preserve"> (в том числе конечных), по форме, установленной в Приложении №2 к настоящему Договору, с приложением соответствующих подтверждающих документов.</w:t>
      </w:r>
    </w:p>
    <w:p w:rsidR="001B7D2C" w:rsidRDefault="001B7D2C" w:rsidP="00F545EC">
      <w:pPr>
        <w:ind w:firstLine="600"/>
        <w:jc w:val="both"/>
        <w:rPr>
          <w:sz w:val="24"/>
        </w:rPr>
      </w:pPr>
      <w:r>
        <w:rPr>
          <w:sz w:val="24"/>
        </w:rPr>
        <w:t xml:space="preserve">9.5. В случае каких-либо изменений в цепочке собственников Поставщика, включая </w:t>
      </w:r>
      <w:proofErr w:type="spellStart"/>
      <w:r>
        <w:rPr>
          <w:sz w:val="24"/>
        </w:rPr>
        <w:t>бенефециаров</w:t>
      </w:r>
      <w:proofErr w:type="spellEnd"/>
      <w:r>
        <w:rPr>
          <w:sz w:val="24"/>
        </w:rPr>
        <w:t xml:space="preserve"> (в том числе конечных) и/или в исполнительных органах контрагента Поставщик обязуется предоставить соответствующую информацию Покупателю по форме Приложения №2 к настоящему Договору с приложением соответствующих подтверждающих документов не позднее 2-х дней с момента таких изменений.</w:t>
      </w:r>
    </w:p>
    <w:p w:rsidR="00F545EC" w:rsidRDefault="001B7D2C" w:rsidP="00F545EC">
      <w:pPr>
        <w:ind w:firstLine="600"/>
        <w:jc w:val="both"/>
        <w:rPr>
          <w:sz w:val="24"/>
        </w:rPr>
      </w:pPr>
      <w:r>
        <w:rPr>
          <w:sz w:val="24"/>
        </w:rPr>
        <w:t xml:space="preserve">9.6. </w:t>
      </w:r>
      <w:r w:rsidR="00F545EC" w:rsidRPr="00D5393A">
        <w:rPr>
          <w:sz w:val="24"/>
        </w:rPr>
        <w:t>Не допускается передача прав и обязанностей по настоящему Договору третьим лицам</w:t>
      </w:r>
      <w:r w:rsidR="00F545EC">
        <w:rPr>
          <w:sz w:val="24"/>
        </w:rPr>
        <w:t xml:space="preserve"> без обоюдного согласия сторон.</w:t>
      </w:r>
    </w:p>
    <w:p w:rsidR="00F545EC" w:rsidRDefault="00F545EC" w:rsidP="00F545EC">
      <w:pPr>
        <w:ind w:left="80" w:firstLine="520"/>
        <w:jc w:val="both"/>
        <w:rPr>
          <w:sz w:val="24"/>
        </w:rPr>
      </w:pPr>
      <w:r>
        <w:rPr>
          <w:sz w:val="24"/>
        </w:rPr>
        <w:t>9.</w:t>
      </w:r>
      <w:r w:rsidR="001B7D2C">
        <w:rPr>
          <w:sz w:val="24"/>
        </w:rPr>
        <w:t>7</w:t>
      </w:r>
      <w:r>
        <w:rPr>
          <w:sz w:val="24"/>
        </w:rPr>
        <w:t xml:space="preserve">.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0402E3" w:rsidRPr="000402E3" w:rsidRDefault="000402E3" w:rsidP="000402E3">
      <w:pPr>
        <w:ind w:left="360" w:firstLine="240"/>
        <w:jc w:val="both"/>
        <w:rPr>
          <w:sz w:val="24"/>
        </w:rPr>
      </w:pPr>
      <w:r w:rsidRPr="000402E3">
        <w:rPr>
          <w:sz w:val="24"/>
        </w:rPr>
        <w:t>9.8. Неотъемлемой частью настоящего Договора являются следующие приложения:</w:t>
      </w:r>
    </w:p>
    <w:p w:rsidR="000402E3" w:rsidRDefault="000402E3" w:rsidP="000402E3">
      <w:pPr>
        <w:ind w:left="600"/>
        <w:jc w:val="both"/>
        <w:rPr>
          <w:sz w:val="24"/>
        </w:rPr>
      </w:pPr>
      <w:r>
        <w:rPr>
          <w:sz w:val="24"/>
        </w:rPr>
        <w:t>Приложение №1 – Спецификация</w:t>
      </w:r>
    </w:p>
    <w:p w:rsidR="000402E3" w:rsidRPr="004C1C2F" w:rsidRDefault="000402E3" w:rsidP="000402E3">
      <w:pPr>
        <w:ind w:left="600"/>
        <w:jc w:val="both"/>
        <w:rPr>
          <w:sz w:val="24"/>
        </w:rPr>
      </w:pPr>
      <w:r>
        <w:rPr>
          <w:sz w:val="24"/>
        </w:rPr>
        <w:t xml:space="preserve">Приложение №2 – Информация о собственниках контрагента, включая </w:t>
      </w:r>
      <w:proofErr w:type="spellStart"/>
      <w:r>
        <w:rPr>
          <w:sz w:val="24"/>
        </w:rPr>
        <w:t>бенефециаров</w:t>
      </w:r>
      <w:proofErr w:type="spellEnd"/>
      <w:r>
        <w:rPr>
          <w:sz w:val="24"/>
        </w:rPr>
        <w:t xml:space="preserve"> (в т.ч. конечных).</w:t>
      </w:r>
    </w:p>
    <w:p w:rsidR="000402E3" w:rsidRDefault="000402E3" w:rsidP="00F545EC">
      <w:pPr>
        <w:ind w:left="80" w:firstLine="520"/>
        <w:jc w:val="both"/>
        <w:rPr>
          <w:sz w:val="24"/>
        </w:rPr>
      </w:pP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1B7D2C" w:rsidRDefault="001B7D2C" w:rsidP="00F545EC">
      <w:pPr>
        <w:jc w:val="center"/>
        <w:rPr>
          <w:b/>
          <w:sz w:val="24"/>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sidR="006B762A">
        <w:rPr>
          <w:b/>
          <w:sz w:val="24"/>
        </w:rPr>
        <w:t>ВНИПИпромтехнологии</w:t>
      </w:r>
      <w:proofErr w:type="spellEnd"/>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w:t>
      </w:r>
      <w:r w:rsidR="00876DD1">
        <w:rPr>
          <w:sz w:val="24"/>
        </w:rPr>
        <w:t>9</w:t>
      </w:r>
      <w:r w:rsidR="006B762A" w:rsidRPr="006B762A">
        <w:rPr>
          <w:sz w:val="24"/>
        </w:rPr>
        <w:t>)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1056BB" w:rsidRPr="00E12877" w:rsidRDefault="001056BB" w:rsidP="001056BB">
      <w:pPr>
        <w:jc w:val="both"/>
        <w:rPr>
          <w:sz w:val="24"/>
          <w:szCs w:val="17"/>
        </w:rPr>
      </w:pPr>
      <w:r w:rsidRPr="00A76119">
        <w:rPr>
          <w:b/>
          <w:sz w:val="24"/>
          <w:szCs w:val="17"/>
        </w:rPr>
        <w:lastRenderedPageBreak/>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1B7D2C" w:rsidRDefault="001B7D2C" w:rsidP="00400B9C">
      <w:pPr>
        <w:rPr>
          <w:sz w:val="18"/>
          <w:szCs w:val="18"/>
        </w:rPr>
      </w:pPr>
    </w:p>
    <w:p w:rsidR="001B7D2C" w:rsidRDefault="001B7D2C" w:rsidP="00400B9C">
      <w:pPr>
        <w:rPr>
          <w:sz w:val="18"/>
          <w:szCs w:val="18"/>
        </w:rPr>
      </w:pPr>
    </w:p>
    <w:p w:rsidR="001B7D2C" w:rsidRDefault="001B7D2C" w:rsidP="00400B9C">
      <w:pPr>
        <w:rPr>
          <w:sz w:val="18"/>
          <w:szCs w:val="18"/>
        </w:rPr>
      </w:pPr>
    </w:p>
    <w:p w:rsidR="001B7D2C" w:rsidRDefault="001B7D2C" w:rsidP="00400B9C">
      <w:pPr>
        <w:rPr>
          <w:sz w:val="18"/>
          <w:szCs w:val="18"/>
        </w:rPr>
      </w:pPr>
    </w:p>
    <w:p w:rsidR="001B7D2C" w:rsidRDefault="001B7D2C" w:rsidP="00400B9C">
      <w:pPr>
        <w:rPr>
          <w:sz w:val="18"/>
          <w:szCs w:val="18"/>
        </w:rPr>
      </w:pPr>
    </w:p>
    <w:p w:rsidR="00E4722C" w:rsidRPr="00D5393A" w:rsidRDefault="00E4722C" w:rsidP="00400B9C">
      <w:pPr>
        <w:rPr>
          <w:sz w:val="24"/>
        </w:rPr>
      </w:pPr>
      <w:r w:rsidRPr="00D5393A">
        <w:rPr>
          <w:sz w:val="24"/>
        </w:rPr>
        <w:t>Приложение №1</w:t>
      </w:r>
    </w:p>
    <w:p w:rsidR="00E4722C" w:rsidRPr="00D5393A" w:rsidRDefault="00E4722C" w:rsidP="00400B9C">
      <w:pPr>
        <w:rPr>
          <w:sz w:val="24"/>
        </w:rPr>
      </w:pPr>
    </w:p>
    <w:p w:rsidR="00E4722C" w:rsidRPr="00D5393A" w:rsidRDefault="00E4722C" w:rsidP="00400B9C">
      <w:pPr>
        <w:rPr>
          <w:sz w:val="24"/>
        </w:rPr>
      </w:pPr>
    </w:p>
    <w:p w:rsidR="00E4722C" w:rsidRPr="00D5393A" w:rsidRDefault="00E4722C" w:rsidP="00E4722C">
      <w:pPr>
        <w:jc w:val="center"/>
        <w:rPr>
          <w:sz w:val="24"/>
        </w:rPr>
      </w:pPr>
      <w:r w:rsidRPr="00D5393A">
        <w:rPr>
          <w:sz w:val="24"/>
        </w:rPr>
        <w:t>Спецификация</w:t>
      </w:r>
    </w:p>
    <w:p w:rsidR="00E4722C" w:rsidRPr="00D5393A" w:rsidRDefault="00E4722C" w:rsidP="00E4722C">
      <w:pPr>
        <w:jc w:val="center"/>
        <w:rPr>
          <w:sz w:val="24"/>
        </w:rPr>
      </w:pPr>
    </w:p>
    <w:p w:rsidR="004A7FC3" w:rsidRPr="00D5393A" w:rsidRDefault="004A7FC3" w:rsidP="004A7FC3">
      <w:pPr>
        <w:pStyle w:val="a7"/>
        <w:jc w:val="center"/>
        <w:rPr>
          <w:rFonts w:ascii="Times New Roman" w:hAnsi="Times New Roman"/>
          <w:b/>
          <w:sz w:val="24"/>
          <w:szCs w:val="24"/>
          <w:lang w:val="en-US"/>
        </w:rPr>
      </w:pPr>
    </w:p>
    <w:p w:rsidR="004A7FC3" w:rsidRPr="00D5393A" w:rsidRDefault="004A7FC3" w:rsidP="004A7FC3">
      <w:pPr>
        <w:numPr>
          <w:ilvl w:val="0"/>
          <w:numId w:val="7"/>
        </w:numPr>
        <w:spacing w:after="200" w:line="276" w:lineRule="auto"/>
        <w:rPr>
          <w:b/>
          <w:sz w:val="24"/>
        </w:rPr>
      </w:pPr>
      <w:r w:rsidRPr="00D5393A">
        <w:rPr>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1715"/>
        <w:gridCol w:w="3096"/>
        <w:gridCol w:w="1107"/>
        <w:gridCol w:w="823"/>
        <w:gridCol w:w="1557"/>
      </w:tblGrid>
      <w:tr w:rsidR="004A7FC3" w:rsidRPr="00D5393A" w:rsidTr="00240B83">
        <w:tc>
          <w:tcPr>
            <w:tcW w:w="696" w:type="dxa"/>
            <w:vAlign w:val="center"/>
          </w:tcPr>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w:t>
            </w:r>
          </w:p>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п.п.</w:t>
            </w:r>
          </w:p>
        </w:tc>
        <w:tc>
          <w:tcPr>
            <w:tcW w:w="1682" w:type="dxa"/>
            <w:vAlign w:val="center"/>
          </w:tcPr>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Наименование</w:t>
            </w:r>
          </w:p>
        </w:tc>
        <w:tc>
          <w:tcPr>
            <w:tcW w:w="3096" w:type="dxa"/>
            <w:vAlign w:val="center"/>
          </w:tcPr>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Технические характеристики</w:t>
            </w:r>
          </w:p>
        </w:tc>
        <w:tc>
          <w:tcPr>
            <w:tcW w:w="1107" w:type="dxa"/>
            <w:vAlign w:val="center"/>
          </w:tcPr>
          <w:p w:rsidR="004A7FC3" w:rsidRPr="00D5393A" w:rsidRDefault="004A7FC3" w:rsidP="007A1E6D">
            <w:pPr>
              <w:pStyle w:val="a7"/>
              <w:rPr>
                <w:rFonts w:ascii="Times New Roman" w:hAnsi="Times New Roman"/>
                <w:sz w:val="24"/>
                <w:szCs w:val="24"/>
              </w:rPr>
            </w:pPr>
            <w:proofErr w:type="spellStart"/>
            <w:r w:rsidRPr="00D5393A">
              <w:rPr>
                <w:rFonts w:ascii="Times New Roman" w:hAnsi="Times New Roman"/>
                <w:sz w:val="24"/>
                <w:szCs w:val="24"/>
              </w:rPr>
              <w:t>Ед</w:t>
            </w:r>
            <w:proofErr w:type="gramStart"/>
            <w:r w:rsidRPr="00D5393A">
              <w:rPr>
                <w:rFonts w:ascii="Times New Roman" w:hAnsi="Times New Roman"/>
                <w:sz w:val="24"/>
                <w:szCs w:val="24"/>
              </w:rPr>
              <w:t>.и</w:t>
            </w:r>
            <w:proofErr w:type="gramEnd"/>
            <w:r w:rsidRPr="00D5393A">
              <w:rPr>
                <w:rFonts w:ascii="Times New Roman" w:hAnsi="Times New Roman"/>
                <w:sz w:val="24"/>
                <w:szCs w:val="24"/>
              </w:rPr>
              <w:t>зм</w:t>
            </w:r>
            <w:proofErr w:type="spellEnd"/>
            <w:r w:rsidRPr="00D5393A">
              <w:rPr>
                <w:rFonts w:ascii="Times New Roman" w:hAnsi="Times New Roman"/>
                <w:sz w:val="24"/>
                <w:szCs w:val="24"/>
              </w:rPr>
              <w:t>.</w:t>
            </w:r>
          </w:p>
        </w:tc>
        <w:tc>
          <w:tcPr>
            <w:tcW w:w="823" w:type="dxa"/>
            <w:vAlign w:val="center"/>
          </w:tcPr>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Кол-во</w:t>
            </w:r>
          </w:p>
        </w:tc>
        <w:tc>
          <w:tcPr>
            <w:tcW w:w="1557" w:type="dxa"/>
            <w:vAlign w:val="center"/>
          </w:tcPr>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Стоимость, руб. (с НДС)</w:t>
            </w:r>
          </w:p>
        </w:tc>
      </w:tr>
      <w:tr w:rsidR="00240B83" w:rsidRPr="00D5393A" w:rsidTr="00240B83">
        <w:tc>
          <w:tcPr>
            <w:tcW w:w="696" w:type="dxa"/>
            <w:vAlign w:val="center"/>
          </w:tcPr>
          <w:p w:rsidR="00240B83" w:rsidRPr="00D5393A" w:rsidRDefault="00DF7475" w:rsidP="007A1E6D">
            <w:pPr>
              <w:pStyle w:val="a7"/>
              <w:jc w:val="center"/>
              <w:rPr>
                <w:rFonts w:ascii="Times New Roman" w:hAnsi="Times New Roman"/>
                <w:sz w:val="24"/>
                <w:szCs w:val="24"/>
              </w:rPr>
            </w:pPr>
            <w:r w:rsidRPr="00D5393A">
              <w:rPr>
                <w:rFonts w:ascii="Times New Roman" w:hAnsi="Times New Roman"/>
                <w:sz w:val="24"/>
                <w:szCs w:val="24"/>
              </w:rPr>
              <w:t>1</w:t>
            </w:r>
          </w:p>
        </w:tc>
        <w:tc>
          <w:tcPr>
            <w:tcW w:w="1682" w:type="dxa"/>
          </w:tcPr>
          <w:p w:rsidR="00240B83" w:rsidRPr="00D5393A" w:rsidRDefault="00D5393A" w:rsidP="00D5393A">
            <w:pPr>
              <w:pStyle w:val="11"/>
              <w:shd w:val="clear" w:color="auto" w:fill="auto"/>
              <w:spacing w:before="0" w:line="240" w:lineRule="auto"/>
              <w:ind w:left="140"/>
              <w:rPr>
                <w:sz w:val="24"/>
                <w:szCs w:val="24"/>
              </w:rPr>
            </w:pPr>
            <w:r w:rsidRPr="00D5393A">
              <w:rPr>
                <w:sz w:val="24"/>
                <w:szCs w:val="24"/>
              </w:rPr>
              <w:t xml:space="preserve">Труба стальная бесшовная </w:t>
            </w:r>
            <w:proofErr w:type="spellStart"/>
            <w:r w:rsidRPr="00D5393A">
              <w:rPr>
                <w:sz w:val="24"/>
                <w:szCs w:val="24"/>
              </w:rPr>
              <w:t>диам</w:t>
            </w:r>
            <w:proofErr w:type="spellEnd"/>
            <w:r w:rsidRPr="00D5393A">
              <w:rPr>
                <w:sz w:val="24"/>
                <w:szCs w:val="24"/>
              </w:rPr>
              <w:t>. 168 мм. Толщ. Стенки 6,5 мм.</w:t>
            </w:r>
          </w:p>
        </w:tc>
        <w:tc>
          <w:tcPr>
            <w:tcW w:w="3096" w:type="dxa"/>
            <w:vAlign w:val="center"/>
          </w:tcPr>
          <w:p w:rsidR="00240B83" w:rsidRPr="00D5393A" w:rsidRDefault="00D5393A" w:rsidP="00FB38A7">
            <w:pPr>
              <w:pStyle w:val="a7"/>
              <w:rPr>
                <w:rFonts w:ascii="Times New Roman" w:hAnsi="Times New Roman"/>
                <w:sz w:val="24"/>
                <w:szCs w:val="24"/>
              </w:rPr>
            </w:pPr>
            <w:r w:rsidRPr="00D5393A">
              <w:rPr>
                <w:rFonts w:ascii="Times New Roman" w:hAnsi="Times New Roman"/>
                <w:sz w:val="24"/>
                <w:szCs w:val="24"/>
              </w:rPr>
              <w:t>ГОСТ 8732-78</w:t>
            </w:r>
          </w:p>
        </w:tc>
        <w:tc>
          <w:tcPr>
            <w:tcW w:w="1107" w:type="dxa"/>
            <w:vAlign w:val="center"/>
          </w:tcPr>
          <w:p w:rsidR="00240B83" w:rsidRPr="00D5393A" w:rsidRDefault="00D5393A" w:rsidP="007A1E6D">
            <w:pPr>
              <w:pStyle w:val="a7"/>
              <w:jc w:val="center"/>
              <w:rPr>
                <w:rFonts w:ascii="Times New Roman" w:hAnsi="Times New Roman"/>
                <w:sz w:val="24"/>
                <w:szCs w:val="24"/>
              </w:rPr>
            </w:pPr>
            <w:r w:rsidRPr="00D5393A">
              <w:rPr>
                <w:rFonts w:ascii="Times New Roman" w:hAnsi="Times New Roman"/>
                <w:sz w:val="24"/>
                <w:szCs w:val="24"/>
              </w:rPr>
              <w:t>Т.</w:t>
            </w:r>
          </w:p>
        </w:tc>
        <w:tc>
          <w:tcPr>
            <w:tcW w:w="823" w:type="dxa"/>
          </w:tcPr>
          <w:p w:rsidR="00D5393A" w:rsidRPr="00D5393A" w:rsidRDefault="00D5393A" w:rsidP="00D5393A">
            <w:pPr>
              <w:pStyle w:val="11"/>
              <w:shd w:val="clear" w:color="auto" w:fill="auto"/>
              <w:spacing w:before="0" w:line="240" w:lineRule="auto"/>
              <w:jc w:val="center"/>
              <w:rPr>
                <w:sz w:val="24"/>
                <w:szCs w:val="24"/>
              </w:rPr>
            </w:pPr>
          </w:p>
          <w:p w:rsidR="00D5393A" w:rsidRPr="00D5393A" w:rsidRDefault="00D5393A" w:rsidP="00D5393A">
            <w:pPr>
              <w:rPr>
                <w:sz w:val="24"/>
              </w:rPr>
            </w:pPr>
          </w:p>
          <w:p w:rsidR="00D5393A" w:rsidRDefault="00D5393A" w:rsidP="00D5393A">
            <w:pPr>
              <w:rPr>
                <w:sz w:val="24"/>
              </w:rPr>
            </w:pPr>
          </w:p>
          <w:p w:rsidR="00240B83" w:rsidRPr="00D5393A" w:rsidRDefault="00D5393A" w:rsidP="00D5393A">
            <w:pPr>
              <w:rPr>
                <w:sz w:val="24"/>
              </w:rPr>
            </w:pPr>
            <w:r w:rsidRPr="00D5393A">
              <w:rPr>
                <w:sz w:val="24"/>
              </w:rPr>
              <w:t>2.8</w:t>
            </w:r>
          </w:p>
        </w:tc>
        <w:tc>
          <w:tcPr>
            <w:tcW w:w="1557" w:type="dxa"/>
            <w:vAlign w:val="center"/>
          </w:tcPr>
          <w:p w:rsidR="00240B83" w:rsidRPr="00D5393A" w:rsidRDefault="00240B83" w:rsidP="004A7FC3">
            <w:pPr>
              <w:pStyle w:val="a7"/>
              <w:ind w:left="360"/>
              <w:jc w:val="center"/>
              <w:rPr>
                <w:rFonts w:ascii="Times New Roman" w:hAnsi="Times New Roman"/>
                <w:sz w:val="24"/>
                <w:szCs w:val="24"/>
              </w:rPr>
            </w:pPr>
          </w:p>
        </w:tc>
      </w:tr>
    </w:tbl>
    <w:p w:rsidR="004A7FC3" w:rsidRPr="00D5393A" w:rsidRDefault="004A7FC3" w:rsidP="004A7FC3">
      <w:pPr>
        <w:rPr>
          <w:sz w:val="24"/>
        </w:rPr>
      </w:pPr>
    </w:p>
    <w:p w:rsidR="00D5393A" w:rsidRPr="00D5393A" w:rsidRDefault="00D5393A" w:rsidP="00D5393A">
      <w:pPr>
        <w:tabs>
          <w:tab w:val="left" w:pos="2268"/>
          <w:tab w:val="left" w:pos="3969"/>
        </w:tabs>
        <w:rPr>
          <w:sz w:val="24"/>
        </w:rPr>
      </w:pPr>
      <w:r w:rsidRPr="00D5393A">
        <w:rPr>
          <w:sz w:val="24"/>
        </w:rPr>
        <w:t xml:space="preserve">Доставка до Филиала НТиИБ:  Московская </w:t>
      </w:r>
      <w:proofErr w:type="spellStart"/>
      <w:r w:rsidRPr="00D5393A">
        <w:rPr>
          <w:sz w:val="24"/>
        </w:rPr>
        <w:t>обл</w:t>
      </w:r>
      <w:proofErr w:type="spellEnd"/>
      <w:r w:rsidRPr="00D5393A">
        <w:rPr>
          <w:sz w:val="24"/>
        </w:rPr>
        <w:t xml:space="preserve">, </w:t>
      </w:r>
      <w:proofErr w:type="spellStart"/>
      <w:r w:rsidRPr="00D5393A">
        <w:rPr>
          <w:sz w:val="24"/>
        </w:rPr>
        <w:t>Наро-Фоминский</w:t>
      </w:r>
      <w:proofErr w:type="spellEnd"/>
      <w:r w:rsidRPr="00D5393A">
        <w:rPr>
          <w:sz w:val="24"/>
        </w:rPr>
        <w:t xml:space="preserve"> р-н, </w:t>
      </w:r>
      <w:proofErr w:type="spellStart"/>
      <w:r w:rsidRPr="00D5393A">
        <w:rPr>
          <w:sz w:val="24"/>
        </w:rPr>
        <w:t>пос</w:t>
      </w:r>
      <w:proofErr w:type="gramStart"/>
      <w:r w:rsidRPr="00D5393A">
        <w:rPr>
          <w:sz w:val="24"/>
        </w:rPr>
        <w:t>.С</w:t>
      </w:r>
      <w:proofErr w:type="gramEnd"/>
      <w:r w:rsidRPr="00D5393A">
        <w:rPr>
          <w:sz w:val="24"/>
        </w:rPr>
        <w:t>елятино</w:t>
      </w:r>
      <w:proofErr w:type="spellEnd"/>
      <w:r w:rsidRPr="00D5393A">
        <w:rPr>
          <w:sz w:val="24"/>
        </w:rPr>
        <w:t>, ул. Профессиональная, д. 7</w:t>
      </w:r>
    </w:p>
    <w:p w:rsidR="00D5393A" w:rsidRPr="00D5393A" w:rsidRDefault="00D5393A" w:rsidP="00D5393A">
      <w:pPr>
        <w:jc w:val="both"/>
        <w:rPr>
          <w:sz w:val="24"/>
        </w:rPr>
      </w:pPr>
      <w:r w:rsidRPr="00D5393A">
        <w:rPr>
          <w:sz w:val="24"/>
        </w:rPr>
        <w:t xml:space="preserve">                                     </w:t>
      </w:r>
    </w:p>
    <w:p w:rsidR="00E4722C" w:rsidRPr="00D5393A" w:rsidRDefault="00E4722C" w:rsidP="00E4722C">
      <w:pPr>
        <w:jc w:val="center"/>
        <w:rPr>
          <w:sz w:val="24"/>
        </w:rPr>
      </w:pPr>
    </w:p>
    <w:p w:rsidR="004A7FC3" w:rsidRPr="00D5393A" w:rsidRDefault="004A7FC3" w:rsidP="00E4722C">
      <w:pPr>
        <w:jc w:val="center"/>
        <w:rPr>
          <w:sz w:val="24"/>
        </w:rPr>
      </w:pPr>
    </w:p>
    <w:tbl>
      <w:tblPr>
        <w:tblW w:w="0" w:type="auto"/>
        <w:tblLayout w:type="fixed"/>
        <w:tblLook w:val="0000"/>
      </w:tblPr>
      <w:tblGrid>
        <w:gridCol w:w="5038"/>
        <w:gridCol w:w="5038"/>
      </w:tblGrid>
      <w:tr w:rsidR="004A7FC3" w:rsidRPr="00D5393A" w:rsidTr="007A1E6D">
        <w:tc>
          <w:tcPr>
            <w:tcW w:w="5038" w:type="dxa"/>
          </w:tcPr>
          <w:p w:rsidR="004A7FC3" w:rsidRPr="00D5393A" w:rsidRDefault="004A7FC3" w:rsidP="007A1E6D">
            <w:pPr>
              <w:jc w:val="both"/>
              <w:rPr>
                <w:sz w:val="24"/>
              </w:rPr>
            </w:pPr>
            <w:r w:rsidRPr="00D5393A">
              <w:rPr>
                <w:sz w:val="24"/>
              </w:rPr>
              <w:t>ПОКУПАТЕЛЬ</w:t>
            </w:r>
          </w:p>
          <w:p w:rsidR="004A7FC3" w:rsidRPr="00D5393A" w:rsidRDefault="004A7FC3" w:rsidP="007A1E6D">
            <w:pPr>
              <w:jc w:val="both"/>
              <w:rPr>
                <w:sz w:val="24"/>
              </w:rPr>
            </w:pPr>
          </w:p>
          <w:p w:rsidR="004A7FC3" w:rsidRPr="00D5393A" w:rsidRDefault="004A7FC3" w:rsidP="007A1E6D">
            <w:pPr>
              <w:jc w:val="both"/>
              <w:rPr>
                <w:sz w:val="24"/>
              </w:rPr>
            </w:pPr>
          </w:p>
          <w:p w:rsidR="004A7FC3" w:rsidRPr="00D5393A" w:rsidRDefault="004A7FC3" w:rsidP="007A1E6D">
            <w:pPr>
              <w:jc w:val="both"/>
              <w:rPr>
                <w:sz w:val="24"/>
              </w:rPr>
            </w:pPr>
            <w:r w:rsidRPr="00D5393A">
              <w:rPr>
                <w:sz w:val="24"/>
              </w:rPr>
              <w:tab/>
            </w:r>
            <w:r w:rsidRPr="00D5393A">
              <w:rPr>
                <w:sz w:val="24"/>
              </w:rPr>
              <w:tab/>
              <w:t>М.П.</w:t>
            </w:r>
          </w:p>
          <w:p w:rsidR="004A7FC3" w:rsidRPr="00D5393A" w:rsidRDefault="004A7FC3" w:rsidP="007A1E6D">
            <w:pPr>
              <w:jc w:val="both"/>
              <w:rPr>
                <w:sz w:val="24"/>
              </w:rPr>
            </w:pPr>
          </w:p>
          <w:p w:rsidR="004A7FC3" w:rsidRPr="00D5393A" w:rsidRDefault="004A7FC3" w:rsidP="007A1E6D">
            <w:pPr>
              <w:jc w:val="both"/>
              <w:rPr>
                <w:sz w:val="24"/>
              </w:rPr>
            </w:pPr>
          </w:p>
          <w:p w:rsidR="004A7FC3" w:rsidRPr="00D5393A" w:rsidRDefault="004A7FC3" w:rsidP="007A1E6D">
            <w:pPr>
              <w:jc w:val="both"/>
              <w:rPr>
                <w:sz w:val="24"/>
              </w:rPr>
            </w:pPr>
            <w:r w:rsidRPr="00D5393A">
              <w:rPr>
                <w:sz w:val="24"/>
              </w:rPr>
              <w:t xml:space="preserve">___________________/Н.Ф.Лобанов /                         </w:t>
            </w:r>
          </w:p>
        </w:tc>
        <w:tc>
          <w:tcPr>
            <w:tcW w:w="5038" w:type="dxa"/>
          </w:tcPr>
          <w:p w:rsidR="004A7FC3" w:rsidRPr="00D5393A" w:rsidRDefault="004A7FC3" w:rsidP="007A1E6D">
            <w:pPr>
              <w:ind w:left="-538" w:firstLine="538"/>
              <w:rPr>
                <w:sz w:val="24"/>
              </w:rPr>
            </w:pPr>
            <w:r w:rsidRPr="00D5393A">
              <w:rPr>
                <w:sz w:val="24"/>
              </w:rPr>
              <w:t xml:space="preserve">ПОСТАВЩИК </w:t>
            </w:r>
          </w:p>
          <w:p w:rsidR="004A7FC3" w:rsidRPr="00D5393A" w:rsidRDefault="004A7FC3" w:rsidP="007A1E6D">
            <w:pPr>
              <w:ind w:left="-538" w:firstLine="538"/>
              <w:rPr>
                <w:sz w:val="24"/>
              </w:rPr>
            </w:pPr>
          </w:p>
          <w:p w:rsidR="004A7FC3" w:rsidRPr="00D5393A" w:rsidRDefault="004A7FC3" w:rsidP="007A1E6D">
            <w:pPr>
              <w:ind w:left="-538" w:firstLine="538"/>
              <w:rPr>
                <w:sz w:val="24"/>
              </w:rPr>
            </w:pPr>
          </w:p>
          <w:p w:rsidR="004A7FC3" w:rsidRPr="00D5393A" w:rsidRDefault="004A7FC3" w:rsidP="007A1E6D">
            <w:pPr>
              <w:ind w:left="-538" w:firstLine="538"/>
              <w:rPr>
                <w:sz w:val="24"/>
              </w:rPr>
            </w:pPr>
            <w:r w:rsidRPr="00D5393A">
              <w:rPr>
                <w:sz w:val="24"/>
              </w:rPr>
              <w:t xml:space="preserve">                   М.П.</w:t>
            </w:r>
          </w:p>
          <w:p w:rsidR="004A7FC3" w:rsidRPr="00D5393A" w:rsidRDefault="004A7FC3" w:rsidP="007A1E6D">
            <w:pPr>
              <w:ind w:left="-538" w:firstLine="538"/>
              <w:rPr>
                <w:sz w:val="24"/>
              </w:rPr>
            </w:pPr>
          </w:p>
          <w:p w:rsidR="004A7FC3" w:rsidRPr="00D5393A" w:rsidRDefault="004A7FC3" w:rsidP="007A1E6D">
            <w:pPr>
              <w:ind w:left="-538" w:firstLine="538"/>
              <w:rPr>
                <w:sz w:val="24"/>
              </w:rPr>
            </w:pPr>
          </w:p>
          <w:p w:rsidR="004A7FC3" w:rsidRPr="00D5393A" w:rsidRDefault="004A7FC3" w:rsidP="007A1E6D">
            <w:pPr>
              <w:ind w:left="-538" w:firstLine="538"/>
              <w:rPr>
                <w:sz w:val="24"/>
              </w:rPr>
            </w:pPr>
            <w:r w:rsidRPr="00D5393A">
              <w:rPr>
                <w:sz w:val="24"/>
              </w:rPr>
              <w:t>_____________________/ /</w:t>
            </w:r>
          </w:p>
        </w:tc>
      </w:tr>
    </w:tbl>
    <w:p w:rsidR="004A7FC3" w:rsidRPr="00D5393A" w:rsidRDefault="004A7FC3" w:rsidP="00E4722C">
      <w:pPr>
        <w:jc w:val="center"/>
        <w:rPr>
          <w:sz w:val="24"/>
        </w:rPr>
      </w:pPr>
    </w:p>
    <w:sectPr w:rsidR="004A7FC3" w:rsidRPr="00D5393A" w:rsidSect="001B7D2C">
      <w:pgSz w:w="11900" w:h="16820"/>
      <w:pgMar w:top="709"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A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multilevel"/>
    <w:tmpl w:val="464A0948"/>
    <w:lvl w:ilvl="0">
      <w:start w:val="9"/>
      <w:numFmt w:val="decimal"/>
      <w:lvlText w:val="%1."/>
      <w:lvlJc w:val="left"/>
      <w:pPr>
        <w:tabs>
          <w:tab w:val="num" w:pos="720"/>
        </w:tabs>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4235323C"/>
    <w:multiLevelType w:val="multilevel"/>
    <w:tmpl w:val="D5C0AA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7">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387"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6"/>
  </w:num>
  <w:num w:numId="2">
    <w:abstractNumId w:val="1"/>
  </w:num>
  <w:num w:numId="3">
    <w:abstractNumId w:val="4"/>
  </w:num>
  <w:num w:numId="4">
    <w:abstractNumId w:val="8"/>
  </w:num>
  <w:num w:numId="5">
    <w:abstractNumId w:val="3"/>
  </w:num>
  <w:num w:numId="6">
    <w:abstractNumId w:val="7"/>
  </w:num>
  <w:num w:numId="7">
    <w:abstractNumId w:val="0"/>
  </w:num>
  <w:num w:numId="8">
    <w:abstractNumId w:val="2"/>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noPunctuationKerning/>
  <w:characterSpacingControl w:val="doNotCompress"/>
  <w:compat/>
  <w:rsids>
    <w:rsidRoot w:val="00713079"/>
    <w:rsid w:val="00003FA8"/>
    <w:rsid w:val="00005AF5"/>
    <w:rsid w:val="00024F88"/>
    <w:rsid w:val="00031D22"/>
    <w:rsid w:val="000402E3"/>
    <w:rsid w:val="00047674"/>
    <w:rsid w:val="00074472"/>
    <w:rsid w:val="000861D5"/>
    <w:rsid w:val="000C4C9D"/>
    <w:rsid w:val="000E2389"/>
    <w:rsid w:val="000F2971"/>
    <w:rsid w:val="001056BB"/>
    <w:rsid w:val="001856C3"/>
    <w:rsid w:val="0018767A"/>
    <w:rsid w:val="001B7D2C"/>
    <w:rsid w:val="001D53E3"/>
    <w:rsid w:val="001F3482"/>
    <w:rsid w:val="00217503"/>
    <w:rsid w:val="00227A25"/>
    <w:rsid w:val="00234556"/>
    <w:rsid w:val="002373B9"/>
    <w:rsid w:val="00240B83"/>
    <w:rsid w:val="00241291"/>
    <w:rsid w:val="00252824"/>
    <w:rsid w:val="00270E56"/>
    <w:rsid w:val="002C3793"/>
    <w:rsid w:val="002F694F"/>
    <w:rsid w:val="003174BD"/>
    <w:rsid w:val="003225E2"/>
    <w:rsid w:val="00323AB6"/>
    <w:rsid w:val="003278F1"/>
    <w:rsid w:val="00340759"/>
    <w:rsid w:val="0034492F"/>
    <w:rsid w:val="00367647"/>
    <w:rsid w:val="003748D6"/>
    <w:rsid w:val="00397517"/>
    <w:rsid w:val="003D307E"/>
    <w:rsid w:val="00400B9C"/>
    <w:rsid w:val="0041380B"/>
    <w:rsid w:val="00414A8C"/>
    <w:rsid w:val="00430AC8"/>
    <w:rsid w:val="00433629"/>
    <w:rsid w:val="00437F90"/>
    <w:rsid w:val="00442AFD"/>
    <w:rsid w:val="00453161"/>
    <w:rsid w:val="00457863"/>
    <w:rsid w:val="00475DA8"/>
    <w:rsid w:val="00496158"/>
    <w:rsid w:val="004A7FC3"/>
    <w:rsid w:val="004C2CFB"/>
    <w:rsid w:val="004C7B0D"/>
    <w:rsid w:val="004E23FD"/>
    <w:rsid w:val="005134A2"/>
    <w:rsid w:val="00516288"/>
    <w:rsid w:val="00535F1D"/>
    <w:rsid w:val="00542A94"/>
    <w:rsid w:val="00584C2A"/>
    <w:rsid w:val="005A410D"/>
    <w:rsid w:val="005C72CA"/>
    <w:rsid w:val="005D7A92"/>
    <w:rsid w:val="005F289A"/>
    <w:rsid w:val="00606005"/>
    <w:rsid w:val="00607438"/>
    <w:rsid w:val="00610741"/>
    <w:rsid w:val="00633161"/>
    <w:rsid w:val="0066235B"/>
    <w:rsid w:val="00677FD1"/>
    <w:rsid w:val="006B0737"/>
    <w:rsid w:val="006B1755"/>
    <w:rsid w:val="006B762A"/>
    <w:rsid w:val="006C2D3B"/>
    <w:rsid w:val="00713079"/>
    <w:rsid w:val="00731947"/>
    <w:rsid w:val="007533BA"/>
    <w:rsid w:val="007741D4"/>
    <w:rsid w:val="007A1E6D"/>
    <w:rsid w:val="007A57EF"/>
    <w:rsid w:val="007C4F2E"/>
    <w:rsid w:val="007D583C"/>
    <w:rsid w:val="007F5C5C"/>
    <w:rsid w:val="00803B48"/>
    <w:rsid w:val="00817267"/>
    <w:rsid w:val="008352EB"/>
    <w:rsid w:val="00846B6F"/>
    <w:rsid w:val="00861DC0"/>
    <w:rsid w:val="00870F4D"/>
    <w:rsid w:val="00876DD1"/>
    <w:rsid w:val="00876E81"/>
    <w:rsid w:val="00882E8C"/>
    <w:rsid w:val="00892FC1"/>
    <w:rsid w:val="008C0CBC"/>
    <w:rsid w:val="008C6208"/>
    <w:rsid w:val="008D01DA"/>
    <w:rsid w:val="008E6974"/>
    <w:rsid w:val="008E6A7E"/>
    <w:rsid w:val="00917354"/>
    <w:rsid w:val="00930AE0"/>
    <w:rsid w:val="00935B62"/>
    <w:rsid w:val="009575B2"/>
    <w:rsid w:val="009620F9"/>
    <w:rsid w:val="0096745E"/>
    <w:rsid w:val="0097522E"/>
    <w:rsid w:val="009967D7"/>
    <w:rsid w:val="00997200"/>
    <w:rsid w:val="009D0E3F"/>
    <w:rsid w:val="009D4431"/>
    <w:rsid w:val="009E3F4E"/>
    <w:rsid w:val="00A07B15"/>
    <w:rsid w:val="00A22EA6"/>
    <w:rsid w:val="00A413DF"/>
    <w:rsid w:val="00AA5B1D"/>
    <w:rsid w:val="00AC1325"/>
    <w:rsid w:val="00AC720E"/>
    <w:rsid w:val="00B000E0"/>
    <w:rsid w:val="00B06557"/>
    <w:rsid w:val="00B21394"/>
    <w:rsid w:val="00B31612"/>
    <w:rsid w:val="00B42C00"/>
    <w:rsid w:val="00B523CC"/>
    <w:rsid w:val="00B61047"/>
    <w:rsid w:val="00B72C8C"/>
    <w:rsid w:val="00B90A36"/>
    <w:rsid w:val="00BC4C0F"/>
    <w:rsid w:val="00BF22BC"/>
    <w:rsid w:val="00C21194"/>
    <w:rsid w:val="00C31FD1"/>
    <w:rsid w:val="00C40411"/>
    <w:rsid w:val="00C65760"/>
    <w:rsid w:val="00CA29F9"/>
    <w:rsid w:val="00CA2AD3"/>
    <w:rsid w:val="00CD4C32"/>
    <w:rsid w:val="00CE3D3E"/>
    <w:rsid w:val="00CE5C91"/>
    <w:rsid w:val="00D430A4"/>
    <w:rsid w:val="00D5393A"/>
    <w:rsid w:val="00D70B17"/>
    <w:rsid w:val="00D9182A"/>
    <w:rsid w:val="00DB1784"/>
    <w:rsid w:val="00DB427D"/>
    <w:rsid w:val="00DB5DBA"/>
    <w:rsid w:val="00DB7A9A"/>
    <w:rsid w:val="00DC6C5D"/>
    <w:rsid w:val="00DD668E"/>
    <w:rsid w:val="00DF3F33"/>
    <w:rsid w:val="00DF7475"/>
    <w:rsid w:val="00E31AAB"/>
    <w:rsid w:val="00E37575"/>
    <w:rsid w:val="00E40A18"/>
    <w:rsid w:val="00E4641B"/>
    <w:rsid w:val="00E4722C"/>
    <w:rsid w:val="00E53050"/>
    <w:rsid w:val="00E61A97"/>
    <w:rsid w:val="00E918C9"/>
    <w:rsid w:val="00E939D5"/>
    <w:rsid w:val="00EA67D5"/>
    <w:rsid w:val="00ED474E"/>
    <w:rsid w:val="00ED5BE9"/>
    <w:rsid w:val="00EF0FE6"/>
    <w:rsid w:val="00F106C7"/>
    <w:rsid w:val="00F24792"/>
    <w:rsid w:val="00F33CD0"/>
    <w:rsid w:val="00F545EC"/>
    <w:rsid w:val="00F85C7B"/>
    <w:rsid w:val="00FB38A7"/>
    <w:rsid w:val="00FF1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character" w:customStyle="1" w:styleId="a8">
    <w:name w:val="Основной текст_"/>
    <w:basedOn w:val="a0"/>
    <w:link w:val="11"/>
    <w:locked/>
    <w:rsid w:val="00240B83"/>
    <w:rPr>
      <w:sz w:val="21"/>
      <w:szCs w:val="21"/>
      <w:shd w:val="clear" w:color="auto" w:fill="FFFFFF"/>
    </w:rPr>
  </w:style>
  <w:style w:type="paragraph" w:customStyle="1" w:styleId="11">
    <w:name w:val="Основной текст11"/>
    <w:basedOn w:val="a"/>
    <w:link w:val="a8"/>
    <w:rsid w:val="00240B83"/>
    <w:pPr>
      <w:shd w:val="clear" w:color="auto" w:fill="FFFFFF"/>
      <w:spacing w:before="660" w:line="542" w:lineRule="exact"/>
    </w:pPr>
    <w:rPr>
      <w:sz w:val="21"/>
      <w:szCs w:val="21"/>
    </w:rPr>
  </w:style>
  <w:style w:type="paragraph" w:customStyle="1" w:styleId="1">
    <w:name w:val="Основной текст1"/>
    <w:basedOn w:val="a"/>
    <w:rsid w:val="00D5393A"/>
    <w:pPr>
      <w:shd w:val="clear" w:color="auto" w:fill="FFFFFF"/>
      <w:spacing w:after="300" w:line="0" w:lineRule="atLeast"/>
      <w:ind w:hanging="360"/>
    </w:pPr>
    <w:rPr>
      <w:color w:val="000000"/>
      <w:sz w:val="22"/>
      <w:szCs w:val="22"/>
    </w:rPr>
  </w:style>
  <w:style w:type="paragraph" w:styleId="a9">
    <w:name w:val="List Paragraph"/>
    <w:basedOn w:val="a"/>
    <w:uiPriority w:val="34"/>
    <w:qFormat/>
    <w:rsid w:val="000402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H:\Documents%20and%20Settings\1\&#1052;&#1086;&#1080;%20&#1076;&#1086;&#1082;&#1091;&#1084;&#1077;&#1085;&#1090;&#1099;\&#1047;&#1072;&#1075;&#1088;&#1091;&#1079;&#1082;&#1080;\&#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Template>
  <TotalTime>1</TotalTime>
  <Pages>5</Pages>
  <Words>1679</Words>
  <Characters>9572</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11229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1</cp:lastModifiedBy>
  <cp:revision>2</cp:revision>
  <cp:lastPrinted>2012-01-31T11:44:00Z</cp:lastPrinted>
  <dcterms:created xsi:type="dcterms:W3CDTF">2012-02-15T10:01:00Z</dcterms:created>
  <dcterms:modified xsi:type="dcterms:W3CDTF">2012-02-15T10:01:00Z</dcterms:modified>
</cp:coreProperties>
</file>