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FE3" w:rsidRPr="00E42FE3" w:rsidRDefault="00E42FE3" w:rsidP="00E42FE3">
      <w:pPr>
        <w:pStyle w:val="1"/>
        <w:jc w:val="center"/>
        <w:rPr>
          <w:sz w:val="28"/>
          <w:szCs w:val="28"/>
        </w:rPr>
      </w:pPr>
      <w:r w:rsidRPr="00E42FE3">
        <w:rPr>
          <w:sz w:val="28"/>
          <w:szCs w:val="28"/>
        </w:rPr>
        <w:t xml:space="preserve">ПРОТОКОЛ № 672 </w:t>
      </w:r>
      <w:proofErr w:type="spellStart"/>
      <w:r w:rsidRPr="00E42FE3">
        <w:rPr>
          <w:sz w:val="28"/>
          <w:szCs w:val="28"/>
        </w:rPr>
        <w:t>н</w:t>
      </w:r>
      <w:proofErr w:type="spellEnd"/>
      <w:r w:rsidRPr="00E42FE3">
        <w:rPr>
          <w:sz w:val="28"/>
          <w:szCs w:val="28"/>
        </w:rPr>
        <w:t>/З-13-2 (Z027368-2)</w:t>
      </w:r>
      <w:r w:rsidRPr="00E42FE3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по лоту №672 </w:t>
      </w:r>
      <w:proofErr w:type="spellStart"/>
      <w:r w:rsidRPr="00E42FE3">
        <w:rPr>
          <w:sz w:val="28"/>
          <w:szCs w:val="28"/>
        </w:rPr>
        <w:t>н</w:t>
      </w:r>
      <w:proofErr w:type="spellEnd"/>
      <w:r w:rsidRPr="00E42FE3">
        <w:rPr>
          <w:sz w:val="28"/>
          <w:szCs w:val="28"/>
        </w:rPr>
        <w:t>/З-13</w:t>
      </w:r>
      <w:proofErr w:type="gramStart"/>
      <w:r w:rsidRPr="00E42FE3">
        <w:rPr>
          <w:sz w:val="28"/>
          <w:szCs w:val="28"/>
        </w:rPr>
        <w:t xml:space="preserve"> Н</w:t>
      </w:r>
      <w:proofErr w:type="gramEnd"/>
      <w:r w:rsidRPr="00E42FE3">
        <w:rPr>
          <w:sz w:val="28"/>
          <w:szCs w:val="28"/>
        </w:rPr>
        <w:t>а право заключения договора купли-продажи микроавтобуса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E42FE3" w:rsidRPr="00E42FE3" w:rsidTr="00A558A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E42FE3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right"/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«26» ноября 2013 г.</w:t>
            </w:r>
          </w:p>
        </w:tc>
      </w:tr>
    </w:tbl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42FE3">
        <w:rPr>
          <w:sz w:val="28"/>
          <w:szCs w:val="28"/>
        </w:rPr>
        <w:t>Росатом</w:t>
      </w:r>
      <w:proofErr w:type="spellEnd"/>
      <w:r w:rsidRPr="00E42FE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42FE3">
        <w:rPr>
          <w:sz w:val="28"/>
          <w:szCs w:val="28"/>
        </w:rPr>
        <w:t>Госкорпорации</w:t>
      </w:r>
      <w:proofErr w:type="spellEnd"/>
      <w:r w:rsidRPr="00E42FE3">
        <w:rPr>
          <w:sz w:val="28"/>
          <w:szCs w:val="28"/>
        </w:rPr>
        <w:t xml:space="preserve"> «</w:t>
      </w:r>
      <w:proofErr w:type="spellStart"/>
      <w:r w:rsidRPr="00E42FE3">
        <w:rPr>
          <w:sz w:val="28"/>
          <w:szCs w:val="28"/>
        </w:rPr>
        <w:t>Росатом</w:t>
      </w:r>
      <w:proofErr w:type="spellEnd"/>
      <w:r w:rsidRPr="00E42FE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D1AAC" w:rsidRPr="00E42FE3">
        <w:rPr>
          <w:sz w:val="28"/>
          <w:szCs w:val="28"/>
        </w:rPr>
        <w:fldChar w:fldCharType="begin"/>
      </w:r>
      <w:r w:rsidRPr="00E42FE3">
        <w:rPr>
          <w:sz w:val="28"/>
          <w:szCs w:val="28"/>
        </w:rPr>
        <w:instrText xml:space="preserve"> HYPERLINK "http://www.a-k-d.ru/" </w:instrText>
      </w:r>
      <w:r w:rsidR="005D1AAC" w:rsidRPr="00E42FE3">
        <w:rPr>
          <w:sz w:val="28"/>
          <w:szCs w:val="28"/>
        </w:rPr>
        <w:fldChar w:fldCharType="separate"/>
      </w:r>
      <w:r w:rsidRPr="00E42FE3">
        <w:rPr>
          <w:rStyle w:val="a4"/>
          <w:sz w:val="28"/>
          <w:szCs w:val="28"/>
        </w:rPr>
        <w:t>a-k-d.ru</w:t>
      </w:r>
      <w:proofErr w:type="spellEnd"/>
      <w:r w:rsidR="005D1AAC" w:rsidRPr="00E42FE3">
        <w:rPr>
          <w:sz w:val="28"/>
          <w:szCs w:val="28"/>
        </w:rPr>
        <w:fldChar w:fldCharType="end"/>
      </w:r>
      <w:r w:rsidRPr="00E42FE3">
        <w:rPr>
          <w:sz w:val="28"/>
          <w:szCs w:val="28"/>
        </w:rPr>
        <w:t xml:space="preserve">» согласно регламенту ее работы. </w:t>
      </w:r>
    </w:p>
    <w:p w:rsidR="00E42FE3" w:rsidRPr="00E42FE3" w:rsidRDefault="00E42FE3" w:rsidP="00E42FE3">
      <w:pPr>
        <w:pStyle w:val="3"/>
        <w:rPr>
          <w:sz w:val="28"/>
          <w:szCs w:val="28"/>
        </w:rPr>
      </w:pPr>
      <w:r w:rsidRPr="00E42FE3">
        <w:rPr>
          <w:sz w:val="28"/>
          <w:szCs w:val="28"/>
        </w:rPr>
        <w:t>Информация о закупке: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>Заказчик: ОАО «НИАЭП». Организатор запроса цен: ОАО «НИАЭП».</w:t>
      </w:r>
      <w:r w:rsidRPr="00E42FE3">
        <w:rPr>
          <w:sz w:val="28"/>
          <w:szCs w:val="28"/>
        </w:rPr>
        <w:br/>
        <w:t xml:space="preserve">Предмет договора: право заключения договора по лоту №672 </w:t>
      </w:r>
      <w:proofErr w:type="spellStart"/>
      <w:r w:rsidRPr="00E42FE3">
        <w:rPr>
          <w:sz w:val="28"/>
          <w:szCs w:val="28"/>
        </w:rPr>
        <w:t>н</w:t>
      </w:r>
      <w:proofErr w:type="spellEnd"/>
      <w:r w:rsidRPr="00E42FE3">
        <w:rPr>
          <w:sz w:val="28"/>
          <w:szCs w:val="28"/>
        </w:rPr>
        <w:t>/З-13</w:t>
      </w:r>
      <w:proofErr w:type="gramStart"/>
      <w:r w:rsidRPr="00E42FE3">
        <w:rPr>
          <w:sz w:val="28"/>
          <w:szCs w:val="28"/>
        </w:rPr>
        <w:t xml:space="preserve"> Н</w:t>
      </w:r>
      <w:proofErr w:type="gramEnd"/>
      <w:r w:rsidRPr="00E42FE3">
        <w:rPr>
          <w:sz w:val="28"/>
          <w:szCs w:val="28"/>
        </w:rPr>
        <w:t xml:space="preserve">а право заключения договора купли-продажи микроавтобуса для целей лизинга для нужд ОАО «НИАЭП». 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 xml:space="preserve">Начальная (максимальная) цена договора: 2 434 200.00 (два миллиона четыреста тридцать четыре тысячи двести рублей 00 копеек) включая НДС. 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proofErr w:type="gramStart"/>
      <w:r w:rsidRPr="00E42FE3">
        <w:rPr>
          <w:sz w:val="28"/>
          <w:szCs w:val="28"/>
        </w:rP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42FE3">
        <w:rPr>
          <w:sz w:val="28"/>
          <w:szCs w:val="28"/>
        </w:rPr>
        <w:t>Госкорпорации</w:t>
      </w:r>
      <w:proofErr w:type="spellEnd"/>
      <w:r w:rsidRPr="00E42FE3">
        <w:rPr>
          <w:sz w:val="28"/>
          <w:szCs w:val="28"/>
        </w:rPr>
        <w:t xml:space="preserve"> «</w:t>
      </w:r>
      <w:proofErr w:type="spellStart"/>
      <w:r w:rsidRPr="00E42FE3">
        <w:rPr>
          <w:sz w:val="28"/>
          <w:szCs w:val="28"/>
        </w:rPr>
        <w:t>Росатом</w:t>
      </w:r>
      <w:proofErr w:type="spellEnd"/>
      <w:r w:rsidRPr="00E42FE3">
        <w:rPr>
          <w:sz w:val="28"/>
          <w:szCs w:val="28"/>
        </w:rPr>
        <w:t xml:space="preserve">» </w:t>
      </w:r>
      <w:hyperlink r:id="rId5" w:history="1">
        <w:r w:rsidRPr="00E42FE3">
          <w:rPr>
            <w:rStyle w:val="a4"/>
            <w:sz w:val="28"/>
            <w:szCs w:val="28"/>
          </w:rPr>
          <w:t>http://zakupki.rosatom.ru/</w:t>
        </w:r>
      </w:hyperlink>
      <w:r w:rsidRPr="00E42FE3">
        <w:rPr>
          <w:sz w:val="28"/>
          <w:szCs w:val="28"/>
        </w:rPr>
        <w:t>, закупка №131114/0536/1326, на ЭТП «</w:t>
      </w:r>
      <w:hyperlink r:id="rId6" w:history="1">
        <w:r w:rsidRPr="00E42FE3">
          <w:rPr>
            <w:rStyle w:val="a4"/>
            <w:sz w:val="28"/>
            <w:szCs w:val="28"/>
          </w:rPr>
          <w:t>a-k-d.ru</w:t>
        </w:r>
      </w:hyperlink>
      <w:r w:rsidRPr="00E42FE3">
        <w:rPr>
          <w:sz w:val="28"/>
          <w:szCs w:val="28"/>
        </w:rPr>
        <w:t>», закупка №Z027368, на официальном сайте Российской Федерации для размещения информации о размещении заказов</w:t>
      </w:r>
      <w:proofErr w:type="gramEnd"/>
      <w:r w:rsidRPr="00E42FE3">
        <w:rPr>
          <w:sz w:val="28"/>
          <w:szCs w:val="28"/>
        </w:rPr>
        <w:t xml:space="preserve"> </w:t>
      </w:r>
      <w:hyperlink r:id="rId7" w:history="1">
        <w:r w:rsidRPr="00E42FE3">
          <w:rPr>
            <w:rStyle w:val="a4"/>
            <w:sz w:val="28"/>
            <w:szCs w:val="28"/>
          </w:rPr>
          <w:t>http://www.zakupki.gov.ru</w:t>
        </w:r>
      </w:hyperlink>
      <w:r w:rsidRPr="00E42FE3">
        <w:rPr>
          <w:rStyle w:val="a4"/>
          <w:sz w:val="28"/>
          <w:szCs w:val="28"/>
        </w:rPr>
        <w:t>/</w:t>
      </w:r>
      <w:r w:rsidRPr="00E42FE3">
        <w:rPr>
          <w:sz w:val="28"/>
          <w:szCs w:val="28"/>
        </w:rPr>
        <w:t xml:space="preserve">, закупка  № 31300675042. </w:t>
      </w:r>
    </w:p>
    <w:p w:rsidR="00E42FE3" w:rsidRPr="00E42FE3" w:rsidRDefault="00E42FE3" w:rsidP="00E42FE3">
      <w:pPr>
        <w:pStyle w:val="a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E42FE3">
        <w:rPr>
          <w:sz w:val="28"/>
          <w:szCs w:val="28"/>
        </w:rPr>
        <w:t>г</w:t>
      </w:r>
      <w:proofErr w:type="gramEnd"/>
      <w:r w:rsidRPr="00E42FE3">
        <w:rPr>
          <w:sz w:val="28"/>
          <w:szCs w:val="28"/>
        </w:rPr>
        <w:t xml:space="preserve">. Нижний Новгород, пл. Свободы, д.3, малый актовый зал. </w:t>
      </w:r>
    </w:p>
    <w:p w:rsidR="00E42FE3" w:rsidRPr="00E42FE3" w:rsidRDefault="00E42FE3" w:rsidP="00E42FE3">
      <w:pPr>
        <w:pStyle w:val="3"/>
        <w:rPr>
          <w:sz w:val="28"/>
          <w:szCs w:val="28"/>
        </w:rPr>
      </w:pPr>
      <w:r w:rsidRPr="00E42FE3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E42FE3" w:rsidRPr="00E42FE3" w:rsidTr="009F60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E42FE3" w:rsidRPr="00E42FE3" w:rsidTr="009F60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lastRenderedPageBreak/>
              <w:t>Члены Единой комиссии: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proofErr w:type="spellStart"/>
            <w:r w:rsidRPr="00E42FE3">
              <w:rPr>
                <w:sz w:val="28"/>
                <w:szCs w:val="28"/>
              </w:rPr>
              <w:t>Камсков</w:t>
            </w:r>
            <w:proofErr w:type="spellEnd"/>
            <w:r w:rsidRPr="00E42FE3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E42FE3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Главный инженер проекта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proofErr w:type="spellStart"/>
            <w:r w:rsidRPr="00E42FE3">
              <w:rPr>
                <w:sz w:val="28"/>
                <w:szCs w:val="28"/>
              </w:rPr>
              <w:t>Тюкаев</w:t>
            </w:r>
            <w:proofErr w:type="spellEnd"/>
            <w:r w:rsidRPr="00E42FE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E42FE3">
              <w:rPr>
                <w:sz w:val="28"/>
                <w:szCs w:val="28"/>
              </w:rPr>
              <w:t>категорийного</w:t>
            </w:r>
            <w:proofErr w:type="spellEnd"/>
            <w:r w:rsidRPr="00E42FE3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E42FE3">
              <w:rPr>
                <w:sz w:val="28"/>
                <w:szCs w:val="28"/>
              </w:rPr>
              <w:t>Росэнергоатом</w:t>
            </w:r>
            <w:proofErr w:type="spellEnd"/>
            <w:r w:rsidRPr="00E42FE3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proofErr w:type="spellStart"/>
            <w:r w:rsidRPr="00E42FE3">
              <w:rPr>
                <w:sz w:val="28"/>
                <w:szCs w:val="28"/>
              </w:rPr>
              <w:t>Трофименко</w:t>
            </w:r>
            <w:proofErr w:type="spellEnd"/>
            <w:r w:rsidRPr="00E42FE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E42FE3">
              <w:rPr>
                <w:sz w:val="28"/>
                <w:szCs w:val="28"/>
              </w:rPr>
              <w:t>Волгодонского</w:t>
            </w:r>
            <w:proofErr w:type="spellEnd"/>
            <w:r w:rsidRPr="00E42FE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E42FE3" w:rsidRPr="00E42FE3" w:rsidTr="009F60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E42FE3" w:rsidRPr="00E42FE3" w:rsidTr="009F60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E42FE3" w:rsidRPr="00E42FE3" w:rsidRDefault="00E42FE3" w:rsidP="00E42FE3">
      <w:pPr>
        <w:pStyle w:val="3"/>
        <w:jc w:val="both"/>
        <w:rPr>
          <w:sz w:val="28"/>
          <w:szCs w:val="28"/>
        </w:rPr>
      </w:pPr>
      <w:r w:rsidRPr="00E42FE3">
        <w:rPr>
          <w:b w:val="0"/>
          <w:sz w:val="28"/>
          <w:szCs w:val="28"/>
        </w:rPr>
        <w:t xml:space="preserve">Заседание проводится в присутствии 11 из 17 членов Единой комиссии. </w:t>
      </w:r>
      <w:r w:rsidRPr="00E42FE3">
        <w:rPr>
          <w:b w:val="0"/>
          <w:sz w:val="28"/>
          <w:szCs w:val="28"/>
        </w:rPr>
        <w:br/>
        <w:t>Кворум имеется</w:t>
      </w:r>
      <w:r w:rsidRPr="00E42FE3">
        <w:rPr>
          <w:sz w:val="28"/>
          <w:szCs w:val="28"/>
        </w:rPr>
        <w:t xml:space="preserve">. </w:t>
      </w:r>
    </w:p>
    <w:p w:rsidR="00E42FE3" w:rsidRPr="00E42FE3" w:rsidRDefault="00E42FE3" w:rsidP="00E42FE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2FE3">
        <w:rPr>
          <w:sz w:val="28"/>
          <w:szCs w:val="28"/>
        </w:rPr>
        <w:t xml:space="preserve">Согласно протоколу процедуры открытия доступа к заявкам на участие в запросе цен от «19» ноября 2013 г. №672 </w:t>
      </w:r>
      <w:proofErr w:type="spellStart"/>
      <w:r w:rsidRPr="00E42FE3">
        <w:rPr>
          <w:sz w:val="28"/>
          <w:szCs w:val="28"/>
        </w:rPr>
        <w:t>н</w:t>
      </w:r>
      <w:proofErr w:type="spellEnd"/>
      <w:r w:rsidRPr="00E42FE3">
        <w:rPr>
          <w:sz w:val="28"/>
          <w:szCs w:val="28"/>
        </w:rPr>
        <w:t xml:space="preserve">/З-13-1 были поданы заявки на участие в запросе цен следующими участниками запроса цен: </w:t>
      </w:r>
    </w:p>
    <w:tbl>
      <w:tblPr>
        <w:tblW w:w="5164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60"/>
        <w:gridCol w:w="3260"/>
        <w:gridCol w:w="2550"/>
        <w:gridCol w:w="3262"/>
      </w:tblGrid>
      <w:tr w:rsidR="00E42FE3" w:rsidRPr="00E42FE3" w:rsidTr="00E42FE3"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№</w:t>
            </w:r>
            <w:r w:rsidRPr="00E42FE3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E42FE3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цен</w:t>
            </w:r>
          </w:p>
        </w:tc>
        <w:tc>
          <w:tcPr>
            <w:tcW w:w="1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E42FE3" w:rsidRPr="00E42FE3" w:rsidTr="00E42FE3">
        <w:tc>
          <w:tcPr>
            <w:tcW w:w="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jc w:val="center"/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lastRenderedPageBreak/>
              <w:t xml:space="preserve">2412_Z027368 </w:t>
            </w:r>
          </w:p>
        </w:tc>
        <w:tc>
          <w:tcPr>
            <w:tcW w:w="15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A558A6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ООО ПКФ «Луидор»</w:t>
            </w:r>
          </w:p>
        </w:tc>
        <w:tc>
          <w:tcPr>
            <w:tcW w:w="1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E42FE3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ИНН: 5257065753</w:t>
            </w:r>
            <w:r w:rsidRPr="00E42FE3">
              <w:rPr>
                <w:sz w:val="28"/>
                <w:szCs w:val="28"/>
              </w:rPr>
              <w:br/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E42FE3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Цена заявки: 2 434 000.00 </w:t>
            </w:r>
          </w:p>
          <w:p w:rsidR="00E42FE3" w:rsidRPr="00E42FE3" w:rsidRDefault="00E42FE3" w:rsidP="00E42FE3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 xml:space="preserve">(два миллиона четыреста тридцать четыре тысячи рублей 00 копеек) с учетом НДС </w:t>
            </w:r>
          </w:p>
        </w:tc>
      </w:tr>
    </w:tbl>
    <w:p w:rsidR="00E42FE3" w:rsidRPr="00E42FE3" w:rsidRDefault="00E42FE3" w:rsidP="00E42FE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42FE3">
        <w:rPr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приняты следующие решения: </w:t>
      </w:r>
    </w:p>
    <w:p w:rsidR="00E42FE3" w:rsidRPr="00E42FE3" w:rsidRDefault="00E42FE3" w:rsidP="00E42FE3">
      <w:pPr>
        <w:pStyle w:val="a5"/>
        <w:numPr>
          <w:ilvl w:val="1"/>
          <w:numId w:val="2"/>
        </w:numPr>
        <w:ind w:left="0" w:firstLine="43"/>
        <w:jc w:val="both"/>
        <w:rPr>
          <w:sz w:val="28"/>
          <w:szCs w:val="28"/>
        </w:rPr>
      </w:pPr>
      <w:r w:rsidRPr="00E42FE3">
        <w:rPr>
          <w:sz w:val="28"/>
          <w:szCs w:val="28"/>
        </w:rPr>
        <w:t xml:space="preserve">В соответствии с пунктом 14.8.4 ЕОСЗ, п.3.17 закупочной документации  направить запросы по уточнению заявок на участие в запросе цен следующим участникам: </w:t>
      </w:r>
    </w:p>
    <w:p w:rsidR="00E42FE3" w:rsidRPr="00E42FE3" w:rsidRDefault="00E42FE3" w:rsidP="00E42FE3">
      <w:pPr>
        <w:jc w:val="both"/>
        <w:rPr>
          <w:sz w:val="28"/>
          <w:szCs w:val="28"/>
        </w:rPr>
      </w:pPr>
      <w:r w:rsidRPr="00E42FE3">
        <w:rPr>
          <w:sz w:val="28"/>
          <w:szCs w:val="28"/>
        </w:rPr>
        <w:t>- ООО ПКФ «Луидор»</w:t>
      </w:r>
    </w:p>
    <w:p w:rsidR="00E42FE3" w:rsidRPr="00E42FE3" w:rsidRDefault="00E42FE3" w:rsidP="00E42FE3">
      <w:pPr>
        <w:rPr>
          <w:sz w:val="28"/>
          <w:szCs w:val="28"/>
        </w:rPr>
      </w:pPr>
      <w:r w:rsidRPr="00E42FE3">
        <w:rPr>
          <w:sz w:val="28"/>
          <w:szCs w:val="28"/>
        </w:rPr>
        <w:t>Результаты голосования членов закупочной комиссии:</w:t>
      </w:r>
      <w:r w:rsidRPr="00E42FE3">
        <w:rPr>
          <w:sz w:val="28"/>
          <w:szCs w:val="28"/>
        </w:rPr>
        <w:br/>
        <w:t xml:space="preserve">«за» – 11 голосов; </w:t>
      </w:r>
      <w:r w:rsidRPr="00E42FE3">
        <w:rPr>
          <w:sz w:val="28"/>
          <w:szCs w:val="28"/>
        </w:rPr>
        <w:br/>
        <w:t xml:space="preserve">«против» – 0 голосов </w:t>
      </w:r>
      <w:r w:rsidRPr="00E42FE3">
        <w:rPr>
          <w:sz w:val="28"/>
          <w:szCs w:val="28"/>
        </w:rPr>
        <w:br/>
        <w:t xml:space="preserve">«воздержался» – 0 голосов </w:t>
      </w:r>
    </w:p>
    <w:p w:rsidR="00E42FE3" w:rsidRPr="00E42FE3" w:rsidRDefault="00E42FE3" w:rsidP="00E42FE3">
      <w:pPr>
        <w:pStyle w:val="3"/>
        <w:spacing w:before="0" w:beforeAutospacing="0" w:after="0" w:afterAutospacing="0"/>
        <w:rPr>
          <w:sz w:val="28"/>
          <w:szCs w:val="28"/>
        </w:rPr>
      </w:pPr>
    </w:p>
    <w:p w:rsidR="00E42FE3" w:rsidRPr="00E42FE3" w:rsidRDefault="00E42FE3" w:rsidP="00E42FE3">
      <w:pPr>
        <w:pStyle w:val="3"/>
        <w:spacing w:before="0" w:beforeAutospacing="0" w:after="0" w:afterAutospacing="0"/>
        <w:rPr>
          <w:sz w:val="28"/>
          <w:szCs w:val="28"/>
        </w:rPr>
      </w:pPr>
      <w:r w:rsidRPr="00E42FE3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jc w:val="center"/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E42FE3" w:rsidRPr="00E42FE3" w:rsidTr="009F60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  <w:tr w:rsidR="00E42FE3" w:rsidRPr="00E42FE3" w:rsidTr="009F60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proofErr w:type="spellStart"/>
            <w:r w:rsidRPr="00E42FE3">
              <w:rPr>
                <w:sz w:val="28"/>
                <w:szCs w:val="28"/>
              </w:rPr>
              <w:t>Камсков</w:t>
            </w:r>
            <w:proofErr w:type="spellEnd"/>
            <w:r w:rsidRPr="00E42FE3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proofErr w:type="spellStart"/>
            <w:r w:rsidRPr="00E42FE3">
              <w:rPr>
                <w:sz w:val="28"/>
                <w:szCs w:val="28"/>
              </w:rPr>
              <w:t>Тюкаев</w:t>
            </w:r>
            <w:proofErr w:type="spellEnd"/>
            <w:r w:rsidRPr="00E42FE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A92719" w:rsidP="009F60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proofErr w:type="spellStart"/>
            <w:r w:rsidRPr="00E42FE3">
              <w:rPr>
                <w:sz w:val="28"/>
                <w:szCs w:val="28"/>
              </w:rPr>
              <w:t>Трофименко</w:t>
            </w:r>
            <w:proofErr w:type="spellEnd"/>
            <w:r w:rsidRPr="00E42FE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A92719" w:rsidP="009F60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  <w:tr w:rsidR="00E42FE3" w:rsidRPr="00E42FE3" w:rsidTr="009F60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b/>
                <w:bCs/>
                <w:sz w:val="28"/>
                <w:szCs w:val="28"/>
              </w:rPr>
            </w:pPr>
            <w:r w:rsidRPr="00E42FE3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E42FE3" w:rsidRPr="00E42FE3" w:rsidTr="009F60E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  <w:r w:rsidRPr="00E42FE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FE3" w:rsidRPr="00E42FE3" w:rsidRDefault="00E42FE3" w:rsidP="009F60E5">
            <w:pPr>
              <w:rPr>
                <w:sz w:val="28"/>
                <w:szCs w:val="28"/>
              </w:rPr>
            </w:pPr>
          </w:p>
        </w:tc>
      </w:tr>
    </w:tbl>
    <w:p w:rsidR="00CA62FE" w:rsidRPr="00E42FE3" w:rsidRDefault="00CA62FE" w:rsidP="00E42FE3">
      <w:pPr>
        <w:pStyle w:val="3"/>
        <w:rPr>
          <w:sz w:val="28"/>
          <w:szCs w:val="28"/>
        </w:rPr>
      </w:pPr>
    </w:p>
    <w:sectPr w:rsidR="00CA62FE" w:rsidRPr="00E42FE3" w:rsidSect="00E42FE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77AFF"/>
    <w:multiLevelType w:val="multilevel"/>
    <w:tmpl w:val="D1621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52275BD"/>
    <w:multiLevelType w:val="multilevel"/>
    <w:tmpl w:val="4058EA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42FE3"/>
    <w:rsid w:val="005545F4"/>
    <w:rsid w:val="00570E55"/>
    <w:rsid w:val="005D1AAC"/>
    <w:rsid w:val="0060781E"/>
    <w:rsid w:val="006A1077"/>
    <w:rsid w:val="006E7C62"/>
    <w:rsid w:val="007D4735"/>
    <w:rsid w:val="0081312F"/>
    <w:rsid w:val="008504C6"/>
    <w:rsid w:val="00A92719"/>
    <w:rsid w:val="00AE418B"/>
    <w:rsid w:val="00BD6972"/>
    <w:rsid w:val="00C0730F"/>
    <w:rsid w:val="00C73B8E"/>
    <w:rsid w:val="00CA62FE"/>
    <w:rsid w:val="00DB2692"/>
    <w:rsid w:val="00E15E31"/>
    <w:rsid w:val="00E16628"/>
    <w:rsid w:val="00E42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42F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42FE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2F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42F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42FE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42FE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42F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13053613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763</Words>
  <Characters>4354</Characters>
  <Application>Microsoft Office Word</Application>
  <DocSecurity>0</DocSecurity>
  <Lines>36</Lines>
  <Paragraphs>10</Paragraphs>
  <ScaleCrop>false</ScaleCrop>
  <Company>NIAEP</Company>
  <LinksUpToDate>false</LinksUpToDate>
  <CharactersWithSpaces>5107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2013-11-26T12:16:00Z</dcterms:created>
  <dcterms:modified xsi:type="dcterms:W3CDTF">2013-11-27T09:28:00Z</dcterms:modified>
</cp:coreProperties>
</file>