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D62" w:rsidRDefault="00873D62" w:rsidP="00873D62">
      <w:pPr>
        <w:jc w:val="center"/>
        <w:rPr>
          <w:b/>
          <w:sz w:val="28"/>
          <w:szCs w:val="28"/>
        </w:rPr>
      </w:pPr>
    </w:p>
    <w:p w:rsidR="00873D62" w:rsidRDefault="00873D62" w:rsidP="0085547D">
      <w:pPr>
        <w:jc w:val="center"/>
        <w:rPr>
          <w:i/>
        </w:rPr>
      </w:pPr>
      <w:r>
        <w:rPr>
          <w:b/>
          <w:sz w:val="28"/>
          <w:szCs w:val="28"/>
        </w:rPr>
        <w:t xml:space="preserve">Договор поставки </w:t>
      </w:r>
      <w:r w:rsidR="0085547D">
        <w:rPr>
          <w:b/>
          <w:sz w:val="28"/>
          <w:szCs w:val="28"/>
        </w:rPr>
        <w:t xml:space="preserve">задвижек общепромышленных </w:t>
      </w:r>
      <w:proofErr w:type="spellStart"/>
      <w:r w:rsidR="0085547D">
        <w:rPr>
          <w:b/>
          <w:sz w:val="28"/>
          <w:szCs w:val="28"/>
        </w:rPr>
        <w:t>Dn</w:t>
      </w:r>
      <w:proofErr w:type="spellEnd"/>
      <w:r w:rsidR="0085547D">
        <w:rPr>
          <w:b/>
          <w:sz w:val="28"/>
          <w:szCs w:val="28"/>
        </w:rPr>
        <w:t xml:space="preserve"> 300 мм для сооружения энергоблока №1 Курской АЭС</w:t>
      </w:r>
    </w:p>
    <w:p w:rsidR="00873D62" w:rsidRDefault="00873D62" w:rsidP="00873D62"/>
    <w:p w:rsidR="00873D62" w:rsidRDefault="00873D62" w:rsidP="00873D6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873D62" w:rsidRDefault="00873D62" w:rsidP="00873D62">
      <w:pPr>
        <w:shd w:val="clear" w:color="auto" w:fill="FFFFFF"/>
        <w:ind w:left="5" w:right="10" w:firstLine="542"/>
        <w:jc w:val="both"/>
      </w:pPr>
    </w:p>
    <w:p w:rsidR="00873D62" w:rsidRDefault="00873D62" w:rsidP="00873D62">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873D62" w:rsidRDefault="00873D62" w:rsidP="00873D62">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873D62" w:rsidRDefault="00873D62" w:rsidP="00873D6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873D62" w:rsidRDefault="00873D62" w:rsidP="00873D62">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73D62" w:rsidRDefault="00873D62" w:rsidP="00873D62">
      <w:pPr>
        <w:tabs>
          <w:tab w:val="left" w:pos="0"/>
        </w:tabs>
        <w:spacing w:after="120"/>
        <w:ind w:firstLine="709"/>
        <w:jc w:val="both"/>
      </w:pPr>
      <w:r>
        <w:t>Термины, используемые в Договоре, означают нижеследующее:</w:t>
      </w:r>
    </w:p>
    <w:p w:rsidR="00873D62" w:rsidRDefault="00873D62" w:rsidP="00873D62">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73D62" w:rsidRDefault="00873D62" w:rsidP="00873D6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r>
        <w:rPr>
          <w:color w:val="FF0000"/>
          <w:sz w:val="26"/>
          <w:szCs w:val="26"/>
        </w:rPr>
        <w:t xml:space="preserve"> </w:t>
      </w:r>
      <w:r>
        <w:rPr>
          <w:sz w:val="24"/>
          <w:szCs w:val="24"/>
        </w:rPr>
        <w:t>Продолжительность гарантийного срока указана в п. 10.5 настоящего договора.</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«Генеральный проектировщик»</w:t>
      </w:r>
      <w:r>
        <w:rPr>
          <w:sz w:val="24"/>
          <w:szCs w:val="24"/>
        </w:rPr>
        <w:t xml:space="preserve"> – Открытое акционерное общество НИЖЕГОРОДСКАЯ ИНЖИНИРИНГОВАЯ КОМПАНИЯ «АТОМЭНЕРГОПРОЕКТ» (ОАО «НИАЭП»).</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«Главный конструктор реакторной установки (РУ)»</w:t>
      </w:r>
      <w:r>
        <w:rPr>
          <w:sz w:val="24"/>
          <w:szCs w:val="24"/>
        </w:rPr>
        <w:t xml:space="preserve"> – ОАО ОКБ «ГИДРОПРЕСС».</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w:t>
      </w:r>
      <w:r>
        <w:rPr>
          <w:sz w:val="24"/>
          <w:szCs w:val="24"/>
        </w:rPr>
        <w:lastRenderedPageBreak/>
        <w:t>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bCs/>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1 и № 2 Курской  АЭС-2 и где выполняются работы и оказываются услуги, связанные с сооружением данного (-</w:t>
      </w:r>
      <w:proofErr w:type="spellStart"/>
      <w:r>
        <w:rPr>
          <w:bCs/>
          <w:sz w:val="24"/>
          <w:szCs w:val="24"/>
        </w:rPr>
        <w:t>ных</w:t>
      </w:r>
      <w:proofErr w:type="spellEnd"/>
      <w:r>
        <w:rPr>
          <w:bCs/>
          <w:sz w:val="24"/>
          <w:szCs w:val="24"/>
        </w:rPr>
        <w:t>) энергоблока (-</w:t>
      </w:r>
      <w:proofErr w:type="spellStart"/>
      <w:r>
        <w:rPr>
          <w:bCs/>
          <w:sz w:val="24"/>
          <w:szCs w:val="24"/>
        </w:rPr>
        <w:t>ов</w:t>
      </w:r>
      <w:proofErr w:type="spellEnd"/>
      <w:r>
        <w:rPr>
          <w:bCs/>
          <w:sz w:val="24"/>
          <w:szCs w:val="24"/>
        </w:rPr>
        <w:t xml:space="preserve">) АЭС - Российская Федерации, Курская область,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«Проектировщик основных зданий АЭС»</w:t>
      </w:r>
      <w:r>
        <w:rPr>
          <w:sz w:val="24"/>
          <w:szCs w:val="24"/>
        </w:rPr>
        <w:t xml:space="preserve"> – ОАО «</w:t>
      </w:r>
      <w:proofErr w:type="spellStart"/>
      <w:r>
        <w:rPr>
          <w:sz w:val="24"/>
          <w:szCs w:val="24"/>
        </w:rPr>
        <w:t>Атомэнергопроект</w:t>
      </w:r>
      <w:proofErr w:type="spellEnd"/>
      <w:r>
        <w:rPr>
          <w:sz w:val="24"/>
          <w:szCs w:val="24"/>
        </w:rPr>
        <w:t>».</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873D62" w:rsidRDefault="00873D62" w:rsidP="00873D62">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w:t>
      </w:r>
      <w:r>
        <w:rPr>
          <w:sz w:val="24"/>
        </w:rPr>
        <w:lastRenderedPageBreak/>
        <w:t>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73D62" w:rsidRDefault="00873D62" w:rsidP="00873D62">
      <w:pPr>
        <w:ind w:firstLine="709"/>
        <w:jc w:val="both"/>
        <w:rPr>
          <w:szCs w:val="20"/>
        </w:rPr>
      </w:pPr>
      <w:r>
        <w:rPr>
          <w:szCs w:val="20"/>
        </w:rPr>
        <w:t xml:space="preserve">1.46.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73D62" w:rsidRDefault="00873D62" w:rsidP="00873D62">
      <w:pPr>
        <w:ind w:firstLine="709"/>
        <w:jc w:val="both"/>
        <w:rPr>
          <w:szCs w:val="20"/>
        </w:rPr>
      </w:pPr>
      <w:r>
        <w:rPr>
          <w:szCs w:val="20"/>
        </w:rPr>
        <w:t xml:space="preserve">1.47.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73D62" w:rsidRDefault="00873D62" w:rsidP="00873D62">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873D62" w:rsidRDefault="00873D62" w:rsidP="00873D62">
      <w:pPr>
        <w:pStyle w:val="3"/>
        <w:tabs>
          <w:tab w:val="left" w:pos="567"/>
          <w:tab w:val="left" w:pos="1134"/>
          <w:tab w:val="left" w:pos="1276"/>
        </w:tabs>
        <w:suppressAutoHyphens/>
        <w:spacing w:before="40"/>
        <w:ind w:firstLine="720"/>
        <w:jc w:val="both"/>
        <w:rPr>
          <w:sz w:val="24"/>
        </w:rPr>
      </w:pPr>
      <w:r>
        <w:rPr>
          <w:sz w:val="24"/>
        </w:rPr>
        <w:t xml:space="preserve">1.49.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73D62" w:rsidRDefault="00873D62" w:rsidP="00873D62">
      <w:pPr>
        <w:pStyle w:val="3"/>
        <w:tabs>
          <w:tab w:val="left" w:pos="567"/>
          <w:tab w:val="left" w:pos="1134"/>
          <w:tab w:val="left" w:pos="1276"/>
        </w:tabs>
        <w:suppressAutoHyphens/>
        <w:spacing w:before="40"/>
        <w:ind w:firstLine="720"/>
        <w:jc w:val="both"/>
        <w:rPr>
          <w:sz w:val="24"/>
        </w:rPr>
      </w:pPr>
      <w:r>
        <w:rPr>
          <w:sz w:val="24"/>
        </w:rPr>
        <w:t>1.50.</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73D62" w:rsidRDefault="00873D62" w:rsidP="00873D62">
      <w:pPr>
        <w:pStyle w:val="3"/>
        <w:tabs>
          <w:tab w:val="left" w:pos="567"/>
          <w:tab w:val="left" w:pos="1134"/>
          <w:tab w:val="left" w:pos="1276"/>
        </w:tabs>
        <w:suppressAutoHyphens/>
        <w:spacing w:before="40"/>
        <w:ind w:firstLine="720"/>
        <w:jc w:val="both"/>
        <w:rPr>
          <w:sz w:val="24"/>
        </w:rPr>
      </w:pPr>
      <w:r>
        <w:rPr>
          <w:sz w:val="24"/>
        </w:rPr>
        <w:t xml:space="preserve">1.51.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73D62" w:rsidRDefault="00873D62" w:rsidP="00873D62">
      <w:pPr>
        <w:pStyle w:val="3"/>
        <w:tabs>
          <w:tab w:val="left" w:pos="567"/>
          <w:tab w:val="left" w:pos="1134"/>
          <w:tab w:val="left" w:pos="1276"/>
          <w:tab w:val="num" w:pos="1800"/>
        </w:tabs>
        <w:suppressAutoHyphens/>
        <w:spacing w:before="40"/>
        <w:ind w:firstLine="720"/>
        <w:jc w:val="both"/>
        <w:rPr>
          <w:sz w:val="24"/>
          <w:szCs w:val="24"/>
        </w:rPr>
      </w:pPr>
      <w:r>
        <w:rPr>
          <w:sz w:val="24"/>
          <w:szCs w:val="24"/>
        </w:rPr>
        <w:t>1.52.</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73D62" w:rsidRDefault="00873D62" w:rsidP="00873D62">
      <w:pPr>
        <w:pStyle w:val="3"/>
        <w:tabs>
          <w:tab w:val="left" w:pos="567"/>
          <w:tab w:val="left" w:pos="1134"/>
          <w:tab w:val="left" w:pos="1276"/>
          <w:tab w:val="num" w:pos="1800"/>
        </w:tabs>
        <w:suppressAutoHyphens/>
        <w:spacing w:before="40"/>
        <w:ind w:firstLine="720"/>
        <w:jc w:val="both"/>
        <w:rPr>
          <w:sz w:val="24"/>
          <w:szCs w:val="24"/>
        </w:rPr>
      </w:pPr>
      <w:r>
        <w:rPr>
          <w:sz w:val="24"/>
          <w:szCs w:val="24"/>
        </w:rPr>
        <w:t>1.53. Приведенные выше термины и определения могут употребляться как в единственном, так и во множественном числе.</w:t>
      </w:r>
    </w:p>
    <w:p w:rsidR="00873D62" w:rsidRDefault="00873D62" w:rsidP="00873D62">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73D62" w:rsidRDefault="00873D62" w:rsidP="00873D6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873D62" w:rsidRDefault="00873D62" w:rsidP="00873D62">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1 Курской АЭС-2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873D62" w:rsidRDefault="00873D62" w:rsidP="00873D62">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873D62" w:rsidRDefault="00873D62" w:rsidP="00873D62">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873D62" w:rsidRDefault="00873D62" w:rsidP="00873D62">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w:t>
      </w:r>
      <w:r>
        <w:lastRenderedPageBreak/>
        <w:t xml:space="preserve">Покупателем Грузополучателю, произвести </w:t>
      </w:r>
      <w:proofErr w:type="spellStart"/>
      <w:proofErr w:type="gramStart"/>
      <w:r>
        <w:t>шеф-монтаж</w:t>
      </w:r>
      <w:proofErr w:type="spellEnd"/>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873D62" w:rsidRDefault="00873D62" w:rsidP="00873D62">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73D62" w:rsidRDefault="00873D62" w:rsidP="00873D6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873D62" w:rsidRDefault="00873D62" w:rsidP="00873D6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73D62" w:rsidRDefault="00873D62" w:rsidP="00873D6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873D62" w:rsidRDefault="00873D62" w:rsidP="00873D62">
      <w:pPr>
        <w:shd w:val="clear" w:color="auto" w:fill="FFFFFF"/>
        <w:tabs>
          <w:tab w:val="left" w:pos="0"/>
        </w:tabs>
        <w:ind w:left="3643" w:firstLine="43"/>
        <w:jc w:val="both"/>
        <w:rPr>
          <w:b/>
        </w:rPr>
      </w:pPr>
      <w:r>
        <w:rPr>
          <w:b/>
        </w:rPr>
        <w:t>Статья 3. Цена Договора</w:t>
      </w:r>
    </w:p>
    <w:p w:rsidR="00873D62" w:rsidRDefault="00873D62" w:rsidP="00873D62">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873D62" w:rsidTr="00873D62">
        <w:trPr>
          <w:trHeight w:val="624"/>
        </w:trPr>
        <w:tc>
          <w:tcPr>
            <w:tcW w:w="534" w:type="dxa"/>
            <w:hideMark/>
          </w:tcPr>
          <w:p w:rsidR="00873D62" w:rsidRDefault="00873D6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73D62" w:rsidRDefault="00873D62">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73D62" w:rsidTr="00873D62">
        <w:trPr>
          <w:trHeight w:val="624"/>
        </w:trPr>
        <w:tc>
          <w:tcPr>
            <w:tcW w:w="534" w:type="dxa"/>
            <w:hideMark/>
          </w:tcPr>
          <w:p w:rsidR="00873D62" w:rsidRDefault="00873D6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73D62" w:rsidRDefault="00873D62">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73D62" w:rsidTr="00873D62">
        <w:trPr>
          <w:trHeight w:val="624"/>
        </w:trPr>
        <w:tc>
          <w:tcPr>
            <w:tcW w:w="534" w:type="dxa"/>
            <w:hideMark/>
          </w:tcPr>
          <w:p w:rsidR="00873D62" w:rsidRDefault="00873D6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73D62" w:rsidRDefault="00873D62">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73D62" w:rsidRDefault="00873D62" w:rsidP="00873D6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73D62" w:rsidRDefault="00873D62" w:rsidP="00873D6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873D62" w:rsidRDefault="00873D62" w:rsidP="00873D6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73D62" w:rsidRDefault="00873D62" w:rsidP="00873D62">
      <w:pPr>
        <w:pStyle w:val="21"/>
        <w:numPr>
          <w:ilvl w:val="0"/>
          <w:numId w:val="5"/>
        </w:numPr>
        <w:tabs>
          <w:tab w:val="left" w:pos="284"/>
        </w:tabs>
        <w:spacing w:after="60" w:line="240" w:lineRule="auto"/>
        <w:ind w:left="0" w:right="113" w:firstLine="0"/>
        <w:jc w:val="both"/>
        <w:rPr>
          <w:bCs/>
        </w:rPr>
      </w:pPr>
      <w:r>
        <w:rPr>
          <w:bCs/>
        </w:rPr>
        <w:lastRenderedPageBreak/>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Pr>
          <w:color w:val="FF0000"/>
          <w:sz w:val="26"/>
          <w:szCs w:val="26"/>
        </w:rPr>
        <w:t xml:space="preserve"> </w:t>
      </w:r>
      <w:r>
        <w:rPr>
          <w:bCs/>
        </w:rPr>
        <w:t>и получением необходимых разрешений;</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73D62" w:rsidRDefault="00873D62" w:rsidP="00873D62">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73D62" w:rsidRDefault="00873D62" w:rsidP="00873D62">
      <w:pPr>
        <w:pStyle w:val="21"/>
        <w:numPr>
          <w:ilvl w:val="0"/>
          <w:numId w:val="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873D62" w:rsidRDefault="00873D62" w:rsidP="00873D62">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873D62" w:rsidRDefault="00873D62" w:rsidP="00873D6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873D62" w:rsidRDefault="00873D62" w:rsidP="00873D62">
      <w:pPr>
        <w:tabs>
          <w:tab w:val="left" w:pos="0"/>
        </w:tabs>
        <w:autoSpaceDE w:val="0"/>
        <w:autoSpaceDN w:val="0"/>
        <w:adjustRightInd w:val="0"/>
        <w:spacing w:after="120"/>
        <w:jc w:val="both"/>
        <w:rPr>
          <w:color w:val="000000"/>
        </w:rPr>
      </w:pPr>
      <w:r>
        <w:rPr>
          <w:color w:val="FF0000"/>
          <w:sz w:val="26"/>
          <w:szCs w:val="26"/>
        </w:rPr>
        <w:t xml:space="preserve"> </w:t>
      </w:r>
      <w:r>
        <w:rPr>
          <w:color w:val="000000"/>
        </w:rPr>
        <w:t>– возвратом, при необходимости, тары, привлеченных/арендованных для доставки грузовых мест контейнеров и т.п.</w:t>
      </w:r>
    </w:p>
    <w:p w:rsidR="00873D62" w:rsidRDefault="00873D62" w:rsidP="00873D62">
      <w:pPr>
        <w:tabs>
          <w:tab w:val="left" w:pos="0"/>
        </w:tabs>
        <w:autoSpaceDE w:val="0"/>
        <w:autoSpaceDN w:val="0"/>
        <w:adjustRightInd w:val="0"/>
        <w:spacing w:after="120"/>
        <w:jc w:val="both"/>
        <w:rPr>
          <w:color w:val="000000"/>
        </w:rPr>
      </w:pPr>
      <w:r>
        <w:rPr>
          <w:color w:val="000000"/>
        </w:rPr>
        <w:t>- прочие расходы, связанные с исполнением Поставщиком своих обязательств по договору.</w:t>
      </w:r>
    </w:p>
    <w:p w:rsidR="00873D62" w:rsidRDefault="00873D62" w:rsidP="00873D6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873D62" w:rsidRDefault="00873D62" w:rsidP="00873D6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73D62" w:rsidRDefault="00873D62" w:rsidP="00873D62">
      <w:pPr>
        <w:shd w:val="clear" w:color="auto" w:fill="FFFFFF"/>
        <w:tabs>
          <w:tab w:val="left" w:pos="0"/>
        </w:tabs>
        <w:ind w:left="120"/>
        <w:jc w:val="center"/>
        <w:rPr>
          <w:b/>
          <w:bCs/>
          <w:spacing w:val="-1"/>
        </w:rPr>
      </w:pPr>
    </w:p>
    <w:p w:rsidR="00873D62" w:rsidRDefault="00873D62" w:rsidP="00873D62">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873D62" w:rsidRDefault="00873D62" w:rsidP="00873D62">
      <w:pPr>
        <w:pStyle w:val="a6"/>
        <w:widowControl w:val="0"/>
        <w:tabs>
          <w:tab w:val="left" w:pos="0"/>
        </w:tabs>
        <w:suppressAutoHyphens/>
        <w:spacing w:after="0"/>
        <w:ind w:left="0"/>
        <w:jc w:val="both"/>
        <w:rPr>
          <w:bCs/>
          <w:szCs w:val="28"/>
        </w:rPr>
      </w:pPr>
      <w:r>
        <w:rPr>
          <w:bCs/>
          <w:szCs w:val="28"/>
        </w:rPr>
        <w:t>- Счета Поставщика;</w:t>
      </w:r>
    </w:p>
    <w:p w:rsidR="00873D62" w:rsidRDefault="00873D62" w:rsidP="00873D62">
      <w:pPr>
        <w:pStyle w:val="a6"/>
        <w:widowControl w:val="0"/>
        <w:tabs>
          <w:tab w:val="left" w:pos="0"/>
        </w:tabs>
        <w:suppressAutoHyphens/>
        <w:spacing w:after="0"/>
        <w:ind w:left="0"/>
        <w:jc w:val="both"/>
        <w:rPr>
          <w:bCs/>
          <w:szCs w:val="28"/>
        </w:rPr>
      </w:pPr>
      <w:r>
        <w:rPr>
          <w:bCs/>
          <w:szCs w:val="28"/>
        </w:rPr>
        <w:t xml:space="preserve">- </w:t>
      </w:r>
      <w:proofErr w:type="spellStart"/>
      <w:proofErr w:type="gramStart"/>
      <w:r>
        <w:rPr>
          <w:bCs/>
          <w:szCs w:val="28"/>
        </w:rPr>
        <w:t>Счет-фактуры</w:t>
      </w:r>
      <w:proofErr w:type="spellEnd"/>
      <w:proofErr w:type="gramEnd"/>
      <w:r>
        <w:rPr>
          <w:bCs/>
          <w:szCs w:val="28"/>
        </w:rPr>
        <w:t xml:space="preserve"> – 1 экземпляр;</w:t>
      </w:r>
    </w:p>
    <w:p w:rsidR="00873D62" w:rsidRDefault="00873D62" w:rsidP="00873D62">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873D62" w:rsidRDefault="00873D62" w:rsidP="00873D62">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873D62" w:rsidRDefault="00873D62" w:rsidP="00873D62">
      <w:pPr>
        <w:pStyle w:val="a6"/>
        <w:widowControl w:val="0"/>
        <w:tabs>
          <w:tab w:val="left" w:pos="0"/>
          <w:tab w:val="left" w:pos="1134"/>
        </w:tabs>
        <w:suppressAutoHyphens/>
        <w:spacing w:after="0"/>
        <w:ind w:left="0" w:firstLine="720"/>
        <w:jc w:val="both"/>
        <w:rPr>
          <w:bCs/>
          <w:szCs w:val="28"/>
        </w:rPr>
      </w:pPr>
      <w:r>
        <w:rPr>
          <w:bCs/>
          <w:szCs w:val="28"/>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spellStart"/>
      <w:proofErr w:type="gramStart"/>
      <w:r>
        <w:rPr>
          <w:bCs/>
          <w:szCs w:val="28"/>
        </w:rPr>
        <w:t>шеф-монтажу</w:t>
      </w:r>
      <w:proofErr w:type="spellEnd"/>
      <w:proofErr w:type="gramEnd"/>
      <w:r>
        <w:rPr>
          <w:bCs/>
          <w:szCs w:val="28"/>
        </w:rPr>
        <w:t xml:space="preserve"> Оборудования (Приложение № 15 к Договору).</w:t>
      </w:r>
    </w:p>
    <w:p w:rsidR="00873D62" w:rsidRDefault="00873D62" w:rsidP="00873D62">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73D62" w:rsidRDefault="00873D62" w:rsidP="00873D62">
      <w:pPr>
        <w:shd w:val="clear" w:color="auto" w:fill="FFFFFF"/>
        <w:tabs>
          <w:tab w:val="left" w:pos="0"/>
          <w:tab w:val="left" w:pos="1134"/>
        </w:tabs>
        <w:ind w:right="19" w:firstLine="720"/>
        <w:jc w:val="both"/>
      </w:pPr>
      <w:r>
        <w:t xml:space="preserve">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w:t>
      </w:r>
    </w:p>
    <w:p w:rsidR="00873D62" w:rsidRDefault="00873D62" w:rsidP="00873D6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873D62" w:rsidRDefault="00873D62" w:rsidP="00873D62">
      <w:pPr>
        <w:pStyle w:val="3"/>
        <w:tabs>
          <w:tab w:val="left" w:pos="567"/>
          <w:tab w:val="left" w:pos="1134"/>
          <w:tab w:val="left" w:pos="1276"/>
          <w:tab w:val="num" w:pos="1390"/>
        </w:tabs>
        <w:suppressAutoHyphens/>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873D62" w:rsidRDefault="00873D62" w:rsidP="00873D62">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873D62" w:rsidRDefault="00873D62" w:rsidP="00873D6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73D62" w:rsidRDefault="00873D62" w:rsidP="00873D62">
      <w:pPr>
        <w:tabs>
          <w:tab w:val="left" w:pos="0"/>
        </w:tabs>
        <w:ind w:firstLine="709"/>
        <w:jc w:val="center"/>
        <w:rPr>
          <w:b/>
          <w:lang w:val="en-US"/>
        </w:rPr>
      </w:pPr>
      <w:r>
        <w:rPr>
          <w:b/>
        </w:rPr>
        <w:t>Статья 5. Сроки поставки Оборудования</w:t>
      </w:r>
    </w:p>
    <w:p w:rsidR="00873D62" w:rsidRDefault="00873D62" w:rsidP="00873D62">
      <w:pPr>
        <w:tabs>
          <w:tab w:val="left" w:pos="0"/>
        </w:tabs>
        <w:ind w:firstLine="709"/>
        <w:jc w:val="center"/>
        <w:rPr>
          <w:b/>
          <w:lang w:val="en-US"/>
        </w:rPr>
      </w:pPr>
    </w:p>
    <w:p w:rsidR="00873D62" w:rsidRDefault="00873D62" w:rsidP="00873D62">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73D62" w:rsidRDefault="00873D62" w:rsidP="00873D62">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873D62" w:rsidRDefault="00873D62" w:rsidP="00873D62">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73D62" w:rsidRDefault="00873D62" w:rsidP="00873D62">
      <w:pPr>
        <w:pStyle w:val="3"/>
        <w:numPr>
          <w:ilvl w:val="1"/>
          <w:numId w:val="7"/>
        </w:numPr>
        <w:tabs>
          <w:tab w:val="left" w:pos="0"/>
          <w:tab w:val="left" w:pos="1134"/>
        </w:tabs>
        <w:suppressAutoHyphens/>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73D62" w:rsidRDefault="00873D62" w:rsidP="00873D62">
      <w:pPr>
        <w:pStyle w:val="3"/>
        <w:tabs>
          <w:tab w:val="left" w:pos="0"/>
          <w:tab w:val="left" w:pos="1134"/>
        </w:tabs>
        <w:suppressAutoHyphens/>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о выполнении работ (Приложение № 15 к Договору).</w:t>
      </w:r>
    </w:p>
    <w:p w:rsidR="00873D62" w:rsidRDefault="00873D62" w:rsidP="00873D62">
      <w:pPr>
        <w:tabs>
          <w:tab w:val="left" w:pos="0"/>
        </w:tabs>
        <w:ind w:firstLine="709"/>
        <w:jc w:val="center"/>
        <w:rPr>
          <w:b/>
          <w:color w:val="000000"/>
        </w:rPr>
      </w:pPr>
    </w:p>
    <w:p w:rsidR="00873D62" w:rsidRDefault="00873D62" w:rsidP="00873D6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873D62" w:rsidRDefault="00873D62" w:rsidP="00873D62">
      <w:pPr>
        <w:tabs>
          <w:tab w:val="left" w:pos="0"/>
        </w:tabs>
        <w:ind w:firstLine="709"/>
        <w:jc w:val="center"/>
        <w:rPr>
          <w:b/>
          <w:bCs/>
          <w:spacing w:val="-1"/>
        </w:rPr>
      </w:pPr>
    </w:p>
    <w:p w:rsidR="00873D62" w:rsidRDefault="00873D62" w:rsidP="00873D62">
      <w:pPr>
        <w:shd w:val="clear" w:color="auto" w:fill="FFFFFF"/>
        <w:tabs>
          <w:tab w:val="left" w:pos="0"/>
          <w:tab w:val="left" w:pos="1276"/>
        </w:tabs>
        <w:ind w:firstLine="709"/>
        <w:jc w:val="both"/>
      </w:pPr>
      <w:r>
        <w:t>6.1. Покупатель имеет право:</w:t>
      </w:r>
    </w:p>
    <w:p w:rsidR="00873D62" w:rsidRDefault="00873D62" w:rsidP="00873D62">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873D62" w:rsidRDefault="00873D62" w:rsidP="00873D6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873D62" w:rsidRDefault="00873D62" w:rsidP="00873D62">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873D62" w:rsidRDefault="00873D62" w:rsidP="00873D6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873D62" w:rsidRDefault="00873D62" w:rsidP="00873D62">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73D62" w:rsidRDefault="00873D62" w:rsidP="00873D62">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873D62" w:rsidRDefault="00873D62" w:rsidP="00873D62">
      <w:pPr>
        <w:shd w:val="clear" w:color="auto" w:fill="FFFFFF"/>
        <w:tabs>
          <w:tab w:val="left" w:pos="0"/>
          <w:tab w:val="left" w:pos="1276"/>
        </w:tabs>
        <w:ind w:firstLine="709"/>
        <w:jc w:val="both"/>
      </w:pPr>
      <w:r>
        <w:rPr>
          <w:spacing w:val="-2"/>
        </w:rPr>
        <w:t>6.2.    Покупатель обязан:</w:t>
      </w:r>
    </w:p>
    <w:p w:rsidR="00873D62" w:rsidRDefault="00873D62" w:rsidP="00873D62">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873D62" w:rsidRDefault="00873D62" w:rsidP="00873D62">
      <w:pPr>
        <w:shd w:val="clear" w:color="auto" w:fill="FFFFFF"/>
        <w:tabs>
          <w:tab w:val="left" w:pos="0"/>
          <w:tab w:val="left" w:pos="1276"/>
        </w:tabs>
        <w:ind w:left="14" w:right="14" w:firstLine="709"/>
        <w:jc w:val="both"/>
      </w:pPr>
      <w:r>
        <w:t xml:space="preserve">6.2.2. </w:t>
      </w:r>
      <w:r>
        <w:tab/>
        <w:t>Провести входной контроль поставляемого на Площадку АЭС Оборудования.</w:t>
      </w:r>
    </w:p>
    <w:p w:rsidR="00873D62" w:rsidRDefault="00873D62" w:rsidP="00873D62">
      <w:pPr>
        <w:tabs>
          <w:tab w:val="left" w:pos="0"/>
          <w:tab w:val="left" w:pos="1276"/>
        </w:tabs>
        <w:ind w:firstLine="709"/>
        <w:jc w:val="both"/>
      </w:pPr>
      <w:r>
        <w:rPr>
          <w:color w:val="000000"/>
        </w:rPr>
        <w:t>6.2.3. 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СМК-ПКФ-015-06, НП-001-97 (ПНАЭ Г-01-011-97 Общие положения обеспечения безопасности атомных станций.</w:t>
      </w:r>
      <w:proofErr w:type="gramEnd"/>
      <w:r>
        <w:t xml:space="preserve">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w:t>
      </w:r>
      <w:proofErr w:type="gramEnd"/>
      <w:r>
        <w:t xml:space="preserve"> оборудования, изделий комплектующих, материалов и полуфабрикатов, поставляемых на атомные станции», РД ЭО 1.1.2.01.0713-2013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873D62" w:rsidRDefault="00873D62" w:rsidP="00873D62">
      <w:pPr>
        <w:tabs>
          <w:tab w:val="left" w:pos="0"/>
        </w:tabs>
        <w:ind w:firstLine="709"/>
        <w:jc w:val="both"/>
      </w:pPr>
      <w:r>
        <w:t xml:space="preserve">6.2.4.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873D62" w:rsidRDefault="00873D62" w:rsidP="00873D62">
      <w:pPr>
        <w:tabs>
          <w:tab w:val="left" w:pos="0"/>
        </w:tabs>
        <w:ind w:firstLine="709"/>
        <w:jc w:val="both"/>
      </w:pPr>
      <w:r>
        <w:t>6.2.5.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73D62" w:rsidRDefault="00873D62" w:rsidP="00873D62">
      <w:pPr>
        <w:tabs>
          <w:tab w:val="left" w:pos="0"/>
        </w:tabs>
        <w:ind w:firstLine="709"/>
        <w:jc w:val="both"/>
      </w:pPr>
    </w:p>
    <w:p w:rsidR="00873D62" w:rsidRDefault="00873D62" w:rsidP="00873D62">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873D62" w:rsidRDefault="00873D62" w:rsidP="00873D62">
      <w:pPr>
        <w:tabs>
          <w:tab w:val="left" w:pos="0"/>
        </w:tabs>
        <w:ind w:firstLine="709"/>
        <w:jc w:val="center"/>
        <w:rPr>
          <w:b/>
          <w:bCs/>
        </w:rPr>
      </w:pPr>
    </w:p>
    <w:p w:rsidR="00873D62" w:rsidRDefault="00873D62" w:rsidP="00873D62">
      <w:pPr>
        <w:shd w:val="clear" w:color="auto" w:fill="FFFFFF"/>
        <w:tabs>
          <w:tab w:val="left" w:pos="0"/>
        </w:tabs>
        <w:ind w:firstLine="709"/>
        <w:jc w:val="both"/>
      </w:pPr>
      <w:r>
        <w:t>7.1. Поставщик обязан:</w:t>
      </w:r>
    </w:p>
    <w:p w:rsidR="00873D62" w:rsidRDefault="00873D62" w:rsidP="00873D62">
      <w:pPr>
        <w:shd w:val="clear" w:color="auto" w:fill="FFFFFF"/>
        <w:tabs>
          <w:tab w:val="left" w:pos="0"/>
          <w:tab w:val="left" w:pos="1296"/>
        </w:tabs>
        <w:ind w:left="19" w:right="10" w:firstLine="709"/>
        <w:jc w:val="both"/>
      </w:pPr>
      <w:r>
        <w:t>7.1.1. До начала изготовления Оборудования разработать и представить на согласование:</w:t>
      </w:r>
    </w:p>
    <w:p w:rsidR="00873D62" w:rsidRDefault="00873D62" w:rsidP="00873D62">
      <w:pPr>
        <w:shd w:val="clear" w:color="auto" w:fill="FFFFFF"/>
        <w:tabs>
          <w:tab w:val="left" w:pos="0"/>
          <w:tab w:val="left" w:pos="1296"/>
        </w:tabs>
        <w:ind w:left="19" w:right="10" w:firstLine="709"/>
        <w:jc w:val="both"/>
      </w:pPr>
      <w:r>
        <w:t>1) Покупателю,</w:t>
      </w:r>
    </w:p>
    <w:p w:rsidR="00873D62" w:rsidRDefault="00873D62" w:rsidP="00873D62">
      <w:pPr>
        <w:shd w:val="clear" w:color="auto" w:fill="FFFFFF"/>
        <w:tabs>
          <w:tab w:val="left" w:pos="0"/>
          <w:tab w:val="left" w:pos="1296"/>
        </w:tabs>
        <w:ind w:left="19" w:right="10" w:firstLine="709"/>
        <w:jc w:val="both"/>
      </w:pPr>
      <w:r>
        <w:t>2) Генеральному проектировщику,</w:t>
      </w:r>
    </w:p>
    <w:p w:rsidR="00873D62" w:rsidRDefault="00873D62" w:rsidP="00873D62">
      <w:pPr>
        <w:shd w:val="clear" w:color="auto" w:fill="FFFFFF"/>
        <w:tabs>
          <w:tab w:val="left" w:pos="0"/>
          <w:tab w:val="left" w:pos="1296"/>
        </w:tabs>
        <w:ind w:left="19" w:right="10" w:firstLine="709"/>
        <w:jc w:val="both"/>
      </w:pPr>
      <w:r>
        <w:t>3) Проектировщику основных зданий АЭС (при необходимости),</w:t>
      </w:r>
    </w:p>
    <w:p w:rsidR="00873D62" w:rsidRDefault="00873D62" w:rsidP="00873D62">
      <w:pPr>
        <w:shd w:val="clear" w:color="auto" w:fill="FFFFFF"/>
        <w:tabs>
          <w:tab w:val="left" w:pos="0"/>
          <w:tab w:val="left" w:pos="1296"/>
        </w:tabs>
        <w:ind w:left="19" w:right="10" w:firstLine="709"/>
        <w:jc w:val="both"/>
      </w:pPr>
      <w:r>
        <w:t>4) Главному конструктору (при необходимости),</w:t>
      </w:r>
    </w:p>
    <w:p w:rsidR="00873D62" w:rsidRDefault="00873D62" w:rsidP="00873D62">
      <w:pPr>
        <w:shd w:val="clear" w:color="auto" w:fill="FFFFFF"/>
        <w:tabs>
          <w:tab w:val="left" w:pos="0"/>
          <w:tab w:val="left" w:pos="1296"/>
        </w:tabs>
        <w:ind w:left="19" w:right="10" w:firstLine="709"/>
        <w:jc w:val="both"/>
      </w:pPr>
      <w:r>
        <w:t>5) Заказчику,</w:t>
      </w:r>
    </w:p>
    <w:p w:rsidR="00873D62" w:rsidRDefault="00873D62" w:rsidP="00873D62">
      <w:pPr>
        <w:shd w:val="clear" w:color="auto" w:fill="FFFFFF"/>
        <w:tabs>
          <w:tab w:val="left" w:pos="0"/>
          <w:tab w:val="left" w:pos="1296"/>
        </w:tabs>
        <w:ind w:left="19" w:right="10" w:firstLine="709"/>
        <w:jc w:val="both"/>
      </w:pPr>
      <w:r>
        <w:t xml:space="preserve"> </w:t>
      </w:r>
      <w:proofErr w:type="gramStart"/>
      <w:r>
        <w:t>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 настоящего Договора.</w:t>
      </w:r>
      <w:proofErr w:type="gramEnd"/>
    </w:p>
    <w:p w:rsidR="00873D62" w:rsidRDefault="00873D62" w:rsidP="00873D62">
      <w:pPr>
        <w:shd w:val="clear" w:color="auto" w:fill="FFFFFF"/>
        <w:tabs>
          <w:tab w:val="left" w:pos="0"/>
          <w:tab w:val="left" w:pos="1296"/>
        </w:tabs>
        <w:ind w:left="19" w:right="10"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873D62" w:rsidRDefault="00873D62" w:rsidP="00873D62">
      <w:pPr>
        <w:shd w:val="clear" w:color="auto" w:fill="FFFFFF"/>
        <w:tabs>
          <w:tab w:val="left" w:pos="0"/>
          <w:tab w:val="left" w:pos="1296"/>
        </w:tabs>
        <w:ind w:left="19" w:right="10" w:firstLine="709"/>
        <w:jc w:val="both"/>
      </w:pPr>
      <w:r>
        <w:lastRenderedPageBreak/>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873D62" w:rsidRDefault="00873D62" w:rsidP="00873D62">
      <w:pPr>
        <w:shd w:val="clear" w:color="auto" w:fill="FFFFFF"/>
        <w:tabs>
          <w:tab w:val="left" w:pos="0"/>
          <w:tab w:val="left" w:pos="1296"/>
        </w:tabs>
        <w:ind w:left="19" w:right="10" w:firstLine="709"/>
        <w:jc w:val="both"/>
      </w:pPr>
      <w:r>
        <w:t xml:space="preserve">7.1.2. </w:t>
      </w:r>
      <w:proofErr w:type="gramStart"/>
      <w:r>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7.1.1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w:t>
      </w:r>
      <w:proofErr w:type="gramEnd"/>
      <w:r>
        <w:t xml:space="preserve"> с </w:t>
      </w:r>
      <w:proofErr w:type="gramStart"/>
      <w:r>
        <w:t>согласованными</w:t>
      </w:r>
      <w:proofErr w:type="gramEnd"/>
      <w:r>
        <w:t xml:space="preserve">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873D62" w:rsidRDefault="00873D62" w:rsidP="00873D62">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дней от даты подписания настоящего договора.</w:t>
      </w:r>
    </w:p>
    <w:p w:rsidR="00873D62" w:rsidRDefault="00873D62" w:rsidP="00873D62">
      <w:pPr>
        <w:shd w:val="clear" w:color="auto" w:fill="FFFFFF"/>
        <w:tabs>
          <w:tab w:val="left" w:pos="0"/>
          <w:tab w:val="left" w:pos="1296"/>
        </w:tabs>
        <w:ind w:left="19" w:right="10" w:firstLine="709"/>
        <w:jc w:val="both"/>
      </w:pPr>
      <w:r>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w:t>
      </w:r>
      <w:proofErr w:type="gramStart"/>
      <w:r>
        <w:t>с даты получения</w:t>
      </w:r>
      <w:proofErr w:type="gramEnd"/>
      <w:r>
        <w:t xml:space="preserve"> информации от Поставщика. </w:t>
      </w:r>
    </w:p>
    <w:p w:rsidR="00873D62" w:rsidRDefault="00873D62" w:rsidP="00873D62">
      <w:pPr>
        <w:shd w:val="clear" w:color="auto" w:fill="FFFFFF"/>
        <w:tabs>
          <w:tab w:val="left" w:pos="0"/>
          <w:tab w:val="left" w:pos="709"/>
          <w:tab w:val="left" w:pos="1205"/>
        </w:tabs>
        <w:ind w:right="10" w:firstLine="709"/>
        <w:jc w:val="both"/>
      </w:pPr>
      <w:r>
        <w:t xml:space="preserve">7.1.3.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73D62" w:rsidRDefault="00873D62" w:rsidP="00873D62">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873D62" w:rsidRDefault="00873D62" w:rsidP="00873D62">
      <w:pPr>
        <w:tabs>
          <w:tab w:val="left" w:pos="0"/>
        </w:tabs>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873D62" w:rsidRDefault="00873D62" w:rsidP="00873D62">
      <w:pPr>
        <w:shd w:val="clear" w:color="auto" w:fill="FFFFFF"/>
        <w:tabs>
          <w:tab w:val="left" w:pos="0"/>
          <w:tab w:val="left" w:pos="709"/>
        </w:tabs>
        <w:ind w:right="10" w:firstLine="709"/>
        <w:jc w:val="both"/>
        <w:rPr>
          <w:spacing w:val="-3"/>
        </w:rPr>
      </w:pPr>
      <w:r>
        <w:t>7.1.4. Изготовить и/или поставить на строительную площадку (склад Грузополучателя) комплектное Оборудование в соответствии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873D62" w:rsidRDefault="00873D62" w:rsidP="00873D62">
      <w:pPr>
        <w:shd w:val="clear" w:color="auto" w:fill="FFFFFF"/>
        <w:tabs>
          <w:tab w:val="left" w:pos="0"/>
          <w:tab w:val="left" w:pos="709"/>
        </w:tabs>
        <w:ind w:right="10" w:firstLine="709"/>
        <w:jc w:val="both"/>
        <w:rPr>
          <w:spacing w:val="-3"/>
        </w:rPr>
      </w:pPr>
      <w:r>
        <w:rPr>
          <w:spacing w:val="-3"/>
        </w:rPr>
        <w:t>7.1.5.</w:t>
      </w:r>
      <w:r>
        <w:t xml:space="preserve"> </w:t>
      </w:r>
      <w:proofErr w:type="gramStart"/>
      <w:r>
        <w:rPr>
          <w:spacing w:val="-2"/>
        </w:rPr>
        <w:t>Комплект поставки Оборудования должен соответствовать спецификации на изделие и комплектности поставки, указанной в согласованных по п. 7.1.1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proofErr w:type="gramEnd"/>
    </w:p>
    <w:p w:rsidR="00873D62" w:rsidRDefault="00873D62" w:rsidP="00873D62">
      <w:pPr>
        <w:pStyle w:val="210"/>
        <w:suppressLineNumbers/>
        <w:tabs>
          <w:tab w:val="left" w:pos="0"/>
        </w:tabs>
        <w:suppressAutoHyphens/>
        <w:spacing w:before="0" w:after="0"/>
        <w:ind w:left="0" w:firstLine="709"/>
      </w:pPr>
      <w:r>
        <w:rPr>
          <w:spacing w:val="-1"/>
        </w:rPr>
        <w:t>7.1.6.</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73D62" w:rsidRDefault="00873D62" w:rsidP="00873D62">
      <w:pPr>
        <w:ind w:firstLine="709"/>
        <w:jc w:val="both"/>
        <w:rPr>
          <w:szCs w:val="20"/>
        </w:rPr>
      </w:pPr>
      <w:r>
        <w:rPr>
          <w:szCs w:val="20"/>
        </w:rPr>
        <w:t xml:space="preserve">Все поставляемое Оборудование должно иметь соответствующие Планы качества (для оборудования 1, 2 и 3 класса безопасности), сертификаты, технические паспорта и другие документы, удостоверяющие качество. Заверенные копии этих сертификатов, </w:t>
      </w:r>
      <w:r>
        <w:rPr>
          <w:szCs w:val="20"/>
        </w:rPr>
        <w:lastRenderedPageBreak/>
        <w:t>оригиналы технических паспортов и других документов должны быть предоставлены Покупателю комплектно с Оборудованием.</w:t>
      </w:r>
    </w:p>
    <w:p w:rsidR="00873D62" w:rsidRDefault="00873D62" w:rsidP="00873D62">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73D62" w:rsidRDefault="00873D62" w:rsidP="00873D62">
      <w:pPr>
        <w:shd w:val="clear" w:color="auto" w:fill="FFFFFF"/>
        <w:tabs>
          <w:tab w:val="left" w:pos="0"/>
          <w:tab w:val="left" w:pos="1157"/>
        </w:tabs>
        <w:ind w:right="53" w:firstLine="709"/>
        <w:jc w:val="both"/>
        <w:rPr>
          <w:spacing w:val="-3"/>
        </w:rPr>
      </w:pPr>
      <w:r>
        <w:t>7.1.7.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73D62" w:rsidRDefault="00873D62" w:rsidP="00873D62">
      <w:pPr>
        <w:shd w:val="clear" w:color="auto" w:fill="FFFFFF"/>
        <w:tabs>
          <w:tab w:val="left" w:pos="0"/>
        </w:tabs>
        <w:ind w:right="48" w:firstLine="709"/>
        <w:jc w:val="both"/>
      </w:pPr>
      <w:r>
        <w:rPr>
          <w:spacing w:val="-1"/>
        </w:rPr>
        <w:t>7.1.8.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w:t>
      </w:r>
      <w:r>
        <w:rPr>
          <w:color w:val="000000"/>
        </w:rPr>
        <w:t xml:space="preserve"> </w:t>
      </w:r>
      <w:r>
        <w:t>в течение 20 (двадцати) дней со дня подписания Договора):</w:t>
      </w:r>
    </w:p>
    <w:p w:rsidR="00873D62" w:rsidRDefault="00873D62" w:rsidP="00873D6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873D62" w:rsidRDefault="00873D62" w:rsidP="00873D6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873D62" w:rsidRDefault="00873D62" w:rsidP="00873D6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73D62" w:rsidRDefault="00873D62" w:rsidP="00873D62">
      <w:pPr>
        <w:shd w:val="clear" w:color="auto" w:fill="FFFFFF"/>
        <w:tabs>
          <w:tab w:val="left" w:pos="0"/>
        </w:tabs>
        <w:ind w:right="48" w:firstLine="709"/>
        <w:jc w:val="both"/>
      </w:pPr>
      <w:r>
        <w:t>Для Оборудования 1, 2, 3 класса безопасности:</w:t>
      </w:r>
    </w:p>
    <w:p w:rsidR="00873D62" w:rsidRDefault="00873D62" w:rsidP="00873D62">
      <w:pPr>
        <w:shd w:val="clear" w:color="auto" w:fill="FFFFFF"/>
        <w:tabs>
          <w:tab w:val="left" w:pos="0"/>
        </w:tabs>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xml:space="preserve">, НПП-001-97 (ПНАЭ Г-01-011-97) Общие положения обеспечения безопасности атомных станций.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w:t>
      </w:r>
      <w:proofErr w:type="gramEnd"/>
      <w:r>
        <w:t xml:space="preserve"> оборудования, изделий комплектующих, материалов и полуфабрикатов, поставляемых на атомные станции», РД ЭО 1.1.2.01.0713-2013 «Положение о контроле качества изготовления оборудования для атомных станций».</w:t>
      </w:r>
    </w:p>
    <w:p w:rsidR="00873D62" w:rsidRDefault="00873D62" w:rsidP="00873D62">
      <w:pPr>
        <w:shd w:val="clear" w:color="auto" w:fill="FFFFFF"/>
        <w:tabs>
          <w:tab w:val="left" w:pos="0"/>
        </w:tabs>
        <w:ind w:right="48" w:firstLine="709"/>
        <w:jc w:val="both"/>
      </w:pPr>
      <w:r>
        <w:t>Поставщик также обязан ознакомиться, соблюдать и выполнять все требования Положения «О взаимодействии Уполномоченной организац</w:t>
      </w:r>
      <w:proofErr w:type="gramStart"/>
      <w:r>
        <w:t>ии и АЭ</w:t>
      </w:r>
      <w:proofErr w:type="gramEnd"/>
      <w:r>
        <w:t>С при проведении входного контроля оборудования»,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t>Росэнергоатом</w:t>
      </w:r>
      <w:proofErr w:type="spellEnd"/>
      <w:r>
        <w:t>» от 24.11.2006 № 34).</w:t>
      </w:r>
    </w:p>
    <w:p w:rsidR="00873D62" w:rsidRDefault="00873D62" w:rsidP="00873D62">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873D62" w:rsidRDefault="00873D62" w:rsidP="00873D62">
      <w:pPr>
        <w:shd w:val="clear" w:color="auto" w:fill="FFFFFF"/>
        <w:tabs>
          <w:tab w:val="left" w:pos="0"/>
          <w:tab w:val="left" w:pos="1157"/>
        </w:tabs>
        <w:ind w:right="53" w:firstLine="709"/>
        <w:jc w:val="both"/>
      </w:pPr>
      <w:r>
        <w:t>7.1.9. После заключения договора на поставку Оборудования 1, 2, 3 классов безопасности (кроме случаев заключения договоров по ИТТ) направить Покупателю запрос, в соответствии с п. 6.2.3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873D62" w:rsidRDefault="00873D62" w:rsidP="00873D62">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873D62" w:rsidRDefault="00873D62" w:rsidP="00873D62">
      <w:pPr>
        <w:shd w:val="clear" w:color="auto" w:fill="FFFFFF"/>
        <w:tabs>
          <w:tab w:val="left" w:pos="0"/>
          <w:tab w:val="left" w:pos="1157"/>
        </w:tabs>
        <w:ind w:right="53" w:firstLine="709"/>
        <w:jc w:val="both"/>
      </w:pPr>
      <w:r>
        <w:t>(</w:t>
      </w:r>
      <w:r>
        <w:rPr>
          <w:i/>
        </w:rPr>
        <w:t>третий абзац применяется для всего оборудования, за исключением арматуры</w:t>
      </w:r>
      <w:r>
        <w:t>)</w:t>
      </w:r>
    </w:p>
    <w:p w:rsidR="00873D62" w:rsidRDefault="00873D62" w:rsidP="00873D6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873D62" w:rsidRDefault="00873D62" w:rsidP="00873D62">
      <w:pPr>
        <w:shd w:val="clear" w:color="auto" w:fill="FFFFFF"/>
        <w:tabs>
          <w:tab w:val="left" w:pos="0"/>
          <w:tab w:val="left" w:pos="1157"/>
        </w:tabs>
        <w:ind w:right="53" w:firstLine="709"/>
        <w:jc w:val="both"/>
      </w:pPr>
      <w:r>
        <w:t>(</w:t>
      </w:r>
      <w:r>
        <w:rPr>
          <w:i/>
        </w:rPr>
        <w:t>четвертый и пятый абзацы применяются для арматуры).</w:t>
      </w:r>
    </w:p>
    <w:p w:rsidR="00873D62" w:rsidRDefault="00873D62" w:rsidP="00873D6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873D62" w:rsidRDefault="00873D62" w:rsidP="00873D62">
      <w:pPr>
        <w:shd w:val="clear" w:color="auto" w:fill="FFFFFF"/>
        <w:tabs>
          <w:tab w:val="left" w:pos="0"/>
          <w:tab w:val="left" w:pos="1157"/>
        </w:tabs>
        <w:ind w:right="53" w:firstLine="709"/>
        <w:jc w:val="both"/>
      </w:pPr>
      <w:r>
        <w:t>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«Форма паспорта на арматуру (типовая)).</w:t>
      </w:r>
    </w:p>
    <w:p w:rsidR="00873D62" w:rsidRDefault="00873D62" w:rsidP="00873D62">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873D62" w:rsidRDefault="00873D62" w:rsidP="00873D62">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Субпоставщиков, Поставщик должен направить Покупателю запрос о назначении Субпоставщику Уполномоченной организации в соответствии с п. 6.2.3 настоящего Договора.</w:t>
      </w:r>
    </w:p>
    <w:p w:rsidR="00873D62" w:rsidRDefault="00873D62" w:rsidP="00873D62">
      <w:pPr>
        <w:shd w:val="clear" w:color="auto" w:fill="FFFFFF"/>
        <w:tabs>
          <w:tab w:val="left" w:pos="0"/>
          <w:tab w:val="left" w:pos="1157"/>
        </w:tabs>
        <w:ind w:right="53" w:firstLine="709"/>
        <w:jc w:val="both"/>
      </w:pPr>
      <w:r>
        <w:t>7.1.10. Для Оборудования 1, 2, 3 класса безопасности обеспечить разработку и одобрение Планов качества с Покупателем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 контроле качества изготовления Оборудования для атомных станций» не позднее 20 (Двадцати) дней до начала изготовления.</w:t>
      </w:r>
    </w:p>
    <w:p w:rsidR="00873D62" w:rsidRDefault="00873D62" w:rsidP="00873D62">
      <w:pPr>
        <w:shd w:val="clear" w:color="auto" w:fill="FFFFFF"/>
        <w:tabs>
          <w:tab w:val="left" w:pos="0"/>
          <w:tab w:val="left" w:pos="1157"/>
        </w:tabs>
        <w:ind w:right="53" w:firstLine="709"/>
        <w:jc w:val="both"/>
        <w:rPr>
          <w:spacing w:val="-3"/>
        </w:rPr>
      </w:pPr>
      <w:r>
        <w:t xml:space="preserve">7.1.11.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73D62" w:rsidRDefault="00873D62" w:rsidP="00873D62">
      <w:pPr>
        <w:shd w:val="clear" w:color="auto" w:fill="FFFFFF"/>
        <w:tabs>
          <w:tab w:val="left" w:pos="0"/>
          <w:tab w:val="left" w:pos="1157"/>
        </w:tabs>
        <w:ind w:right="43" w:firstLine="709"/>
        <w:jc w:val="both"/>
        <w:rPr>
          <w:spacing w:val="-5"/>
        </w:rPr>
      </w:pPr>
      <w:r>
        <w:t xml:space="preserve">7.1.12.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873D62" w:rsidRDefault="00873D62" w:rsidP="00873D62">
      <w:pPr>
        <w:pStyle w:val="3"/>
        <w:tabs>
          <w:tab w:val="left" w:pos="0"/>
        </w:tabs>
        <w:suppressAutoHyphens/>
        <w:ind w:left="72" w:firstLine="637"/>
        <w:jc w:val="both"/>
        <w:rPr>
          <w:sz w:val="24"/>
          <w:szCs w:val="24"/>
        </w:rPr>
      </w:pPr>
      <w:r>
        <w:rPr>
          <w:sz w:val="24"/>
          <w:szCs w:val="24"/>
        </w:rPr>
        <w:t xml:space="preserve">7.1.13.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873D62" w:rsidRDefault="00873D62" w:rsidP="00873D62">
      <w:pPr>
        <w:shd w:val="clear" w:color="auto" w:fill="FFFFFF"/>
        <w:tabs>
          <w:tab w:val="left" w:pos="0"/>
          <w:tab w:val="left" w:pos="1502"/>
        </w:tabs>
        <w:ind w:firstLine="709"/>
        <w:jc w:val="both"/>
      </w:pPr>
      <w:r>
        <w:t>7.1.14.</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873D62" w:rsidRDefault="00873D62" w:rsidP="00873D6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73D62" w:rsidRDefault="00873D62" w:rsidP="00873D62">
      <w:pPr>
        <w:shd w:val="clear" w:color="auto" w:fill="FFFFFF"/>
        <w:tabs>
          <w:tab w:val="left" w:pos="0"/>
          <w:tab w:val="left" w:pos="1502"/>
        </w:tabs>
        <w:ind w:firstLine="709"/>
        <w:jc w:val="both"/>
      </w:pPr>
      <w:r>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73D62" w:rsidRDefault="00873D62" w:rsidP="00873D62">
      <w:pPr>
        <w:shd w:val="clear" w:color="auto" w:fill="FFFFFF"/>
        <w:tabs>
          <w:tab w:val="left" w:pos="0"/>
          <w:tab w:val="left" w:pos="1272"/>
        </w:tabs>
        <w:ind w:right="34" w:firstLine="709"/>
        <w:jc w:val="both"/>
        <w:rPr>
          <w:spacing w:val="-5"/>
        </w:rPr>
      </w:pPr>
      <w:r>
        <w:t>7.1.15.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73D62" w:rsidRDefault="00873D62" w:rsidP="00873D62">
      <w:pPr>
        <w:shd w:val="clear" w:color="auto" w:fill="FFFFFF"/>
        <w:tabs>
          <w:tab w:val="left" w:pos="0"/>
          <w:tab w:val="left" w:pos="1272"/>
        </w:tabs>
        <w:ind w:right="34" w:firstLine="709"/>
        <w:jc w:val="both"/>
        <w:rPr>
          <w:spacing w:val="-4"/>
        </w:rPr>
      </w:pPr>
      <w:r>
        <w:rPr>
          <w:spacing w:val="-1"/>
        </w:rPr>
        <w:t xml:space="preserve">7.1.16. Расходовать перечисленные Покупателем денежные средства в соответствии с </w:t>
      </w:r>
      <w:r>
        <w:t>целями, определенными настоящим Договором.</w:t>
      </w:r>
    </w:p>
    <w:p w:rsidR="00873D62" w:rsidRDefault="00873D62" w:rsidP="00873D62">
      <w:pPr>
        <w:shd w:val="clear" w:color="auto" w:fill="FFFFFF"/>
        <w:tabs>
          <w:tab w:val="left" w:pos="0"/>
          <w:tab w:val="left" w:pos="1272"/>
        </w:tabs>
        <w:ind w:right="34" w:firstLine="709"/>
        <w:jc w:val="both"/>
        <w:rPr>
          <w:spacing w:val="-4"/>
        </w:rPr>
      </w:pPr>
      <w:r>
        <w:rPr>
          <w:spacing w:val="-1"/>
        </w:rPr>
        <w:t xml:space="preserve">7.1.17. Выполнять свои обязательства в течение Гарантийного срока в соответствии с </w:t>
      </w:r>
      <w:r>
        <w:t>условиями настоящего Договора.</w:t>
      </w:r>
    </w:p>
    <w:p w:rsidR="00873D62" w:rsidRDefault="00873D62" w:rsidP="00873D62">
      <w:pPr>
        <w:shd w:val="clear" w:color="auto" w:fill="FFFFFF"/>
        <w:tabs>
          <w:tab w:val="left" w:pos="0"/>
          <w:tab w:val="left" w:pos="1272"/>
        </w:tabs>
        <w:ind w:right="29" w:firstLine="709"/>
        <w:jc w:val="both"/>
        <w:rPr>
          <w:spacing w:val="-5"/>
        </w:rPr>
      </w:pPr>
      <w:r>
        <w:t>7.1.18.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73D62" w:rsidRDefault="00873D62" w:rsidP="00873D62">
      <w:pPr>
        <w:shd w:val="clear" w:color="auto" w:fill="FFFFFF"/>
        <w:tabs>
          <w:tab w:val="left" w:pos="0"/>
          <w:tab w:val="left" w:pos="1392"/>
        </w:tabs>
        <w:ind w:left="19" w:right="34" w:firstLine="709"/>
        <w:jc w:val="both"/>
      </w:pPr>
      <w:r>
        <w:rPr>
          <w:spacing w:val="-5"/>
        </w:rPr>
        <w:t xml:space="preserve">7.1.19.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73D62" w:rsidRDefault="00873D62" w:rsidP="00873D62">
      <w:pPr>
        <w:shd w:val="clear" w:color="auto" w:fill="FFFFFF"/>
        <w:tabs>
          <w:tab w:val="left" w:pos="0"/>
          <w:tab w:val="left" w:pos="1459"/>
        </w:tabs>
        <w:ind w:left="19" w:right="29" w:firstLine="709"/>
        <w:jc w:val="both"/>
      </w:pPr>
      <w:r>
        <w:rPr>
          <w:spacing w:val="-5"/>
        </w:rPr>
        <w:t>7.1.20. 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73D62" w:rsidRDefault="00873D62" w:rsidP="00873D62">
      <w:pPr>
        <w:shd w:val="clear" w:color="auto" w:fill="FFFFFF"/>
        <w:tabs>
          <w:tab w:val="left" w:pos="0"/>
          <w:tab w:val="left" w:pos="709"/>
          <w:tab w:val="left" w:pos="1344"/>
        </w:tabs>
        <w:ind w:firstLine="709"/>
        <w:jc w:val="both"/>
      </w:pPr>
      <w:r>
        <w:rPr>
          <w:spacing w:val="-1"/>
        </w:rPr>
        <w:t xml:space="preserve">7.1.21.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873D62" w:rsidRDefault="00873D62" w:rsidP="00873D62">
      <w:pPr>
        <w:shd w:val="clear" w:color="auto" w:fill="FFFFFF"/>
        <w:tabs>
          <w:tab w:val="left" w:pos="0"/>
          <w:tab w:val="left" w:pos="1296"/>
        </w:tabs>
        <w:ind w:right="34" w:firstLine="709"/>
        <w:jc w:val="both"/>
        <w:rPr>
          <w:spacing w:val="-5"/>
        </w:rPr>
      </w:pPr>
      <w:r>
        <w:t>7.1.22. 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873D62" w:rsidRDefault="00873D62" w:rsidP="00873D62">
      <w:pPr>
        <w:shd w:val="clear" w:color="auto" w:fill="FFFFFF"/>
        <w:tabs>
          <w:tab w:val="left" w:pos="0"/>
          <w:tab w:val="left" w:pos="1296"/>
        </w:tabs>
        <w:ind w:right="34" w:firstLine="709"/>
        <w:jc w:val="both"/>
        <w:rPr>
          <w:spacing w:val="-5"/>
        </w:rPr>
      </w:pPr>
      <w:r>
        <w:t xml:space="preserve">7.1.23.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873D62" w:rsidRDefault="00873D62" w:rsidP="00873D62">
      <w:pPr>
        <w:shd w:val="clear" w:color="auto" w:fill="FFFFFF"/>
        <w:tabs>
          <w:tab w:val="left" w:pos="0"/>
          <w:tab w:val="left" w:pos="1459"/>
        </w:tabs>
        <w:ind w:left="14" w:right="19" w:firstLine="709"/>
        <w:jc w:val="both"/>
      </w:pPr>
      <w:r>
        <w:t>7.1.24.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73D62" w:rsidRDefault="00873D62" w:rsidP="00873D62">
      <w:pPr>
        <w:pStyle w:val="31"/>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73D62" w:rsidRDefault="00873D62" w:rsidP="00873D62">
      <w:pPr>
        <w:pStyle w:val="31"/>
        <w:tabs>
          <w:tab w:val="left" w:pos="0"/>
        </w:tabs>
        <w:spacing w:after="0"/>
        <w:ind w:left="0" w:firstLine="709"/>
        <w:jc w:val="both"/>
        <w:rPr>
          <w:sz w:val="24"/>
          <w:szCs w:val="24"/>
        </w:rPr>
      </w:pPr>
      <w:r>
        <w:rPr>
          <w:sz w:val="24"/>
          <w:szCs w:val="24"/>
        </w:rPr>
        <w:t xml:space="preserve">7.1.26.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73D62" w:rsidRDefault="00873D62" w:rsidP="00873D62">
      <w:pPr>
        <w:shd w:val="clear" w:color="auto" w:fill="FFFFFF"/>
        <w:tabs>
          <w:tab w:val="left" w:pos="0"/>
          <w:tab w:val="left" w:pos="1277"/>
        </w:tabs>
        <w:ind w:firstLine="709"/>
        <w:jc w:val="both"/>
      </w:pPr>
      <w:r>
        <w:t xml:space="preserve">7.1.27.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lang w:val="en-US"/>
          </w:rPr>
          <w:t>kuraes</w:t>
        </w:r>
        <w:r>
          <w:rPr>
            <w:rStyle w:val="a3"/>
          </w:rPr>
          <w:t>@</w:t>
        </w:r>
        <w:r>
          <w:rPr>
            <w:rStyle w:val="a3"/>
            <w:lang w:val="en-US"/>
          </w:rPr>
          <w:t>niaep</w:t>
        </w:r>
        <w:r>
          <w:rPr>
            <w:rStyle w:val="a3"/>
          </w:rPr>
          <w:t>.</w:t>
        </w:r>
        <w:r>
          <w:rPr>
            <w:rStyle w:val="a3"/>
            <w:lang w:val="en-US"/>
          </w:rPr>
          <w:t>ru</w:t>
        </w:r>
      </w:hyperlink>
      <w:r w:rsidRPr="00AA536B">
        <w:t xml:space="preserve"> </w:t>
      </w:r>
      <w:r>
        <w:t>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873D62" w:rsidRDefault="00873D62" w:rsidP="00873D62">
      <w:pPr>
        <w:shd w:val="clear" w:color="auto" w:fill="FFFFFF"/>
        <w:tabs>
          <w:tab w:val="left" w:pos="0"/>
          <w:tab w:val="left" w:pos="1277"/>
        </w:tabs>
        <w:ind w:firstLine="709"/>
        <w:jc w:val="both"/>
      </w:pPr>
      <w:r>
        <w:t>7.1.28.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873D62" w:rsidRDefault="00873D62" w:rsidP="00873D62">
      <w:pPr>
        <w:pStyle w:val="31"/>
        <w:tabs>
          <w:tab w:val="left" w:pos="0"/>
        </w:tabs>
        <w:spacing w:after="0"/>
        <w:ind w:left="0" w:firstLine="709"/>
        <w:jc w:val="both"/>
        <w:rPr>
          <w:sz w:val="24"/>
          <w:szCs w:val="24"/>
        </w:rPr>
      </w:pPr>
      <w:r>
        <w:rPr>
          <w:sz w:val="24"/>
          <w:szCs w:val="24"/>
        </w:rPr>
        <w:t xml:space="preserve">7.1.29.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w:t>
      </w:r>
      <w:r>
        <w:rPr>
          <w:sz w:val="24"/>
          <w:szCs w:val="24"/>
        </w:rPr>
        <w:lastRenderedPageBreak/>
        <w:t xml:space="preserve">(Приложение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873D62" w:rsidRDefault="00873D62" w:rsidP="00873D62">
      <w:pPr>
        <w:tabs>
          <w:tab w:val="right" w:pos="9923"/>
        </w:tabs>
        <w:ind w:firstLine="709"/>
        <w:jc w:val="both"/>
      </w:pPr>
      <w:r>
        <w:t xml:space="preserve">7.1.30.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73D62" w:rsidRDefault="00873D62" w:rsidP="00873D62">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73D62" w:rsidRDefault="00873D62" w:rsidP="00873D6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73D62" w:rsidRDefault="00873D62" w:rsidP="00873D6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73D62" w:rsidRDefault="00873D62" w:rsidP="00873D62">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73D62" w:rsidRDefault="00873D62" w:rsidP="00873D62">
      <w:pPr>
        <w:shd w:val="clear" w:color="auto" w:fill="FFFFFF"/>
        <w:tabs>
          <w:tab w:val="left" w:pos="0"/>
          <w:tab w:val="left" w:pos="1277"/>
        </w:tabs>
        <w:ind w:firstLine="709"/>
        <w:jc w:val="both"/>
      </w:pPr>
      <w:r>
        <w:t>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Выполнять иные обязанности, предусмотренные настоящим Договором.</w:t>
      </w:r>
    </w:p>
    <w:p w:rsidR="00873D62" w:rsidRDefault="00873D62" w:rsidP="00873D62">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73D62" w:rsidRDefault="00873D62" w:rsidP="00873D6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873D62" w:rsidRDefault="00873D62" w:rsidP="00873D62">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73D62" w:rsidRDefault="00873D62" w:rsidP="00873D62">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w:t>
      </w:r>
      <w:r>
        <w:rPr>
          <w:sz w:val="24"/>
          <w:szCs w:val="24"/>
        </w:rPr>
        <w:lastRenderedPageBreak/>
        <w:t>условиях, определенных в Инструкции по занесению информации об оборудовании и материалах в ЕОНКОМ (Приложение № 10 к Договору).</w:t>
      </w:r>
    </w:p>
    <w:p w:rsidR="00873D62" w:rsidRDefault="00873D62" w:rsidP="00873D6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873D62" w:rsidRDefault="00873D62" w:rsidP="00873D62">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73D62" w:rsidRDefault="00873D62" w:rsidP="00873D62">
      <w:pPr>
        <w:tabs>
          <w:tab w:val="left" w:pos="0"/>
        </w:tabs>
        <w:ind w:firstLine="709"/>
        <w:jc w:val="center"/>
        <w:rPr>
          <w:b/>
        </w:rPr>
      </w:pPr>
    </w:p>
    <w:p w:rsidR="00873D62" w:rsidRDefault="00873D62" w:rsidP="00873D62">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873D62" w:rsidRDefault="00873D62" w:rsidP="00873D62">
      <w:pPr>
        <w:tabs>
          <w:tab w:val="left" w:pos="0"/>
        </w:tabs>
        <w:ind w:firstLine="709"/>
        <w:jc w:val="center"/>
        <w:rPr>
          <w:b/>
        </w:rPr>
      </w:pPr>
    </w:p>
    <w:p w:rsidR="00873D62" w:rsidRDefault="00873D62" w:rsidP="00873D6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73D62" w:rsidRDefault="00873D62" w:rsidP="00873D62">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873D62" w:rsidRDefault="00873D62" w:rsidP="00873D62">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873D62" w:rsidRDefault="00873D62" w:rsidP="00873D62">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73D62" w:rsidRDefault="00873D62" w:rsidP="00873D62">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73D62" w:rsidRDefault="00873D62" w:rsidP="00873D62">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73D62" w:rsidRDefault="00873D62" w:rsidP="00873D62">
      <w:pPr>
        <w:pStyle w:val="3"/>
        <w:tabs>
          <w:tab w:val="left" w:pos="0"/>
        </w:tabs>
        <w:suppressAutoHyphens/>
        <w:ind w:firstLine="709"/>
        <w:jc w:val="both"/>
        <w:rPr>
          <w:strike/>
          <w:sz w:val="24"/>
          <w:szCs w:val="24"/>
        </w:rPr>
      </w:pPr>
      <w:r>
        <w:rPr>
          <w:sz w:val="24"/>
          <w:szCs w:val="24"/>
        </w:rPr>
        <w:lastRenderedPageBreak/>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873D62" w:rsidRDefault="00873D62" w:rsidP="00873D62">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73D62" w:rsidRDefault="00873D62" w:rsidP="00873D6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73D62" w:rsidRDefault="00873D62" w:rsidP="00873D6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73D62" w:rsidRDefault="00873D62" w:rsidP="00873D62">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73D62" w:rsidRDefault="00873D62" w:rsidP="00873D6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73D62" w:rsidRDefault="00873D62" w:rsidP="00873D62">
      <w:pPr>
        <w:pStyle w:val="3"/>
        <w:tabs>
          <w:tab w:val="left" w:pos="0"/>
          <w:tab w:val="left" w:pos="142"/>
        </w:tabs>
        <w:suppressAutoHyphens/>
        <w:jc w:val="both"/>
        <w:rPr>
          <w:sz w:val="24"/>
          <w:szCs w:val="24"/>
        </w:rPr>
      </w:pPr>
      <w:r>
        <w:rPr>
          <w:sz w:val="24"/>
          <w:szCs w:val="24"/>
        </w:rPr>
        <w:t>- общее количество грузовых мест;</w:t>
      </w:r>
    </w:p>
    <w:p w:rsidR="00873D62" w:rsidRDefault="00873D62" w:rsidP="00873D6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73D62" w:rsidRDefault="00873D62" w:rsidP="00873D62">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AA536B">
        <w:rPr>
          <w:sz w:val="24"/>
          <w:szCs w:val="24"/>
        </w:rPr>
        <w:t xml:space="preserve"> </w:t>
      </w:r>
      <w:r>
        <w:rPr>
          <w:sz w:val="24"/>
          <w:szCs w:val="24"/>
        </w:rPr>
        <w:t>(при наличии), номер позиции и количество в соответствии со Спецификацией  (Приложение №1 к Договору);</w:t>
      </w:r>
    </w:p>
    <w:p w:rsidR="00873D62" w:rsidRDefault="00873D62" w:rsidP="00873D6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873D62" w:rsidRDefault="00873D62" w:rsidP="00873D6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73D62" w:rsidRDefault="00873D62" w:rsidP="00873D6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73D62" w:rsidRDefault="00873D62" w:rsidP="00873D6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873D62" w:rsidRDefault="00873D62" w:rsidP="00873D62">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73D62" w:rsidRDefault="00873D62" w:rsidP="00873D62">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73D62" w:rsidRDefault="00873D62" w:rsidP="00873D62">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73D62" w:rsidRDefault="00873D62" w:rsidP="00873D62">
      <w:pPr>
        <w:pStyle w:val="3"/>
        <w:tabs>
          <w:tab w:val="left" w:pos="0"/>
        </w:tabs>
        <w:suppressAutoHyphens/>
        <w:jc w:val="both"/>
        <w:rPr>
          <w:sz w:val="24"/>
          <w:szCs w:val="24"/>
        </w:rPr>
      </w:pPr>
      <w:r>
        <w:rPr>
          <w:sz w:val="24"/>
          <w:szCs w:val="24"/>
        </w:rPr>
        <w:t>- ожидаемую дату прибытия в место назначения;</w:t>
      </w:r>
    </w:p>
    <w:p w:rsidR="00873D62" w:rsidRDefault="00873D62" w:rsidP="00873D6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873D62" w:rsidRDefault="00873D62" w:rsidP="00873D62">
      <w:pPr>
        <w:pStyle w:val="3"/>
        <w:tabs>
          <w:tab w:val="left" w:pos="0"/>
          <w:tab w:val="left" w:pos="284"/>
        </w:tabs>
        <w:suppressAutoHyphens/>
        <w:spacing w:line="276" w:lineRule="auto"/>
        <w:jc w:val="both"/>
        <w:rPr>
          <w:sz w:val="24"/>
          <w:szCs w:val="24"/>
        </w:rPr>
      </w:pPr>
      <w:r>
        <w:rPr>
          <w:sz w:val="24"/>
          <w:szCs w:val="24"/>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873D62" w:rsidRDefault="00873D62" w:rsidP="00873D6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73D62" w:rsidRDefault="00873D62" w:rsidP="00873D62">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и количество в соответствии с Приложением 1 к Договору;</w:t>
      </w:r>
    </w:p>
    <w:p w:rsidR="00873D62" w:rsidRDefault="00873D62" w:rsidP="00873D6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873D62" w:rsidRDefault="00873D62" w:rsidP="00873D62">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73D62" w:rsidRDefault="00873D62" w:rsidP="00873D62">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873D62" w:rsidRDefault="00873D62" w:rsidP="00873D62">
      <w:pPr>
        <w:ind w:firstLine="709"/>
        <w:jc w:val="both"/>
      </w:pPr>
      <w:r>
        <w:t xml:space="preserve">8.11. Грузополучатель: Курский филиал ОАО «НИАЭП» - «Дирекция Генерального подрядчика для Курской атомной станции-2», 307250, Российская Федерация, Курская область, </w:t>
      </w:r>
      <w:proofErr w:type="gramStart"/>
      <w:r>
        <w:t>г</w:t>
      </w:r>
      <w:proofErr w:type="gramEnd"/>
      <w:r>
        <w:t xml:space="preserve">. Курчатов, </w:t>
      </w:r>
      <w:proofErr w:type="spellStart"/>
      <w:r>
        <w:t>промплощадка</w:t>
      </w:r>
      <w:proofErr w:type="spellEnd"/>
      <w:r>
        <w:t xml:space="preserve"> Курской АЭС.</w:t>
      </w:r>
    </w:p>
    <w:p w:rsidR="00873D62" w:rsidRDefault="00873D62" w:rsidP="00873D62">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873D62" w:rsidRDefault="00873D62" w:rsidP="00873D62">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73D62" w:rsidRDefault="00873D62" w:rsidP="00873D62">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73D62" w:rsidRDefault="00873D62" w:rsidP="00873D62">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873D62" w:rsidRDefault="00873D62" w:rsidP="00873D62">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Покупателем товарной накладной по форме ТОРГ-12 на прошедшее входной контроль Оборудование.</w:t>
      </w:r>
    </w:p>
    <w:p w:rsidR="00873D62" w:rsidRDefault="00873D62" w:rsidP="00873D62">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73D62" w:rsidRDefault="00873D62" w:rsidP="00873D6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w:t>
      </w:r>
      <w:r>
        <w:rPr>
          <w:sz w:val="24"/>
          <w:szCs w:val="24"/>
        </w:rPr>
        <w:lastRenderedPageBreak/>
        <w:t xml:space="preserve">поставки Оборудования в этом случае будет являться дата подписания Акта сдачи-приемки Оборудования. </w:t>
      </w:r>
    </w:p>
    <w:p w:rsidR="00873D62" w:rsidRDefault="00873D62" w:rsidP="00873D6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73D62" w:rsidRDefault="00873D62" w:rsidP="00873D62">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73D62" w:rsidRDefault="00873D62" w:rsidP="00873D62">
      <w:pPr>
        <w:ind w:left="120" w:firstLine="600"/>
        <w:jc w:val="both"/>
      </w:pPr>
    </w:p>
    <w:p w:rsidR="00873D62" w:rsidRDefault="00873D62" w:rsidP="00873D62">
      <w:pPr>
        <w:tabs>
          <w:tab w:val="left" w:pos="0"/>
        </w:tabs>
        <w:ind w:firstLine="709"/>
        <w:jc w:val="center"/>
        <w:rPr>
          <w:b/>
          <w:color w:val="000000"/>
        </w:rPr>
      </w:pPr>
      <w:r>
        <w:rPr>
          <w:b/>
          <w:color w:val="000000"/>
        </w:rPr>
        <w:t>Статья 9. Порядок сдачи – приемки поставленного Оборудования</w:t>
      </w:r>
    </w:p>
    <w:p w:rsidR="00873D62" w:rsidRDefault="00873D62" w:rsidP="00873D62">
      <w:pPr>
        <w:tabs>
          <w:tab w:val="left" w:pos="0"/>
        </w:tabs>
        <w:ind w:firstLine="709"/>
        <w:jc w:val="center"/>
        <w:rPr>
          <w:b/>
          <w:color w:val="000000"/>
        </w:rPr>
      </w:pPr>
    </w:p>
    <w:p w:rsidR="00873D62" w:rsidRDefault="00873D62" w:rsidP="00873D62">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873D62" w:rsidRDefault="00873D62" w:rsidP="00873D62">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873D62" w:rsidRDefault="00873D62" w:rsidP="00873D62">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товарно-транспортная накладная, транспортная </w:t>
      </w:r>
      <w:r>
        <w:rPr>
          <w:bCs/>
          <w:szCs w:val="28"/>
        </w:rPr>
        <w:t>накладная.</w:t>
      </w:r>
    </w:p>
    <w:p w:rsidR="00873D62" w:rsidRDefault="00873D62" w:rsidP="00873D62">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szCs w:val="28"/>
        </w:rPr>
        <w:t>транспортной накладной</w:t>
      </w:r>
      <w:r>
        <w:t>.</w:t>
      </w:r>
    </w:p>
    <w:p w:rsidR="00873D62" w:rsidRDefault="00873D62" w:rsidP="00873D62">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873D62" w:rsidRDefault="00873D62" w:rsidP="00873D62">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873D62" w:rsidRDefault="00873D62" w:rsidP="00873D62">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873D62" w:rsidRDefault="00873D62" w:rsidP="00873D62">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отметки на товарно-транспортной накладной, транспортной накладной или составления акта о повреждении или</w:t>
      </w:r>
      <w:proofErr w:type="gramEnd"/>
      <w:r>
        <w:t xml:space="preserve"> порче груза. </w:t>
      </w:r>
    </w:p>
    <w:p w:rsidR="00873D62" w:rsidRDefault="00873D62" w:rsidP="00873D62">
      <w:pPr>
        <w:pStyle w:val="a6"/>
        <w:widowControl w:val="0"/>
        <w:tabs>
          <w:tab w:val="left" w:pos="0"/>
        </w:tabs>
        <w:suppressAutoHyphens/>
        <w:spacing w:after="0"/>
        <w:ind w:left="0" w:firstLine="709"/>
        <w:jc w:val="both"/>
        <w:rPr>
          <w:bCs/>
          <w:color w:val="000000"/>
        </w:rPr>
      </w:pPr>
      <w:r>
        <w:rPr>
          <w:bCs/>
          <w:color w:val="000000"/>
        </w:rPr>
        <w:lastRenderedPageBreak/>
        <w:t xml:space="preserve">9.2.  Покупатель не позднее 10 (десяти) дней </w:t>
      </w:r>
      <w:proofErr w:type="gramStart"/>
      <w:r>
        <w:rPr>
          <w:bCs/>
          <w:color w:val="000000"/>
        </w:rPr>
        <w:t>с даты подписания</w:t>
      </w:r>
      <w:proofErr w:type="gramEnd"/>
      <w:r>
        <w:rPr>
          <w:bCs/>
          <w:color w:val="000000"/>
        </w:rPr>
        <w:t xml:space="preserve"> товарно-транспортной накладной, </w:t>
      </w:r>
      <w:r>
        <w:rPr>
          <w:bCs/>
          <w:szCs w:val="28"/>
        </w:rPr>
        <w:t>транспортной накладной</w:t>
      </w:r>
      <w:r>
        <w:rPr>
          <w:bCs/>
          <w:color w:val="000000"/>
        </w:rPr>
        <w:t xml:space="preserve"> обязан обеспечить провести входной контроль Оборудования. </w:t>
      </w:r>
    </w:p>
    <w:p w:rsidR="00873D62" w:rsidRDefault="00873D62" w:rsidP="00873D62">
      <w:pPr>
        <w:pStyle w:val="a6"/>
        <w:widowControl w:val="0"/>
        <w:tabs>
          <w:tab w:val="left" w:pos="0"/>
        </w:tabs>
        <w:suppressAutoHyphens/>
        <w:spacing w:after="0"/>
        <w:ind w:left="0" w:firstLine="709"/>
        <w:jc w:val="both"/>
        <w:rPr>
          <w:bCs/>
          <w:color w:val="000000"/>
        </w:rPr>
      </w:pPr>
      <w:r>
        <w:rPr>
          <w:bCs/>
          <w:color w:val="000000"/>
        </w:rPr>
        <w:t xml:space="preserve">9.3. В случае отсутствия замечаний к Оборудованию по итогам входного контроля Оборудования Покупателем подписывается </w:t>
      </w:r>
      <w:r>
        <w:rPr>
          <w:bCs/>
          <w:szCs w:val="28"/>
        </w:rPr>
        <w:t xml:space="preserve">Акт входного контроля Оборудования. </w:t>
      </w:r>
    </w:p>
    <w:p w:rsidR="00873D62" w:rsidRDefault="00873D62" w:rsidP="00873D62">
      <w:pPr>
        <w:pStyle w:val="a6"/>
        <w:widowControl w:val="0"/>
        <w:tabs>
          <w:tab w:val="left" w:pos="0"/>
        </w:tabs>
        <w:suppressAutoHyphens/>
        <w:spacing w:after="0"/>
        <w:ind w:left="0" w:firstLine="709"/>
        <w:jc w:val="both"/>
        <w:rPr>
          <w:bCs/>
          <w:szCs w:val="28"/>
        </w:rPr>
      </w:pPr>
      <w:r>
        <w:rPr>
          <w:bCs/>
          <w:color w:val="000000"/>
        </w:rPr>
        <w:t xml:space="preserve">При положительных результатах проведения входного контроля Покупатель в течение 3 (Трех) рабочих дней подписывает (с указанием даты подписания)  товарную накладную (ТОРГ-12) и одновременно </w:t>
      </w:r>
      <w:r>
        <w:rPr>
          <w:bCs/>
          <w:szCs w:val="28"/>
        </w:rPr>
        <w:t>производит списание Оборудования с ответственного хранения.</w:t>
      </w:r>
    </w:p>
    <w:p w:rsidR="00873D62" w:rsidRDefault="00873D62" w:rsidP="00873D62">
      <w:pPr>
        <w:pStyle w:val="a6"/>
        <w:widowControl w:val="0"/>
        <w:tabs>
          <w:tab w:val="left" w:pos="0"/>
        </w:tabs>
        <w:suppressAutoHyphens/>
        <w:spacing w:after="0"/>
        <w:ind w:left="0" w:firstLine="709"/>
        <w:jc w:val="both"/>
        <w:rPr>
          <w:bCs/>
          <w:szCs w:val="28"/>
        </w:rPr>
      </w:pPr>
      <w:r>
        <w:rPr>
          <w:bCs/>
          <w:szCs w:val="28"/>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73D62" w:rsidRDefault="00873D62" w:rsidP="00873D62">
      <w:pPr>
        <w:pStyle w:val="a6"/>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73D62" w:rsidRDefault="00873D62" w:rsidP="00873D62">
      <w:pPr>
        <w:pStyle w:val="a6"/>
        <w:widowControl w:val="0"/>
        <w:tabs>
          <w:tab w:val="left" w:pos="0"/>
        </w:tabs>
        <w:suppressAutoHyphens/>
        <w:spacing w:after="0"/>
        <w:ind w:left="0" w:firstLine="709"/>
        <w:jc w:val="both"/>
        <w:rPr>
          <w:bCs/>
          <w:szCs w:val="28"/>
        </w:rPr>
      </w:pPr>
      <w:proofErr w:type="gramStart"/>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szCs w:val="28"/>
        </w:rPr>
        <w:t xml:space="preserve"> о необходимости устранения Несоответствий с приложением Акта входного контроля.</w:t>
      </w:r>
    </w:p>
    <w:p w:rsidR="00873D62" w:rsidRDefault="00873D62" w:rsidP="00873D62">
      <w:pPr>
        <w:pStyle w:val="a6"/>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873D62" w:rsidRDefault="00873D62" w:rsidP="00873D62">
      <w:pPr>
        <w:pStyle w:val="a6"/>
        <w:widowControl w:val="0"/>
        <w:tabs>
          <w:tab w:val="left" w:pos="0"/>
        </w:tabs>
        <w:suppressAutoHyphens/>
        <w:spacing w:after="0"/>
        <w:ind w:left="0" w:firstLine="709"/>
        <w:jc w:val="both"/>
        <w:rPr>
          <w:bCs/>
          <w:szCs w:val="28"/>
        </w:rPr>
      </w:pPr>
      <w:r>
        <w:rPr>
          <w:bCs/>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73D62" w:rsidRDefault="00873D62" w:rsidP="00873D62">
      <w:pPr>
        <w:pStyle w:val="a6"/>
        <w:widowControl w:val="0"/>
        <w:tabs>
          <w:tab w:val="left" w:pos="0"/>
        </w:tabs>
        <w:suppressAutoHyphens/>
        <w:spacing w:after="0"/>
        <w:ind w:left="0" w:firstLine="709"/>
        <w:jc w:val="both"/>
        <w:rPr>
          <w:bCs/>
          <w:szCs w:val="28"/>
        </w:rPr>
      </w:pPr>
      <w:r>
        <w:rPr>
          <w:bCs/>
          <w:szCs w:val="28"/>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73D62" w:rsidRDefault="00873D62" w:rsidP="00873D62">
      <w:pPr>
        <w:pStyle w:val="a6"/>
        <w:widowControl w:val="0"/>
        <w:tabs>
          <w:tab w:val="left" w:pos="0"/>
        </w:tabs>
        <w:suppressAutoHyphens/>
        <w:spacing w:after="0"/>
        <w:ind w:left="0" w:firstLine="709"/>
        <w:jc w:val="both"/>
        <w:rPr>
          <w:bCs/>
          <w:color w:val="000000"/>
        </w:rPr>
      </w:pPr>
      <w:r>
        <w:rPr>
          <w:bCs/>
          <w:szCs w:val="28"/>
        </w:rPr>
        <w:t xml:space="preserve">10.6. </w:t>
      </w:r>
      <w:proofErr w:type="gramStart"/>
      <w:r>
        <w:rPr>
          <w:bCs/>
          <w:szCs w:val="28"/>
        </w:rPr>
        <w:t xml:space="preserve">Акт входного контроля, составленный Покупателем в одностороннем порядке, </w:t>
      </w:r>
      <w:r>
        <w:rPr>
          <w:bCs/>
          <w:color w:val="000000"/>
        </w:rPr>
        <w:t xml:space="preserve">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873D62" w:rsidRDefault="00873D62" w:rsidP="00873D62">
      <w:pPr>
        <w:pStyle w:val="a6"/>
        <w:widowControl w:val="0"/>
        <w:tabs>
          <w:tab w:val="left" w:pos="0"/>
          <w:tab w:val="left" w:pos="540"/>
        </w:tabs>
        <w:suppressAutoHyphens/>
        <w:spacing w:after="0"/>
        <w:ind w:left="0" w:firstLine="709"/>
        <w:jc w:val="both"/>
        <w:rPr>
          <w:bCs/>
          <w:color w:val="000000"/>
        </w:rPr>
      </w:pPr>
      <w:r>
        <w:t>9.7. </w:t>
      </w:r>
      <w:r>
        <w:rPr>
          <w:bCs/>
          <w:color w:val="000000"/>
        </w:rPr>
        <w:t>В случае расхождения мнений Заказчика, Покупателя, Поставщика относительно причин Несоответствия Оборудования условиям Договора, Стороны обязаны:</w:t>
      </w:r>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lastRenderedPageBreak/>
        <w:t>в 7-дневный срок провести переговоры по урегулированию разногласий.</w:t>
      </w:r>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t>9.8. </w:t>
      </w:r>
      <w:proofErr w:type="gramStart"/>
      <w:r>
        <w:rPr>
          <w:bCs/>
          <w:color w:val="000000"/>
        </w:rPr>
        <w:t>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873D62" w:rsidRDefault="00873D62" w:rsidP="00873D62">
      <w:pPr>
        <w:pStyle w:val="a6"/>
        <w:widowControl w:val="0"/>
        <w:tabs>
          <w:tab w:val="left" w:pos="0"/>
          <w:tab w:val="left" w:pos="540"/>
        </w:tabs>
        <w:suppressAutoHyphens/>
        <w:spacing w:after="0"/>
        <w:ind w:left="0" w:firstLine="709"/>
        <w:jc w:val="both"/>
        <w:rPr>
          <w:bCs/>
          <w:color w:val="000000"/>
        </w:rPr>
      </w:pPr>
      <w:r>
        <w:rPr>
          <w:bCs/>
          <w:color w:val="000000"/>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разумные сроки (не позднее 60 (шестидесяти) календарных дней </w:t>
      </w:r>
      <w:proofErr w:type="gramStart"/>
      <w:r>
        <w:rPr>
          <w:bCs/>
          <w:color w:val="000000"/>
        </w:rPr>
        <w:t>с даты получения</w:t>
      </w:r>
      <w:proofErr w:type="gramEnd"/>
      <w:r>
        <w:rPr>
          <w:bCs/>
          <w:color w:val="000000"/>
        </w:rPr>
        <w:t xml:space="preserve"> уведомления Поставщиком). </w:t>
      </w:r>
    </w:p>
    <w:p w:rsidR="00873D62" w:rsidRDefault="00873D62" w:rsidP="00873D62">
      <w:pPr>
        <w:pStyle w:val="a6"/>
        <w:widowControl w:val="0"/>
        <w:tabs>
          <w:tab w:val="left" w:pos="0"/>
        </w:tabs>
        <w:suppressAutoHyphens/>
        <w:spacing w:after="0"/>
        <w:ind w:left="0" w:firstLine="709"/>
        <w:jc w:val="both"/>
        <w:rPr>
          <w:bCs/>
          <w:color w:val="000000"/>
        </w:rPr>
      </w:pPr>
      <w:r>
        <w:rPr>
          <w:bCs/>
          <w:color w:val="000000"/>
        </w:rPr>
        <w:t>9.10. 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873D62" w:rsidRDefault="00873D62" w:rsidP="00873D62">
      <w:pPr>
        <w:shd w:val="clear" w:color="auto" w:fill="FFFFFF"/>
        <w:tabs>
          <w:tab w:val="left" w:pos="0"/>
        </w:tabs>
        <w:ind w:left="3360" w:firstLine="709"/>
        <w:jc w:val="both"/>
        <w:rPr>
          <w:b/>
          <w:bCs/>
          <w:spacing w:val="-1"/>
        </w:rPr>
      </w:pPr>
      <w:r>
        <w:rPr>
          <w:b/>
          <w:bCs/>
          <w:spacing w:val="-1"/>
        </w:rPr>
        <w:t>Статья 10. Гарантийный срок</w:t>
      </w:r>
    </w:p>
    <w:p w:rsidR="00873D62" w:rsidRDefault="00873D62" w:rsidP="00873D62">
      <w:pPr>
        <w:shd w:val="clear" w:color="auto" w:fill="FFFFFF"/>
        <w:tabs>
          <w:tab w:val="left" w:pos="0"/>
        </w:tabs>
        <w:ind w:left="3360" w:firstLine="709"/>
        <w:jc w:val="both"/>
        <w:rPr>
          <w:b/>
          <w:bCs/>
          <w:spacing w:val="-1"/>
        </w:rPr>
      </w:pPr>
    </w:p>
    <w:p w:rsidR="00873D62" w:rsidRDefault="00873D62" w:rsidP="00873D62">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873D62" w:rsidRDefault="00873D62" w:rsidP="00873D62">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73D62" w:rsidRDefault="00873D62" w:rsidP="00873D6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873D62" w:rsidRDefault="00873D62" w:rsidP="00873D62">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873D62" w:rsidRDefault="00873D62" w:rsidP="00873D62">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73D62" w:rsidRDefault="00873D62" w:rsidP="00873D62">
      <w:pPr>
        <w:shd w:val="clear" w:color="auto" w:fill="FFFFFF"/>
        <w:tabs>
          <w:tab w:val="left" w:pos="0"/>
          <w:tab w:val="left" w:pos="1128"/>
        </w:tabs>
        <w:ind w:left="14" w:right="-1" w:firstLine="709"/>
        <w:jc w:val="both"/>
      </w:pPr>
      <w:r>
        <w:rPr>
          <w:spacing w:val="-9"/>
        </w:rPr>
        <w:lastRenderedPageBreak/>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73D62" w:rsidRDefault="00873D62" w:rsidP="00873D62">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AA536B">
        <w:rPr>
          <w:b/>
          <w:bCs/>
          <w:spacing w:val="-1"/>
        </w:rPr>
        <w:t>01.11</w:t>
      </w:r>
      <w:r>
        <w:rPr>
          <w:b/>
          <w:bCs/>
          <w:spacing w:val="-1"/>
        </w:rPr>
        <w:t>.</w:t>
      </w:r>
      <w:r w:rsidR="00AA536B">
        <w:rPr>
          <w:b/>
          <w:bCs/>
          <w:spacing w:val="-1"/>
        </w:rPr>
        <w:t>2015 г.</w:t>
      </w:r>
    </w:p>
    <w:p w:rsidR="00873D62" w:rsidRDefault="00873D62" w:rsidP="00873D62">
      <w:pPr>
        <w:shd w:val="clear" w:color="auto" w:fill="FFFFFF"/>
        <w:tabs>
          <w:tab w:val="left" w:pos="0"/>
          <w:tab w:val="left" w:pos="1128"/>
        </w:tabs>
        <w:ind w:left="14" w:right="38" w:firstLine="709"/>
        <w:jc w:val="both"/>
        <w:rPr>
          <w:b/>
          <w:bCs/>
          <w:spacing w:val="-1"/>
        </w:rPr>
      </w:pPr>
    </w:p>
    <w:p w:rsidR="00873D62" w:rsidRDefault="00873D62" w:rsidP="00873D62">
      <w:pPr>
        <w:shd w:val="clear" w:color="auto" w:fill="FFFFFF"/>
        <w:tabs>
          <w:tab w:val="left" w:pos="0"/>
        </w:tabs>
        <w:ind w:left="3005" w:firstLine="709"/>
        <w:jc w:val="both"/>
        <w:rPr>
          <w:b/>
          <w:bCs/>
          <w:spacing w:val="-1"/>
        </w:rPr>
      </w:pPr>
      <w:r>
        <w:rPr>
          <w:b/>
          <w:bCs/>
          <w:spacing w:val="-1"/>
        </w:rPr>
        <w:t>Статья 11. Ответственность Сторон</w:t>
      </w:r>
    </w:p>
    <w:p w:rsidR="00873D62" w:rsidRDefault="00873D62" w:rsidP="00873D62">
      <w:pPr>
        <w:shd w:val="clear" w:color="auto" w:fill="FFFFFF"/>
        <w:tabs>
          <w:tab w:val="left" w:pos="0"/>
        </w:tabs>
        <w:ind w:left="3005" w:firstLine="709"/>
        <w:jc w:val="both"/>
        <w:rPr>
          <w:b/>
          <w:bCs/>
          <w:spacing w:val="-1"/>
        </w:rPr>
      </w:pPr>
    </w:p>
    <w:p w:rsidR="00873D62" w:rsidRDefault="00873D62" w:rsidP="00873D62">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7.1.11,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873D62" w:rsidRDefault="00873D62" w:rsidP="00873D62">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873D62" w:rsidRDefault="00873D62" w:rsidP="00873D62">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873D62" w:rsidRDefault="00873D62" w:rsidP="00873D62">
      <w:pPr>
        <w:pStyle w:val="a4"/>
        <w:keepLines/>
        <w:tabs>
          <w:tab w:val="left" w:pos="0"/>
          <w:tab w:val="left" w:pos="1276"/>
        </w:tabs>
        <w:spacing w:after="0"/>
        <w:ind w:firstLine="709"/>
        <w:jc w:val="both"/>
      </w:pPr>
      <w:r>
        <w:t xml:space="preserve">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873D62" w:rsidRDefault="00873D62" w:rsidP="00873D62">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73D62" w:rsidRDefault="00873D62" w:rsidP="00873D62">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73D62" w:rsidRDefault="00873D62" w:rsidP="00873D62">
      <w:pPr>
        <w:pStyle w:val="a4"/>
        <w:keepLines/>
        <w:tabs>
          <w:tab w:val="left" w:pos="0"/>
        </w:tabs>
        <w:spacing w:after="0"/>
        <w:ind w:firstLine="709"/>
        <w:jc w:val="both"/>
      </w:pPr>
      <w:r>
        <w:rPr>
          <w:color w:val="000000"/>
        </w:rPr>
        <w:lastRenderedPageBreak/>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873D62" w:rsidRDefault="00873D62" w:rsidP="00873D62">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73D62" w:rsidRDefault="00873D62" w:rsidP="00873D62">
      <w:pPr>
        <w:pStyle w:val="a4"/>
        <w:keepLines/>
        <w:tabs>
          <w:tab w:val="left" w:pos="0"/>
        </w:tabs>
        <w:spacing w:after="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73D62" w:rsidRDefault="00873D62" w:rsidP="00873D62">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873D62" w:rsidRDefault="00873D62" w:rsidP="00873D62">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73D62" w:rsidRDefault="00873D62" w:rsidP="00873D62">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73D62" w:rsidRDefault="00873D62" w:rsidP="00873D62">
      <w:pPr>
        <w:tabs>
          <w:tab w:val="left" w:pos="0"/>
        </w:tabs>
        <w:jc w:val="both"/>
      </w:pPr>
      <w:r>
        <w:t xml:space="preserve">- фактическую оплату Покупателем указанного штрафа. </w:t>
      </w:r>
    </w:p>
    <w:p w:rsidR="00873D62" w:rsidRDefault="00873D62" w:rsidP="00873D62">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873D62" w:rsidRDefault="00873D62" w:rsidP="00873D62">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873D62" w:rsidRDefault="00873D62" w:rsidP="00873D62">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73D62" w:rsidRDefault="00873D62" w:rsidP="00873D62">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873D62" w:rsidRDefault="00873D62" w:rsidP="00873D62">
      <w:pPr>
        <w:tabs>
          <w:tab w:val="left" w:pos="0"/>
        </w:tabs>
        <w:spacing w:line="240" w:lineRule="atLeast"/>
        <w:ind w:firstLine="709"/>
        <w:jc w:val="both"/>
      </w:pPr>
      <w:r>
        <w:t xml:space="preserve">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873D62" w:rsidRDefault="00873D62" w:rsidP="00873D62">
      <w:pPr>
        <w:tabs>
          <w:tab w:val="left" w:pos="0"/>
        </w:tabs>
        <w:spacing w:line="240" w:lineRule="atLeast"/>
        <w:ind w:firstLine="709"/>
        <w:jc w:val="both"/>
      </w:pPr>
      <w:r>
        <w:t>11.16. За нарушение условий п. 7.1.29 настоящего Договора Покупатель вправе взыскать с Поставщика штраф в размере 1% (Один процент) от Цены Договора, за каждый случай нарушения.</w:t>
      </w:r>
    </w:p>
    <w:p w:rsidR="00873D62" w:rsidRDefault="00873D62" w:rsidP="00873D62">
      <w:pPr>
        <w:tabs>
          <w:tab w:val="left" w:pos="0"/>
        </w:tabs>
        <w:spacing w:line="240" w:lineRule="atLeast"/>
        <w:ind w:firstLine="709"/>
        <w:jc w:val="both"/>
      </w:pPr>
    </w:p>
    <w:p w:rsidR="00873D62" w:rsidRDefault="00873D62" w:rsidP="00873D62">
      <w:pPr>
        <w:shd w:val="clear" w:color="auto" w:fill="FFFFFF"/>
        <w:tabs>
          <w:tab w:val="left" w:pos="0"/>
        </w:tabs>
        <w:ind w:firstLine="709"/>
        <w:jc w:val="center"/>
        <w:rPr>
          <w:b/>
          <w:bCs/>
          <w:spacing w:val="-1"/>
        </w:rPr>
      </w:pPr>
      <w:r>
        <w:rPr>
          <w:b/>
          <w:bCs/>
          <w:spacing w:val="-1"/>
        </w:rPr>
        <w:lastRenderedPageBreak/>
        <w:t>Статья 12. Патентные права и условия конфиденциальности</w:t>
      </w:r>
    </w:p>
    <w:p w:rsidR="00873D62" w:rsidRDefault="00873D62" w:rsidP="00873D62">
      <w:pPr>
        <w:shd w:val="clear" w:color="auto" w:fill="FFFFFF"/>
        <w:tabs>
          <w:tab w:val="left" w:pos="0"/>
        </w:tabs>
        <w:ind w:firstLine="709"/>
        <w:jc w:val="center"/>
        <w:rPr>
          <w:b/>
          <w:bCs/>
          <w:spacing w:val="-1"/>
        </w:rPr>
      </w:pPr>
    </w:p>
    <w:p w:rsidR="00873D62" w:rsidRDefault="00873D62" w:rsidP="00873D62">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73D62" w:rsidRDefault="00873D62" w:rsidP="00873D62">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73D62" w:rsidRDefault="00873D62" w:rsidP="00873D62">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73D62" w:rsidRDefault="00873D62" w:rsidP="00873D6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73D62" w:rsidRDefault="00873D62" w:rsidP="00873D6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873D62" w:rsidRDefault="00873D62" w:rsidP="00873D6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873D62" w:rsidRDefault="00873D62" w:rsidP="00873D6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73D62" w:rsidRDefault="00873D62" w:rsidP="00873D6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873D62" w:rsidRDefault="00873D62" w:rsidP="00873D6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73D62" w:rsidRDefault="00873D62" w:rsidP="00873D62">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73D62" w:rsidRDefault="00873D62" w:rsidP="00873D62">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73D62" w:rsidRDefault="00873D62" w:rsidP="00873D62">
      <w:pPr>
        <w:shd w:val="clear" w:color="auto" w:fill="FFFFFF"/>
        <w:tabs>
          <w:tab w:val="left" w:pos="0"/>
        </w:tabs>
        <w:ind w:firstLine="709"/>
        <w:jc w:val="center"/>
        <w:rPr>
          <w:b/>
          <w:bCs/>
          <w:spacing w:val="-1"/>
        </w:rPr>
      </w:pPr>
    </w:p>
    <w:p w:rsidR="00873D62" w:rsidRDefault="00873D62" w:rsidP="00873D62">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873D62" w:rsidRDefault="00873D62" w:rsidP="00873D62">
      <w:pPr>
        <w:shd w:val="clear" w:color="auto" w:fill="FFFFFF"/>
        <w:tabs>
          <w:tab w:val="left" w:pos="0"/>
        </w:tabs>
        <w:ind w:left="2611" w:firstLine="709"/>
        <w:jc w:val="both"/>
        <w:rPr>
          <w:b/>
          <w:bCs/>
          <w:spacing w:val="-1"/>
        </w:rPr>
      </w:pPr>
    </w:p>
    <w:p w:rsidR="00873D62" w:rsidRDefault="00873D62" w:rsidP="00873D6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w:t>
      </w:r>
      <w:r>
        <w:lastRenderedPageBreak/>
        <w:t xml:space="preserve">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873D62" w:rsidRDefault="00873D62" w:rsidP="00873D62">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873D62" w:rsidRDefault="00873D62" w:rsidP="00873D62">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73D62" w:rsidRDefault="00873D62" w:rsidP="00873D6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73D62" w:rsidRDefault="00873D62" w:rsidP="00873D62">
      <w:pPr>
        <w:shd w:val="clear" w:color="auto" w:fill="FFFFFF"/>
        <w:tabs>
          <w:tab w:val="left" w:pos="0"/>
        </w:tabs>
        <w:ind w:left="3490" w:firstLine="709"/>
        <w:jc w:val="both"/>
        <w:rPr>
          <w:b/>
          <w:bCs/>
          <w:spacing w:val="-1"/>
        </w:rPr>
      </w:pPr>
      <w:r>
        <w:rPr>
          <w:b/>
          <w:bCs/>
          <w:spacing w:val="-1"/>
        </w:rPr>
        <w:t>14. Урегулирование споров</w:t>
      </w:r>
    </w:p>
    <w:p w:rsidR="00873D62" w:rsidRDefault="00873D62" w:rsidP="00873D62">
      <w:pPr>
        <w:shd w:val="clear" w:color="auto" w:fill="FFFFFF"/>
        <w:tabs>
          <w:tab w:val="left" w:pos="0"/>
        </w:tabs>
        <w:ind w:left="3490" w:firstLine="709"/>
        <w:jc w:val="both"/>
        <w:rPr>
          <w:b/>
          <w:bCs/>
          <w:spacing w:val="-1"/>
        </w:rPr>
      </w:pPr>
    </w:p>
    <w:p w:rsidR="00873D62" w:rsidRDefault="00873D62" w:rsidP="00873D62">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873D62" w:rsidRDefault="00873D62" w:rsidP="00873D62">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73D62" w:rsidRDefault="00873D62" w:rsidP="00873D6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73D62" w:rsidRDefault="00873D62" w:rsidP="00873D62">
      <w:pPr>
        <w:shd w:val="clear" w:color="auto" w:fill="FFFFFF"/>
        <w:tabs>
          <w:tab w:val="left" w:pos="0"/>
        </w:tabs>
        <w:ind w:left="14" w:right="34" w:firstLine="709"/>
        <w:jc w:val="both"/>
        <w:rPr>
          <w:u w:val="single"/>
        </w:rPr>
      </w:pPr>
      <w:r>
        <w:rPr>
          <w:u w:val="single"/>
        </w:rPr>
        <w:t>1 вариант</w:t>
      </w:r>
    </w:p>
    <w:p w:rsidR="00873D62" w:rsidRDefault="00873D62" w:rsidP="00873D6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873D62" w:rsidRDefault="00873D62" w:rsidP="00873D62">
      <w:pPr>
        <w:shd w:val="clear" w:color="auto" w:fill="FFFFFF"/>
        <w:tabs>
          <w:tab w:val="left" w:pos="0"/>
        </w:tabs>
        <w:ind w:left="14" w:right="34" w:firstLine="709"/>
        <w:jc w:val="both"/>
        <w:rPr>
          <w:u w:val="single"/>
        </w:rPr>
      </w:pPr>
      <w:r>
        <w:rPr>
          <w:u w:val="single"/>
        </w:rPr>
        <w:t>2 вариант</w:t>
      </w:r>
    </w:p>
    <w:p w:rsidR="00873D62" w:rsidRDefault="00873D62" w:rsidP="00873D6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873D62" w:rsidRDefault="00873D62" w:rsidP="00873D62">
      <w:pPr>
        <w:shd w:val="clear" w:color="auto" w:fill="FFFFFF"/>
        <w:tabs>
          <w:tab w:val="left" w:pos="0"/>
        </w:tabs>
        <w:ind w:left="3566" w:firstLine="709"/>
        <w:jc w:val="both"/>
        <w:rPr>
          <w:b/>
          <w:bCs/>
          <w:spacing w:val="-1"/>
        </w:rPr>
      </w:pPr>
      <w:r>
        <w:rPr>
          <w:b/>
          <w:bCs/>
          <w:spacing w:val="-1"/>
        </w:rPr>
        <w:t>15. Расторжение Договора</w:t>
      </w:r>
    </w:p>
    <w:p w:rsidR="00873D62" w:rsidRDefault="00873D62" w:rsidP="00873D62">
      <w:pPr>
        <w:shd w:val="clear" w:color="auto" w:fill="FFFFFF"/>
        <w:tabs>
          <w:tab w:val="left" w:pos="0"/>
        </w:tabs>
        <w:ind w:left="3566" w:firstLine="709"/>
        <w:jc w:val="both"/>
      </w:pPr>
    </w:p>
    <w:p w:rsidR="00873D62" w:rsidRDefault="00873D62" w:rsidP="00873D62">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73D62" w:rsidRDefault="00873D62" w:rsidP="00873D6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r>
      <w:r>
        <w:lastRenderedPageBreak/>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73D62" w:rsidRDefault="00873D62" w:rsidP="00873D62">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873D62" w:rsidRDefault="00873D62" w:rsidP="00873D62">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873D62" w:rsidRDefault="00873D62" w:rsidP="00873D62">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873D62" w:rsidRDefault="00873D62" w:rsidP="00873D6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873D62" w:rsidRDefault="00873D62" w:rsidP="00873D62">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873D62" w:rsidRDefault="00873D62" w:rsidP="00873D62">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73D62" w:rsidRDefault="00873D62" w:rsidP="00873D6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73D62" w:rsidRDefault="00873D62" w:rsidP="00873D62">
      <w:pPr>
        <w:pStyle w:val="1"/>
        <w:numPr>
          <w:ilvl w:val="0"/>
          <w:numId w:val="0"/>
        </w:numPr>
        <w:rPr>
          <w:rFonts w:eastAsia="Times New Roman"/>
          <w:sz w:val="24"/>
          <w:szCs w:val="24"/>
        </w:rPr>
      </w:pPr>
      <w:r>
        <w:rPr>
          <w:rFonts w:eastAsia="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873D62" w:rsidRDefault="00873D62" w:rsidP="00873D62">
      <w:pPr>
        <w:pStyle w:val="1"/>
        <w:numPr>
          <w:ilvl w:val="0"/>
          <w:numId w:val="0"/>
        </w:numPr>
        <w:rPr>
          <w:sz w:val="24"/>
          <w:szCs w:val="24"/>
        </w:rPr>
      </w:pPr>
      <w:proofErr w:type="gramStart"/>
      <w:r>
        <w:rPr>
          <w:sz w:val="24"/>
          <w:szCs w:val="24"/>
        </w:rPr>
        <w:t xml:space="preserve">- непредставления Поставщиком документов, перечисленных в пункте 7.1.30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roofErr w:type="gramEnd"/>
    </w:p>
    <w:p w:rsidR="00873D62" w:rsidRDefault="00873D62" w:rsidP="00873D62">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73D62" w:rsidRDefault="00873D62" w:rsidP="00873D62">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73D62" w:rsidRDefault="00873D62" w:rsidP="00873D62">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873D62" w:rsidRDefault="00873D62" w:rsidP="00873D62">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73D62" w:rsidRDefault="00873D62" w:rsidP="00873D62">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73D62" w:rsidRDefault="00873D62" w:rsidP="00873D62">
      <w:pPr>
        <w:shd w:val="clear" w:color="auto" w:fill="FFFFFF"/>
        <w:tabs>
          <w:tab w:val="left" w:pos="0"/>
        </w:tabs>
        <w:ind w:left="3475" w:firstLine="709"/>
        <w:jc w:val="both"/>
        <w:rPr>
          <w:b/>
          <w:bCs/>
          <w:spacing w:val="-1"/>
        </w:rPr>
      </w:pPr>
      <w:r>
        <w:rPr>
          <w:b/>
          <w:bCs/>
          <w:spacing w:val="-1"/>
        </w:rPr>
        <w:t>Статья 16. Особые условия</w:t>
      </w:r>
    </w:p>
    <w:p w:rsidR="00873D62" w:rsidRDefault="00873D62" w:rsidP="00873D62">
      <w:pPr>
        <w:shd w:val="clear" w:color="auto" w:fill="FFFFFF"/>
        <w:tabs>
          <w:tab w:val="left" w:pos="0"/>
        </w:tabs>
        <w:ind w:left="3475" w:firstLine="709"/>
        <w:jc w:val="both"/>
        <w:rPr>
          <w:b/>
          <w:bCs/>
          <w:spacing w:val="-1"/>
        </w:rPr>
      </w:pPr>
    </w:p>
    <w:p w:rsidR="00873D62" w:rsidRDefault="00873D62" w:rsidP="00873D6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873D62" w:rsidRDefault="00873D62" w:rsidP="00873D62">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873D62" w:rsidRDefault="00873D62" w:rsidP="00873D6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73D62" w:rsidRDefault="00873D62" w:rsidP="00873D62">
      <w:pPr>
        <w:widowControl w:val="0"/>
        <w:shd w:val="clear" w:color="auto" w:fill="FFFFFF"/>
        <w:tabs>
          <w:tab w:val="left" w:pos="0"/>
          <w:tab w:val="left" w:pos="1118"/>
        </w:tabs>
        <w:autoSpaceDE w:val="0"/>
        <w:autoSpaceDN w:val="0"/>
        <w:adjustRightInd w:val="0"/>
        <w:ind w:right="14" w:firstLine="720"/>
        <w:jc w:val="both"/>
        <w:rPr>
          <w:spacing w:val="-9"/>
        </w:rPr>
      </w:pPr>
      <w:r>
        <w:lastRenderedPageBreak/>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73D62" w:rsidRDefault="00873D62" w:rsidP="00873D62">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73D62" w:rsidRDefault="00873D62" w:rsidP="00873D62">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873D62" w:rsidRDefault="00873D62" w:rsidP="00873D6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73D62" w:rsidRDefault="00873D62" w:rsidP="00873D62">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873D62" w:rsidRDefault="00873D62" w:rsidP="00873D6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73D62" w:rsidRDefault="00873D62" w:rsidP="00873D6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873D62" w:rsidRDefault="00873D62" w:rsidP="00873D62">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73D62" w:rsidRDefault="00873D62" w:rsidP="00873D62">
      <w:pPr>
        <w:autoSpaceDE w:val="0"/>
        <w:autoSpaceDN w:val="0"/>
        <w:adjustRightInd w:val="0"/>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73D62" w:rsidRDefault="00873D62" w:rsidP="00873D6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73D62" w:rsidRDefault="00873D62" w:rsidP="00873D62">
      <w:pPr>
        <w:shd w:val="clear" w:color="auto" w:fill="FFFFFF"/>
        <w:tabs>
          <w:tab w:val="left" w:pos="0"/>
          <w:tab w:val="left" w:pos="1238"/>
        </w:tabs>
        <w:ind w:right="24" w:firstLine="600"/>
        <w:jc w:val="both"/>
        <w:rPr>
          <w:rFonts w:eastAsia="HiddenHorzOCR"/>
        </w:rPr>
      </w:pPr>
      <w:proofErr w:type="gramStart"/>
      <w:r>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73D62" w:rsidRDefault="00873D62" w:rsidP="00873D62">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873D62" w:rsidRDefault="00873D62" w:rsidP="00873D62">
      <w:pPr>
        <w:shd w:val="clear" w:color="auto" w:fill="FFFFFF"/>
        <w:tabs>
          <w:tab w:val="left" w:pos="0"/>
          <w:tab w:val="left" w:pos="1238"/>
        </w:tabs>
        <w:ind w:left="10" w:right="24" w:firstLine="709"/>
        <w:jc w:val="both"/>
      </w:pPr>
    </w:p>
    <w:p w:rsidR="00873D62" w:rsidRDefault="00873D62" w:rsidP="00873D62">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873D62" w:rsidRDefault="00873D62" w:rsidP="00873D62">
      <w:pPr>
        <w:shd w:val="clear" w:color="auto" w:fill="FFFFFF"/>
        <w:tabs>
          <w:tab w:val="left" w:pos="0"/>
        </w:tabs>
        <w:ind w:left="1387" w:firstLine="709"/>
        <w:jc w:val="both"/>
        <w:rPr>
          <w:b/>
          <w:bCs/>
        </w:rPr>
      </w:pPr>
    </w:p>
    <w:p w:rsidR="00873D62" w:rsidRDefault="00873D62" w:rsidP="00873D62">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73D62" w:rsidRDefault="00873D62" w:rsidP="00873D62">
      <w:pPr>
        <w:shd w:val="clear" w:color="auto" w:fill="FFFFFF"/>
        <w:tabs>
          <w:tab w:val="left" w:pos="0"/>
        </w:tabs>
        <w:ind w:left="1387" w:firstLine="709"/>
        <w:jc w:val="both"/>
      </w:pPr>
    </w:p>
    <w:p w:rsidR="00873D62" w:rsidRDefault="00873D62" w:rsidP="00873D62">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873D62" w:rsidRDefault="00873D62" w:rsidP="00873D62">
      <w:pPr>
        <w:shd w:val="clear" w:color="auto" w:fill="FFFFFF"/>
        <w:tabs>
          <w:tab w:val="left" w:pos="0"/>
          <w:tab w:val="left" w:pos="1224"/>
        </w:tabs>
        <w:ind w:left="34" w:firstLine="709"/>
        <w:jc w:val="center"/>
        <w:rPr>
          <w:b/>
          <w:bCs/>
          <w:spacing w:val="-1"/>
        </w:rPr>
      </w:pPr>
    </w:p>
    <w:p w:rsidR="00873D62" w:rsidRDefault="00873D62" w:rsidP="00873D62">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873D62" w:rsidRDefault="00873D62" w:rsidP="00873D62">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873D62" w:rsidRDefault="00873D62" w:rsidP="00873D62">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873D62" w:rsidRDefault="00873D62" w:rsidP="00873D62">
      <w:pPr>
        <w:shd w:val="clear" w:color="auto" w:fill="FFFFFF"/>
        <w:tabs>
          <w:tab w:val="left" w:pos="709"/>
        </w:tabs>
        <w:ind w:left="709" w:right="922"/>
        <w:jc w:val="both"/>
      </w:pPr>
    </w:p>
    <w:p w:rsidR="00873D62" w:rsidRDefault="00873D62" w:rsidP="00873D62">
      <w:pPr>
        <w:shd w:val="clear" w:color="auto" w:fill="FFFFFF"/>
        <w:tabs>
          <w:tab w:val="left" w:pos="0"/>
        </w:tabs>
        <w:ind w:right="922"/>
        <w:jc w:val="both"/>
        <w:rPr>
          <w:i/>
        </w:rPr>
      </w:pPr>
      <w:r>
        <w:rPr>
          <w:i/>
          <w:iCs/>
        </w:rPr>
        <w:t xml:space="preserve">Приложение 1. </w:t>
      </w:r>
      <w:r>
        <w:rPr>
          <w:i/>
        </w:rPr>
        <w:t xml:space="preserve">Спецификация; </w:t>
      </w:r>
    </w:p>
    <w:p w:rsidR="00873D62" w:rsidRDefault="00873D62" w:rsidP="00873D62">
      <w:pPr>
        <w:shd w:val="clear" w:color="auto" w:fill="FFFFFF"/>
        <w:tabs>
          <w:tab w:val="left" w:pos="0"/>
        </w:tabs>
        <w:ind w:right="922"/>
        <w:jc w:val="both"/>
        <w:rPr>
          <w:i/>
        </w:rPr>
      </w:pPr>
      <w:r>
        <w:rPr>
          <w:i/>
        </w:rPr>
        <w:t>Приложение 1.Спецификация на арматуру (применяется только для арматуры);</w:t>
      </w:r>
    </w:p>
    <w:p w:rsidR="00873D62" w:rsidRDefault="00873D62" w:rsidP="00873D6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73D62" w:rsidRDefault="00873D62" w:rsidP="00873D6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873D62" w:rsidRDefault="00873D62" w:rsidP="00873D62">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873D62" w:rsidRDefault="00873D62" w:rsidP="00873D6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873D62" w:rsidRDefault="00873D62" w:rsidP="00873D62">
      <w:pPr>
        <w:shd w:val="clear" w:color="auto" w:fill="FFFFFF"/>
        <w:tabs>
          <w:tab w:val="left" w:pos="0"/>
        </w:tabs>
        <w:jc w:val="both"/>
        <w:rPr>
          <w:i/>
          <w:iCs/>
        </w:rPr>
      </w:pPr>
      <w:r>
        <w:rPr>
          <w:i/>
          <w:iCs/>
        </w:rPr>
        <w:t xml:space="preserve">Приложение 5. Требования к упаковке, маркировке Оборудования; </w:t>
      </w:r>
    </w:p>
    <w:p w:rsidR="00873D62" w:rsidRDefault="00873D62" w:rsidP="00873D62">
      <w:pPr>
        <w:shd w:val="clear" w:color="auto" w:fill="FFFFFF"/>
        <w:tabs>
          <w:tab w:val="left" w:pos="0"/>
        </w:tabs>
        <w:jc w:val="both"/>
        <w:rPr>
          <w:i/>
          <w:iCs/>
        </w:rPr>
      </w:pPr>
      <w:r>
        <w:rPr>
          <w:i/>
          <w:iCs/>
        </w:rPr>
        <w:t xml:space="preserve">Приложение 6. Образец маркировки на таре для перевозки; </w:t>
      </w:r>
    </w:p>
    <w:p w:rsidR="00873D62" w:rsidRDefault="00873D62" w:rsidP="00873D62">
      <w:pPr>
        <w:shd w:val="clear" w:color="auto" w:fill="FFFFFF"/>
        <w:tabs>
          <w:tab w:val="left" w:pos="0"/>
        </w:tabs>
        <w:jc w:val="both"/>
        <w:rPr>
          <w:i/>
          <w:iCs/>
        </w:rPr>
      </w:pPr>
      <w:r>
        <w:rPr>
          <w:i/>
          <w:iCs/>
        </w:rPr>
        <w:t>Приложение 7. Форма ежемесячного отчета;</w:t>
      </w:r>
    </w:p>
    <w:p w:rsidR="00873D62" w:rsidRDefault="00873D62" w:rsidP="00873D6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873D62" w:rsidRDefault="00873D62" w:rsidP="00873D62">
      <w:pPr>
        <w:shd w:val="clear" w:color="auto" w:fill="FFFFFF"/>
        <w:tabs>
          <w:tab w:val="left" w:pos="0"/>
        </w:tabs>
        <w:jc w:val="both"/>
        <w:rPr>
          <w:i/>
          <w:iCs/>
        </w:rPr>
      </w:pPr>
      <w:r>
        <w:rPr>
          <w:i/>
          <w:iCs/>
        </w:rPr>
        <w:t>Приложение 9. Условия конфиденциальности;</w:t>
      </w:r>
    </w:p>
    <w:p w:rsidR="00873D62" w:rsidRDefault="00873D62" w:rsidP="00873D62">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873D62" w:rsidRDefault="00873D62" w:rsidP="00873D62">
      <w:pPr>
        <w:shd w:val="clear" w:color="auto" w:fill="FFFFFF"/>
        <w:tabs>
          <w:tab w:val="left" w:pos="0"/>
        </w:tabs>
        <w:jc w:val="both"/>
        <w:rPr>
          <w:i/>
          <w:iCs/>
        </w:rPr>
      </w:pPr>
      <w:r>
        <w:rPr>
          <w:i/>
          <w:iCs/>
        </w:rPr>
        <w:t>Приложение 11. Форма Акта о внесении информации в ЕОНКОМ.</w:t>
      </w:r>
    </w:p>
    <w:p w:rsidR="00873D62" w:rsidRDefault="00873D62" w:rsidP="00873D62">
      <w:pPr>
        <w:shd w:val="clear" w:color="auto" w:fill="FFFFFF"/>
        <w:tabs>
          <w:tab w:val="left" w:pos="0"/>
        </w:tabs>
        <w:jc w:val="both"/>
        <w:rPr>
          <w:i/>
          <w:iCs/>
        </w:rPr>
      </w:pPr>
      <w:r>
        <w:rPr>
          <w:i/>
          <w:iCs/>
        </w:rPr>
        <w:t>Приложение 12. Форма Акта сверки расчетов.</w:t>
      </w:r>
    </w:p>
    <w:p w:rsidR="00873D62" w:rsidRDefault="00873D62" w:rsidP="00873D62">
      <w:pPr>
        <w:shd w:val="clear" w:color="auto" w:fill="FFFFFF"/>
        <w:tabs>
          <w:tab w:val="left" w:pos="0"/>
        </w:tabs>
        <w:jc w:val="both"/>
        <w:rPr>
          <w:i/>
          <w:iCs/>
        </w:rPr>
      </w:pPr>
      <w:r>
        <w:rPr>
          <w:i/>
          <w:iCs/>
        </w:rPr>
        <w:t>Приложение 13. Стандарт маркировки поставляемого оборудования;</w:t>
      </w:r>
    </w:p>
    <w:p w:rsidR="00873D62" w:rsidRDefault="00873D62" w:rsidP="00873D62">
      <w:pPr>
        <w:shd w:val="clear" w:color="auto" w:fill="FFFFFF"/>
        <w:tabs>
          <w:tab w:val="left" w:pos="0"/>
        </w:tabs>
        <w:rPr>
          <w:i/>
          <w:iCs/>
        </w:rPr>
      </w:pPr>
      <w:r>
        <w:rPr>
          <w:i/>
          <w:iCs/>
        </w:rPr>
        <w:t>Приложение 14. Технические условия к этикеткам штрих-кода.</w:t>
      </w:r>
    </w:p>
    <w:p w:rsidR="00873D62" w:rsidRDefault="00873D62" w:rsidP="00873D62">
      <w:pPr>
        <w:shd w:val="clear" w:color="auto" w:fill="FFFFFF"/>
        <w:tabs>
          <w:tab w:val="left" w:pos="0"/>
        </w:tabs>
        <w:jc w:val="both"/>
        <w:rPr>
          <w:i/>
          <w:iCs/>
        </w:rPr>
      </w:pPr>
      <w:r>
        <w:rPr>
          <w:i/>
          <w:iCs/>
        </w:rPr>
        <w:t xml:space="preserve">Приложение 15. Форма акта о выполнении работ по испытанию, </w:t>
      </w:r>
      <w:proofErr w:type="spellStart"/>
      <w:proofErr w:type="gramStart"/>
      <w:r>
        <w:rPr>
          <w:i/>
          <w:iCs/>
        </w:rPr>
        <w:t>шеф-монтажу</w:t>
      </w:r>
      <w:proofErr w:type="spellEnd"/>
      <w:proofErr w:type="gramEnd"/>
      <w:r>
        <w:rPr>
          <w:i/>
          <w:iCs/>
        </w:rPr>
        <w:t xml:space="preserve"> оборудования.</w:t>
      </w:r>
    </w:p>
    <w:p w:rsidR="00873D62" w:rsidRDefault="00873D62" w:rsidP="00873D62">
      <w:pPr>
        <w:shd w:val="clear" w:color="auto" w:fill="FFFFFF"/>
        <w:tabs>
          <w:tab w:val="left" w:pos="0"/>
        </w:tabs>
        <w:rPr>
          <w:i/>
          <w:iCs/>
        </w:rPr>
      </w:pPr>
    </w:p>
    <w:p w:rsidR="00873D62" w:rsidRDefault="00873D62" w:rsidP="00873D62">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873D62" w:rsidRDefault="00873D62" w:rsidP="00873D6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873D62" w:rsidTr="00873D6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tabs>
                <w:tab w:val="left" w:pos="0"/>
              </w:tabs>
              <w:ind w:left="56" w:firstLine="8"/>
              <w:jc w:val="center"/>
            </w:pPr>
            <w:r>
              <w:t>Поставщик</w:t>
            </w:r>
          </w:p>
        </w:tc>
      </w:tr>
      <w:tr w:rsidR="00873D62" w:rsidTr="00873D6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5" w:right="619"/>
              <w:jc w:val="both"/>
            </w:pPr>
            <w:r>
              <w:rPr>
                <w:spacing w:val="-2"/>
              </w:rPr>
              <w:lastRenderedPageBreak/>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r w:rsidR="00873D62" w:rsidTr="00873D6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73D62" w:rsidRDefault="00873D62">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73D62" w:rsidRDefault="00873D62">
            <w:pPr>
              <w:shd w:val="clear" w:color="auto" w:fill="FFFFFF"/>
              <w:tabs>
                <w:tab w:val="left" w:pos="0"/>
              </w:tabs>
              <w:ind w:firstLine="709"/>
              <w:jc w:val="both"/>
            </w:pPr>
          </w:p>
        </w:tc>
      </w:tr>
    </w:tbl>
    <w:p w:rsidR="00873D62" w:rsidRDefault="00873D62" w:rsidP="00873D62">
      <w:pPr>
        <w:shd w:val="clear" w:color="auto" w:fill="FFFFFF"/>
        <w:tabs>
          <w:tab w:val="left" w:pos="0"/>
        </w:tabs>
        <w:ind w:left="3941" w:firstLine="709"/>
        <w:jc w:val="both"/>
        <w:rPr>
          <w:spacing w:val="-4"/>
        </w:rPr>
      </w:pPr>
    </w:p>
    <w:p w:rsidR="00873D62" w:rsidRDefault="00873D62" w:rsidP="00873D62">
      <w:pPr>
        <w:shd w:val="clear" w:color="auto" w:fill="FFFFFF"/>
        <w:tabs>
          <w:tab w:val="left" w:pos="0"/>
        </w:tabs>
        <w:jc w:val="center"/>
        <w:rPr>
          <w:spacing w:val="-4"/>
        </w:rPr>
      </w:pPr>
      <w:r>
        <w:rPr>
          <w:spacing w:val="-4"/>
        </w:rPr>
        <w:t>ПОДПИСИ СТОРОН:</w:t>
      </w: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jc w:val="both"/>
        <w:rPr>
          <w:lang w:val="en-US"/>
        </w:rPr>
      </w:pPr>
    </w:p>
    <w:p w:rsidR="00873D62" w:rsidRDefault="00873D62" w:rsidP="00873D6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873D62" w:rsidRDefault="00873D62" w:rsidP="00873D62">
      <w:pPr>
        <w:tabs>
          <w:tab w:val="left" w:pos="0"/>
        </w:tabs>
        <w:ind w:firstLine="709"/>
        <w:jc w:val="both"/>
        <w:rPr>
          <w:b/>
          <w:color w:val="000000"/>
        </w:rPr>
      </w:pPr>
    </w:p>
    <w:p w:rsidR="0018689E" w:rsidRDefault="0018689E"/>
    <w:sectPr w:rsidR="0018689E"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873D62"/>
    <w:rsid w:val="00010A6A"/>
    <w:rsid w:val="000470CF"/>
    <w:rsid w:val="00056BF6"/>
    <w:rsid w:val="00065C8C"/>
    <w:rsid w:val="00070FB7"/>
    <w:rsid w:val="00147C5C"/>
    <w:rsid w:val="001554F6"/>
    <w:rsid w:val="0018689E"/>
    <w:rsid w:val="001D0350"/>
    <w:rsid w:val="001E6948"/>
    <w:rsid w:val="00247E37"/>
    <w:rsid w:val="0033199C"/>
    <w:rsid w:val="0036689E"/>
    <w:rsid w:val="00381202"/>
    <w:rsid w:val="003D0248"/>
    <w:rsid w:val="00417FBC"/>
    <w:rsid w:val="004653D1"/>
    <w:rsid w:val="00467D0F"/>
    <w:rsid w:val="004E4AD8"/>
    <w:rsid w:val="00584A12"/>
    <w:rsid w:val="006454BF"/>
    <w:rsid w:val="00681758"/>
    <w:rsid w:val="00683B43"/>
    <w:rsid w:val="006A37C7"/>
    <w:rsid w:val="006B186E"/>
    <w:rsid w:val="006B4DFC"/>
    <w:rsid w:val="006C0AF1"/>
    <w:rsid w:val="006C39A5"/>
    <w:rsid w:val="006F21F2"/>
    <w:rsid w:val="0075396B"/>
    <w:rsid w:val="00842C85"/>
    <w:rsid w:val="0085547D"/>
    <w:rsid w:val="008646B7"/>
    <w:rsid w:val="00873D62"/>
    <w:rsid w:val="008A4480"/>
    <w:rsid w:val="0094211C"/>
    <w:rsid w:val="0096609B"/>
    <w:rsid w:val="00A237E6"/>
    <w:rsid w:val="00A77AE0"/>
    <w:rsid w:val="00A95555"/>
    <w:rsid w:val="00AA536B"/>
    <w:rsid w:val="00AE6CE5"/>
    <w:rsid w:val="00B06D62"/>
    <w:rsid w:val="00B30131"/>
    <w:rsid w:val="00B54E92"/>
    <w:rsid w:val="00B87A3E"/>
    <w:rsid w:val="00BD4ED0"/>
    <w:rsid w:val="00C0470D"/>
    <w:rsid w:val="00D1263D"/>
    <w:rsid w:val="00D32612"/>
    <w:rsid w:val="00D85F73"/>
    <w:rsid w:val="00D91DA1"/>
    <w:rsid w:val="00D93C14"/>
    <w:rsid w:val="00DE5009"/>
    <w:rsid w:val="00DF1B85"/>
    <w:rsid w:val="00E12647"/>
    <w:rsid w:val="00E36A06"/>
    <w:rsid w:val="00E378F7"/>
    <w:rsid w:val="00EA4778"/>
    <w:rsid w:val="00ED15DD"/>
    <w:rsid w:val="00EF1583"/>
    <w:rsid w:val="00F069E1"/>
    <w:rsid w:val="00F27D04"/>
    <w:rsid w:val="00F771E6"/>
    <w:rsid w:val="00FB551A"/>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D6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73D6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73D6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3D6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73D62"/>
    <w:rPr>
      <w:rFonts w:ascii="Times New Roman" w:eastAsia="Times New Roman" w:hAnsi="Times New Roman" w:cs="Times New Roman"/>
      <w:i/>
      <w:iCs/>
      <w:spacing w:val="20"/>
      <w:sz w:val="96"/>
      <w:szCs w:val="20"/>
      <w:lang w:eastAsia="ru-RU"/>
    </w:rPr>
  </w:style>
  <w:style w:type="character" w:styleId="a3">
    <w:name w:val="Hyperlink"/>
    <w:semiHidden/>
    <w:unhideWhenUsed/>
    <w:rsid w:val="00873D62"/>
    <w:rPr>
      <w:color w:val="0000FF"/>
      <w:u w:val="single"/>
    </w:rPr>
  </w:style>
  <w:style w:type="paragraph" w:styleId="a4">
    <w:name w:val="Body Text"/>
    <w:basedOn w:val="a"/>
    <w:link w:val="a5"/>
    <w:semiHidden/>
    <w:unhideWhenUsed/>
    <w:rsid w:val="00873D62"/>
    <w:pPr>
      <w:spacing w:after="120"/>
    </w:pPr>
  </w:style>
  <w:style w:type="character" w:customStyle="1" w:styleId="a5">
    <w:name w:val="Основной текст Знак"/>
    <w:basedOn w:val="a0"/>
    <w:link w:val="a4"/>
    <w:semiHidden/>
    <w:rsid w:val="00873D6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73D62"/>
    <w:pPr>
      <w:spacing w:after="120"/>
      <w:ind w:left="283"/>
    </w:pPr>
  </w:style>
  <w:style w:type="character" w:customStyle="1" w:styleId="a7">
    <w:name w:val="Основной текст с отступом Знак"/>
    <w:basedOn w:val="a0"/>
    <w:link w:val="a6"/>
    <w:semiHidden/>
    <w:rsid w:val="00873D6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73D62"/>
    <w:pPr>
      <w:spacing w:after="120" w:line="480" w:lineRule="auto"/>
    </w:pPr>
  </w:style>
  <w:style w:type="character" w:customStyle="1" w:styleId="22">
    <w:name w:val="Основной текст 2 Знак"/>
    <w:basedOn w:val="a0"/>
    <w:link w:val="21"/>
    <w:semiHidden/>
    <w:rsid w:val="00873D62"/>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873D62"/>
    <w:rPr>
      <w:sz w:val="28"/>
      <w:szCs w:val="20"/>
    </w:rPr>
  </w:style>
  <w:style w:type="character" w:customStyle="1" w:styleId="30">
    <w:name w:val="Основной текст 3 Знак"/>
    <w:basedOn w:val="a0"/>
    <w:link w:val="3"/>
    <w:semiHidden/>
    <w:rsid w:val="00873D6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73D62"/>
    <w:pPr>
      <w:spacing w:after="120"/>
      <w:ind w:left="283"/>
    </w:pPr>
    <w:rPr>
      <w:sz w:val="16"/>
      <w:szCs w:val="16"/>
    </w:rPr>
  </w:style>
  <w:style w:type="character" w:customStyle="1" w:styleId="32">
    <w:name w:val="Основной текст с отступом 3 Знак"/>
    <w:basedOn w:val="a0"/>
    <w:link w:val="31"/>
    <w:semiHidden/>
    <w:rsid w:val="00873D62"/>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73D62"/>
    <w:pPr>
      <w:tabs>
        <w:tab w:val="left" w:pos="709"/>
      </w:tabs>
      <w:spacing w:before="120" w:after="120"/>
      <w:ind w:left="709" w:hanging="709"/>
      <w:jc w:val="both"/>
    </w:pPr>
    <w:rPr>
      <w:szCs w:val="20"/>
    </w:rPr>
  </w:style>
  <w:style w:type="character" w:customStyle="1" w:styleId="12">
    <w:name w:val="Стиль1 Знак"/>
    <w:link w:val="1"/>
    <w:locked/>
    <w:rsid w:val="00873D62"/>
    <w:rPr>
      <w:rFonts w:ascii="Calibri" w:eastAsia="Calibri" w:hAnsi="Calibri" w:cs="Calibri"/>
      <w:sz w:val="28"/>
      <w:szCs w:val="28"/>
    </w:rPr>
  </w:style>
  <w:style w:type="paragraph" w:customStyle="1" w:styleId="1">
    <w:name w:val="Стиль1"/>
    <w:basedOn w:val="a"/>
    <w:link w:val="12"/>
    <w:rsid w:val="00873D62"/>
    <w:pPr>
      <w:numPr>
        <w:numId w:val="1"/>
      </w:numPr>
      <w:jc w:val="both"/>
    </w:pPr>
    <w:rPr>
      <w:rFonts w:ascii="Calibri" w:eastAsia="Calibri" w:hAnsi="Calibri" w:cs="Calibri"/>
      <w:sz w:val="28"/>
      <w:szCs w:val="28"/>
    </w:rPr>
  </w:style>
</w:styles>
</file>

<file path=word/webSettings.xml><?xml version="1.0" encoding="utf-8"?>
<w:webSettings xmlns:r="http://schemas.openxmlformats.org/officeDocument/2006/relationships" xmlns:w="http://schemas.openxmlformats.org/wordprocessingml/2006/main">
  <w:divs>
    <w:div w:id="393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uraes@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13496</Words>
  <Characters>76930</Characters>
  <Application>Microsoft Office Word</Application>
  <DocSecurity>0</DocSecurity>
  <Lines>641</Lines>
  <Paragraphs>180</Paragraphs>
  <ScaleCrop>false</ScaleCrop>
  <Company>NIAEP</Company>
  <LinksUpToDate>false</LinksUpToDate>
  <CharactersWithSpaces>90246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4</cp:revision>
  <dcterms:created xsi:type="dcterms:W3CDTF">2014-04-09T05:19:00Z</dcterms:created>
  <dcterms:modified xsi:type="dcterms:W3CDTF">2014-04-09T06:30:00Z</dcterms:modified>
</cp:coreProperties>
</file>