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42336E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>, дом 3, зарегистрированное 25.12.2013 Межрайонной ИФНС № 15 по Санкт-</w:t>
      </w:r>
      <w:r w:rsidR="002429E2">
        <w:rPr>
          <w:rFonts w:eastAsia="Times New Roman"/>
          <w:lang w:eastAsia="en-US"/>
        </w:rPr>
        <w:t>Петербургу, ОГРН 1137847503067,</w:t>
      </w:r>
      <w:r w:rsidRPr="003775EC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2429E2" w:rsidRPr="002429E2" w:rsidRDefault="002429E2" w:rsidP="002429E2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и</w:t>
      </w:r>
      <w:r w:rsidRPr="002429E2">
        <w:rPr>
          <w:rFonts w:eastAsia="Times New Roman"/>
          <w:color w:val="000000"/>
          <w:lang w:eastAsia="en-US"/>
        </w:rPr>
        <w:t xml:space="preserve"> </w:t>
      </w:r>
      <w:r w:rsidRPr="002429E2">
        <w:rPr>
          <w:rFonts w:eastAsia="Times New Roman"/>
          <w:color w:val="2E74B5"/>
          <w:lang w:eastAsia="en-US"/>
        </w:rPr>
        <w:t>(наименование покупателя),</w:t>
      </w:r>
      <w:r w:rsidRPr="002429E2">
        <w:rPr>
          <w:rFonts w:eastAsia="Times New Roman"/>
          <w:color w:val="000000"/>
          <w:lang w:eastAsia="en-US"/>
        </w:rPr>
        <w:t xml:space="preserve"> именуемое в дальнейшем «Покупатель», в лице (</w:t>
      </w:r>
      <w:r w:rsidRPr="002429E2">
        <w:rPr>
          <w:rFonts w:eastAsia="Times New Roman"/>
          <w:color w:val="2E74B5"/>
          <w:lang w:eastAsia="en-US"/>
        </w:rPr>
        <w:t>должность, ФИО полностью</w:t>
      </w:r>
      <w:r w:rsidRPr="002429E2">
        <w:rPr>
          <w:rFonts w:eastAsia="Times New Roman"/>
          <w:color w:val="000000"/>
          <w:lang w:eastAsia="en-US"/>
        </w:rPr>
        <w:t>), действующего на основании (</w:t>
      </w:r>
      <w:r w:rsidRPr="002429E2">
        <w:rPr>
          <w:rFonts w:eastAsia="Times New Roman"/>
          <w:color w:val="2E74B5"/>
          <w:lang w:eastAsia="en-US"/>
        </w:rPr>
        <w:t>вид документа и его реквизиты</w:t>
      </w:r>
      <w:r w:rsidRPr="002429E2">
        <w:rPr>
          <w:rFonts w:eastAsia="Times New Roman"/>
          <w:color w:val="000000"/>
          <w:lang w:eastAsia="en-US"/>
        </w:rPr>
        <w:t>), с другой стороны,</w:t>
      </w:r>
      <w:proofErr w:type="gramEnd"/>
    </w:p>
    <w:p w:rsid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429E2">
        <w:rPr>
          <w:rFonts w:eastAsia="Times New Roman"/>
          <w:lang w:eastAsia="en-US"/>
        </w:rPr>
        <w:t xml:space="preserve">далее совместно именуемые </w:t>
      </w:r>
      <w:r w:rsidRPr="002429E2">
        <w:rPr>
          <w:rFonts w:eastAsia="Times New Roman"/>
          <w:b/>
          <w:bCs/>
          <w:lang w:eastAsia="en-US"/>
        </w:rPr>
        <w:t>«Стороны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 xml:space="preserve">, а по отдельности – </w:t>
      </w:r>
      <w:r w:rsidRPr="002429E2">
        <w:rPr>
          <w:rFonts w:eastAsia="Times New Roman"/>
          <w:bCs/>
          <w:lang w:eastAsia="en-US"/>
        </w:rPr>
        <w:t>«</w:t>
      </w:r>
      <w:r w:rsidRPr="002429E2">
        <w:rPr>
          <w:rFonts w:eastAsia="Times New Roman"/>
          <w:b/>
          <w:bCs/>
          <w:lang w:eastAsia="en-US"/>
        </w:rPr>
        <w:t>Сторона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>, на основании Протокола об итогах аукциона от «__»_____201_года № _____заключили настоящий договор купли-продажи (далее – «</w:t>
      </w:r>
      <w:r w:rsidRPr="002429E2">
        <w:rPr>
          <w:rFonts w:eastAsia="Times New Roman"/>
          <w:b/>
          <w:bCs/>
          <w:lang w:eastAsia="en-US"/>
        </w:rPr>
        <w:t>Договор</w:t>
      </w:r>
      <w:r w:rsidRPr="002429E2">
        <w:rPr>
          <w:rFonts w:eastAsia="Times New Roman"/>
          <w:lang w:eastAsia="en-US"/>
        </w:rPr>
        <w:t>») о нижеследующем:</w:t>
      </w:r>
    </w:p>
    <w:p w:rsidR="002429E2" w:rsidRP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AD7F68" w:rsidRPr="002429E2" w:rsidRDefault="00AD7F68" w:rsidP="002429E2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  <w:lang w:eastAsia="en-US"/>
        </w:rPr>
      </w:pPr>
      <w:r w:rsidRPr="002429E2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Предмет Договора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4D36DA">
        <w:rPr>
          <w:rFonts w:eastAsia="Times New Roman"/>
          <w:lang w:eastAsia="en-US"/>
        </w:rPr>
        <w:t>В соо</w:t>
      </w:r>
      <w:r w:rsidR="00A10F91" w:rsidRPr="004D36DA">
        <w:rPr>
          <w:rFonts w:eastAsia="Times New Roman"/>
          <w:lang w:eastAsia="en-US"/>
        </w:rPr>
        <w:t>тветствии с условиями Договора Покупатель за плату приобретает в собственность</w:t>
      </w:r>
      <w:r w:rsidR="00A1043C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недвижимое имущество </w:t>
      </w:r>
      <w:r w:rsidRPr="004D36DA">
        <w:rPr>
          <w:rFonts w:eastAsia="Times New Roman"/>
          <w:lang w:eastAsia="en-US"/>
        </w:rPr>
        <w:t>(далее – «</w:t>
      </w:r>
      <w:r w:rsidRPr="004D36DA">
        <w:rPr>
          <w:rFonts w:eastAsia="Times New Roman"/>
          <w:b/>
          <w:lang w:eastAsia="en-US"/>
        </w:rPr>
        <w:t>Имущество</w:t>
      </w:r>
      <w:r w:rsidRPr="004D36DA">
        <w:t xml:space="preserve">»), полный перечень и </w:t>
      </w:r>
      <w:r w:rsidR="005D7D1C" w:rsidRPr="004D36DA">
        <w:t>описание которого содержится в П</w:t>
      </w:r>
      <w:r w:rsidRPr="004D36DA">
        <w:t>риложении №1 к Договору.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4D36DA">
        <w:rPr>
          <w:rFonts w:eastAsia="Times New Roman"/>
          <w:lang w:eastAsia="en-US"/>
        </w:rPr>
        <w:t xml:space="preserve">енности Продавца на </w:t>
      </w:r>
      <w:r w:rsidR="00A10F91" w:rsidRPr="004D36DA">
        <w:rPr>
          <w:rFonts w:eastAsia="Times New Roman"/>
          <w:lang w:eastAsia="en-US"/>
        </w:rPr>
        <w:t>И</w:t>
      </w:r>
      <w:r w:rsidR="00192DFD" w:rsidRPr="004D36DA">
        <w:rPr>
          <w:rFonts w:eastAsia="Times New Roman"/>
          <w:lang w:eastAsia="en-US"/>
        </w:rPr>
        <w:t>мущ</w:t>
      </w:r>
      <w:r w:rsidR="001C1EDD" w:rsidRPr="004D36DA">
        <w:rPr>
          <w:rFonts w:eastAsia="Times New Roman"/>
          <w:lang w:eastAsia="en-US"/>
        </w:rPr>
        <w:t>ество</w:t>
      </w:r>
      <w:r w:rsidR="00A10F91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                                                                                                                  </w:t>
      </w:r>
      <w:r w:rsidRPr="004D36DA">
        <w:rPr>
          <w:rFonts w:eastAsia="Times New Roman"/>
          <w:lang w:eastAsia="en-US"/>
        </w:rPr>
        <w:t xml:space="preserve"> зарегистрировано в Едином гос</w:t>
      </w:r>
      <w:r w:rsidR="00A10F91" w:rsidRPr="004D36DA">
        <w:rPr>
          <w:rFonts w:eastAsia="Times New Roman"/>
          <w:lang w:eastAsia="en-US"/>
        </w:rPr>
        <w:t>ударственном реестре недвижимости.</w:t>
      </w:r>
      <w:r w:rsidRPr="004D36DA">
        <w:rPr>
          <w:rFonts w:eastAsia="Times New Roman"/>
          <w:lang w:eastAsia="en-US"/>
        </w:rPr>
        <w:t xml:space="preserve"> </w:t>
      </w:r>
    </w:p>
    <w:p w:rsidR="00286B72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  <w:r w:rsidR="00A10F91" w:rsidRPr="004D36D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4D36DA">
        <w:rPr>
          <w:rFonts w:eastAsia="Times New Roman"/>
          <w:bCs/>
          <w:lang w:eastAsia="en-US"/>
        </w:rPr>
        <w:tab/>
      </w:r>
      <w:bookmarkStart w:id="0" w:name="_Ref369266316"/>
      <w:r w:rsidRPr="004D36DA">
        <w:rPr>
          <w:rFonts w:eastAsia="Times New Roman"/>
          <w:bCs/>
          <w:lang w:eastAsia="en-US"/>
        </w:rPr>
        <w:t>Продавец обязан:</w:t>
      </w:r>
      <w:bookmarkEnd w:id="0"/>
      <w:r w:rsidRPr="004D36DA">
        <w:rPr>
          <w:rFonts w:eastAsia="Times New Roman"/>
          <w:bCs/>
          <w:lang w:eastAsia="en-US"/>
        </w:rPr>
        <w:tab/>
      </w:r>
    </w:p>
    <w:p w:rsidR="00EF37A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В течение </w:t>
      </w:r>
      <w:r w:rsidR="00286B72" w:rsidRPr="004D36DA">
        <w:rPr>
          <w:rFonts w:eastAsia="Times New Roman"/>
          <w:bCs/>
          <w:lang w:eastAsia="en-US"/>
        </w:rPr>
        <w:t>15 (пятнадцати</w:t>
      </w:r>
      <w:r w:rsidR="00E733D1" w:rsidRPr="004D36DA">
        <w:rPr>
          <w:rFonts w:eastAsia="Times New Roman"/>
          <w:bCs/>
          <w:lang w:eastAsia="en-US"/>
        </w:rPr>
        <w:t xml:space="preserve">) рабочих дней с момента государственной регистрации перехода права собственности на Имущество к Покупателю </w:t>
      </w:r>
      <w:r w:rsidR="007558F5" w:rsidRPr="004D36DA">
        <w:rPr>
          <w:rFonts w:eastAsia="Times New Roman"/>
          <w:bCs/>
          <w:lang w:eastAsia="en-US"/>
        </w:rPr>
        <w:t xml:space="preserve">передать Имущество Покупателю </w:t>
      </w:r>
      <w:r w:rsidR="00E733D1" w:rsidRPr="004D36DA">
        <w:rPr>
          <w:rFonts w:eastAsia="Times New Roman"/>
          <w:bCs/>
          <w:lang w:eastAsia="en-US"/>
        </w:rPr>
        <w:t>по Акту приема-передачи Имущества, указанному в п. 4.1 Договора</w:t>
      </w:r>
      <w:r w:rsidR="007558F5" w:rsidRPr="004D36DA">
        <w:rPr>
          <w:rFonts w:eastAsia="Times New Roman"/>
          <w:bCs/>
          <w:lang w:eastAsia="en-US"/>
        </w:rPr>
        <w:t xml:space="preserve"> (далее – «Акт приема-передачи»).</w:t>
      </w:r>
      <w:r w:rsidR="000D71CC" w:rsidRPr="004D36DA">
        <w:rPr>
          <w:rFonts w:eastAsia="Times New Roman"/>
          <w:bCs/>
          <w:lang w:eastAsia="en-US"/>
        </w:rPr>
        <w:t xml:space="preserve"> 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4D36DA">
        <w:rPr>
          <w:szCs w:val="20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обязан:</w:t>
      </w:r>
    </w:p>
    <w:p w:rsidR="00AD7F68" w:rsidRPr="004D36DA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311F5A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Договора.</w:t>
      </w:r>
    </w:p>
    <w:p w:rsidR="000B2BF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Принять Имущество </w:t>
      </w:r>
      <w:r w:rsidR="007558F5" w:rsidRPr="004D36DA">
        <w:rPr>
          <w:rFonts w:eastAsia="Times New Roman"/>
          <w:bCs/>
          <w:lang w:eastAsia="en-US"/>
        </w:rPr>
        <w:t xml:space="preserve">по Акту приема-передачи в соответствии с условиями </w:t>
      </w:r>
      <w:proofErr w:type="spellStart"/>
      <w:r w:rsidR="007558F5" w:rsidRPr="004D36DA">
        <w:rPr>
          <w:rFonts w:eastAsia="Times New Roman"/>
          <w:bCs/>
          <w:lang w:eastAsia="en-US"/>
        </w:rPr>
        <w:t>п.п</w:t>
      </w:r>
      <w:proofErr w:type="spellEnd"/>
      <w:r w:rsidR="007558F5" w:rsidRPr="004D36DA">
        <w:rPr>
          <w:rFonts w:eastAsia="Times New Roman"/>
          <w:bCs/>
          <w:lang w:eastAsia="en-US"/>
        </w:rPr>
        <w:t>. 4.1, 4.2 настоящего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не позднее 5 (пяти) рабочих дней с момента уплаты цены Имущества, указанной в п. 3.1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 w:rsidRPr="004D36DA">
        <w:rPr>
          <w:szCs w:val="20"/>
        </w:rPr>
        <w:t xml:space="preserve">В течение 5 (пяти) рабочих дней </w:t>
      </w:r>
      <w:proofErr w:type="gramStart"/>
      <w:r w:rsidRPr="004D36DA">
        <w:rPr>
          <w:szCs w:val="20"/>
        </w:rPr>
        <w:t>с даты</w:t>
      </w:r>
      <w:proofErr w:type="gramEnd"/>
      <w:r w:rsidRPr="004D36DA">
        <w:rPr>
          <w:szCs w:val="20"/>
        </w:rPr>
        <w:t xml:space="preserve"> государственной регистрации перехода права собственности на недвижимое имущество предоставить Продавцу нотариально заверенную копию Выписки из Единого государственного реестра недвижимости о зарегистрированных правах на недвижимое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государственной регистрации перехода права собственности на Имущество к Покупателю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4D36DA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Заключить договора с </w:t>
      </w:r>
      <w:proofErr w:type="spellStart"/>
      <w:r w:rsidRPr="004D36DA">
        <w:rPr>
          <w:rFonts w:eastAsia="Times New Roman"/>
          <w:bCs/>
          <w:lang w:eastAsia="en-US"/>
        </w:rPr>
        <w:t>ресурсоснабжающими</w:t>
      </w:r>
      <w:proofErr w:type="spellEnd"/>
      <w:r w:rsidRPr="004D36DA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включая обстоятельства, возникшие по вине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В течение 15 (пятнадцати)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шесть месяцев или более поздний, и в тот же срок (в течение 15 (пятнадцати) календарных дней с даты заключения настоящего Договора) передать Залогодержателю (Продавцу</w:t>
      </w:r>
      <w:proofErr w:type="gramEnd"/>
      <w:r w:rsidRPr="004D36DA">
        <w:rPr>
          <w:rFonts w:eastAsia="Times New Roman"/>
          <w:bCs/>
          <w:lang w:eastAsia="en-US"/>
        </w:rPr>
        <w:t xml:space="preserve">) подлинники соответствующих документов (включая, </w:t>
      </w:r>
      <w:proofErr w:type="gramStart"/>
      <w:r w:rsidRPr="004D36DA">
        <w:rPr>
          <w:rFonts w:eastAsia="Times New Roman"/>
          <w:bCs/>
          <w:lang w:eastAsia="en-US"/>
        </w:rPr>
        <w:t>но</w:t>
      </w:r>
      <w:proofErr w:type="gramEnd"/>
      <w:r w:rsidRPr="004D36DA">
        <w:rPr>
          <w:rFonts w:eastAsia="Times New Roman"/>
          <w:bCs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lastRenderedPageBreak/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037E36" w:rsidRPr="004D36DA" w:rsidRDefault="00037E36" w:rsidP="007246A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2.3.</w:t>
      </w:r>
      <w:r w:rsidRPr="004D36DA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4D36DA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4D36DA" w:rsidRDefault="00AD7F68" w:rsidP="001C1EDD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4D36DA">
        <w:t xml:space="preserve">Цена Имущества </w:t>
      </w:r>
      <w:r w:rsidR="00E855C5" w:rsidRPr="004D36DA">
        <w:t>определяется на основании</w:t>
      </w:r>
      <w:r w:rsidR="00E855C5" w:rsidRPr="004D36DA">
        <w:rPr>
          <w:rFonts w:eastAsia="Times New Roman"/>
          <w:bCs/>
          <w:color w:val="00B050"/>
          <w:lang w:eastAsia="en-US"/>
        </w:rPr>
        <w:t xml:space="preserve"> </w:t>
      </w:r>
      <w:r w:rsidR="00E855C5" w:rsidRPr="004D36DA">
        <w:t xml:space="preserve">Протокола аукциона от «___» ____________20___г. № __________ является неотъемлемой частью договора и </w:t>
      </w:r>
      <w:r w:rsidRPr="004D36DA">
        <w:t>составляет (сумма цифрами и прописью) рублей (сумма) копеек (далее – «Цена Имущества»)</w:t>
      </w:r>
      <w:bookmarkEnd w:id="2"/>
      <w:r w:rsidR="001C1EDD" w:rsidRPr="004D36DA">
        <w:t>.</w:t>
      </w:r>
      <w:bookmarkStart w:id="3" w:name="_Ref369266765"/>
    </w:p>
    <w:p w:rsidR="00316173" w:rsidRPr="004D36DA" w:rsidRDefault="00316173" w:rsidP="0031617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4D36DA">
        <w:t>3.1.1. Цена каждого из отчуждаемого по настоящему Договору объекта Имущества согласована Сторонами в Приложении № 1 к настоящему Договору.</w:t>
      </w:r>
    </w:p>
    <w:bookmarkEnd w:id="3"/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Оплата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 xml:space="preserve">цены Имущества, указанной в п. </w:t>
      </w:r>
      <w:r w:rsidRPr="004D36DA">
        <w:fldChar w:fldCharType="begin"/>
      </w:r>
      <w:r w:rsidRPr="004D36DA">
        <w:instrText xml:space="preserve"> REF _Ref369542883 \r \h  \* MERGEFORMAT </w:instrText>
      </w:r>
      <w:r w:rsidRPr="004D36DA">
        <w:fldChar w:fldCharType="separate"/>
      </w:r>
      <w:r w:rsidR="00311F5A">
        <w:t>3.1</w:t>
      </w:r>
      <w:r w:rsidRPr="004D36DA">
        <w:fldChar w:fldCharType="end"/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Договора, осуществляется в следующем порядке: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4D36DA">
        <w:rPr>
          <w:rFonts w:ascii="Times New Roman" w:hAnsi="Times New Roman"/>
          <w:sz w:val="28"/>
          <w:szCs w:val="28"/>
        </w:rPr>
        <w:t>ии ау</w:t>
      </w:r>
      <w:proofErr w:type="gramEnd"/>
      <w:r w:rsidRPr="004D36DA">
        <w:rPr>
          <w:rFonts w:ascii="Times New Roman" w:hAnsi="Times New Roman"/>
          <w:sz w:val="28"/>
          <w:szCs w:val="28"/>
        </w:rPr>
        <w:t>кциона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Оставшаяся часть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 xml:space="preserve">), оплачиваются Покупателем в срок </w:t>
      </w:r>
      <w:proofErr w:type="gramStart"/>
      <w:r w:rsidRPr="004D36DA">
        <w:rPr>
          <w:rFonts w:ascii="Times New Roman" w:hAnsi="Times New Roman"/>
          <w:sz w:val="28"/>
          <w:szCs w:val="28"/>
        </w:rPr>
        <w:t>до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дата</w:t>
      </w:r>
      <w:proofErr w:type="gramEnd"/>
      <w:r w:rsidRPr="004D36DA">
        <w:rPr>
          <w:rFonts w:ascii="Times New Roman" w:hAnsi="Times New Roman"/>
          <w:sz w:val="28"/>
          <w:szCs w:val="28"/>
        </w:rPr>
        <w:t>), но не более 6 (шести) месяцев с момента подписания Договора. Цена каждого из отчуждаемого по настоящему Договору объекта Имущества засчитывается пропорционально его стоимости, указанной в Приложении № 1.</w:t>
      </w:r>
    </w:p>
    <w:p w:rsidR="00AD7F68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037E36" w:rsidRPr="004D36DA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Цена имущества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является фиксированной и изменению не подлежит.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4D36DA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_Ref369542883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311F5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311F5A">
        <w:rPr>
          <w:rFonts w:eastAsia="Times New Roman"/>
          <w:bCs/>
          <w:lang w:eastAsia="en-US"/>
        </w:rPr>
        <w:t>12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311F5A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 w:rsidRPr="004D36DA">
        <w:rPr>
          <w:rFonts w:eastAsia="Times New Roman"/>
          <w:bCs/>
          <w:lang w:eastAsia="en-US"/>
        </w:rPr>
        <w:t xml:space="preserve"> и в цену Имущества не включены</w:t>
      </w:r>
      <w:r w:rsidRPr="004D36DA">
        <w:rPr>
          <w:rFonts w:eastAsia="Times New Roman"/>
          <w:bCs/>
          <w:lang w:eastAsia="en-US"/>
        </w:rPr>
        <w:t>.</w:t>
      </w:r>
    </w:p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Стороны ежемесячно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– акт сверки) </w:t>
      </w:r>
      <w:r w:rsidRPr="004D36DA">
        <w:rPr>
          <w:rFonts w:eastAsia="Times New Roman"/>
          <w:bCs/>
          <w:lang w:eastAsia="en-US"/>
        </w:rPr>
        <w:lastRenderedPageBreak/>
        <w:t xml:space="preserve">по состоянию на последнее число месяца. Покупатель в течение 5 (пяти)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 получения</w:t>
      </w:r>
      <w:proofErr w:type="gramEnd"/>
      <w:r w:rsidRPr="004D36DA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15 (пятнадцати)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документах о передаче Имущества, указанных в п. 4.1 Договора,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После передачи Имущества по документам о передаче Имущества, указанным в п. 4.1 Договора,</w:t>
      </w:r>
      <w:r w:rsidRPr="004D36DA">
        <w:rPr>
          <w:szCs w:val="20"/>
        </w:rPr>
        <w:t xml:space="preserve"> </w:t>
      </w:r>
      <w:r w:rsidRPr="004D36DA">
        <w:rPr>
          <w:rFonts w:eastAsia="Times New Roman"/>
          <w:bCs/>
          <w:lang w:eastAsia="en-US"/>
        </w:rPr>
        <w:t xml:space="preserve"> Продавец по запросу Покупателя в течение 3 (трех) рабочих дней со дня получения такого запроса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документов о передаче Имущества, указанных в п. 4.1 Договора. 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</w:t>
      </w:r>
      <w:proofErr w:type="gramStart"/>
      <w:r w:rsidRPr="004D36DA">
        <w:rPr>
          <w:rFonts w:eastAsia="Times New Roman"/>
          <w:bCs/>
          <w:lang w:eastAsia="en-US"/>
        </w:rPr>
        <w:t>1</w:t>
      </w:r>
      <w:proofErr w:type="gramEnd"/>
      <w:r w:rsidRPr="004D36DA">
        <w:rPr>
          <w:rFonts w:eastAsia="Times New Roman"/>
          <w:bCs/>
          <w:lang w:eastAsia="en-US"/>
        </w:rPr>
        <w:t xml:space="preserve"> статьи 223 Гражданского кодекса Российской Федерации.</w:t>
      </w:r>
    </w:p>
    <w:p w:rsidR="00075B87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4D36DA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lastRenderedPageBreak/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12A3C" w:rsidRPr="004D36DA" w:rsidRDefault="00AD7F68" w:rsidP="0027491D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="00612A3C" w:rsidRPr="004D36DA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</w:t>
      </w:r>
      <w:r w:rsidR="0042336E" w:rsidRPr="004D36DA">
        <w:t>анов</w:t>
      </w:r>
      <w:r w:rsidRPr="004D36DA"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72B18" w:rsidRPr="004D36DA">
        <w:t>но-правовыми актами Покупателя</w:t>
      </w:r>
      <w:r w:rsidRPr="004D36DA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bCs/>
          <w:lang w:eastAsia="en-US"/>
        </w:rPr>
        <w:t xml:space="preserve">В отношении Покупателя </w:t>
      </w:r>
      <w:r w:rsidR="008126C7" w:rsidRPr="004D36DA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4D36DA">
        <w:t>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8126C7" w:rsidRPr="004D36DA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Pr="004D36DA" w:rsidRDefault="00612A3C" w:rsidP="00762415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 xml:space="preserve">Вся информация и документы, предоставленные Покупателем в связи </w:t>
      </w:r>
      <w:r w:rsidRPr="004D36DA">
        <w:lastRenderedPageBreak/>
        <w:t>с заключением Договора, являются достоверными.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5.3. 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4D36DA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5.4.</w:t>
      </w:r>
      <w:r w:rsidRPr="004D36DA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4D36DA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 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4D36DA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 </w:t>
      </w:r>
      <w:r w:rsidR="00AD7F68" w:rsidRPr="004D36DA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Pr="004D36DA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5.5. </w:t>
      </w:r>
      <w:proofErr w:type="gramStart"/>
      <w:r w:rsidRPr="004D36DA"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 w:rsidRPr="004D36DA">
        <w:rPr>
          <w:rFonts w:eastAsia="Times New Roman"/>
          <w:bCs/>
          <w:lang w:eastAsia="en-US"/>
        </w:rPr>
        <w:t>хранными зонами автомобильных д</w:t>
      </w:r>
      <w:r w:rsidRPr="004D36DA">
        <w:rPr>
          <w:rFonts w:eastAsia="Times New Roman"/>
          <w:bCs/>
          <w:lang w:eastAsia="en-US"/>
        </w:rPr>
        <w:t>орог, подземных коммуникаций, линий</w:t>
      </w:r>
      <w:r w:rsidR="003E74A9" w:rsidRPr="004D36DA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4D36DA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4D36DA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Антикоррупционная оговорка:</w:t>
      </w:r>
    </w:p>
    <w:p w:rsidR="00E45328" w:rsidRPr="004D36DA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При исполнении Договора Стороны </w:t>
      </w:r>
      <w:proofErr w:type="gramStart"/>
      <w:r w:rsidRPr="004D36DA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4D36DA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D36DA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предложение, </w:t>
      </w:r>
      <w:r w:rsidRPr="004D36DA">
        <w:rPr>
          <w:rFonts w:ascii="Times New Roman" w:hAnsi="Times New Roman"/>
          <w:sz w:val="28"/>
          <w:szCs w:val="28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4D36DA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4D36D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5" w:name="_Ref321393622"/>
      <w:r w:rsidRPr="004D36DA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4D36DA">
        <w:rPr>
          <w:rFonts w:eastAsia="Times New Roman"/>
          <w:bCs/>
          <w:lang w:eastAsia="en-US"/>
        </w:rPr>
        <w:t xml:space="preserve">п. </w:t>
      </w:r>
      <w:r w:rsidR="006E0D92" w:rsidRPr="004D36D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5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4D36DA">
        <w:rPr>
          <w:rFonts w:eastAsia="Times New Roman"/>
          <w:lang w:eastAsia="en-US"/>
        </w:rPr>
        <w:t>дств в сч</w:t>
      </w:r>
      <w:proofErr w:type="gramEnd"/>
      <w:r w:rsidRPr="004D36DA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4D36DA">
        <w:rPr>
          <w:rFonts w:eastAsia="Times New Roman"/>
          <w:bCs/>
          <w:lang w:eastAsia="en-US"/>
        </w:rPr>
        <w:t xml:space="preserve">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311F5A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4D36DA">
        <w:rPr>
          <w:rFonts w:eastAsia="Times New Roman"/>
          <w:b/>
          <w:bCs/>
          <w:lang w:eastAsia="en-US"/>
        </w:rPr>
        <w:t>Допустимая просрочка</w:t>
      </w:r>
      <w:r w:rsidRPr="004D36DA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4D36DA">
        <w:rPr>
          <w:rFonts w:eastAsia="Times New Roman"/>
          <w:lang w:eastAsia="en-US"/>
        </w:rPr>
        <w:t>с даты отправления</w:t>
      </w:r>
      <w:proofErr w:type="gramEnd"/>
      <w:r w:rsidRPr="004D36DA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_Ref369266316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311F5A">
        <w:rPr>
          <w:rFonts w:eastAsia="Times New Roman"/>
          <w:lang w:eastAsia="en-US"/>
        </w:rPr>
        <w:t>2.1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Договора, прекращаются. </w:t>
      </w:r>
    </w:p>
    <w:p w:rsidR="00AD7F68" w:rsidRPr="004D36DA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6" w:name="_Ref321393631"/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 w:rsidRPr="004D36DA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4D36DA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. </w:t>
      </w:r>
      <w:r w:rsidRPr="004D36DA">
        <w:fldChar w:fldCharType="begin"/>
      </w:r>
      <w:r w:rsidRPr="004D36DA">
        <w:instrText xml:space="preserve"> REF _Ref369266316 \r \h  \* MERGEFORMAT </w:instrText>
      </w:r>
      <w:r w:rsidRPr="004D36DA">
        <w:fldChar w:fldCharType="separate"/>
      </w:r>
      <w:r w:rsidR="00311F5A" w:rsidRPr="00311F5A">
        <w:rPr>
          <w:rFonts w:eastAsia="Times New Roman"/>
          <w:spacing w:val="-3"/>
          <w:lang w:eastAsia="en-US"/>
        </w:rPr>
        <w:t>2.1</w:t>
      </w:r>
      <w:r w:rsidRPr="004D36DA">
        <w:fldChar w:fldCharType="end"/>
      </w:r>
      <w:r w:rsidRPr="004D36DA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6"/>
      <w:r w:rsidRPr="004D36DA">
        <w:rPr>
          <w:rFonts w:eastAsia="Times New Roman"/>
          <w:spacing w:val="-3"/>
          <w:lang w:eastAsia="en-US"/>
        </w:rPr>
        <w:t xml:space="preserve"> 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4D36DA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Указанная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 w:rsidRPr="004D36DA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4D36DA">
        <w:rPr>
          <w:rFonts w:eastAsia="Times New Roman"/>
          <w:spacing w:val="-3"/>
          <w:lang w:eastAsia="en-US"/>
        </w:rPr>
        <w:t xml:space="preserve"> в </w:t>
      </w:r>
      <w:r w:rsidR="00DB1A9E" w:rsidRPr="004D36DA">
        <w:rPr>
          <w:rFonts w:eastAsia="Times New Roman"/>
          <w:spacing w:val="-3"/>
          <w:lang w:eastAsia="en-US"/>
        </w:rPr>
        <w:t>течение 30 (тридцати) рабочих</w:t>
      </w:r>
      <w:r w:rsidRPr="004D36DA">
        <w:rPr>
          <w:rFonts w:eastAsia="Times New Roman"/>
          <w:spacing w:val="-3"/>
          <w:lang w:eastAsia="en-US"/>
        </w:rPr>
        <w:t xml:space="preserve"> дней после получения соответствующего письменно</w:t>
      </w:r>
      <w:r w:rsidR="00D35B38" w:rsidRPr="004D36DA">
        <w:rPr>
          <w:rFonts w:eastAsia="Times New Roman"/>
          <w:spacing w:val="-3"/>
          <w:lang w:eastAsia="en-US"/>
        </w:rPr>
        <w:t>го уведомления от Продавца</w:t>
      </w:r>
      <w:r w:rsidRPr="004D36DA">
        <w:rPr>
          <w:rFonts w:eastAsia="Times New Roman"/>
          <w:spacing w:val="-3"/>
          <w:lang w:eastAsia="en-US"/>
        </w:rPr>
        <w:t>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4D36DA">
        <w:rPr>
          <w:rFonts w:eastAsia="Times New Roman"/>
          <w:spacing w:val="-3"/>
          <w:lang w:eastAsia="en-US"/>
        </w:rPr>
        <w:t>Договор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4D36DA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 w:rsidRPr="004D36DA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4D36DA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lastRenderedPageBreak/>
        <w:t>Порядок разрешения споров</w:t>
      </w:r>
    </w:p>
    <w:p w:rsidR="00D35B38" w:rsidRPr="004D36DA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7" w:name="OLE_LINK1"/>
      <w:r w:rsidR="00D35B38" w:rsidRPr="004D36DA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7"/>
    </w:p>
    <w:p w:rsidR="00D35B38" w:rsidRPr="004D36DA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ab/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4D36DA">
        <w:rPr>
          <w:rFonts w:eastAsia="Times New Roman"/>
          <w:lang w:eastAsia="en-US"/>
        </w:rPr>
        <w:t>с даты</w:t>
      </w:r>
      <w:proofErr w:type="gramEnd"/>
      <w:r w:rsidRPr="004D36DA">
        <w:rPr>
          <w:rFonts w:eastAsia="Times New Roman"/>
          <w:lang w:eastAsia="en-US"/>
        </w:rPr>
        <w:t xml:space="preserve"> ее получения.</w:t>
      </w:r>
    </w:p>
    <w:p w:rsidR="00DB1A9E" w:rsidRPr="004D36DA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DB1A9E" w:rsidRPr="004D36DA">
        <w:rPr>
          <w:rFonts w:eastAsia="Times New Roman"/>
          <w:spacing w:val="-3"/>
          <w:lang w:eastAsia="en-US"/>
        </w:rPr>
        <w:t xml:space="preserve"> следующим образом</w:t>
      </w:r>
      <w:r w:rsidR="00A15326" w:rsidRPr="004D36DA">
        <w:rPr>
          <w:rFonts w:eastAsia="Times New Roman"/>
          <w:spacing w:val="-3"/>
          <w:lang w:eastAsia="en-US"/>
        </w:rPr>
        <w:t>:</w:t>
      </w:r>
      <w:r w:rsidR="000F5A16" w:rsidRPr="004D36DA">
        <w:rPr>
          <w:rFonts w:eastAsia="Times New Roman"/>
          <w:spacing w:val="-3"/>
          <w:lang w:eastAsia="en-US"/>
        </w:rPr>
        <w:t xml:space="preserve"> 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rFonts w:eastAsia="Times New Roman"/>
          <w:spacing w:val="-3"/>
          <w:lang w:eastAsia="en-US"/>
        </w:rPr>
        <w:t>8.2.1.</w:t>
      </w:r>
      <w:r w:rsidRPr="004D36DA">
        <w:t xml:space="preserve">Если Договор заключен между организациями </w:t>
      </w:r>
      <w:proofErr w:type="spellStart"/>
      <w:r w:rsidRPr="004D36DA">
        <w:t>Госкорпорации</w:t>
      </w:r>
      <w:proofErr w:type="spellEnd"/>
      <w:r w:rsidRPr="004D36DA">
        <w:t xml:space="preserve"> «</w:t>
      </w:r>
      <w:proofErr w:type="spellStart"/>
      <w:r w:rsidRPr="004D36DA">
        <w:t>Росатом</w:t>
      </w:r>
      <w:proofErr w:type="spellEnd"/>
      <w:r w:rsidRPr="004D36DA">
        <w:t xml:space="preserve">» – </w:t>
      </w:r>
      <w:r w:rsidRPr="004D36DA">
        <w:rPr>
          <w:color w:val="000000"/>
        </w:rPr>
        <w:t>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>Сторона обязуется незамедлительно сообщить о таком изменении другой Стороне, а в случае, если арбитраж уже начат, также Отделению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заявление об </w:t>
      </w:r>
      <w:r w:rsidRPr="004D36DA">
        <w:rPr>
          <w:color w:val="000000"/>
        </w:rPr>
        <w:br/>
        <w:t xml:space="preserve">отводе арбитра не было удовлетворено Президиумом Арбитражного центра </w:t>
      </w:r>
      <w:r w:rsidRPr="004D36DA">
        <w:rPr>
          <w:color w:val="000000"/>
        </w:rPr>
        <w:br/>
        <w:t xml:space="preserve">в соответствии с Правилами Отделения Арбитражного центра при </w:t>
      </w:r>
      <w:r w:rsidRPr="004D36DA">
        <w:rPr>
          <w:color w:val="000000"/>
        </w:rPr>
        <w:br/>
        <w:t xml:space="preserve">автономной некоммерческой организации «Институт современного </w:t>
      </w:r>
      <w:r w:rsidRPr="004D36DA">
        <w:rPr>
          <w:color w:val="000000"/>
        </w:rPr>
        <w:br/>
        <w:t xml:space="preserve">арбитража» по разрешению споров в атомной отрасли, Сторона, </w:t>
      </w:r>
      <w:r w:rsidRPr="004D36DA">
        <w:rPr>
          <w:color w:val="000000"/>
        </w:rPr>
        <w:br/>
        <w:t>заявляющая отвод, не вправе подавать в компетентный суд заявление об удовлетворении отвода.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Состав арбитража </w:t>
      </w:r>
      <w:r w:rsidRPr="004D36DA">
        <w:rPr>
          <w:color w:val="000000"/>
        </w:rPr>
        <w:br/>
        <w:t xml:space="preserve">выносит постановление о наличии у него компетенции в качестве вопроса предварительного характера, Стороны не вправе подавать в компетентный </w:t>
      </w:r>
      <w:r w:rsidRPr="004D36DA">
        <w:rPr>
          <w:color w:val="000000"/>
        </w:rPr>
        <w:br/>
        <w:t>суд заявление об отсутствии у Состава арбитража компетенции.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lastRenderedPageBreak/>
        <w:t xml:space="preserve">8.2.2. Если Договор заключен между организацией </w:t>
      </w:r>
      <w:proofErr w:type="spellStart"/>
      <w:r w:rsidRPr="004D36DA">
        <w:rPr>
          <w:color w:val="000000"/>
        </w:rPr>
        <w:t>Госкорпорации</w:t>
      </w:r>
      <w:proofErr w:type="spellEnd"/>
      <w:r w:rsidRPr="004D36DA">
        <w:rPr>
          <w:color w:val="000000"/>
        </w:rPr>
        <w:t xml:space="preserve"> «</w:t>
      </w:r>
      <w:proofErr w:type="spellStart"/>
      <w:r w:rsidRPr="004D36DA">
        <w:rPr>
          <w:color w:val="000000"/>
        </w:rPr>
        <w:t>Росатом</w:t>
      </w:r>
      <w:proofErr w:type="spellEnd"/>
      <w:r w:rsidRPr="004D36DA">
        <w:rPr>
          <w:color w:val="000000"/>
        </w:rPr>
        <w:t>» и внешним контрагентом – разрешаются по выбору истца: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1) путем арбитража, администрируемого Арбитражным центром при автономной некоммерческой организации «Институт современного арбитража» </w:t>
      </w:r>
      <w:r w:rsidRPr="004D36DA">
        <w:rPr>
          <w:color w:val="000000"/>
        </w:rPr>
        <w:br/>
        <w:t>в соответствии с положениями Арбитражного регламента.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 w:rsidRPr="004D36DA">
        <w:rPr>
          <w:color w:val="000000"/>
        </w:rPr>
        <w:br/>
        <w:t xml:space="preserve">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 w:rsidRPr="004D36DA">
        <w:rPr>
          <w:color w:val="000000"/>
        </w:rPr>
        <w:br/>
        <w:t>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Решение, вынесенное по итогам арбитража, является окончательным </w:t>
      </w:r>
      <w:r w:rsidRPr="004D36DA">
        <w:rPr>
          <w:color w:val="000000"/>
        </w:rPr>
        <w:br/>
        <w:t>для Сторон и отмене не подлежит.</w:t>
      </w:r>
    </w:p>
    <w:p w:rsidR="00DB1A9E" w:rsidRPr="004D36DA" w:rsidRDefault="00DB1A9E" w:rsidP="00DB1A9E">
      <w:pPr>
        <w:ind w:firstLine="567"/>
        <w:rPr>
          <w:i/>
          <w:color w:val="000000"/>
        </w:rPr>
      </w:pPr>
      <w:r w:rsidRPr="004D36DA">
        <w:rPr>
          <w:i/>
          <w:color w:val="000000"/>
        </w:rPr>
        <w:t>либо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color w:val="000000"/>
        </w:rPr>
        <w:t>2) </w:t>
      </w:r>
      <w:r w:rsidRPr="004D36DA">
        <w:rPr>
          <w:i/>
          <w:color w:val="000000"/>
        </w:rPr>
        <w:t>(вариант</w:t>
      </w:r>
      <w:r w:rsidRPr="004D36DA">
        <w:rPr>
          <w:i/>
          <w:color w:val="000000"/>
          <w:vertAlign w:val="superscript"/>
        </w:rPr>
        <w:footnoteReference w:id="1"/>
      </w:r>
      <w:r w:rsidRPr="004D36DA">
        <w:rPr>
          <w:i/>
          <w:color w:val="000000"/>
        </w:rPr>
        <w:t xml:space="preserve"> для внешнего контрагента – резидента Российской Федерации)</w:t>
      </w:r>
      <w:r w:rsidRPr="004D36DA">
        <w:rPr>
          <w:color w:val="000000"/>
        </w:rPr>
        <w:t xml:space="preserve"> </w:t>
      </w:r>
      <w:r w:rsidRPr="004D36DA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i/>
        </w:rPr>
        <w:t>(вариант для внешнего контрагента, который не является резидентом Российской Федерации)</w:t>
      </w:r>
      <w:r w:rsidRPr="004D36DA">
        <w:rPr>
          <w:b/>
        </w:rPr>
        <w:t xml:space="preserve"> </w:t>
      </w:r>
      <w:r w:rsidRPr="004D36DA">
        <w:t xml:space="preserve">в Международном коммерческом арбитражном </w:t>
      </w:r>
      <w:r w:rsidRPr="004D36DA">
        <w:br/>
        <w:t xml:space="preserve">суде при Торгово-промышленной палате Российской Федерации в соответствии </w:t>
      </w:r>
      <w:r w:rsidRPr="004D36DA">
        <w:br/>
        <w:t>с Правилами арбитража международных коммерческих споров. Арбитражное решение является для Сторон окончательным.</w:t>
      </w:r>
    </w:p>
    <w:p w:rsidR="00DB1A9E" w:rsidRPr="004D36DA" w:rsidRDefault="00DB1A9E" w:rsidP="00DB1A9E">
      <w:pPr>
        <w:widowControl w:val="0"/>
        <w:ind w:firstLine="708"/>
        <w:rPr>
          <w:i/>
        </w:rPr>
      </w:pPr>
      <w:r w:rsidRPr="004D36DA">
        <w:rPr>
          <w:i/>
        </w:rPr>
        <w:t>либо</w:t>
      </w:r>
    </w:p>
    <w:p w:rsidR="00DB1A9E" w:rsidRPr="004D36DA" w:rsidRDefault="00DB1A9E" w:rsidP="00DB1A9E">
      <w:pPr>
        <w:widowControl w:val="0"/>
        <w:ind w:firstLine="708"/>
      </w:pPr>
      <w:r w:rsidRPr="004D36DA">
        <w:t xml:space="preserve">3) в порядке арбитража (третейского разбирательства), администрируемого Арбитражным центром при Российском союзе промышленников </w:t>
      </w:r>
      <w:r w:rsidRPr="004D36DA">
        <w:br/>
        <w:t xml:space="preserve">и предпринимателей (РСПП) в соответствии с его правилами, действующими </w:t>
      </w:r>
      <w:r w:rsidRPr="004D36DA">
        <w:br/>
        <w:t xml:space="preserve">на дату подачи искового заявления. Вынесенное третейским судом решение </w:t>
      </w:r>
      <w:r w:rsidRPr="004D36DA">
        <w:br/>
        <w:t>будет окончательным, обязательным для Сторон и не подлежит оспариванию.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4D36DA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 w:rsidRPr="004D36DA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4D36DA">
          <w:rPr>
            <w:lang w:eastAsia="en-US"/>
          </w:rPr>
          <w:t>ratnikov@niiefa.spb.su</w:t>
        </w:r>
      </w:hyperlink>
      <w:r w:rsidR="00265CAD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</w:t>
      </w:r>
      <w:proofErr w:type="spellStart"/>
      <w:r w:rsidR="00265CAD" w:rsidRPr="004D36DA">
        <w:rPr>
          <w:lang w:val="en-US"/>
        </w:rPr>
        <w:t>olhovsky</w:t>
      </w:r>
      <w:proofErr w:type="spellEnd"/>
      <w:r w:rsidR="00265CAD" w:rsidRPr="004D36DA">
        <w:t>@</w:t>
      </w:r>
      <w:proofErr w:type="spellStart"/>
      <w:r w:rsidR="00265CAD" w:rsidRPr="004D36DA">
        <w:rPr>
          <w:lang w:val="en-US"/>
        </w:rPr>
        <w:t>niiefa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spb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su</w:t>
      </w:r>
      <w:proofErr w:type="spellEnd"/>
      <w:r w:rsidR="00265CAD" w:rsidRPr="004D36DA">
        <w:rPr>
          <w:rFonts w:eastAsia="Times New Roman"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42336E" w:rsidRPr="004D36DA">
        <w:rPr>
          <w:rFonts w:eastAsia="Times New Roman"/>
          <w:lang w:eastAsia="en-US"/>
        </w:rPr>
        <w:t xml:space="preserve">рабочих </w:t>
      </w:r>
      <w:r w:rsidRPr="004D36DA">
        <w:rPr>
          <w:rFonts w:eastAsia="Times New Roman"/>
          <w:lang w:eastAsia="en-US"/>
        </w:rPr>
        <w:t xml:space="preserve">дней с момента таких изменений направить Продавцу соответствующее </w:t>
      </w:r>
      <w:r w:rsidRPr="004D36DA">
        <w:rPr>
          <w:rFonts w:eastAsia="Times New Roman"/>
          <w:lang w:eastAsia="en-US"/>
        </w:rPr>
        <w:lastRenderedPageBreak/>
        <w:t>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D36DA">
        <w:rPr>
          <w:rFonts w:eastAsia="Times New Roman"/>
          <w:lang w:eastAsia="en-US"/>
        </w:rPr>
        <w:t xml:space="preserve">, </w:t>
      </w:r>
      <w:proofErr w:type="gramStart"/>
      <w:r w:rsidRPr="004D36DA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4D36DA">
        <w:rPr>
          <w:rFonts w:eastAsia="Times New Roman"/>
          <w:lang w:eastAsia="en-US"/>
        </w:rPr>
        <w:t>Росфинмониторингу</w:t>
      </w:r>
      <w:proofErr w:type="spellEnd"/>
      <w:r w:rsidRPr="004D36DA">
        <w:rPr>
          <w:rFonts w:eastAsia="Times New Roman"/>
          <w:lang w:eastAsia="en-US"/>
        </w:rPr>
        <w:t>, Правительству Российской Федерации</w:t>
      </w:r>
      <w:r w:rsidR="00F9531E" w:rsidRPr="004D36DA">
        <w:rPr>
          <w:rFonts w:eastAsia="Times New Roman"/>
          <w:lang w:eastAsia="en-US"/>
        </w:rPr>
        <w:t xml:space="preserve">, </w:t>
      </w:r>
      <w:proofErr w:type="spellStart"/>
      <w:r w:rsidR="00F9531E" w:rsidRPr="004D36DA">
        <w:rPr>
          <w:rFonts w:eastAsia="Times New Roman"/>
          <w:lang w:eastAsia="en-US"/>
        </w:rPr>
        <w:t>Госкорпорации</w:t>
      </w:r>
      <w:proofErr w:type="spellEnd"/>
      <w:r w:rsidR="00F9531E" w:rsidRPr="004D36DA">
        <w:rPr>
          <w:rFonts w:eastAsia="Times New Roman"/>
          <w:lang w:eastAsia="en-US"/>
        </w:rPr>
        <w:t xml:space="preserve"> «</w:t>
      </w:r>
      <w:proofErr w:type="spellStart"/>
      <w:r w:rsidR="00F9531E" w:rsidRPr="004D36DA">
        <w:rPr>
          <w:rFonts w:eastAsia="Times New Roman"/>
          <w:lang w:eastAsia="en-US"/>
        </w:rPr>
        <w:t>Росатом</w:t>
      </w:r>
      <w:proofErr w:type="spellEnd"/>
      <w:r w:rsidR="00F9531E" w:rsidRPr="004D36DA">
        <w:rPr>
          <w:rFonts w:eastAsia="Times New Roman"/>
          <w:lang w:eastAsia="en-US"/>
        </w:rPr>
        <w:t>»</w:t>
      </w:r>
      <w:r w:rsidRPr="004D36DA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4D36DA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 w:rsidRPr="004D36DA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 w:rsidRPr="004D36DA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 w:rsidRPr="004D36DA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4D36DA">
        <w:rPr>
          <w:rFonts w:eastAsia="Times New Roman"/>
          <w:lang w:eastAsia="en-US"/>
        </w:rPr>
        <w:t>)</w:t>
      </w:r>
      <w:r w:rsidR="00B07289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4D36DA">
        <w:rPr>
          <w:rFonts w:eastAsia="Times New Roman"/>
          <w:lang w:eastAsia="en-US"/>
        </w:rPr>
        <w:t>с даты получения</w:t>
      </w:r>
      <w:proofErr w:type="gramEnd"/>
      <w:r w:rsidRPr="004D36DA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Форс-мажор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8" w:name="_Ref369267492"/>
      <w:proofErr w:type="gramStart"/>
      <w:r w:rsidRPr="004D36DA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8"/>
      <w:proofErr w:type="gramEnd"/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lastRenderedPageBreak/>
        <w:t xml:space="preserve"> Не извещение и/или несвоевременное извещение другой Стороны согласно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_Ref369267492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311F5A">
        <w:rPr>
          <w:rFonts w:eastAsia="Times New Roman"/>
          <w:lang w:eastAsia="en-US"/>
        </w:rPr>
        <w:t>10.3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Прочие положения</w:t>
      </w:r>
    </w:p>
    <w:p w:rsidR="00B07289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="001529BC" w:rsidRPr="004D36DA">
        <w:rPr>
          <w:rFonts w:eastAsia="Times New Roman"/>
          <w:lang w:eastAsia="en-US"/>
        </w:rPr>
        <w:t xml:space="preserve">Продавец </w:t>
      </w:r>
      <w:r w:rsidR="00B35C25" w:rsidRPr="004D36DA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="00B35C25" w:rsidRPr="004D36DA">
          <w:rPr>
            <w:rStyle w:val="ad"/>
            <w:rFonts w:eastAsia="Times New Roman"/>
            <w:lang w:val="en-US" w:eastAsia="en-US"/>
          </w:rPr>
          <w:t>www</w:t>
        </w:r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="00B35C25" w:rsidRPr="004D36DA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="00B35C25" w:rsidRPr="004D36DA">
        <w:rPr>
          <w:rFonts w:eastAsia="Times New Roman"/>
          <w:lang w:eastAsia="en-US"/>
        </w:rPr>
        <w:t>Госкорпорацией</w:t>
      </w:r>
      <w:proofErr w:type="spellEnd"/>
      <w:r w:rsidR="00B35C25" w:rsidRPr="004D36DA">
        <w:rPr>
          <w:rFonts w:eastAsia="Times New Roman"/>
          <w:lang w:eastAsia="en-US"/>
        </w:rPr>
        <w:t xml:space="preserve"> «</w:t>
      </w:r>
      <w:proofErr w:type="spellStart"/>
      <w:r w:rsidR="00B35C25" w:rsidRPr="004D36DA">
        <w:rPr>
          <w:rFonts w:eastAsia="Times New Roman"/>
          <w:lang w:eastAsia="en-US"/>
        </w:rPr>
        <w:t>Росатом</w:t>
      </w:r>
      <w:proofErr w:type="spellEnd"/>
      <w:r w:rsidR="00B35C25" w:rsidRPr="004D36DA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35C25" w:rsidRPr="004D36DA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4D36DA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4D36DA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4D36DA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вступает в силу со дня подписания Сторонами и действует </w:t>
      </w:r>
      <w:r w:rsidRPr="004D36DA">
        <w:rPr>
          <w:rFonts w:eastAsia="Times New Roman"/>
          <w:lang w:eastAsia="en-US"/>
        </w:rPr>
        <w:lastRenderedPageBreak/>
        <w:t>до полного выполнения Сторонами своих обязательств.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311F5A">
        <w:rPr>
          <w:rFonts w:eastAsia="Times New Roman"/>
          <w:lang w:eastAsia="en-US"/>
        </w:rPr>
        <w:t>12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</w:t>
      </w:r>
      <w:r w:rsidRPr="004D36DA">
        <w:rPr>
          <w:rFonts w:eastAsia="Times New Roman"/>
          <w:bCs/>
          <w:lang w:eastAsia="en-US"/>
        </w:rPr>
        <w:t>1</w:t>
      </w:r>
      <w:r w:rsidR="00735E4E" w:rsidRPr="004D36DA">
        <w:rPr>
          <w:rFonts w:eastAsia="Times New Roman"/>
          <w:lang w:eastAsia="en-US"/>
        </w:rPr>
        <w:t xml:space="preserve">– </w:t>
      </w:r>
      <w:r w:rsidRPr="004D36DA">
        <w:rPr>
          <w:rFonts w:eastAsia="Times New Roman"/>
          <w:lang w:eastAsia="en-US"/>
        </w:rPr>
        <w:t>Перечень Имущества;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C0222" w:rsidRPr="004D36DA" w:rsidRDefault="00771526" w:rsidP="00BC022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4D36DA">
        <w:t>Приложение № 3</w:t>
      </w:r>
      <w:r w:rsidR="007D7A08" w:rsidRPr="004D36DA">
        <w:t xml:space="preserve"> </w:t>
      </w:r>
      <w:r w:rsidR="00BC0222" w:rsidRPr="004D36DA">
        <w:t>–</w:t>
      </w:r>
      <w:r w:rsidR="007D7A08" w:rsidRPr="004D36DA">
        <w:t xml:space="preserve"> </w:t>
      </w:r>
      <w:r w:rsidR="005D7D1C" w:rsidRPr="004D36DA">
        <w:t>План земельного участка</w:t>
      </w:r>
      <w:r w:rsidR="00BC0222" w:rsidRPr="004D36DA">
        <w:t>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9" w:name="_Ref369266726"/>
      <w:r w:rsidRPr="004D36DA">
        <w:rPr>
          <w:rFonts w:eastAsia="Times New Roman"/>
          <w:b/>
          <w:bCs/>
          <w:lang w:eastAsia="en-US"/>
        </w:rPr>
        <w:t>Реквизиты и подписи Сторон</w:t>
      </w:r>
      <w:bookmarkEnd w:id="9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4D36DA" w:rsidTr="00480304">
        <w:tc>
          <w:tcPr>
            <w:tcW w:w="2345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4D36DA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 w:rsidRPr="004D36D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4D36DA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4D36DA" w:rsidRDefault="008F2147" w:rsidP="008F2147"/>
          <w:p w:rsidR="00AD7F68" w:rsidRPr="004D36DA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  <w:r w:rsidR="00AD7F68" w:rsidRPr="004D36DA">
              <w:rPr>
                <w:color w:val="000000"/>
              </w:rPr>
              <w:tab/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Сокращенное наименование по Уставу</w:t>
            </w:r>
            <w:r w:rsidR="00735E4E" w:rsidRPr="004D36DA">
              <w:rPr>
                <w:rStyle w:val="a5"/>
              </w:rPr>
              <w:t xml:space="preserve"> (</w:t>
            </w:r>
            <w:r w:rsidR="00735E4E" w:rsidRPr="004D36DA">
              <w:rPr>
                <w:rStyle w:val="a5"/>
                <w:i/>
              </w:rPr>
              <w:t>для юридических лиц</w:t>
            </w:r>
            <w:r w:rsidR="00735E4E" w:rsidRPr="004D36DA">
              <w:rPr>
                <w:rStyle w:val="a5"/>
              </w:rPr>
              <w:t>)/</w:t>
            </w:r>
            <w:r w:rsidR="00735E4E" w:rsidRPr="004D36DA">
              <w:t>ФИО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4D36DA">
              <w:rPr>
                <w:rStyle w:val="a5"/>
              </w:rPr>
              <w:t>адрес по Уставу</w:t>
            </w:r>
            <w:r w:rsidR="00735E4E" w:rsidRPr="004D36DA">
              <w:rPr>
                <w:rStyle w:val="a5"/>
              </w:rPr>
              <w:t xml:space="preserve"> (для юридических лиц)/</w:t>
            </w:r>
            <w:r w:rsidR="00735E4E" w:rsidRPr="004D36DA">
              <w:t>адрес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r w:rsidRPr="004D36DA">
              <w:t xml:space="preserve">Почтовый адрес: </w:t>
            </w:r>
            <w:r w:rsidRPr="004D36DA">
              <w:rPr>
                <w:rStyle w:val="a5"/>
              </w:rPr>
              <w:t>фактический адрес для переписки</w:t>
            </w:r>
          </w:p>
          <w:p w:rsidR="00AD7F68" w:rsidRPr="004D36DA" w:rsidRDefault="00AD7F68" w:rsidP="00480304">
            <w:pPr>
              <w:rPr>
                <w:rStyle w:val="ac"/>
              </w:rPr>
            </w:pPr>
            <w:r w:rsidRPr="004D36DA">
              <w:t xml:space="preserve">Реквизиты: </w:t>
            </w:r>
            <w:r w:rsidRPr="004D36DA">
              <w:rPr>
                <w:rStyle w:val="a5"/>
              </w:rPr>
              <w:t xml:space="preserve">ИНН, КПП, </w:t>
            </w:r>
            <w:proofErr w:type="gramStart"/>
            <w:r w:rsidRPr="004D36DA">
              <w:rPr>
                <w:rStyle w:val="a5"/>
              </w:rPr>
              <w:t>р</w:t>
            </w:r>
            <w:proofErr w:type="gramEnd"/>
            <w:r w:rsidRPr="004D36DA">
              <w:rPr>
                <w:rStyle w:val="a5"/>
              </w:rPr>
              <w:t>/с, наименование кредитного учреждения, БИК, к/с</w:t>
            </w:r>
            <w:r w:rsidRPr="004D36DA">
              <w:t xml:space="preserve"> </w:t>
            </w:r>
            <w:r w:rsidR="00735E4E" w:rsidRPr="004D36DA">
              <w:rPr>
                <w:rStyle w:val="ac"/>
              </w:rPr>
              <w:t>(для юридических лиц)</w:t>
            </w:r>
          </w:p>
          <w:p w:rsidR="00735E4E" w:rsidRPr="004D36DA" w:rsidRDefault="00735E4E" w:rsidP="00480304">
            <w:pPr>
              <w:rPr>
                <w:rStyle w:val="ac"/>
              </w:rPr>
            </w:pPr>
            <w:r w:rsidRPr="004D36DA">
              <w:t xml:space="preserve">Паспортные данные </w:t>
            </w:r>
            <w:r w:rsidRPr="004D36DA">
              <w:rPr>
                <w:rStyle w:val="ac"/>
              </w:rPr>
              <w:t>(для физических лиц)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Должность, ФИО, подпись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4D36DA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4D36DA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66A64" w:rsidRPr="004D36DA" w:rsidRDefault="00B66A64" w:rsidP="00B66A64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0" w:name="Перчень_имущества"/>
      <w:r w:rsidRPr="004D36DA">
        <w:rPr>
          <w:rFonts w:eastAsia="Times New Roman"/>
          <w:lang w:eastAsia="en-US"/>
        </w:rPr>
        <w:lastRenderedPageBreak/>
        <w:t>Приложение № 1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к Договору купли-продажи</w:t>
      </w:r>
    </w:p>
    <w:bookmarkEnd w:id="10"/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от ___________ № _____ 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Перечень</w:t>
      </w:r>
      <w:r w:rsidRPr="00B66A64">
        <w:rPr>
          <w:rFonts w:eastAsia="Times New Roman"/>
          <w:lang w:eastAsia="en-US"/>
        </w:rPr>
        <w:t xml:space="preserve"> Имущества</w:t>
      </w:r>
    </w:p>
    <w:p w:rsidR="002D4521" w:rsidRPr="00B66A64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купли-продажи.</w:t>
      </w:r>
    </w:p>
    <w:p w:rsidR="00B66A64" w:rsidRP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6A64" w:rsidRDefault="002D4521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</w:pPr>
      <w:r>
        <w:t>Наименование и состав Имущества:</w:t>
      </w:r>
    </w:p>
    <w:p w:rsidR="00B87557" w:rsidRPr="00B87557" w:rsidRDefault="00B87557" w:rsidP="00B87557">
      <w:pPr>
        <w:pStyle w:val="a3"/>
        <w:numPr>
          <w:ilvl w:val="0"/>
          <w:numId w:val="3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Земельный участок под оздоровительный комплекс: кад</w:t>
      </w:r>
      <w:r w:rsidR="00311F5A">
        <w:rPr>
          <w:rFonts w:ascii="Times New Roman" w:eastAsia="Times New Roman" w:hAnsi="Times New Roman"/>
          <w:sz w:val="28"/>
          <w:szCs w:val="28"/>
          <w:lang w:eastAsia="en-US"/>
        </w:rPr>
        <w:t>астровый номер 47:01:1629001:625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, категория земель: земли особо охраняемых территорий и объектов, разрешенное использование: под оздоровительны</w:t>
      </w:r>
      <w:r w:rsidR="00311F5A">
        <w:rPr>
          <w:rFonts w:ascii="Times New Roman" w:eastAsia="Times New Roman" w:hAnsi="Times New Roman"/>
          <w:sz w:val="28"/>
          <w:szCs w:val="28"/>
          <w:lang w:eastAsia="en-US"/>
        </w:rPr>
        <w:t>й комплекс, общая площадь 54 835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Полянское</w:t>
      </w:r>
      <w:proofErr w:type="spellEnd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сельское поселение», вблизи поселка Горьковское, принадлежит Продавцу  на праве собственности, о чем в Едином государственном реестре прав на недвижимое имущество и сделок с ним 02 июня 2014 года сделана запись рег</w:t>
      </w:r>
      <w:r w:rsidR="00311F5A">
        <w:rPr>
          <w:rFonts w:ascii="Times New Roman" w:eastAsia="Times New Roman" w:hAnsi="Times New Roman"/>
          <w:sz w:val="28"/>
          <w:szCs w:val="28"/>
          <w:lang w:eastAsia="en-US"/>
        </w:rPr>
        <w:t>истрации № 47-47-15/038/2014-085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B66A64" w:rsidRDefault="00B66A64" w:rsidP="00B66A6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</w:t>
      </w:r>
      <w:r w:rsidR="00514B3D">
        <w:rPr>
          <w:rFonts w:eastAsia="Times New Roman"/>
          <w:lang w:eastAsia="en-US"/>
        </w:rPr>
        <w:t>к указано в плане</w:t>
      </w:r>
      <w:r w:rsidR="005D7D1C">
        <w:rPr>
          <w:rFonts w:eastAsia="Times New Roman"/>
          <w:lang w:eastAsia="en-US"/>
        </w:rPr>
        <w:t xml:space="preserve"> зем</w:t>
      </w:r>
      <w:r w:rsidR="003B20BB">
        <w:rPr>
          <w:rFonts w:eastAsia="Times New Roman"/>
          <w:lang w:eastAsia="en-US"/>
        </w:rPr>
        <w:t>ельного участка</w:t>
      </w:r>
      <w:r w:rsidRPr="00F529AF">
        <w:rPr>
          <w:rFonts w:eastAsia="Times New Roman"/>
          <w:lang w:eastAsia="en-US"/>
        </w:rPr>
        <w:t>.</w:t>
      </w:r>
    </w:p>
    <w:p w:rsidR="005D7D1C" w:rsidRPr="005D7D1C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</w:rPr>
        <w:t>Цена</w:t>
      </w:r>
      <w:r>
        <w:rPr>
          <w:rFonts w:eastAsia="Times New Roman"/>
          <w:lang w:eastAsia="en-US"/>
        </w:rPr>
        <w:t xml:space="preserve"> земельного участка</w:t>
      </w:r>
      <w:r w:rsidRPr="005D7D1C">
        <w:rPr>
          <w:rFonts w:eastAsia="Times New Roman"/>
          <w:lang w:eastAsia="en-US"/>
        </w:rPr>
        <w:t xml:space="preserve"> составляет</w:t>
      </w:r>
      <w:proofErr w:type="gramStart"/>
      <w:r w:rsidRPr="005D7D1C">
        <w:rPr>
          <w:rFonts w:eastAsia="Times New Roman"/>
          <w:lang w:eastAsia="en-US"/>
        </w:rPr>
        <w:t xml:space="preserve"> ______(_________) </w:t>
      </w:r>
      <w:proofErr w:type="gramEnd"/>
      <w:r w:rsidRPr="005D7D1C">
        <w:rPr>
          <w:rFonts w:eastAsia="Times New Roman"/>
          <w:lang w:eastAsia="en-US"/>
        </w:rPr>
        <w:t>руб. ___</w:t>
      </w:r>
      <w:r>
        <w:rPr>
          <w:rFonts w:eastAsia="Times New Roman"/>
          <w:lang w:eastAsia="en-US"/>
        </w:rPr>
        <w:t>__коп., НДС не облагается (</w:t>
      </w:r>
      <w:proofErr w:type="spellStart"/>
      <w:r>
        <w:rPr>
          <w:rFonts w:eastAsia="Times New Roman"/>
          <w:lang w:eastAsia="en-US"/>
        </w:rPr>
        <w:t>пп</w:t>
      </w:r>
      <w:proofErr w:type="spellEnd"/>
      <w:r>
        <w:rPr>
          <w:rFonts w:eastAsia="Times New Roman"/>
          <w:lang w:eastAsia="en-US"/>
        </w:rPr>
        <w:t>. 6 п. 2 ст. 146 Налогового Кодекса Российской Федерации, не признается объектом налогообложения).</w:t>
      </w:r>
    </w:p>
    <w:p w:rsidR="00B66A64" w:rsidRPr="00B66A64" w:rsidRDefault="00B66A64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B66A64" w:rsidRPr="003775EC" w:rsidRDefault="00B66A64" w:rsidP="00B66A64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66A64" w:rsidRPr="003775EC" w:rsidTr="00DC1B2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6A64" w:rsidRPr="005C72F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B66A64" w:rsidRPr="003775EC" w:rsidRDefault="00B66A64" w:rsidP="00DC1B28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6A64" w:rsidRPr="00B66A64" w:rsidRDefault="00B66A64" w:rsidP="00B66A64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66A64" w:rsidRDefault="00B66A64" w:rsidP="00FF56F5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br w:type="page"/>
      </w:r>
    </w:p>
    <w:p w:rsidR="00FF56F5" w:rsidRPr="00FF56F5" w:rsidRDefault="00FF56F5" w:rsidP="00FF56F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lastRenderedPageBreak/>
        <w:t>Приложение № 2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  <w:r w:rsidRPr="00FF56F5">
        <w:rPr>
          <w:rFonts w:eastAsia="Times New Roman"/>
          <w:b/>
          <w:lang w:eastAsia="en-US"/>
        </w:rPr>
        <w:t>Форма Акта приема-передачи имущества</w:t>
      </w:r>
    </w:p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56F5" w:rsidRPr="00FF56F5" w:rsidTr="00DC1B28">
        <w:trPr>
          <w:trHeight w:val="308"/>
        </w:trPr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F56F5">
              <w:rPr>
                <w:rFonts w:eastAsia="Times New Roman"/>
                <w:lang w:eastAsia="en-US"/>
              </w:rPr>
              <w:t>г. Санкт-Петербург</w:t>
            </w:r>
            <w:r w:rsidRPr="00FF56F5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FF56F5">
              <w:t>Дата</w:t>
            </w:r>
          </w:p>
        </w:tc>
      </w:tr>
    </w:tbl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FF56F5">
        <w:rPr>
          <w:rFonts w:eastAsia="Times New Roman"/>
          <w:lang w:eastAsia="en-US"/>
        </w:rPr>
        <w:t>между</w:t>
      </w:r>
      <w:proofErr w:type="gramEnd"/>
      <w:r w:rsidRPr="00FF56F5">
        <w:rPr>
          <w:rFonts w:eastAsia="Times New Roman"/>
          <w:lang w:eastAsia="en-US"/>
        </w:rPr>
        <w:t>:</w:t>
      </w:r>
    </w:p>
    <w:p w:rsidR="00FF56F5" w:rsidRPr="00FF56F5" w:rsidRDefault="00FF56F5" w:rsidP="00FF56F5">
      <w:pPr>
        <w:ind w:firstLine="708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 xml:space="preserve">, дорога на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>, дом 3</w:t>
      </w:r>
      <w:r w:rsidRPr="00FF56F5">
        <w:t>, ОГРН 1137847503067</w:t>
      </w:r>
      <w:r w:rsidRPr="00FF56F5">
        <w:rPr>
          <w:rFonts w:eastAsia="Times New Roman"/>
          <w:lang w:eastAsia="en-US"/>
        </w:rPr>
        <w:t>, в лице генерального дирек</w:t>
      </w:r>
      <w:r w:rsidR="00F12939">
        <w:rPr>
          <w:rFonts w:eastAsia="Times New Roman"/>
          <w:lang w:eastAsia="en-US"/>
        </w:rPr>
        <w:t>тора Ванина Алексея Валерьевича</w:t>
      </w:r>
      <w:r w:rsidRPr="00FF56F5">
        <w:t>, действующего на основании</w:t>
      </w:r>
      <w:r w:rsidRPr="00FF56F5">
        <w:rPr>
          <w:rFonts w:eastAsia="Times New Roman"/>
          <w:lang w:eastAsia="en-US"/>
        </w:rPr>
        <w:t xml:space="preserve"> Устава, с одной стороны, </w:t>
      </w:r>
    </w:p>
    <w:p w:rsidR="00FF56F5" w:rsidRPr="00FF56F5" w:rsidRDefault="00FF56F5" w:rsidP="00FF56F5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</w:pPr>
      <w:r w:rsidRPr="00FF56F5">
        <w:rPr>
          <w:rFonts w:eastAsia="Times New Roman"/>
          <w:lang w:eastAsia="en-US"/>
        </w:rPr>
        <w:t>и</w:t>
      </w:r>
      <w:r w:rsidRPr="00FF56F5">
        <w:t xml:space="preserve"> Наименование покупателя</w:t>
      </w:r>
      <w:r w:rsidRPr="00FF56F5">
        <w:rPr>
          <w:rFonts w:eastAsia="Times New Roman"/>
          <w:lang w:eastAsia="en-US"/>
        </w:rPr>
        <w:t>, именуемое в дальнейшем «</w:t>
      </w:r>
      <w:r w:rsidRPr="00FF56F5">
        <w:rPr>
          <w:rFonts w:eastAsia="Times New Roman"/>
          <w:b/>
          <w:lang w:eastAsia="en-US"/>
        </w:rPr>
        <w:t>Покупатель</w:t>
      </w:r>
      <w:r w:rsidRPr="00FF56F5">
        <w:rPr>
          <w:rFonts w:eastAsia="Times New Roman"/>
          <w:lang w:eastAsia="en-US"/>
        </w:rPr>
        <w:t xml:space="preserve">», </w:t>
      </w:r>
      <w:r w:rsidRPr="00FF56F5">
        <w:t>ИНН/КПП</w:t>
      </w:r>
      <w:r w:rsidRPr="00FF56F5">
        <w:rPr>
          <w:rFonts w:eastAsia="Times New Roman"/>
          <w:lang w:eastAsia="en-US"/>
        </w:rPr>
        <w:t xml:space="preserve">, место нахождения: </w:t>
      </w:r>
      <w:r w:rsidRPr="00FF56F5">
        <w:t xml:space="preserve">адрес, </w:t>
      </w:r>
      <w:r w:rsidRPr="00FF56F5">
        <w:rPr>
          <w:rFonts w:eastAsia="Times New Roman"/>
          <w:lang w:eastAsia="en-US"/>
        </w:rPr>
        <w:t xml:space="preserve">в лице </w:t>
      </w:r>
      <w:r w:rsidRPr="00FF56F5">
        <w:t xml:space="preserve">должность, ФИО, действующего на основании </w:t>
      </w:r>
      <w:r w:rsidRPr="00FF56F5">
        <w:rPr>
          <w:rFonts w:eastAsia="Times New Roman"/>
          <w:lang w:eastAsia="en-US"/>
        </w:rPr>
        <w:t>вид документа, с другой стороны,</w:t>
      </w: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далее совместно именуемые </w:t>
      </w:r>
      <w:r w:rsidRPr="00FF56F5">
        <w:rPr>
          <w:rFonts w:eastAsia="Times New Roman"/>
          <w:b/>
          <w:lang w:eastAsia="en-US"/>
        </w:rPr>
        <w:t>«Стороны»</w:t>
      </w:r>
      <w:r w:rsidRPr="00FF56F5">
        <w:rPr>
          <w:rFonts w:eastAsia="Times New Roman"/>
          <w:lang w:eastAsia="en-US"/>
        </w:rPr>
        <w:t xml:space="preserve">, а по отдельности – </w:t>
      </w:r>
      <w:r w:rsidRPr="00FF56F5">
        <w:rPr>
          <w:rFonts w:eastAsia="Times New Roman"/>
          <w:b/>
          <w:lang w:eastAsia="en-US"/>
        </w:rPr>
        <w:t>«Сторона»</w:t>
      </w:r>
      <w:r w:rsidRPr="00FF56F5">
        <w:rPr>
          <w:rFonts w:eastAsia="Times New Roman"/>
          <w:lang w:eastAsia="en-US"/>
        </w:rPr>
        <w:t>.</w:t>
      </w:r>
    </w:p>
    <w:p w:rsidR="00FF56F5" w:rsidRPr="00FF56F5" w:rsidRDefault="003B20BB" w:rsidP="003B20BB">
      <w:pPr>
        <w:tabs>
          <w:tab w:val="left" w:pos="42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 </w:t>
      </w:r>
      <w:r w:rsidR="00FF56F5" w:rsidRPr="00FF56F5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FF56F5" w:rsidRPr="00FF56F5">
        <w:rPr>
          <w:rFonts w:eastAsia="Times New Roman"/>
          <w:lang w:eastAsia="en-US"/>
        </w:rPr>
        <w:t>от</w:t>
      </w:r>
      <w:proofErr w:type="gramEnd"/>
      <w:r w:rsidR="00FF56F5" w:rsidRPr="00FF56F5">
        <w:rPr>
          <w:rFonts w:eastAsia="Times New Roman"/>
          <w:lang w:eastAsia="en-US"/>
        </w:rPr>
        <w:t xml:space="preserve"> </w:t>
      </w:r>
      <w:proofErr w:type="gramStart"/>
      <w:r w:rsidR="00FF56F5" w:rsidRPr="00FF56F5">
        <w:t>Дата</w:t>
      </w:r>
      <w:proofErr w:type="gramEnd"/>
      <w:r w:rsidR="00FF56F5" w:rsidRPr="00FF56F5">
        <w:rPr>
          <w:rFonts w:eastAsia="Times New Roman"/>
          <w:lang w:eastAsia="en-US"/>
        </w:rPr>
        <w:t xml:space="preserve">№ </w:t>
      </w:r>
      <w:r w:rsidR="00FF56F5" w:rsidRPr="00FF56F5">
        <w:t>_</w:t>
      </w:r>
      <w:r w:rsidR="00FF56F5" w:rsidRPr="00FF56F5">
        <w:rPr>
          <w:rFonts w:eastAsia="Times New Roman"/>
          <w:lang w:eastAsia="en-US"/>
        </w:rPr>
        <w:t xml:space="preserve"> (далее – «</w:t>
      </w:r>
      <w:r w:rsidR="00FF56F5" w:rsidRPr="00FF56F5">
        <w:rPr>
          <w:rFonts w:eastAsia="Times New Roman"/>
          <w:b/>
          <w:lang w:eastAsia="en-US"/>
        </w:rPr>
        <w:t>Договор</w:t>
      </w:r>
      <w:r w:rsidR="00FF56F5" w:rsidRPr="00FF56F5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101BA6" w:rsidRDefault="003B20BB" w:rsidP="00101BA6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- </w:t>
      </w:r>
      <w:r w:rsidR="00101BA6" w:rsidRPr="00101BA6">
        <w:rPr>
          <w:rFonts w:eastAsia="Times New Roman"/>
          <w:lang w:eastAsia="en-US"/>
        </w:rPr>
        <w:t xml:space="preserve">Земельный участок </w:t>
      </w:r>
      <w:r w:rsidR="00B87557" w:rsidRPr="00B87557">
        <w:rPr>
          <w:rFonts w:eastAsia="Times New Roman"/>
          <w:lang w:eastAsia="en-US"/>
        </w:rPr>
        <w:t>под оздоровительный комплекс: кад</w:t>
      </w:r>
      <w:r w:rsidR="00311F5A">
        <w:rPr>
          <w:rFonts w:eastAsia="Times New Roman"/>
          <w:lang w:eastAsia="en-US"/>
        </w:rPr>
        <w:t>астровый номер 47:01:1629001:625</w:t>
      </w:r>
      <w:r w:rsidR="00B87557" w:rsidRPr="00B87557">
        <w:rPr>
          <w:rFonts w:eastAsia="Times New Roman"/>
          <w:lang w:eastAsia="en-US"/>
        </w:rPr>
        <w:t>, категория земель: земли особо охраняемых территорий и объектов, разрешенное использование: под оздоровительны</w:t>
      </w:r>
      <w:r w:rsidR="00311F5A">
        <w:rPr>
          <w:rFonts w:eastAsia="Times New Roman"/>
          <w:lang w:eastAsia="en-US"/>
        </w:rPr>
        <w:t>й комплекс, общая площадь 54 835</w:t>
      </w:r>
      <w:r w:rsidR="00B87557" w:rsidRPr="00B87557">
        <w:rPr>
          <w:rFonts w:eastAsia="Times New Roman"/>
          <w:lang w:eastAsia="en-US"/>
        </w:rPr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B87557" w:rsidRPr="00B87557">
        <w:rPr>
          <w:rFonts w:eastAsia="Times New Roman"/>
          <w:lang w:eastAsia="en-US"/>
        </w:rPr>
        <w:t>Полянское</w:t>
      </w:r>
      <w:proofErr w:type="spellEnd"/>
      <w:r w:rsidR="00B87557" w:rsidRPr="00B87557">
        <w:rPr>
          <w:rFonts w:eastAsia="Times New Roman"/>
          <w:lang w:eastAsia="en-US"/>
        </w:rPr>
        <w:t xml:space="preserve"> сельское поселени</w:t>
      </w:r>
      <w:r w:rsidR="00B87557">
        <w:rPr>
          <w:rFonts w:eastAsia="Times New Roman"/>
          <w:lang w:eastAsia="en-US"/>
        </w:rPr>
        <w:t>е», вблизи поселка Горьковское.</w:t>
      </w:r>
    </w:p>
    <w:p w:rsidR="00FF56F5" w:rsidRPr="00FF56F5" w:rsidRDefault="00101BA6" w:rsidP="00101BA6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2. </w:t>
      </w:r>
      <w:r w:rsidR="00FF56F5" w:rsidRPr="00FF56F5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56F5" w:rsidRPr="00101BA6" w:rsidRDefault="00FF56F5" w:rsidP="006F6D67">
      <w:pPr>
        <w:pStyle w:val="a3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Имуществу Стороны по отношению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друг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к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другу не имеют.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56F5" w:rsidRPr="00FF56F5" w:rsidRDefault="00FF56F5" w:rsidP="00FF56F5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663E1" w:rsidRDefault="00C663E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Pr="00FF56F5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3</w:t>
      </w:r>
    </w:p>
    <w:p w:rsidR="003B20BB" w:rsidRPr="00FF56F5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3B20BB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6F6D67" w:rsidRPr="00FF56F5" w:rsidRDefault="006F6D67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3B20BB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 земельного участка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6F6D67" w:rsidRDefault="003B20BB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tab/>
      </w:r>
      <w:r w:rsidR="006F6D67" w:rsidRPr="006F6D67">
        <w:t>1.</w:t>
      </w:r>
      <w:r w:rsidR="006F6D67" w:rsidRPr="006F6D67">
        <w:tab/>
        <w:t xml:space="preserve">Земельный участок </w:t>
      </w:r>
      <w:r w:rsidR="00A54D2C" w:rsidRPr="00A54D2C">
        <w:t>под оздоровительный комплекс: кад</w:t>
      </w:r>
      <w:r w:rsidR="00311F5A">
        <w:t>астровый номер 47:01:1629001:625</w:t>
      </w:r>
      <w:r w:rsidR="00A54D2C" w:rsidRPr="00A54D2C">
        <w:t>, категория земель: земли особо охраняемых территорий и объектов, разрешенное использование: под оздоровительны</w:t>
      </w:r>
      <w:r w:rsidR="00311F5A">
        <w:t>й комплекс, общая площадь 54 835</w:t>
      </w:r>
      <w:r w:rsidR="00A54D2C" w:rsidRPr="00A54D2C">
        <w:t xml:space="preserve">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A54D2C" w:rsidRPr="00A54D2C">
        <w:t>Полянское</w:t>
      </w:r>
      <w:proofErr w:type="spellEnd"/>
      <w:r w:rsidR="00A54D2C" w:rsidRPr="00A54D2C">
        <w:t xml:space="preserve"> сельское поселение», вблизи поселка</w:t>
      </w:r>
      <w:r w:rsidR="00A54D2C">
        <w:t xml:space="preserve"> Горьковское, </w:t>
      </w:r>
      <w:r w:rsidR="00A54D2C" w:rsidRPr="00A54D2C">
        <w:t>принадлежит Продавцу  на праве собственности, о чем в Едином государственном реестре прав на недвижимое имущество и сделок с ним 02 июня 2014 года сделана запись ре</w:t>
      </w:r>
      <w:r w:rsidR="00311F5A">
        <w:t>гистрации № 47-47-15/038/2014-085</w:t>
      </w:r>
      <w:bookmarkStart w:id="11" w:name="_GoBack"/>
      <w:bookmarkEnd w:id="11"/>
      <w:r w:rsidR="00A54D2C" w:rsidRPr="00A54D2C">
        <w:t>.</w:t>
      </w:r>
    </w:p>
    <w:p w:rsidR="006F6D67" w:rsidRDefault="006F6D67" w:rsidP="003B20BB">
      <w:pPr>
        <w:tabs>
          <w:tab w:val="left" w:pos="426"/>
          <w:tab w:val="left" w:pos="1276"/>
        </w:tabs>
        <w:rPr>
          <w:rFonts w:eastAsia="Times New Roman"/>
          <w:noProof/>
        </w:rPr>
      </w:pPr>
    </w:p>
    <w:p w:rsidR="00A54D2C" w:rsidRPr="00514B3D" w:rsidRDefault="00A54D2C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 w:rsidRPr="00A54D2C">
        <w:rPr>
          <w:i/>
          <w:noProof/>
          <w:sz w:val="20"/>
          <w:szCs w:val="20"/>
        </w:rPr>
        <w:drawing>
          <wp:inline distT="0" distB="0" distL="0" distR="0" wp14:anchorId="13D61D44" wp14:editId="182D7280">
            <wp:extent cx="6334125" cy="4476750"/>
            <wp:effectExtent l="0" t="0" r="9525" b="0"/>
            <wp:docPr id="5" name="Рисунок 5" descr="C:\Users\rodukova.anna\Desktop\Комитет горьковская\05.10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dukova.anna\Desktop\Комитет горьковская\05.10.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7" b="36786"/>
                    <a:stretch/>
                  </pic:blipFill>
                  <pic:spPr bwMode="auto">
                    <a:xfrm>
                      <a:off x="0" y="0"/>
                      <a:ext cx="6347912" cy="448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20BB" w:rsidRPr="003775EC" w:rsidRDefault="003B20BB" w:rsidP="003B20B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3B20BB" w:rsidRPr="003775EC" w:rsidTr="008B5A3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3B20BB" w:rsidRPr="005C72F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3B20BB" w:rsidRPr="003775EC" w:rsidRDefault="003B20BB" w:rsidP="008B5A35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462461" w:rsidRPr="003B20BB" w:rsidRDefault="00462461" w:rsidP="006F6D67">
      <w:pPr>
        <w:rPr>
          <w:rFonts w:eastAsia="Times New Roman"/>
          <w:lang w:eastAsia="en-US"/>
        </w:rPr>
      </w:pPr>
    </w:p>
    <w:sectPr w:rsidR="00462461" w:rsidRPr="003B20BB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9CB" w:rsidRDefault="00A569CB" w:rsidP="003775EC">
      <w:r>
        <w:separator/>
      </w:r>
    </w:p>
  </w:endnote>
  <w:endnote w:type="continuationSeparator" w:id="0">
    <w:p w:rsidR="00A569CB" w:rsidRDefault="00A569CB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9CB" w:rsidRDefault="00A569CB" w:rsidP="003775EC">
      <w:r>
        <w:separator/>
      </w:r>
    </w:p>
  </w:footnote>
  <w:footnote w:type="continuationSeparator" w:id="0">
    <w:p w:rsidR="00A569CB" w:rsidRDefault="00A569CB" w:rsidP="003775EC">
      <w:r>
        <w:continuationSeparator/>
      </w:r>
    </w:p>
  </w:footnote>
  <w:footnote w:id="1">
    <w:p w:rsidR="00DB1A9E" w:rsidRDefault="00DB1A9E" w:rsidP="00DB1A9E">
      <w:pPr>
        <w:pStyle w:val="ae"/>
        <w:tabs>
          <w:tab w:val="left" w:pos="990"/>
        </w:tabs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7520DF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6D4E2612"/>
    <w:multiLevelType w:val="hybridMultilevel"/>
    <w:tmpl w:val="7C7E6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7"/>
  </w:num>
  <w:num w:numId="9">
    <w:abstractNumId w:val="14"/>
  </w:num>
  <w:num w:numId="10">
    <w:abstractNumId w:val="2"/>
  </w:num>
  <w:num w:numId="11">
    <w:abstractNumId w:val="12"/>
  </w:num>
  <w:num w:numId="12">
    <w:abstractNumId w:val="4"/>
  </w:num>
  <w:num w:numId="13">
    <w:abstractNumId w:val="16"/>
  </w:num>
  <w:num w:numId="14">
    <w:abstractNumId w:val="11"/>
  </w:num>
  <w:num w:numId="15">
    <w:abstractNumId w:val="0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B2BFF"/>
    <w:rsid w:val="000B7AED"/>
    <w:rsid w:val="000D4A00"/>
    <w:rsid w:val="000D71CC"/>
    <w:rsid w:val="000E0613"/>
    <w:rsid w:val="000F2CF8"/>
    <w:rsid w:val="000F5A16"/>
    <w:rsid w:val="00101BA6"/>
    <w:rsid w:val="0015139F"/>
    <w:rsid w:val="001529BC"/>
    <w:rsid w:val="0015322B"/>
    <w:rsid w:val="00181381"/>
    <w:rsid w:val="00192DFD"/>
    <w:rsid w:val="001C1EDD"/>
    <w:rsid w:val="001C3203"/>
    <w:rsid w:val="001C5C8F"/>
    <w:rsid w:val="001D79EC"/>
    <w:rsid w:val="001F4066"/>
    <w:rsid w:val="001F40BA"/>
    <w:rsid w:val="00203620"/>
    <w:rsid w:val="002141DE"/>
    <w:rsid w:val="002146C4"/>
    <w:rsid w:val="00234591"/>
    <w:rsid w:val="002429E2"/>
    <w:rsid w:val="002437B8"/>
    <w:rsid w:val="00265CAD"/>
    <w:rsid w:val="00272089"/>
    <w:rsid w:val="0027491D"/>
    <w:rsid w:val="00286B72"/>
    <w:rsid w:val="002B18AD"/>
    <w:rsid w:val="002C5D22"/>
    <w:rsid w:val="002D1872"/>
    <w:rsid w:val="002D4521"/>
    <w:rsid w:val="002D4AB1"/>
    <w:rsid w:val="002E316B"/>
    <w:rsid w:val="002E5E00"/>
    <w:rsid w:val="002F2618"/>
    <w:rsid w:val="002F4D38"/>
    <w:rsid w:val="00300AE7"/>
    <w:rsid w:val="00311F5A"/>
    <w:rsid w:val="00316173"/>
    <w:rsid w:val="0032754C"/>
    <w:rsid w:val="003320C9"/>
    <w:rsid w:val="003444B4"/>
    <w:rsid w:val="00345C6A"/>
    <w:rsid w:val="00372E14"/>
    <w:rsid w:val="003775EC"/>
    <w:rsid w:val="003841A0"/>
    <w:rsid w:val="00384C85"/>
    <w:rsid w:val="00395219"/>
    <w:rsid w:val="003A28AB"/>
    <w:rsid w:val="003B20BB"/>
    <w:rsid w:val="003B22FF"/>
    <w:rsid w:val="003C0886"/>
    <w:rsid w:val="003C1A50"/>
    <w:rsid w:val="003C37BD"/>
    <w:rsid w:val="003D08E1"/>
    <w:rsid w:val="003E74A9"/>
    <w:rsid w:val="00411071"/>
    <w:rsid w:val="0041584B"/>
    <w:rsid w:val="00421259"/>
    <w:rsid w:val="0042336E"/>
    <w:rsid w:val="00436422"/>
    <w:rsid w:val="00452BD2"/>
    <w:rsid w:val="00456E4B"/>
    <w:rsid w:val="00461705"/>
    <w:rsid w:val="00462461"/>
    <w:rsid w:val="00480304"/>
    <w:rsid w:val="0048530C"/>
    <w:rsid w:val="004B0CE0"/>
    <w:rsid w:val="004B1DF4"/>
    <w:rsid w:val="004D36DA"/>
    <w:rsid w:val="004D5E0E"/>
    <w:rsid w:val="004D7BD8"/>
    <w:rsid w:val="004E39AD"/>
    <w:rsid w:val="005012E2"/>
    <w:rsid w:val="00514B3D"/>
    <w:rsid w:val="005259B5"/>
    <w:rsid w:val="00531D96"/>
    <w:rsid w:val="005A3563"/>
    <w:rsid w:val="005C72FC"/>
    <w:rsid w:val="005D24F6"/>
    <w:rsid w:val="005D7191"/>
    <w:rsid w:val="005D7D1C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70F67"/>
    <w:rsid w:val="006908BD"/>
    <w:rsid w:val="006A0669"/>
    <w:rsid w:val="006C4713"/>
    <w:rsid w:val="006D7915"/>
    <w:rsid w:val="006E0D92"/>
    <w:rsid w:val="006F6D67"/>
    <w:rsid w:val="00720034"/>
    <w:rsid w:val="00720C80"/>
    <w:rsid w:val="007246AD"/>
    <w:rsid w:val="007330F5"/>
    <w:rsid w:val="00734C27"/>
    <w:rsid w:val="00735E4E"/>
    <w:rsid w:val="007543B5"/>
    <w:rsid w:val="007558F5"/>
    <w:rsid w:val="00762415"/>
    <w:rsid w:val="00766ABD"/>
    <w:rsid w:val="00771526"/>
    <w:rsid w:val="0077154F"/>
    <w:rsid w:val="00793EAC"/>
    <w:rsid w:val="0079666E"/>
    <w:rsid w:val="007A04DF"/>
    <w:rsid w:val="007A7AAA"/>
    <w:rsid w:val="007B562B"/>
    <w:rsid w:val="007C2E86"/>
    <w:rsid w:val="007D0343"/>
    <w:rsid w:val="007D7A08"/>
    <w:rsid w:val="007F49A1"/>
    <w:rsid w:val="008126C7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8F7F4A"/>
    <w:rsid w:val="00904B23"/>
    <w:rsid w:val="00922064"/>
    <w:rsid w:val="009351C5"/>
    <w:rsid w:val="0096718C"/>
    <w:rsid w:val="009A388F"/>
    <w:rsid w:val="009B4F45"/>
    <w:rsid w:val="009C5393"/>
    <w:rsid w:val="009C702A"/>
    <w:rsid w:val="009D5584"/>
    <w:rsid w:val="009E2039"/>
    <w:rsid w:val="00A1043C"/>
    <w:rsid w:val="00A10F91"/>
    <w:rsid w:val="00A15326"/>
    <w:rsid w:val="00A54D2C"/>
    <w:rsid w:val="00A569CB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66A64"/>
    <w:rsid w:val="00B80CC7"/>
    <w:rsid w:val="00B86DEF"/>
    <w:rsid w:val="00B87557"/>
    <w:rsid w:val="00BC0222"/>
    <w:rsid w:val="00BD37F6"/>
    <w:rsid w:val="00BD4354"/>
    <w:rsid w:val="00BE6C7A"/>
    <w:rsid w:val="00BF2885"/>
    <w:rsid w:val="00C3799F"/>
    <w:rsid w:val="00C51103"/>
    <w:rsid w:val="00C516FC"/>
    <w:rsid w:val="00C6143E"/>
    <w:rsid w:val="00C663E1"/>
    <w:rsid w:val="00C75C5C"/>
    <w:rsid w:val="00C767D0"/>
    <w:rsid w:val="00C90508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523DC"/>
    <w:rsid w:val="00D639C4"/>
    <w:rsid w:val="00D7278E"/>
    <w:rsid w:val="00D96BD7"/>
    <w:rsid w:val="00DB1A9E"/>
    <w:rsid w:val="00DB5BC5"/>
    <w:rsid w:val="00DD374C"/>
    <w:rsid w:val="00DF5209"/>
    <w:rsid w:val="00E04D9A"/>
    <w:rsid w:val="00E205B4"/>
    <w:rsid w:val="00E2676E"/>
    <w:rsid w:val="00E45328"/>
    <w:rsid w:val="00E714E1"/>
    <w:rsid w:val="00E72B18"/>
    <w:rsid w:val="00E733D1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1B59"/>
    <w:rsid w:val="00F12939"/>
    <w:rsid w:val="00F278BB"/>
    <w:rsid w:val="00F34F27"/>
    <w:rsid w:val="00F529AF"/>
    <w:rsid w:val="00F83C2B"/>
    <w:rsid w:val="00F938BF"/>
    <w:rsid w:val="00F9531E"/>
    <w:rsid w:val="00FA46A6"/>
    <w:rsid w:val="00FA7661"/>
    <w:rsid w:val="00FA7CB3"/>
    <w:rsid w:val="00FB39BD"/>
    <w:rsid w:val="00FB7479"/>
    <w:rsid w:val="00FD402D"/>
    <w:rsid w:val="00FE5C68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DE210-4A76-4C1C-B6B3-7EADAAEAD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5675</Words>
  <Characters>32353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4</cp:revision>
  <cp:lastPrinted>2018-07-10T12:12:00Z</cp:lastPrinted>
  <dcterms:created xsi:type="dcterms:W3CDTF">2018-07-10T12:07:00Z</dcterms:created>
  <dcterms:modified xsi:type="dcterms:W3CDTF">2018-07-10T12:12:00Z</dcterms:modified>
</cp:coreProperties>
</file>