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CB5" w:rsidRDefault="00AB0CB5" w:rsidP="00AB0C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AB0CB5" w:rsidRDefault="00AB0CB5" w:rsidP="00AB0C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35 от «23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2015г.</w:t>
      </w:r>
    </w:p>
    <w:p w:rsidR="00AB0CB5" w:rsidRDefault="00AB0CB5" w:rsidP="00AB0C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господа!</w:t>
      </w:r>
    </w:p>
    <w:p w:rsidR="00AB0CB5" w:rsidRDefault="00AB0CB5" w:rsidP="00AB0C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нарушением интеграции в системе </w:t>
      </w:r>
      <w:r>
        <w:rPr>
          <w:rFonts w:ascii="Times New Roman" w:hAnsi="Times New Roman" w:cs="Times New Roman"/>
          <w:sz w:val="28"/>
          <w:szCs w:val="28"/>
          <w:lang w:val="en-US"/>
        </w:rPr>
        <w:t>SAP</w:t>
      </w:r>
      <w:r w:rsidRPr="00AB0C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SRM</w:t>
      </w:r>
      <w:r w:rsidRPr="00AB0C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ООО «НИИАР-ГЕНЕРАЦИЯ» информирует об отказе проведения открытого запроса предложений в электронной форме без квалификационного отбора на право заключения договора </w:t>
      </w:r>
      <w:r w:rsidRPr="00F20436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заправке и ремонту картриджей.</w:t>
      </w:r>
    </w:p>
    <w:p w:rsidR="00A145D1" w:rsidRDefault="00A145D1"/>
    <w:sectPr w:rsidR="00A14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6D8"/>
    <w:rsid w:val="00A145D1"/>
    <w:rsid w:val="00AB0CB5"/>
    <w:rsid w:val="00F1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B586B-645A-4D28-B8B2-202F8555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C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C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2</cp:revision>
  <dcterms:created xsi:type="dcterms:W3CDTF">2015-03-23T06:18:00Z</dcterms:created>
  <dcterms:modified xsi:type="dcterms:W3CDTF">2015-03-23T06:23:00Z</dcterms:modified>
</cp:coreProperties>
</file>