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8E0C9F" w:rsidRDefault="008E0C9F">
      <w:pPr>
        <w:pStyle w:val="1"/>
        <w:jc w:val="center"/>
        <w:rPr>
          <w:rFonts w:eastAsia="Times New Roman"/>
          <w:sz w:val="28"/>
        </w:rPr>
      </w:pPr>
      <w:r w:rsidRPr="008E0C9F">
        <w:rPr>
          <w:rFonts w:eastAsia="Times New Roman"/>
          <w:sz w:val="28"/>
        </w:rPr>
        <w:t>ПРОТОКОЛ № R021740-1</w:t>
      </w:r>
      <w:r w:rsidRPr="008E0C9F">
        <w:rPr>
          <w:rFonts w:eastAsia="Times New Roman"/>
          <w:sz w:val="28"/>
        </w:rPr>
        <w:br/>
        <w:t xml:space="preserve">открытия доступа </w:t>
      </w:r>
      <w:proofErr w:type="gramStart"/>
      <w:r w:rsidRPr="008E0C9F">
        <w:rPr>
          <w:rFonts w:eastAsia="Times New Roman"/>
          <w:sz w:val="28"/>
        </w:rPr>
        <w:t>к заявкам на участие в открытом запросе предложений на право заключения договора на выполнение</w:t>
      </w:r>
      <w:proofErr w:type="gramEnd"/>
      <w:r w:rsidRPr="008E0C9F">
        <w:rPr>
          <w:rFonts w:eastAsia="Times New Roman"/>
          <w:sz w:val="28"/>
        </w:rPr>
        <w:t xml:space="preserve"> работ по теме: «Совершенствование системы управления производством ГФУ при работе двух технологических линий и разного вида</w:t>
      </w:r>
      <w:r w:rsidRPr="008E0C9F">
        <w:rPr>
          <w:rFonts w:eastAsia="Times New Roman"/>
          <w:sz w:val="28"/>
        </w:rPr>
        <w:t xml:space="preserve"> сырья на </w:t>
      </w:r>
      <w:proofErr w:type="spellStart"/>
      <w:r w:rsidRPr="008E0C9F">
        <w:rPr>
          <w:rFonts w:eastAsia="Times New Roman"/>
          <w:sz w:val="28"/>
        </w:rPr>
        <w:t>Сублиматном</w:t>
      </w:r>
      <w:proofErr w:type="spellEnd"/>
      <w:r w:rsidRPr="008E0C9F">
        <w:rPr>
          <w:rFonts w:eastAsia="Times New Roman"/>
          <w:sz w:val="28"/>
        </w:rPr>
        <w:t xml:space="preserve"> заводе ОАО «СХК»».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257"/>
        <w:gridCol w:w="6898"/>
      </w:tblGrid>
      <w:tr w:rsidR="00000000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E0C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E0C9F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«03» сентября 2013 г.</w:t>
            </w:r>
          </w:p>
        </w:tc>
      </w:tr>
    </w:tbl>
    <w:p w:rsidR="00000000" w:rsidRDefault="008E0C9F" w:rsidP="008E0C9F">
      <w:pPr>
        <w:pStyle w:val="a3"/>
        <w:jc w:val="both"/>
      </w:pPr>
      <w:proofErr w:type="gramStart"/>
      <w: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</w:t>
      </w:r>
      <w:r>
        <w:t>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</w:instrText>
      </w:r>
      <w:r>
        <w:instrText>HYPERLINK "http://www.a</w:instrText>
      </w:r>
      <w:r>
        <w:instrText>-k-d.ru/"</w:instrText>
      </w:r>
      <w:r>
        <w:instrText xml:space="preserve">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  <w:proofErr w:type="gramEnd"/>
    </w:p>
    <w:p w:rsidR="00000000" w:rsidRDefault="008E0C9F">
      <w:pPr>
        <w:pStyle w:val="3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000000" w:rsidRDefault="008E0C9F" w:rsidP="008E0C9F">
      <w:pPr>
        <w:pStyle w:val="a3"/>
        <w:jc w:val="both"/>
      </w:pPr>
      <w:r>
        <w:t>Заказчик: ОАО «СХК» Организатор запроса предложений: ОАО «СХК».</w:t>
      </w:r>
      <w:r>
        <w:br/>
        <w:t>Предмет договора: право заключения договора на выполнение работ по теме: «Совершенствование системы управления про</w:t>
      </w:r>
      <w:r>
        <w:t xml:space="preserve">изводством ГФУ при работе двух технологических линий и разного вида сырья на </w:t>
      </w:r>
      <w:proofErr w:type="spellStart"/>
      <w:r>
        <w:t>Сублиматном</w:t>
      </w:r>
      <w:proofErr w:type="spellEnd"/>
      <w:r>
        <w:t xml:space="preserve"> заводе ОАО «СХК»».</w:t>
      </w:r>
      <w:r>
        <w:t xml:space="preserve"> </w:t>
      </w:r>
    </w:p>
    <w:p w:rsidR="00000000" w:rsidRDefault="008E0C9F" w:rsidP="008E0C9F">
      <w:pPr>
        <w:pStyle w:val="a3"/>
        <w:jc w:val="both"/>
      </w:pPr>
      <w:r>
        <w:t>Начальная (максимальная) цена договора: 4 449 599.00 российский рубль (четыре миллиона четыреста сорок девять тысяч пятьсот девяносто девять рубле</w:t>
      </w:r>
      <w:r>
        <w:t xml:space="preserve">й 00 копеек) включая НДС. </w:t>
      </w:r>
    </w:p>
    <w:p w:rsidR="00000000" w:rsidRDefault="008E0C9F" w:rsidP="008E0C9F">
      <w:pPr>
        <w:pStyle w:val="a3"/>
        <w:jc w:val="both"/>
      </w:pPr>
      <w:r>
        <w:t>Срок исполнения договора: с момента заключения договора не позднее 01.11.2014 года.</w:t>
      </w:r>
      <w:r>
        <w:t xml:space="preserve"> </w:t>
      </w:r>
    </w:p>
    <w:p w:rsidR="00000000" w:rsidRDefault="008E0C9F" w:rsidP="008E0C9F">
      <w:pPr>
        <w:pStyle w:val="a3"/>
        <w:jc w:val="both"/>
      </w:pPr>
      <w:r>
        <w:t>Извещение о проведении запроса предложений и документации по запросу предложений опубликованы «21» августа 2013 года в информационно-телекоммун</w:t>
      </w:r>
      <w:r>
        <w:t xml:space="preserve">икационной сети «Интернет»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6" w:history="1">
        <w:r>
          <w:rPr>
            <w:rStyle w:val="a4"/>
          </w:rPr>
          <w:t>http://zakupki.rosatom.ru/</w:t>
        </w:r>
      </w:hyperlink>
      <w:r>
        <w:t>, закупка №130821/0506/576, на ЭТП «</w:t>
      </w:r>
      <w:proofErr w:type="spellStart"/>
      <w:r>
        <w:fldChar w:fldCharType="begin"/>
      </w:r>
      <w:r>
        <w:instrText xml:space="preserve"> </w:instrText>
      </w:r>
      <w:r>
        <w:instrText>HY</w:instrText>
      </w:r>
      <w:r>
        <w:instrText>PERLINK "http://www.a-k-d.ru/"</w:instrText>
      </w:r>
      <w:r>
        <w:instrText xml:space="preserve">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», закупка №R021740. </w:t>
      </w:r>
    </w:p>
    <w:p w:rsidR="00000000" w:rsidRDefault="008E0C9F" w:rsidP="008E0C9F">
      <w:pPr>
        <w:pStyle w:val="a3"/>
        <w:jc w:val="both"/>
      </w:pPr>
      <w:r>
        <w:t xml:space="preserve">Заседание закупочной комиссии проводится в очной форме в 07:13:00 (время московское) «03» сентября 2013 года, по адресу: 636039, г. </w:t>
      </w:r>
      <w:proofErr w:type="spellStart"/>
      <w:r>
        <w:t>Северск</w:t>
      </w:r>
      <w:proofErr w:type="spellEnd"/>
      <w:r>
        <w:t xml:space="preserve"> Томской обл., ОАО «СХК», Курчатова 1, кабинет начал</w:t>
      </w:r>
      <w:r>
        <w:t xml:space="preserve">ьника ПТО ОАО «СХК». </w:t>
      </w:r>
    </w:p>
    <w:p w:rsidR="00000000" w:rsidRDefault="008E0C9F">
      <w:pPr>
        <w:pStyle w:val="3"/>
        <w:rPr>
          <w:rFonts w:eastAsia="Times New Roman"/>
        </w:rPr>
      </w:pPr>
      <w:r>
        <w:rPr>
          <w:rFonts w:eastAsia="Times New Roman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542"/>
        <w:gridCol w:w="613"/>
      </w:tblGrid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E0C9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E0C9F">
            <w:pPr>
              <w:jc w:val="center"/>
              <w:rPr>
                <w:rFonts w:eastAsia="Times New Roman"/>
                <w:b/>
                <w:bCs/>
              </w:rPr>
            </w:pPr>
          </w:p>
        </w:tc>
      </w:tr>
      <w:tr w:rsidR="0000000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E0C9F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E0C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В.Н. Крутых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E0C9F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E0C9F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E0C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С.В. </w:t>
            </w:r>
            <w:proofErr w:type="spellStart"/>
            <w:r>
              <w:rPr>
                <w:rFonts w:eastAsia="Times New Roman"/>
              </w:rPr>
              <w:t>Исупов</w:t>
            </w:r>
            <w:proofErr w:type="spellEnd"/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E0C9F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E0C9F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Р.М.Габбасов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E0C9F">
            <w:pPr>
              <w:rPr>
                <w:rFonts w:eastAsia="Times New Roman"/>
              </w:rPr>
            </w:pPr>
          </w:p>
        </w:tc>
      </w:tr>
    </w:tbl>
    <w:p w:rsidR="00000000" w:rsidRDefault="008E0C9F">
      <w:pPr>
        <w:pStyle w:val="a3"/>
      </w:pPr>
      <w:r>
        <w:t>Заседание проводится в присутствии 3</w:t>
      </w:r>
      <w:r>
        <w:t xml:space="preserve"> из 4</w:t>
      </w:r>
      <w:r>
        <w:t xml:space="preserve"> членов закупочной комиссии. </w:t>
      </w:r>
      <w:r>
        <w:br/>
        <w:t xml:space="preserve">Кворум имеется. </w:t>
      </w:r>
    </w:p>
    <w:p w:rsidR="00000000" w:rsidRDefault="008E0C9F">
      <w:pPr>
        <w:pStyle w:val="a3"/>
      </w:pPr>
      <w:proofErr w:type="gramStart"/>
      <w:r>
        <w:lastRenderedPageBreak/>
        <w:t>На момент окончания срока подачи заявок на участие в запросе предложений на 05:00 (время московское) «3» сентября 2013 года на ЭТП АКД</w:t>
      </w:r>
      <w:r>
        <w:br/>
        <w:t>всего подано: 1 заявок на участие</w:t>
      </w:r>
      <w:r>
        <w:t xml:space="preserve"> в запросе предложений;</w:t>
      </w:r>
      <w:r>
        <w:br/>
        <w:t xml:space="preserve">всего отозвано: 0 заявок на участие в запросе предложений; </w:t>
      </w:r>
      <w:proofErr w:type="gramEnd"/>
    </w:p>
    <w:p w:rsidR="00000000" w:rsidRDefault="008E0C9F">
      <w:pPr>
        <w:pStyle w:val="3"/>
        <w:rPr>
          <w:rFonts w:eastAsia="Times New Roman"/>
        </w:rPr>
      </w:pPr>
      <w:r>
        <w:rPr>
          <w:rFonts w:eastAsia="Times New Roman"/>
        </w:rPr>
        <w:t>Результаты открытия доступа к заявкам на участие в запросе предложений:</w:t>
      </w:r>
    </w:p>
    <w:p w:rsidR="00000000" w:rsidRDefault="008E0C9F" w:rsidP="008E0C9F">
      <w:pPr>
        <w:pStyle w:val="a3"/>
        <w:jc w:val="both"/>
      </w:pPr>
      <w:r>
        <w:t>Предмет договора</w:t>
      </w:r>
      <w:r>
        <w:t xml:space="preserve"> </w:t>
      </w:r>
      <w:r>
        <w:t>Открытый запрос предложений на Право заключения договора на выполнение работ по тем</w:t>
      </w:r>
      <w:r>
        <w:t xml:space="preserve">е: «Совершенствование системы управления производством ГФУ при работе двух технологических линий и разного вида сырья на </w:t>
      </w:r>
      <w:proofErr w:type="spellStart"/>
      <w:r>
        <w:t>Сублиматном</w:t>
      </w:r>
      <w:proofErr w:type="spellEnd"/>
      <w:r>
        <w:t xml:space="preserve"> заводе ОАО «СХК»»</w:t>
      </w:r>
      <w:r>
        <w:t>.</w:t>
      </w:r>
    </w:p>
    <w:p w:rsidR="00000000" w:rsidRDefault="008E0C9F" w:rsidP="008E0C9F">
      <w:pPr>
        <w:pStyle w:val="a3"/>
        <w:jc w:val="both"/>
      </w:pPr>
      <w:r>
        <w:t>Сведения об участниках запроса предложений, подавших заявки на участие в запросе предложений: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1"/>
        <w:gridCol w:w="4133"/>
        <w:gridCol w:w="4451"/>
      </w:tblGrid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E0C9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  <w:r>
              <w:rPr>
                <w:rFonts w:eastAsia="Times New Roman"/>
                <w:b/>
                <w:bCs/>
              </w:rPr>
              <w:br/>
            </w:r>
            <w:r>
              <w:rPr>
                <w:rFonts w:eastAsia="Times New Roman"/>
                <w:b/>
                <w:bCs/>
              </w:rPr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E0C9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</w:t>
            </w:r>
            <w:r>
              <w:rPr>
                <w:rFonts w:eastAsia="Times New Roman"/>
                <w:b/>
                <w:bCs/>
              </w:rPr>
              <w:br/>
              <w:t>ФИО (для физического лица) участника запроса предложений</w:t>
            </w:r>
            <w:r>
              <w:rPr>
                <w:rFonts w:eastAsia="Times New Roman"/>
                <w:b/>
                <w:bCs/>
              </w:rPr>
              <w:br/>
              <w:t xml:space="preserve">ИНН и (или) адрес участника запроса предложений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E0C9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E0C9F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6218_R021740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E0C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Федеральное государственное бюд</w:t>
            </w:r>
            <w:r>
              <w:rPr>
                <w:rFonts w:eastAsia="Times New Roman"/>
              </w:rPr>
              <w:t>жетное образовательное учреждение высшего профессионального образования "Национальный исследовательский Томский политехнический университет"</w:t>
            </w:r>
            <w:r>
              <w:rPr>
                <w:rFonts w:eastAsia="Times New Roman"/>
              </w:rPr>
              <w:br/>
              <w:t>ИНН: 7018007264</w:t>
            </w:r>
            <w:r>
              <w:rPr>
                <w:rFonts w:eastAsia="Times New Roman"/>
              </w:rPr>
              <w:br/>
              <w:t>Юридический адрес: 634050, Россия, Томская, г</w:t>
            </w:r>
            <w:proofErr w:type="gramStart"/>
            <w:r>
              <w:rPr>
                <w:rFonts w:eastAsia="Times New Roman"/>
              </w:rPr>
              <w:t>.Т</w:t>
            </w:r>
            <w:proofErr w:type="gramEnd"/>
            <w:r>
              <w:rPr>
                <w:rFonts w:eastAsia="Times New Roman"/>
              </w:rPr>
              <w:t>омск, Ленина, 30</w:t>
            </w:r>
            <w:r>
              <w:rPr>
                <w:rFonts w:eastAsia="Times New Roman"/>
              </w:rPr>
              <w:br/>
              <w:t xml:space="preserve">Фактический адрес: 634050, Россия, </w:t>
            </w:r>
            <w:r>
              <w:rPr>
                <w:rFonts w:eastAsia="Times New Roman"/>
              </w:rPr>
              <w:t xml:space="preserve">Томская, г.Томск, Ленина, 30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E0C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3 393 000.00 (три миллиона триста девяносто три тысячи рублей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 xml:space="preserve">оссийский рубль НДС не облагается </w:t>
            </w:r>
            <w:r>
              <w:rPr>
                <w:rFonts w:eastAsia="Times New Roman"/>
              </w:rPr>
              <w:br/>
              <w:t>Квалификация участника: Федеральное государственное бюджетное образовательное учреждение высшего професс</w:t>
            </w:r>
            <w:r>
              <w:rPr>
                <w:rFonts w:eastAsia="Times New Roman"/>
              </w:rPr>
              <w:t>ионального образования «Национальный исследовательский Томский политехнический университет»</w:t>
            </w:r>
          </w:p>
        </w:tc>
      </w:tr>
    </w:tbl>
    <w:p w:rsidR="00000000" w:rsidRDefault="008E0C9F" w:rsidP="008E0C9F">
      <w:pPr>
        <w:pStyle w:val="a3"/>
        <w:jc w:val="both"/>
      </w:pPr>
      <w:r>
        <w:t xml:space="preserve">В связи с тем, что после окончания срока подачи заявок на участие </w:t>
      </w:r>
      <w:proofErr w:type="gramStart"/>
      <w:r>
        <w:t>в</w:t>
      </w:r>
      <w:proofErr w:type="gramEnd"/>
      <w:r>
        <w:t xml:space="preserve"> </w:t>
      </w:r>
      <w:proofErr w:type="gramStart"/>
      <w:r>
        <w:t>запросу</w:t>
      </w:r>
      <w:proofErr w:type="gramEnd"/>
      <w:r>
        <w:t xml:space="preserve"> предложений лота поступила только одна заявка, в соответствии с подпунктом а) пункта 13</w:t>
      </w:r>
      <w:r>
        <w:t xml:space="preserve">.5.1 ЕОСЗ открытый запрос предложений в отношении лота признан несостоявшимся. </w:t>
      </w:r>
    </w:p>
    <w:p w:rsidR="00000000" w:rsidRDefault="008E0C9F">
      <w:pPr>
        <w:pStyle w:val="3"/>
        <w:rPr>
          <w:rFonts w:eastAsia="Times New Roman"/>
        </w:rPr>
      </w:pPr>
      <w:r>
        <w:rPr>
          <w:rFonts w:eastAsia="Times New Roman"/>
        </w:rPr>
        <w:t>Комиссия: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792"/>
        <w:gridCol w:w="372"/>
        <w:gridCol w:w="3991"/>
      </w:tblGrid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E0C9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E0C9F">
            <w:pPr>
              <w:jc w:val="center"/>
              <w:rPr>
                <w:rFonts w:eastAsia="Times New Roman"/>
                <w:b/>
                <w:bCs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E0C9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000000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E0C9F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E0C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В.Н. Крутых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E0C9F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E0C9F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E0C9F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E0C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С.В. </w:t>
            </w:r>
            <w:proofErr w:type="spellStart"/>
            <w:r>
              <w:rPr>
                <w:rFonts w:eastAsia="Times New Roman"/>
              </w:rPr>
              <w:t>Исупов</w:t>
            </w:r>
            <w:proofErr w:type="spellEnd"/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E0C9F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E0C9F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E0C9F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Р.М.Габбасов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E0C9F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E0C9F">
            <w:pPr>
              <w:rPr>
                <w:rFonts w:eastAsia="Times New Roman"/>
              </w:rPr>
            </w:pPr>
          </w:p>
        </w:tc>
      </w:tr>
    </w:tbl>
    <w:p w:rsidR="00000000" w:rsidRDefault="008E0C9F">
      <w:pPr>
        <w:rPr>
          <w:rFonts w:eastAsia="Times New Roman"/>
        </w:rPr>
      </w:pPr>
    </w:p>
    <w:sectPr w:rsidR="00000000" w:rsidSect="008E0C9F">
      <w:headerReference w:type="default" r:id="rId7"/>
      <w:pgSz w:w="11906" w:h="16838"/>
      <w:pgMar w:top="709" w:right="707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E0C9F" w:rsidRDefault="008E0C9F" w:rsidP="008E0C9F">
      <w:r>
        <w:separator/>
      </w:r>
    </w:p>
  </w:endnote>
  <w:endnote w:type="continuationSeparator" w:id="0">
    <w:p w:rsidR="008E0C9F" w:rsidRDefault="008E0C9F" w:rsidP="008E0C9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E0C9F" w:rsidRDefault="008E0C9F" w:rsidP="008E0C9F">
      <w:r>
        <w:separator/>
      </w:r>
    </w:p>
  </w:footnote>
  <w:footnote w:type="continuationSeparator" w:id="0">
    <w:p w:rsidR="008E0C9F" w:rsidRDefault="008E0C9F" w:rsidP="008E0C9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625467"/>
      <w:docPartObj>
        <w:docPartGallery w:val="Page Numbers (Top of Page)"/>
        <w:docPartUnique/>
      </w:docPartObj>
    </w:sdtPr>
    <w:sdtContent>
      <w:p w:rsidR="008E0C9F" w:rsidRDefault="008E0C9F">
        <w:pPr>
          <w:pStyle w:val="a6"/>
          <w:jc w:val="center"/>
        </w:pPr>
        <w:fldSimple w:instr=" PAGE   \* MERGEFORMAT ">
          <w:r>
            <w:rPr>
              <w:noProof/>
            </w:rPr>
            <w:t>2</w:t>
          </w:r>
        </w:fldSimple>
      </w:p>
    </w:sdtContent>
  </w:sdt>
  <w:p w:rsidR="008E0C9F" w:rsidRDefault="008E0C9F">
    <w:pPr>
      <w:pStyle w:val="a6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E0C9F"/>
    <w:rsid w:val="008E0C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header"/>
    <w:basedOn w:val="a"/>
    <w:link w:val="a7"/>
    <w:uiPriority w:val="99"/>
    <w:unhideWhenUsed/>
    <w:rsid w:val="008E0C9F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8E0C9F"/>
    <w:rPr>
      <w:rFonts w:eastAsiaTheme="minorEastAsia"/>
      <w:sz w:val="24"/>
      <w:szCs w:val="24"/>
    </w:rPr>
  </w:style>
  <w:style w:type="paragraph" w:styleId="a8">
    <w:name w:val="footer"/>
    <w:basedOn w:val="a"/>
    <w:link w:val="a9"/>
    <w:uiPriority w:val="99"/>
    <w:semiHidden/>
    <w:unhideWhenUsed/>
    <w:rsid w:val="008E0C9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8E0C9F"/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/1308210506576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511</Words>
  <Characters>3673</Characters>
  <Application>Microsoft Office Word</Application>
  <DocSecurity>0</DocSecurity>
  <Lines>30</Lines>
  <Paragraphs>8</Paragraphs>
  <ScaleCrop>false</ScaleCrop>
  <Company/>
  <LinksUpToDate>false</LinksUpToDate>
  <CharactersWithSpaces>4176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zakharova</dc:creator>
  <cp:lastModifiedBy>zakharova</cp:lastModifiedBy>
  <cp:revision>2</cp:revision>
  <dcterms:created xsi:type="dcterms:W3CDTF">2013-09-03T03:25:00Z</dcterms:created>
  <dcterms:modified xsi:type="dcterms:W3CDTF">2013-09-03T03:25:00Z</dcterms:modified>
</cp:coreProperties>
</file>