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5AD" w:rsidRPr="00ED75AD" w:rsidRDefault="00ED75AD" w:rsidP="00ED75AD">
      <w:pPr>
        <w:jc w:val="right"/>
        <w:rPr>
          <w:sz w:val="24"/>
          <w:szCs w:val="24"/>
        </w:rPr>
      </w:pPr>
      <w:r>
        <w:rPr>
          <w:sz w:val="24"/>
          <w:szCs w:val="24"/>
        </w:rPr>
        <w:t>Форма № 14</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081B3A" w:rsidRPr="00E2213D" w:rsidRDefault="00662C43" w:rsidP="00081B3A">
      <w:pPr>
        <w:spacing w:line="360" w:lineRule="auto"/>
        <w:jc w:val="both"/>
        <w:rPr>
          <w:sz w:val="24"/>
        </w:rPr>
      </w:pPr>
      <w:r>
        <w:rPr>
          <w:sz w:val="24"/>
        </w:rPr>
        <w:t xml:space="preserve">            </w:t>
      </w:r>
      <w:r w:rsidR="00081B3A">
        <w:rPr>
          <w:sz w:val="24"/>
        </w:rPr>
        <w:t xml:space="preserve">            1.1. </w:t>
      </w:r>
      <w:r w:rsidR="00081B3A" w:rsidRPr="00C96E8F">
        <w:rPr>
          <w:b/>
          <w:sz w:val="24"/>
        </w:rPr>
        <w:t>Поставщик</w:t>
      </w:r>
      <w:r w:rsidR="00081B3A">
        <w:rPr>
          <w:sz w:val="24"/>
        </w:rPr>
        <w:t xml:space="preserve"> обязуется поставить</w:t>
      </w:r>
      <w:r w:rsidR="00081B3A" w:rsidRPr="00E2213D">
        <w:rPr>
          <w:sz w:val="24"/>
        </w:rPr>
        <w:t xml:space="preserve"> </w:t>
      </w:r>
      <w:r w:rsidR="00081B3A">
        <w:rPr>
          <w:sz w:val="24"/>
        </w:rPr>
        <w:t xml:space="preserve">товарно-материальные ценности (далее - ТМЦ), а </w:t>
      </w:r>
      <w:r w:rsidR="00081B3A" w:rsidRPr="00C96E8F">
        <w:rPr>
          <w:b/>
          <w:sz w:val="24"/>
        </w:rPr>
        <w:t>Покупатель</w:t>
      </w:r>
      <w:r w:rsidR="00081B3A">
        <w:rPr>
          <w:sz w:val="24"/>
        </w:rPr>
        <w:t xml:space="preserve"> принять и оплатить ТМЦ на условиях, оговоренных </w:t>
      </w:r>
      <w:r w:rsidR="00081B3A" w:rsidRPr="00995C8A">
        <w:rPr>
          <w:b/>
          <w:sz w:val="24"/>
        </w:rPr>
        <w:t>Сторонами</w:t>
      </w:r>
      <w:r w:rsidR="00081B3A">
        <w:rPr>
          <w:sz w:val="24"/>
        </w:rPr>
        <w:t xml:space="preserve"> в настоящем </w:t>
      </w:r>
      <w:r w:rsidR="00081B3A" w:rsidRPr="00C96E8F">
        <w:rPr>
          <w:b/>
          <w:sz w:val="24"/>
        </w:rPr>
        <w:t>Договор</w:t>
      </w:r>
      <w:r w:rsidR="00081B3A">
        <w:rPr>
          <w:b/>
          <w:sz w:val="24"/>
        </w:rPr>
        <w:t>е</w:t>
      </w:r>
      <w:r w:rsidR="00081B3A" w:rsidRPr="00C96E8F">
        <w:rPr>
          <w:b/>
          <w:sz w:val="24"/>
        </w:rPr>
        <w:t>.</w:t>
      </w:r>
    </w:p>
    <w:p w:rsidR="00081B3A" w:rsidRPr="00E2213D" w:rsidRDefault="00081B3A" w:rsidP="00081B3A">
      <w:pPr>
        <w:pStyle w:val="a7"/>
        <w:spacing w:line="360"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081B3A" w:rsidRDefault="00081B3A" w:rsidP="00081B3A">
      <w:pPr>
        <w:pStyle w:val="a7"/>
        <w:spacing w:line="360"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081B3A" w:rsidRDefault="00081B3A" w:rsidP="00081B3A">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w:t>
      </w:r>
      <w:r>
        <w:lastRenderedPageBreak/>
        <w:t xml:space="preserve">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081B3A" w:rsidRPr="00111E28" w:rsidRDefault="00081B3A" w:rsidP="00081B3A">
      <w:pPr>
        <w:pStyle w:val="a7"/>
        <w:spacing w:line="360" w:lineRule="auto"/>
      </w:pPr>
      <w:r>
        <w:t>Номер процедуры на официальном сайте Госкорпорации «Росатом» - № ________________.</w:t>
      </w:r>
    </w:p>
    <w:p w:rsidR="00FC5526" w:rsidRDefault="00FC5526" w:rsidP="00081B3A">
      <w:pPr>
        <w:pStyle w:val="a7"/>
        <w:spacing w:line="360" w:lineRule="auto"/>
        <w:ind w:firstLine="0"/>
        <w:rPr>
          <w:b/>
        </w:rPr>
      </w:pPr>
    </w:p>
    <w:p w:rsidR="00C35059" w:rsidRDefault="00C35059" w:rsidP="00081B3A">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081B3A" w:rsidRDefault="00081B3A" w:rsidP="00081B3A">
      <w:pPr>
        <w:pStyle w:val="a7"/>
        <w:spacing w:line="360" w:lineRule="auto"/>
        <w:ind w:firstLine="0"/>
        <w:rPr>
          <w:b/>
        </w:rPr>
      </w:pPr>
    </w:p>
    <w:p w:rsidR="00081B3A" w:rsidRPr="00E2213D" w:rsidRDefault="00081B3A" w:rsidP="00081B3A">
      <w:pPr>
        <w:pStyle w:val="a7"/>
        <w:spacing w:line="360"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995C8A" w:rsidRPr="00E2213D" w:rsidRDefault="00995C8A" w:rsidP="00995C8A">
      <w:pPr>
        <w:pStyle w:val="a7"/>
        <w:spacing w:line="360" w:lineRule="auto"/>
        <w:ind w:left="360" w:firstLine="0"/>
        <w:jc w:val="center"/>
        <w:rPr>
          <w:b/>
        </w:rPr>
      </w:pPr>
    </w:p>
    <w:p w:rsidR="00995C8A" w:rsidRDefault="00C35059" w:rsidP="00081B3A">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081B3A" w:rsidRPr="00E2213D" w:rsidRDefault="00081B3A" w:rsidP="00081B3A">
      <w:pPr>
        <w:pStyle w:val="3"/>
        <w:spacing w:line="360" w:lineRule="auto"/>
      </w:pPr>
      <w:r>
        <w:t xml:space="preserve">              3</w:t>
      </w:r>
      <w:r w:rsidRPr="00E2213D">
        <w:t xml:space="preserve">.1.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081B3A" w:rsidRPr="00E2213D" w:rsidRDefault="00081B3A" w:rsidP="00081B3A">
      <w:pPr>
        <w:pStyle w:val="3"/>
        <w:spacing w:line="360" w:lineRule="auto"/>
      </w:pPr>
      <w:r w:rsidRPr="00E2213D">
        <w:t xml:space="preserve">             </w:t>
      </w:r>
      <w:r>
        <w:t xml:space="preserve"> 3</w:t>
      </w:r>
      <w:r w:rsidRPr="00E2213D">
        <w:t xml:space="preserve">.2.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081B3A" w:rsidRPr="00E2213D" w:rsidRDefault="00081B3A" w:rsidP="00081B3A">
      <w:pPr>
        <w:pStyle w:val="3"/>
        <w:spacing w:line="360"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081B3A" w:rsidRDefault="00081B3A" w:rsidP="00081B3A">
      <w:pPr>
        <w:spacing w:line="360" w:lineRule="auto"/>
        <w:jc w:val="both"/>
        <w:rPr>
          <w:sz w:val="24"/>
        </w:rPr>
      </w:pPr>
      <w:r>
        <w:rPr>
          <w:sz w:val="24"/>
        </w:rPr>
        <w:t xml:space="preserve">              3</w:t>
      </w:r>
      <w:r w:rsidRPr="00E2213D">
        <w:rPr>
          <w:sz w:val="24"/>
        </w:rPr>
        <w:t>.3</w:t>
      </w:r>
      <w:r>
        <w:rPr>
          <w:sz w:val="24"/>
        </w:rPr>
        <w:t>.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081B3A" w:rsidRPr="00E2213D" w:rsidRDefault="00081B3A" w:rsidP="00081B3A">
      <w:pPr>
        <w:spacing w:line="360" w:lineRule="auto"/>
        <w:jc w:val="both"/>
        <w:rPr>
          <w:sz w:val="24"/>
        </w:rPr>
      </w:pPr>
      <w:r>
        <w:rPr>
          <w:sz w:val="24"/>
        </w:rPr>
        <w:lastRenderedPageBreak/>
        <w:t xml:space="preserve">              3</w:t>
      </w:r>
      <w:r w:rsidRPr="00E2213D">
        <w:rPr>
          <w:sz w:val="24"/>
        </w:rPr>
        <w:t>.4.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081B3A" w:rsidRPr="00E2213D" w:rsidRDefault="00081B3A" w:rsidP="00081B3A">
      <w:pPr>
        <w:spacing w:line="360" w:lineRule="auto"/>
        <w:ind w:firstLine="851"/>
        <w:jc w:val="both"/>
        <w:rPr>
          <w:sz w:val="24"/>
        </w:rPr>
      </w:pPr>
      <w:r>
        <w:rPr>
          <w:sz w:val="24"/>
        </w:rPr>
        <w:t>3</w:t>
      </w:r>
      <w:r w:rsidRPr="00E2213D">
        <w:rPr>
          <w:sz w:val="24"/>
        </w:rPr>
        <w:t xml:space="preserve">.5.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3C4355">
      <w:pPr>
        <w:spacing w:line="360" w:lineRule="auto"/>
        <w:jc w:val="both"/>
        <w:rPr>
          <w:b/>
          <w:sz w:val="24"/>
        </w:rPr>
      </w:pPr>
    </w:p>
    <w:p w:rsidR="00C35059" w:rsidRPr="00995C8A" w:rsidRDefault="00C35059" w:rsidP="00081B3A">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B3A" w:rsidRPr="00E2213D" w:rsidRDefault="00081B3A" w:rsidP="00081B3A">
      <w:pPr>
        <w:spacing w:line="360" w:lineRule="auto"/>
        <w:ind w:firstLine="709"/>
        <w:jc w:val="both"/>
        <w:rPr>
          <w:sz w:val="24"/>
        </w:rPr>
      </w:pPr>
      <w:r>
        <w:rPr>
          <w:sz w:val="24"/>
          <w:szCs w:val="24"/>
        </w:rPr>
        <w:t>4</w:t>
      </w:r>
      <w:r w:rsidRPr="00E2213D">
        <w:rPr>
          <w:sz w:val="24"/>
          <w:szCs w:val="24"/>
        </w:rPr>
        <w:t>.1.</w:t>
      </w:r>
      <w:r w:rsidRPr="00E2213D">
        <w:t> </w:t>
      </w:r>
      <w:r w:rsidRPr="00E2213D">
        <w:rPr>
          <w:sz w:val="24"/>
        </w:rPr>
        <w:t xml:space="preserve">Право собственности у </w:t>
      </w:r>
      <w:r w:rsidRPr="000E79A3">
        <w:rPr>
          <w:b/>
          <w:sz w:val="24"/>
        </w:rPr>
        <w:t>Покупателя</w:t>
      </w:r>
      <w:r w:rsidRPr="00E2213D">
        <w:rPr>
          <w:sz w:val="24"/>
        </w:rPr>
        <w:t xml:space="preserve"> на </w:t>
      </w:r>
      <w:r>
        <w:rPr>
          <w:sz w:val="24"/>
        </w:rPr>
        <w:t>ТМЦ</w:t>
      </w:r>
      <w:r w:rsidRPr="00E2213D">
        <w:rPr>
          <w:sz w:val="24"/>
        </w:rPr>
        <w:t xml:space="preserve"> возникает с момента их принятия </w:t>
      </w:r>
      <w:r w:rsidRPr="000E79A3">
        <w:rPr>
          <w:b/>
          <w:sz w:val="24"/>
        </w:rPr>
        <w:t>Покупателем</w:t>
      </w:r>
      <w:r w:rsidRPr="00E2213D">
        <w:rPr>
          <w:sz w:val="24"/>
        </w:rPr>
        <w:t xml:space="preserve"> на свой склад в г. Краснокаменск Забайкальского края</w:t>
      </w:r>
      <w:r>
        <w:rPr>
          <w:sz w:val="24"/>
        </w:rPr>
        <w:t xml:space="preserve"> по товарной накладной по форме ТОРГ - 12</w:t>
      </w:r>
      <w:r w:rsidRPr="00E2213D">
        <w:rPr>
          <w:sz w:val="24"/>
        </w:rPr>
        <w:t xml:space="preserve">, если иное не предусмотрено в </w:t>
      </w:r>
      <w:r>
        <w:rPr>
          <w:sz w:val="24"/>
        </w:rPr>
        <w:t>С</w:t>
      </w:r>
      <w:r w:rsidRPr="00E2213D">
        <w:rPr>
          <w:sz w:val="24"/>
        </w:rPr>
        <w:t>пецификации.</w:t>
      </w:r>
    </w:p>
    <w:p w:rsidR="00081B3A" w:rsidRPr="00E2213D" w:rsidRDefault="00081B3A" w:rsidP="00081B3A">
      <w:pPr>
        <w:pStyle w:val="a7"/>
        <w:spacing w:line="360" w:lineRule="auto"/>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081B3A" w:rsidRDefault="00081B3A" w:rsidP="00081B3A">
      <w:pPr>
        <w:pStyle w:val="a7"/>
        <w:spacing w:line="360" w:lineRule="auto"/>
      </w:pPr>
      <w:r>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081B3A" w:rsidRDefault="00081B3A" w:rsidP="00081B3A">
      <w:pPr>
        <w:pStyle w:val="a7"/>
        <w:spacing w:line="360" w:lineRule="auto"/>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081B3A" w:rsidRPr="00E2213D" w:rsidRDefault="00081B3A" w:rsidP="00081B3A">
      <w:pPr>
        <w:pStyle w:val="a7"/>
        <w:spacing w:line="360" w:lineRule="auto"/>
      </w:pPr>
      <w:r>
        <w:lastRenderedPageBreak/>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081B3A" w:rsidRDefault="00081B3A" w:rsidP="00081B3A">
      <w:pPr>
        <w:spacing w:line="360" w:lineRule="auto"/>
        <w:ind w:firstLine="720"/>
        <w:jc w:val="both"/>
        <w:rPr>
          <w:sz w:val="24"/>
        </w:rPr>
      </w:pPr>
      <w:r>
        <w:rPr>
          <w:sz w:val="24"/>
        </w:rPr>
        <w:t>4.6</w:t>
      </w:r>
      <w:r w:rsidRPr="00E2213D">
        <w:rPr>
          <w:sz w:val="24"/>
        </w:rPr>
        <w:t>. </w:t>
      </w:r>
      <w:r>
        <w:rPr>
          <w:sz w:val="24"/>
        </w:rPr>
        <w:t xml:space="preserve">В случае составления Акта, согласно п. 4.3. настоящего </w:t>
      </w:r>
      <w:r w:rsidRPr="00810673">
        <w:rPr>
          <w:b/>
          <w:sz w:val="24"/>
        </w:rPr>
        <w:t xml:space="preserve">Договора, Поставщик </w:t>
      </w:r>
      <w:r w:rsidRPr="00E2213D">
        <w:rPr>
          <w:sz w:val="24"/>
        </w:rPr>
        <w:t xml:space="preserve">в течение </w:t>
      </w:r>
      <w:r>
        <w:rPr>
          <w:sz w:val="24"/>
        </w:rPr>
        <w:t>30 (тридцати)</w:t>
      </w:r>
      <w:r w:rsidRPr="00E2213D">
        <w:rPr>
          <w:sz w:val="24"/>
        </w:rPr>
        <w:t xml:space="preserve"> </w:t>
      </w:r>
      <w:r>
        <w:rPr>
          <w:sz w:val="24"/>
        </w:rPr>
        <w:t xml:space="preserve">календарных </w:t>
      </w:r>
      <w:r w:rsidRPr="00E2213D">
        <w:rPr>
          <w:sz w:val="24"/>
        </w:rPr>
        <w:t xml:space="preserve">дней с момента получения </w:t>
      </w:r>
      <w:r>
        <w:rPr>
          <w:sz w:val="24"/>
        </w:rPr>
        <w:t xml:space="preserve">соответствующей </w:t>
      </w:r>
      <w:r w:rsidRPr="00E2213D">
        <w:rPr>
          <w:sz w:val="24"/>
        </w:rPr>
        <w:t xml:space="preserve">претензии </w:t>
      </w:r>
      <w:r w:rsidRPr="00810673">
        <w:rPr>
          <w:b/>
          <w:sz w:val="24"/>
        </w:rPr>
        <w:t>Покупателя</w:t>
      </w:r>
      <w:r w:rsidRPr="00E2213D">
        <w:rPr>
          <w:sz w:val="24"/>
        </w:rPr>
        <w:t xml:space="preserve"> обязан произвести замену </w:t>
      </w:r>
      <w:r>
        <w:rPr>
          <w:sz w:val="24"/>
        </w:rPr>
        <w:t>ТМЦ</w:t>
      </w:r>
      <w:r w:rsidRPr="00E2213D">
        <w:rPr>
          <w:sz w:val="24"/>
        </w:rPr>
        <w:t xml:space="preserve"> </w:t>
      </w:r>
      <w:r>
        <w:rPr>
          <w:sz w:val="24"/>
        </w:rPr>
        <w:t>ненадлежащего качества</w:t>
      </w:r>
      <w:r w:rsidRPr="00E2213D">
        <w:rPr>
          <w:sz w:val="24"/>
        </w:rPr>
        <w:t xml:space="preserve"> </w:t>
      </w:r>
      <w:r>
        <w:rPr>
          <w:sz w:val="24"/>
        </w:rPr>
        <w:t>на ТМЦ надлежащего качества и/</w:t>
      </w:r>
      <w:r w:rsidRPr="00E2213D">
        <w:rPr>
          <w:sz w:val="24"/>
        </w:rPr>
        <w:t>или до</w:t>
      </w:r>
      <w:r>
        <w:rPr>
          <w:sz w:val="24"/>
        </w:rPr>
        <w:t>полнительно поставить недостающие</w:t>
      </w:r>
      <w:r w:rsidRPr="00E2213D">
        <w:rPr>
          <w:sz w:val="24"/>
        </w:rPr>
        <w:t xml:space="preserve"> </w:t>
      </w:r>
      <w:r>
        <w:rPr>
          <w:sz w:val="24"/>
        </w:rPr>
        <w:t>ТМЦ</w:t>
      </w:r>
      <w:r w:rsidRPr="00E2213D">
        <w:rPr>
          <w:sz w:val="24"/>
        </w:rPr>
        <w:t>.</w:t>
      </w:r>
      <w:r>
        <w:rPr>
          <w:sz w:val="24"/>
        </w:rPr>
        <w:t xml:space="preserve"> </w:t>
      </w:r>
    </w:p>
    <w:p w:rsidR="00081B3A" w:rsidRDefault="00081B3A" w:rsidP="00081B3A">
      <w:pPr>
        <w:spacing w:line="360" w:lineRule="auto"/>
        <w:ind w:firstLine="720"/>
        <w:jc w:val="both"/>
        <w:rPr>
          <w:b/>
          <w:sz w:val="24"/>
        </w:rPr>
      </w:pPr>
      <w:r>
        <w:rPr>
          <w:sz w:val="24"/>
        </w:rPr>
        <w:t xml:space="preserve">4.7. Все фактические убытки (расходы) </w:t>
      </w:r>
      <w:r w:rsidRPr="00810673">
        <w:rPr>
          <w:b/>
          <w:sz w:val="24"/>
        </w:rPr>
        <w:t>Покупателя</w:t>
      </w:r>
      <w:r>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810673">
        <w:rPr>
          <w:b/>
          <w:sz w:val="24"/>
        </w:rPr>
        <w:t>Поставщиком.</w:t>
      </w:r>
    </w:p>
    <w:p w:rsidR="005A3280" w:rsidRDefault="00081B3A" w:rsidP="00081B3A">
      <w:pPr>
        <w:spacing w:line="360" w:lineRule="auto"/>
        <w:ind w:firstLine="567"/>
        <w:jc w:val="both"/>
      </w:pPr>
      <w:r>
        <w:rPr>
          <w:sz w:val="24"/>
          <w:szCs w:val="24"/>
        </w:rPr>
        <w:t xml:space="preserve">   4</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Pr>
          <w:sz w:val="24"/>
          <w:szCs w:val="24"/>
        </w:rPr>
        <w:t xml:space="preserve"> (</w:t>
      </w:r>
      <w:r w:rsidRPr="005A3280">
        <w:rPr>
          <w:sz w:val="24"/>
          <w:szCs w:val="24"/>
        </w:rPr>
        <w:t>контейнерах</w:t>
      </w:r>
      <w:r>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Pr>
          <w:sz w:val="24"/>
          <w:szCs w:val="24"/>
        </w:rPr>
        <w:t xml:space="preserve">. </w:t>
      </w:r>
      <w:r>
        <w:rPr>
          <w:rStyle w:val="FontStyle71"/>
          <w:sz w:val="24"/>
          <w:szCs w:val="24"/>
        </w:rPr>
        <w:t>Н</w:t>
      </w:r>
      <w:r w:rsidRPr="005A3280">
        <w:rPr>
          <w:rStyle w:val="FontStyle71"/>
          <w:sz w:val="24"/>
          <w:szCs w:val="24"/>
        </w:rPr>
        <w:t xml:space="preserve">ормативное время определяется согласно </w:t>
      </w:r>
      <w:r>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Pr="00034779">
        <w:rPr>
          <w:rStyle w:val="FontStyle71"/>
          <w:b/>
          <w:sz w:val="24"/>
          <w:szCs w:val="24"/>
        </w:rPr>
        <w:t>Покупателем</w:t>
      </w:r>
      <w:r w:rsidRPr="005A3280">
        <w:rPr>
          <w:rStyle w:val="FontStyle71"/>
          <w:sz w:val="24"/>
          <w:szCs w:val="24"/>
        </w:rPr>
        <w:t xml:space="preserve"> и Перевозчиком</w:t>
      </w:r>
      <w:r>
        <w:rPr>
          <w:rStyle w:val="FontStyle71"/>
          <w:sz w:val="24"/>
          <w:szCs w:val="24"/>
        </w:rPr>
        <w:t>.</w:t>
      </w:r>
      <w:r w:rsidR="005A3280">
        <w:t xml:space="preserve"> </w:t>
      </w:r>
    </w:p>
    <w:p w:rsidR="00081B3A" w:rsidRPr="00081B3A" w:rsidRDefault="00081B3A" w:rsidP="00081B3A">
      <w:pPr>
        <w:spacing w:line="360" w:lineRule="auto"/>
        <w:ind w:firstLine="567"/>
        <w:jc w:val="both"/>
        <w:rPr>
          <w:sz w:val="24"/>
          <w:szCs w:val="24"/>
        </w:rPr>
      </w:pPr>
    </w:p>
    <w:p w:rsidR="0047425E" w:rsidRPr="008B44C0" w:rsidRDefault="0047425E" w:rsidP="00081B3A">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081B3A" w:rsidRDefault="00081B3A" w:rsidP="00081B3A">
      <w:pPr>
        <w:spacing w:line="360" w:lineRule="auto"/>
        <w:jc w:val="both"/>
        <w:rPr>
          <w:i/>
          <w:sz w:val="24"/>
        </w:rPr>
      </w:pPr>
      <w:r>
        <w:rPr>
          <w:sz w:val="24"/>
        </w:rPr>
        <w:t xml:space="preserve">            5.1. </w:t>
      </w:r>
      <w:r w:rsidRPr="00C051C8">
        <w:rPr>
          <w:sz w:val="24"/>
        </w:rPr>
        <w:t>Гарантийный</w:t>
      </w:r>
      <w:r>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Pr>
          <w:sz w:val="24"/>
        </w:rPr>
        <w:t xml:space="preserve">их </w:t>
      </w:r>
      <w:r w:rsidRPr="00C051C8">
        <w:rPr>
          <w:sz w:val="24"/>
        </w:rPr>
        <w:t>фактической эксплуатации. Если производителем</w:t>
      </w:r>
      <w:r>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Pr>
          <w:sz w:val="24"/>
        </w:rPr>
        <w:t xml:space="preserve">по настоящему </w:t>
      </w:r>
      <w:r w:rsidRPr="00810673">
        <w:rPr>
          <w:b/>
          <w:sz w:val="24"/>
        </w:rPr>
        <w:t>Договору</w:t>
      </w:r>
      <w:r>
        <w:rPr>
          <w:sz w:val="24"/>
        </w:rPr>
        <w:t xml:space="preserve"> </w:t>
      </w:r>
      <w:r w:rsidRPr="00C051C8">
        <w:rPr>
          <w:sz w:val="24"/>
        </w:rPr>
        <w:t xml:space="preserve">признается срок, указанный в  сопроводительной документации на </w:t>
      </w:r>
      <w:r>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081B3A" w:rsidRDefault="00081B3A" w:rsidP="00081B3A">
      <w:pPr>
        <w:spacing w:line="360"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w:t>
      </w:r>
      <w:r w:rsidRPr="00E2213D">
        <w:rPr>
          <w:sz w:val="24"/>
          <w:szCs w:val="24"/>
        </w:rPr>
        <w:lastRenderedPageBreak/>
        <w:t xml:space="preserve">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081B3A" w:rsidRDefault="00081B3A" w:rsidP="00081B3A">
      <w:pPr>
        <w:spacing w:line="360"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081B3A" w:rsidRDefault="00081B3A" w:rsidP="00081B3A">
      <w:pPr>
        <w:spacing w:line="360"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081B3A" w:rsidRDefault="00081B3A" w:rsidP="00081B3A">
      <w:pPr>
        <w:pStyle w:val="a7"/>
        <w:spacing w:line="360"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081B3A" w:rsidRPr="00E2213D" w:rsidRDefault="00081B3A" w:rsidP="00081B3A">
      <w:pPr>
        <w:pStyle w:val="a7"/>
        <w:spacing w:line="360"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081B3A">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081B3A"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754F4" w:rsidRDefault="009754F4" w:rsidP="009754F4">
      <w:pPr>
        <w:pStyle w:val="20"/>
        <w:spacing w:line="360" w:lineRule="auto"/>
        <w:ind w:left="0" w:firstLine="709"/>
        <w:rPr>
          <w:sz w:val="24"/>
          <w:szCs w:val="24"/>
        </w:rPr>
      </w:pPr>
      <w:r>
        <w:rPr>
          <w:sz w:val="24"/>
          <w:szCs w:val="24"/>
        </w:rPr>
        <w:t>При этом цена настоящего договора является твердой и изменению Сторонами не подлежит.</w:t>
      </w:r>
    </w:p>
    <w:p w:rsidR="00081B3A" w:rsidRPr="00081B3A" w:rsidRDefault="00081B3A" w:rsidP="00081B3A">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243473" w:rsidRDefault="00081B3A" w:rsidP="00243473">
      <w:pPr>
        <w:spacing w:line="360" w:lineRule="auto"/>
        <w:ind w:firstLine="720"/>
        <w:jc w:val="both"/>
        <w:rPr>
          <w:sz w:val="24"/>
        </w:rPr>
      </w:pPr>
      <w:r>
        <w:rPr>
          <w:sz w:val="24"/>
        </w:rPr>
        <w:t>6</w:t>
      </w:r>
      <w:r w:rsidR="00243473">
        <w:rPr>
          <w:sz w:val="24"/>
        </w:rPr>
        <w:t xml:space="preserve">.2. Оплата по настоящему договору производится </w:t>
      </w:r>
      <w:r w:rsidR="00243473">
        <w:rPr>
          <w:b/>
          <w:sz w:val="24"/>
        </w:rPr>
        <w:t>Покупателем</w:t>
      </w:r>
      <w:r w:rsidR="00243473">
        <w:rPr>
          <w:sz w:val="24"/>
        </w:rPr>
        <w:t xml:space="preserve"> в следующем порядке:</w:t>
      </w:r>
    </w:p>
    <w:p w:rsidR="00243473" w:rsidRDefault="00081B3A" w:rsidP="00243473">
      <w:pPr>
        <w:pStyle w:val="20"/>
        <w:spacing w:line="360" w:lineRule="auto"/>
        <w:ind w:left="0" w:firstLine="709"/>
        <w:rPr>
          <w:sz w:val="24"/>
          <w:szCs w:val="24"/>
        </w:rPr>
      </w:pPr>
      <w:r>
        <w:rPr>
          <w:sz w:val="24"/>
          <w:szCs w:val="24"/>
        </w:rPr>
        <w:t>6</w:t>
      </w:r>
      <w:r w:rsidR="00243473">
        <w:rPr>
          <w:sz w:val="24"/>
          <w:szCs w:val="24"/>
        </w:rPr>
        <w:t xml:space="preserve">.2.1. </w:t>
      </w:r>
      <w:r w:rsidR="00243473">
        <w:rPr>
          <w:sz w:val="24"/>
          <w:szCs w:val="24"/>
          <w:u w:val="single"/>
        </w:rPr>
        <w:t>Условия оплаты</w:t>
      </w:r>
      <w:r w:rsidR="00243473">
        <w:rPr>
          <w:sz w:val="24"/>
          <w:szCs w:val="24"/>
        </w:rPr>
        <w:t xml:space="preserve">: покрытый безотзывный делимый  аккредитив с частичным освоением по мере поступления уведомлений </w:t>
      </w:r>
      <w:r w:rsidR="009A1990">
        <w:rPr>
          <w:sz w:val="24"/>
          <w:szCs w:val="24"/>
        </w:rPr>
        <w:t xml:space="preserve">Поставщика </w:t>
      </w:r>
      <w:r w:rsidR="00243473">
        <w:rPr>
          <w:sz w:val="24"/>
          <w:szCs w:val="24"/>
        </w:rPr>
        <w:t xml:space="preserve">об отгрузке ТМЦ </w:t>
      </w:r>
      <w:r w:rsidR="009754F4">
        <w:rPr>
          <w:sz w:val="24"/>
          <w:szCs w:val="24"/>
        </w:rPr>
        <w:t xml:space="preserve">в адрес Покупателя </w:t>
      </w:r>
      <w:r w:rsidR="00243473">
        <w:rPr>
          <w:sz w:val="24"/>
          <w:szCs w:val="24"/>
        </w:rPr>
        <w:t xml:space="preserve">в </w:t>
      </w:r>
      <w:r w:rsidR="00243473">
        <w:rPr>
          <w:sz w:val="24"/>
          <w:szCs w:val="24"/>
        </w:rPr>
        <w:lastRenderedPageBreak/>
        <w:t>пределах срока  действия аккредитива.</w:t>
      </w:r>
    </w:p>
    <w:p w:rsidR="00243473" w:rsidRDefault="00081B3A" w:rsidP="00243473">
      <w:pPr>
        <w:pStyle w:val="20"/>
        <w:spacing w:line="360" w:lineRule="auto"/>
        <w:ind w:left="0" w:firstLine="709"/>
        <w:rPr>
          <w:sz w:val="24"/>
          <w:szCs w:val="24"/>
        </w:rPr>
      </w:pPr>
      <w:r>
        <w:rPr>
          <w:sz w:val="24"/>
          <w:szCs w:val="24"/>
        </w:rPr>
        <w:t>6</w:t>
      </w:r>
      <w:r w:rsidR="00243473">
        <w:rPr>
          <w:sz w:val="24"/>
          <w:szCs w:val="24"/>
        </w:rPr>
        <w:t xml:space="preserve">.2.2. Наименование и реквизиты банка </w:t>
      </w:r>
      <w:r w:rsidR="00243473">
        <w:rPr>
          <w:b/>
          <w:sz w:val="24"/>
          <w:szCs w:val="24"/>
        </w:rPr>
        <w:t>Покупателя</w:t>
      </w:r>
      <w:r w:rsidR="00243473">
        <w:rPr>
          <w:sz w:val="24"/>
          <w:szCs w:val="24"/>
        </w:rPr>
        <w:t xml:space="preserve"> (Банк-эмитент) и реквизиты банка </w:t>
      </w:r>
      <w:r w:rsidR="00243473">
        <w:rPr>
          <w:b/>
          <w:sz w:val="24"/>
          <w:szCs w:val="24"/>
        </w:rPr>
        <w:t>Поставщика</w:t>
      </w:r>
      <w:r w:rsidR="00243473">
        <w:rPr>
          <w:sz w:val="24"/>
          <w:szCs w:val="24"/>
        </w:rPr>
        <w:t xml:space="preserve"> (Исполн</w:t>
      </w:r>
      <w:r w:rsidR="00A17D20">
        <w:rPr>
          <w:sz w:val="24"/>
          <w:szCs w:val="24"/>
        </w:rPr>
        <w:t>яющий Банк) указаны в разделе 13</w:t>
      </w:r>
      <w:r w:rsidR="00243473">
        <w:rPr>
          <w:sz w:val="24"/>
          <w:szCs w:val="24"/>
        </w:rPr>
        <w:t xml:space="preserve"> настоящего договора.</w:t>
      </w:r>
    </w:p>
    <w:p w:rsidR="00243473" w:rsidRDefault="00081B3A" w:rsidP="00243473">
      <w:pPr>
        <w:pStyle w:val="20"/>
        <w:spacing w:line="360" w:lineRule="auto"/>
        <w:ind w:left="0" w:firstLine="709"/>
        <w:rPr>
          <w:sz w:val="24"/>
          <w:szCs w:val="24"/>
        </w:rPr>
      </w:pPr>
      <w:r>
        <w:rPr>
          <w:sz w:val="24"/>
          <w:szCs w:val="24"/>
        </w:rPr>
        <w:t>6</w:t>
      </w:r>
      <w:r w:rsidR="00243473">
        <w:rPr>
          <w:sz w:val="24"/>
          <w:szCs w:val="24"/>
        </w:rPr>
        <w:t xml:space="preserve">.2.3. Платежи осуществляются путем открытия </w:t>
      </w:r>
      <w:r w:rsidR="00243473">
        <w:rPr>
          <w:b/>
          <w:sz w:val="24"/>
          <w:szCs w:val="24"/>
        </w:rPr>
        <w:t>Покупателем</w:t>
      </w:r>
      <w:r w:rsidR="00243473">
        <w:rPr>
          <w:sz w:val="24"/>
          <w:szCs w:val="24"/>
        </w:rPr>
        <w:t xml:space="preserve"> покрытого безотзывного делимого аккредитива в банке </w:t>
      </w:r>
      <w:r w:rsidR="00243473">
        <w:rPr>
          <w:b/>
          <w:sz w:val="24"/>
          <w:szCs w:val="24"/>
        </w:rPr>
        <w:t>Покупателя</w:t>
      </w:r>
      <w:r w:rsidR="00243473">
        <w:rPr>
          <w:sz w:val="24"/>
          <w:szCs w:val="24"/>
        </w:rPr>
        <w:t xml:space="preserve"> (Банк-эмитент) с поручением перевести денежные средства в Исполняющий Банк для осуществления платежа </w:t>
      </w:r>
      <w:r w:rsidR="00243473">
        <w:rPr>
          <w:b/>
          <w:sz w:val="24"/>
          <w:szCs w:val="24"/>
        </w:rPr>
        <w:t>Поставщику</w:t>
      </w:r>
      <w:r w:rsidR="00243473">
        <w:rPr>
          <w:sz w:val="24"/>
          <w:szCs w:val="24"/>
        </w:rPr>
        <w:t xml:space="preserve">, при условии предоставления </w:t>
      </w:r>
      <w:r w:rsidR="00243473">
        <w:rPr>
          <w:b/>
          <w:sz w:val="24"/>
          <w:szCs w:val="24"/>
        </w:rPr>
        <w:t>Поставщиком</w:t>
      </w:r>
      <w:r w:rsidR="00243473">
        <w:rPr>
          <w:sz w:val="24"/>
          <w:szCs w:val="24"/>
        </w:rPr>
        <w:t xml:space="preserve"> документов, предусмотренных в аккредитиве, а также при выполнении других условий аккредитива.  </w:t>
      </w:r>
    </w:p>
    <w:p w:rsidR="00243473" w:rsidRDefault="00243473" w:rsidP="00243473">
      <w:pPr>
        <w:pStyle w:val="20"/>
        <w:spacing w:line="360" w:lineRule="auto"/>
        <w:ind w:left="0" w:firstLine="709"/>
        <w:rPr>
          <w:sz w:val="24"/>
          <w:szCs w:val="24"/>
        </w:rPr>
      </w:pPr>
      <w:r>
        <w:rPr>
          <w:sz w:val="24"/>
          <w:szCs w:val="24"/>
        </w:rPr>
        <w:t xml:space="preserve">О выставлении покрытого безотзывного делимого  аккредитива и его номере </w:t>
      </w:r>
      <w:r>
        <w:rPr>
          <w:b/>
          <w:sz w:val="24"/>
          <w:szCs w:val="24"/>
        </w:rPr>
        <w:t xml:space="preserve">Покупатель </w:t>
      </w:r>
      <w:r>
        <w:rPr>
          <w:sz w:val="24"/>
          <w:szCs w:val="24"/>
        </w:rPr>
        <w:t xml:space="preserve">извещает </w:t>
      </w:r>
      <w:r>
        <w:rPr>
          <w:b/>
          <w:sz w:val="24"/>
          <w:szCs w:val="24"/>
        </w:rPr>
        <w:t>Поставщика</w:t>
      </w:r>
      <w:r>
        <w:rPr>
          <w:sz w:val="24"/>
          <w:szCs w:val="24"/>
        </w:rPr>
        <w:t xml:space="preserve"> по факсимильной связи или телетайпу в течение 2 (двух) дней. Основание для зачисления платежа на расчетный счет </w:t>
      </w:r>
      <w:r>
        <w:rPr>
          <w:b/>
          <w:sz w:val="24"/>
          <w:szCs w:val="24"/>
        </w:rPr>
        <w:t>Поставщика</w:t>
      </w:r>
      <w:r>
        <w:rPr>
          <w:sz w:val="24"/>
          <w:szCs w:val="24"/>
        </w:rPr>
        <w:t xml:space="preserve"> являются следующие документы:</w:t>
      </w:r>
    </w:p>
    <w:p w:rsidR="00243473" w:rsidRDefault="00243473" w:rsidP="00243473">
      <w:pPr>
        <w:pStyle w:val="20"/>
        <w:spacing w:line="360" w:lineRule="auto"/>
        <w:ind w:left="0" w:firstLine="709"/>
        <w:rPr>
          <w:sz w:val="24"/>
          <w:szCs w:val="24"/>
        </w:rPr>
      </w:pPr>
      <w:r>
        <w:rPr>
          <w:sz w:val="24"/>
          <w:szCs w:val="24"/>
        </w:rPr>
        <w:t xml:space="preserve">а) Реестр счетов формы 0401065; </w:t>
      </w:r>
    </w:p>
    <w:p w:rsidR="00243473" w:rsidRDefault="00243473" w:rsidP="00243473">
      <w:pPr>
        <w:pStyle w:val="20"/>
        <w:spacing w:line="360" w:lineRule="auto"/>
        <w:ind w:left="0" w:firstLine="709"/>
        <w:rPr>
          <w:sz w:val="24"/>
          <w:szCs w:val="24"/>
        </w:rPr>
      </w:pPr>
      <w:r>
        <w:rPr>
          <w:sz w:val="24"/>
          <w:szCs w:val="24"/>
        </w:rPr>
        <w:t xml:space="preserve">б) Оригинал настоящего договора; </w:t>
      </w:r>
    </w:p>
    <w:p w:rsidR="00243473" w:rsidRDefault="00243473" w:rsidP="009A1990">
      <w:pPr>
        <w:pStyle w:val="20"/>
        <w:spacing w:line="360" w:lineRule="auto"/>
        <w:ind w:left="0" w:firstLine="709"/>
        <w:rPr>
          <w:sz w:val="24"/>
          <w:szCs w:val="24"/>
        </w:rPr>
      </w:pPr>
      <w:r>
        <w:rPr>
          <w:sz w:val="24"/>
          <w:szCs w:val="24"/>
        </w:rPr>
        <w:t>в) Оригинал спецификации № __ от «__» _________ 201_ г. на поставку ТМЦ;</w:t>
      </w:r>
    </w:p>
    <w:p w:rsidR="00243473" w:rsidRDefault="009A1990" w:rsidP="00243473">
      <w:pPr>
        <w:pStyle w:val="20"/>
        <w:spacing w:line="360" w:lineRule="auto"/>
        <w:ind w:left="0" w:firstLine="709"/>
        <w:rPr>
          <w:sz w:val="24"/>
          <w:szCs w:val="24"/>
        </w:rPr>
      </w:pPr>
      <w:r>
        <w:rPr>
          <w:sz w:val="24"/>
          <w:szCs w:val="24"/>
        </w:rPr>
        <w:t>г</w:t>
      </w:r>
      <w:r w:rsidR="00243473">
        <w:rPr>
          <w:sz w:val="24"/>
          <w:szCs w:val="24"/>
        </w:rPr>
        <w:t xml:space="preserve">) Оригинал соответствующего счета (Счета-фактуры)  </w:t>
      </w:r>
      <w:r w:rsidR="00243473">
        <w:rPr>
          <w:b/>
          <w:sz w:val="24"/>
          <w:szCs w:val="24"/>
        </w:rPr>
        <w:t>Поставщика</w:t>
      </w:r>
      <w:r w:rsidR="00243473">
        <w:rPr>
          <w:sz w:val="24"/>
          <w:szCs w:val="24"/>
        </w:rPr>
        <w:t xml:space="preserve"> на отгруженную партию ТМЦ;</w:t>
      </w:r>
    </w:p>
    <w:p w:rsidR="009A1990" w:rsidRDefault="009A1990" w:rsidP="00243473">
      <w:pPr>
        <w:pStyle w:val="20"/>
        <w:spacing w:line="360" w:lineRule="auto"/>
        <w:ind w:left="0" w:firstLine="709"/>
        <w:rPr>
          <w:sz w:val="24"/>
          <w:szCs w:val="24"/>
        </w:rPr>
      </w:pPr>
      <w:r>
        <w:rPr>
          <w:sz w:val="24"/>
          <w:szCs w:val="24"/>
        </w:rPr>
        <w:t>д) Уведомление об отгрузке ТМЦ, подписанное полномочным представителем Поставщика и скрепленное печатью</w:t>
      </w:r>
      <w:r w:rsidR="00005907">
        <w:rPr>
          <w:sz w:val="24"/>
          <w:szCs w:val="24"/>
        </w:rPr>
        <w:t xml:space="preserve"> Поставщика</w:t>
      </w:r>
      <w:r>
        <w:rPr>
          <w:sz w:val="24"/>
          <w:szCs w:val="24"/>
        </w:rPr>
        <w:t>;</w:t>
      </w:r>
    </w:p>
    <w:p w:rsidR="00243473" w:rsidRDefault="00243473" w:rsidP="00243473">
      <w:pPr>
        <w:pStyle w:val="20"/>
        <w:spacing w:line="360" w:lineRule="auto"/>
        <w:ind w:left="0" w:firstLine="709"/>
        <w:rPr>
          <w:sz w:val="24"/>
          <w:szCs w:val="24"/>
        </w:rPr>
      </w:pPr>
      <w:r>
        <w:rPr>
          <w:sz w:val="24"/>
          <w:szCs w:val="24"/>
        </w:rPr>
        <w:t>е) Акцепт уполномоченного плательщиком лица</w:t>
      </w:r>
      <w:r w:rsidR="009A1990">
        <w:rPr>
          <w:sz w:val="24"/>
          <w:szCs w:val="24"/>
        </w:rPr>
        <w:t>, в порядке, предусмотренном п. 6.5. «Положения о безналичных расчетах в Российской Федерации», утвержденного Банком России 03.10.2002 г. № 2-П</w:t>
      </w:r>
      <w:r>
        <w:rPr>
          <w:sz w:val="24"/>
          <w:szCs w:val="24"/>
        </w:rPr>
        <w:t>.</w:t>
      </w:r>
    </w:p>
    <w:p w:rsidR="00243473" w:rsidRDefault="00243473" w:rsidP="00243473">
      <w:pPr>
        <w:pStyle w:val="20"/>
        <w:spacing w:line="360" w:lineRule="auto"/>
        <w:ind w:left="0" w:firstLine="709"/>
        <w:rPr>
          <w:sz w:val="24"/>
          <w:szCs w:val="24"/>
        </w:rPr>
      </w:pPr>
      <w:r>
        <w:rPr>
          <w:sz w:val="24"/>
          <w:szCs w:val="24"/>
        </w:rPr>
        <w:t xml:space="preserve">Срок действия покрытого безотзывного делимого аккредитива ____ (__________) </w:t>
      </w:r>
      <w:r w:rsidR="00005907">
        <w:rPr>
          <w:sz w:val="24"/>
          <w:szCs w:val="24"/>
        </w:rPr>
        <w:t xml:space="preserve">календарных </w:t>
      </w:r>
      <w:r>
        <w:rPr>
          <w:sz w:val="24"/>
          <w:szCs w:val="24"/>
        </w:rPr>
        <w:t>дней со дня открытия аккредитива.</w:t>
      </w:r>
    </w:p>
    <w:p w:rsidR="00243473" w:rsidRDefault="00243473" w:rsidP="00243473">
      <w:pPr>
        <w:pStyle w:val="20"/>
        <w:spacing w:line="360" w:lineRule="auto"/>
        <w:ind w:left="0" w:firstLine="709"/>
        <w:rPr>
          <w:sz w:val="24"/>
          <w:szCs w:val="24"/>
        </w:rPr>
      </w:pPr>
      <w:r>
        <w:rPr>
          <w:sz w:val="24"/>
          <w:szCs w:val="24"/>
        </w:rPr>
        <w:t>Вышеперечисленные документы должны быть представлены для оплаты в Исполняющий Банк до истечения срока действия покрытого безотзывного делимого аккредитива.</w:t>
      </w:r>
    </w:p>
    <w:p w:rsidR="00243473" w:rsidRDefault="00081B3A" w:rsidP="00243473">
      <w:pPr>
        <w:pStyle w:val="20"/>
        <w:spacing w:line="360" w:lineRule="auto"/>
        <w:ind w:left="0" w:firstLine="709"/>
        <w:rPr>
          <w:sz w:val="24"/>
          <w:szCs w:val="24"/>
        </w:rPr>
      </w:pPr>
      <w:r>
        <w:rPr>
          <w:sz w:val="24"/>
          <w:szCs w:val="24"/>
        </w:rPr>
        <w:t>6</w:t>
      </w:r>
      <w:r w:rsidR="00243473">
        <w:rPr>
          <w:sz w:val="24"/>
          <w:szCs w:val="24"/>
        </w:rPr>
        <w:t>.2.4</w:t>
      </w:r>
      <w:r w:rsidR="00A17D20">
        <w:rPr>
          <w:sz w:val="24"/>
          <w:szCs w:val="24"/>
        </w:rPr>
        <w:t>. Документы,  указанные в п.п. 6</w:t>
      </w:r>
      <w:r w:rsidR="00243473">
        <w:rPr>
          <w:sz w:val="24"/>
          <w:szCs w:val="24"/>
        </w:rPr>
        <w:t xml:space="preserve">.2.3. настоящего   договора   могут   быть представлены </w:t>
      </w:r>
      <w:r w:rsidR="00243473">
        <w:rPr>
          <w:b/>
          <w:sz w:val="24"/>
          <w:szCs w:val="24"/>
        </w:rPr>
        <w:t>Поставщиком</w:t>
      </w:r>
      <w:r w:rsidR="00243473">
        <w:rPr>
          <w:sz w:val="24"/>
          <w:szCs w:val="24"/>
        </w:rPr>
        <w:t xml:space="preserve"> в Исполняющий Банк для зачисления денежных средств, начиная со дня, следующего за датой поступления уведомления об отгрузке ТМЦ </w:t>
      </w:r>
      <w:r w:rsidR="00243473">
        <w:rPr>
          <w:b/>
          <w:sz w:val="24"/>
          <w:szCs w:val="24"/>
        </w:rPr>
        <w:t>Поставщиком</w:t>
      </w:r>
      <w:r w:rsidR="00243473">
        <w:rPr>
          <w:sz w:val="24"/>
          <w:szCs w:val="24"/>
        </w:rPr>
        <w:t>.</w:t>
      </w:r>
    </w:p>
    <w:p w:rsidR="00243473" w:rsidRDefault="00081B3A" w:rsidP="00243473">
      <w:pPr>
        <w:pStyle w:val="20"/>
        <w:spacing w:line="360" w:lineRule="auto"/>
        <w:ind w:left="0" w:firstLine="709"/>
        <w:rPr>
          <w:sz w:val="24"/>
          <w:szCs w:val="24"/>
        </w:rPr>
      </w:pPr>
      <w:r>
        <w:rPr>
          <w:sz w:val="24"/>
          <w:szCs w:val="24"/>
        </w:rPr>
        <w:t>6</w:t>
      </w:r>
      <w:r w:rsidR="00243473">
        <w:rPr>
          <w:sz w:val="24"/>
          <w:szCs w:val="24"/>
        </w:rPr>
        <w:t xml:space="preserve">.2.5. Платежные обязательства </w:t>
      </w:r>
      <w:r w:rsidR="00243473">
        <w:rPr>
          <w:b/>
          <w:sz w:val="24"/>
          <w:szCs w:val="24"/>
        </w:rPr>
        <w:t>Покупателя</w:t>
      </w:r>
      <w:r w:rsidR="00243473">
        <w:rPr>
          <w:sz w:val="24"/>
          <w:szCs w:val="24"/>
        </w:rPr>
        <w:t xml:space="preserve"> считаются полностью выполненными с момента получения денег Банком Поставщика.</w:t>
      </w:r>
    </w:p>
    <w:p w:rsidR="00EE7238" w:rsidRDefault="00081B3A" w:rsidP="009754F4">
      <w:pPr>
        <w:pStyle w:val="20"/>
        <w:spacing w:line="360" w:lineRule="auto"/>
        <w:ind w:left="0" w:firstLine="709"/>
        <w:rPr>
          <w:sz w:val="24"/>
          <w:szCs w:val="24"/>
        </w:rPr>
      </w:pPr>
      <w:r>
        <w:rPr>
          <w:sz w:val="24"/>
          <w:szCs w:val="24"/>
        </w:rPr>
        <w:t>6</w:t>
      </w:r>
      <w:r w:rsidR="00243473">
        <w:rPr>
          <w:sz w:val="24"/>
          <w:szCs w:val="24"/>
        </w:rPr>
        <w:t xml:space="preserve">.2.6. Все расходы, платы и комиссионные сборы Банка Поставщика оплачиваются </w:t>
      </w:r>
      <w:r w:rsidR="00243473">
        <w:rPr>
          <w:b/>
          <w:sz w:val="24"/>
          <w:szCs w:val="24"/>
        </w:rPr>
        <w:t>Поставщиком</w:t>
      </w:r>
      <w:r w:rsidR="00243473">
        <w:rPr>
          <w:sz w:val="24"/>
          <w:szCs w:val="24"/>
        </w:rPr>
        <w:t xml:space="preserve">, а все расходы, траты и комиссионные сборы Банка Покупателя оплачиваются </w:t>
      </w:r>
      <w:r w:rsidR="00243473">
        <w:rPr>
          <w:b/>
          <w:sz w:val="24"/>
          <w:szCs w:val="24"/>
        </w:rPr>
        <w:t>Покупателем</w:t>
      </w:r>
      <w:r w:rsidR="00243473">
        <w:rPr>
          <w:sz w:val="24"/>
          <w:szCs w:val="24"/>
        </w:rPr>
        <w:t>.</w:t>
      </w:r>
    </w:p>
    <w:p w:rsidR="00C35059" w:rsidRPr="00BE054E" w:rsidRDefault="00C35059" w:rsidP="00081B3A">
      <w:pPr>
        <w:pStyle w:val="3"/>
        <w:numPr>
          <w:ilvl w:val="0"/>
          <w:numId w:val="20"/>
        </w:numPr>
        <w:spacing w:line="360" w:lineRule="auto"/>
        <w:ind w:left="0" w:firstLine="0"/>
        <w:jc w:val="center"/>
        <w:rPr>
          <w:b/>
        </w:rPr>
      </w:pPr>
      <w:r w:rsidRPr="00BE054E">
        <w:rPr>
          <w:b/>
        </w:rPr>
        <w:t>Ответственность  сторон</w:t>
      </w:r>
    </w:p>
    <w:p w:rsidR="00995C8A" w:rsidRPr="00E2213D" w:rsidRDefault="00995C8A" w:rsidP="00EE7238">
      <w:pPr>
        <w:spacing w:line="360" w:lineRule="auto"/>
        <w:rPr>
          <w:sz w:val="24"/>
        </w:rPr>
      </w:pPr>
    </w:p>
    <w:p w:rsidR="00081B3A" w:rsidRPr="00E2213D" w:rsidRDefault="00081B3A" w:rsidP="00081B3A">
      <w:pPr>
        <w:spacing w:line="360" w:lineRule="auto"/>
        <w:ind w:firstLine="720"/>
        <w:jc w:val="both"/>
        <w:rPr>
          <w:sz w:val="24"/>
          <w:szCs w:val="24"/>
        </w:rPr>
      </w:pPr>
      <w:r>
        <w:rPr>
          <w:sz w:val="24"/>
          <w:szCs w:val="24"/>
        </w:rPr>
        <w:t>7</w:t>
      </w:r>
      <w:r w:rsidRPr="00E2213D">
        <w:rPr>
          <w:sz w:val="24"/>
          <w:szCs w:val="24"/>
        </w:rPr>
        <w:t xml:space="preserve">.1. За неисполнение или ненадлежащее исполнение своих обязательств по настоящему договору,  </w:t>
      </w:r>
      <w:r w:rsidRPr="00BF7E1E">
        <w:rPr>
          <w:b/>
          <w:sz w:val="24"/>
          <w:szCs w:val="24"/>
        </w:rPr>
        <w:t xml:space="preserve">Стороны </w:t>
      </w:r>
      <w:r w:rsidRPr="00E2213D">
        <w:rPr>
          <w:sz w:val="24"/>
          <w:szCs w:val="24"/>
        </w:rPr>
        <w:t xml:space="preserve"> несут  ответственность в соответствии  с действующим  законодательством РФ. </w:t>
      </w:r>
    </w:p>
    <w:p w:rsidR="00081B3A" w:rsidRPr="00E2213D" w:rsidRDefault="00081B3A" w:rsidP="00081B3A">
      <w:pPr>
        <w:spacing w:line="360" w:lineRule="auto"/>
        <w:ind w:firstLine="720"/>
        <w:jc w:val="both"/>
        <w:rPr>
          <w:sz w:val="24"/>
          <w:szCs w:val="24"/>
        </w:rPr>
      </w:pPr>
      <w:r>
        <w:rPr>
          <w:sz w:val="24"/>
          <w:szCs w:val="24"/>
        </w:rPr>
        <w:t>7</w:t>
      </w:r>
      <w:r w:rsidRPr="00E2213D">
        <w:rPr>
          <w:sz w:val="24"/>
          <w:szCs w:val="24"/>
        </w:rPr>
        <w:t>.2. В случае несвоевременно</w:t>
      </w:r>
      <w:r>
        <w:rPr>
          <w:sz w:val="24"/>
          <w:szCs w:val="24"/>
        </w:rPr>
        <w:t xml:space="preserve">го исполнения </w:t>
      </w:r>
      <w:r w:rsidRPr="00251EF7">
        <w:rPr>
          <w:b/>
          <w:sz w:val="24"/>
          <w:szCs w:val="24"/>
        </w:rPr>
        <w:t>Покупателем</w:t>
      </w:r>
      <w:r>
        <w:rPr>
          <w:sz w:val="24"/>
          <w:szCs w:val="24"/>
        </w:rPr>
        <w:t xml:space="preserve"> п. 6</w:t>
      </w:r>
      <w:r w:rsidRPr="00E2213D">
        <w:rPr>
          <w:sz w:val="24"/>
          <w:szCs w:val="24"/>
        </w:rPr>
        <w:t>.2</w:t>
      </w:r>
      <w:r>
        <w:rPr>
          <w:sz w:val="24"/>
          <w:szCs w:val="24"/>
        </w:rPr>
        <w:t xml:space="preserve">. настоящего </w:t>
      </w:r>
      <w:r w:rsidRPr="00251EF7">
        <w:rPr>
          <w:b/>
          <w:sz w:val="24"/>
          <w:szCs w:val="24"/>
        </w:rPr>
        <w:t>Договора</w:t>
      </w:r>
      <w:r w:rsidRPr="00E2213D">
        <w:rPr>
          <w:sz w:val="24"/>
          <w:szCs w:val="24"/>
        </w:rPr>
        <w:t xml:space="preserve"> </w:t>
      </w:r>
      <w:r w:rsidRPr="00251EF7">
        <w:rPr>
          <w:b/>
          <w:sz w:val="24"/>
          <w:szCs w:val="24"/>
        </w:rPr>
        <w:t xml:space="preserve">Поставщик </w:t>
      </w:r>
      <w:r w:rsidRPr="00E2213D">
        <w:rPr>
          <w:sz w:val="24"/>
          <w:szCs w:val="24"/>
        </w:rPr>
        <w:t xml:space="preserve">вправе предъявить (начислить) </w:t>
      </w:r>
      <w:r w:rsidRPr="00251EF7">
        <w:rPr>
          <w:b/>
          <w:sz w:val="24"/>
          <w:szCs w:val="24"/>
        </w:rPr>
        <w:t>Покупателю</w:t>
      </w:r>
      <w:r w:rsidRPr="00E2213D">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081B3A" w:rsidRPr="00E2213D" w:rsidRDefault="00081B3A" w:rsidP="00081B3A">
      <w:pPr>
        <w:spacing w:line="360" w:lineRule="auto"/>
        <w:ind w:firstLine="720"/>
        <w:jc w:val="both"/>
        <w:rPr>
          <w:sz w:val="24"/>
          <w:szCs w:val="24"/>
        </w:rPr>
      </w:pPr>
      <w:r>
        <w:rPr>
          <w:sz w:val="24"/>
          <w:szCs w:val="24"/>
        </w:rPr>
        <w:t>7</w:t>
      </w:r>
      <w:r w:rsidRPr="00E2213D">
        <w:rPr>
          <w:sz w:val="24"/>
          <w:szCs w:val="24"/>
        </w:rPr>
        <w:t xml:space="preserve">.3. В случае </w:t>
      </w:r>
      <w:r>
        <w:rPr>
          <w:sz w:val="24"/>
          <w:szCs w:val="24"/>
        </w:rPr>
        <w:t>не поставки ТМЦ</w:t>
      </w:r>
      <w:r w:rsidRPr="00E2213D">
        <w:rPr>
          <w:sz w:val="24"/>
          <w:szCs w:val="24"/>
        </w:rPr>
        <w:t xml:space="preserve"> в полном объеме </w:t>
      </w:r>
      <w:r>
        <w:rPr>
          <w:sz w:val="24"/>
          <w:szCs w:val="24"/>
        </w:rPr>
        <w:t xml:space="preserve">и в сроки согласно Спецификации (Приложение № 1 к настоящему </w:t>
      </w:r>
      <w:r w:rsidRPr="00251EF7">
        <w:rPr>
          <w:b/>
          <w:sz w:val="24"/>
          <w:szCs w:val="24"/>
        </w:rPr>
        <w:t>Договору</w:t>
      </w:r>
      <w:r>
        <w:rPr>
          <w:b/>
          <w:sz w:val="24"/>
          <w:szCs w:val="24"/>
        </w:rPr>
        <w:t>)</w:t>
      </w:r>
      <w:r w:rsidRPr="00251EF7">
        <w:rPr>
          <w:b/>
          <w:sz w:val="24"/>
          <w:szCs w:val="24"/>
        </w:rPr>
        <w:t xml:space="preserve"> Покупатель</w:t>
      </w:r>
      <w:r w:rsidRPr="00E2213D">
        <w:rPr>
          <w:sz w:val="24"/>
          <w:szCs w:val="24"/>
        </w:rPr>
        <w:t xml:space="preserve"> вправе предъявить </w:t>
      </w:r>
      <w:r w:rsidRPr="00251EF7">
        <w:rPr>
          <w:b/>
          <w:sz w:val="24"/>
          <w:szCs w:val="24"/>
        </w:rPr>
        <w:t>Поставщику</w:t>
      </w:r>
      <w:r w:rsidRPr="00E2213D">
        <w:rPr>
          <w:sz w:val="24"/>
          <w:szCs w:val="24"/>
        </w:rPr>
        <w:t xml:space="preserve"> </w:t>
      </w:r>
      <w:r>
        <w:rPr>
          <w:sz w:val="24"/>
          <w:szCs w:val="24"/>
        </w:rPr>
        <w:t>штраф</w:t>
      </w:r>
      <w:r w:rsidRPr="00E2213D">
        <w:rPr>
          <w:sz w:val="24"/>
          <w:szCs w:val="24"/>
        </w:rPr>
        <w:t xml:space="preserve"> в размере 1</w:t>
      </w:r>
      <w:r>
        <w:rPr>
          <w:sz w:val="24"/>
          <w:szCs w:val="24"/>
        </w:rPr>
        <w:t>0 (десять</w:t>
      </w:r>
      <w:r w:rsidRPr="00E2213D">
        <w:rPr>
          <w:sz w:val="24"/>
          <w:szCs w:val="24"/>
        </w:rPr>
        <w:t xml:space="preserve">) % от </w:t>
      </w:r>
      <w:r>
        <w:rPr>
          <w:sz w:val="24"/>
          <w:szCs w:val="24"/>
        </w:rPr>
        <w:t xml:space="preserve">стоимости ТМЦ согласованных </w:t>
      </w:r>
      <w:r w:rsidRPr="00D5504B">
        <w:rPr>
          <w:b/>
          <w:sz w:val="24"/>
          <w:szCs w:val="24"/>
        </w:rPr>
        <w:t xml:space="preserve">Сторонами </w:t>
      </w:r>
      <w:r>
        <w:rPr>
          <w:sz w:val="24"/>
          <w:szCs w:val="24"/>
        </w:rPr>
        <w:t>в С</w:t>
      </w:r>
      <w:r w:rsidRPr="00E2213D">
        <w:rPr>
          <w:sz w:val="24"/>
          <w:szCs w:val="24"/>
        </w:rPr>
        <w:t xml:space="preserve">пецификации </w:t>
      </w:r>
      <w:r>
        <w:rPr>
          <w:sz w:val="24"/>
          <w:szCs w:val="24"/>
        </w:rPr>
        <w:t xml:space="preserve">(Приложение № 1 </w:t>
      </w:r>
      <w:r w:rsidRPr="00E2213D">
        <w:rPr>
          <w:sz w:val="24"/>
          <w:szCs w:val="24"/>
        </w:rPr>
        <w:t xml:space="preserve">к настоящему </w:t>
      </w:r>
      <w:r w:rsidRPr="00251EF7">
        <w:rPr>
          <w:b/>
          <w:sz w:val="24"/>
          <w:szCs w:val="24"/>
        </w:rPr>
        <w:t>Договору</w:t>
      </w:r>
      <w:r>
        <w:rPr>
          <w:sz w:val="24"/>
          <w:szCs w:val="24"/>
        </w:rPr>
        <w:t>)</w:t>
      </w:r>
      <w:r w:rsidRPr="00E2213D">
        <w:rPr>
          <w:sz w:val="24"/>
          <w:szCs w:val="24"/>
        </w:rPr>
        <w:t>.</w:t>
      </w:r>
    </w:p>
    <w:p w:rsidR="00081B3A" w:rsidRDefault="00081B3A" w:rsidP="00081B3A">
      <w:pPr>
        <w:pStyle w:val="a7"/>
        <w:spacing w:line="360" w:lineRule="auto"/>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081B3A" w:rsidRPr="00042F88" w:rsidRDefault="00081B3A" w:rsidP="00081B3A">
      <w:pPr>
        <w:pStyle w:val="a7"/>
        <w:spacing w:line="360" w:lineRule="auto"/>
      </w:pPr>
      <w:r>
        <w:t xml:space="preserve">7.5. В случае не предоставления </w:t>
      </w:r>
      <w:r w:rsidRPr="00251EF7">
        <w:rPr>
          <w:b/>
        </w:rPr>
        <w:t xml:space="preserve">Поставщиком Покупателю </w:t>
      </w:r>
      <w:r>
        <w:rPr>
          <w:b/>
        </w:rPr>
        <w:t>документов (</w:t>
      </w:r>
      <w:r>
        <w:t xml:space="preserve">оригиналов счетов-фактур и оригиналов товарных накладных в соответствии с п. 3.2.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081B3A" w:rsidRPr="00225F86" w:rsidRDefault="00081B3A" w:rsidP="00081B3A">
      <w:pPr>
        <w:spacing w:line="360" w:lineRule="auto"/>
        <w:ind w:firstLine="709"/>
        <w:jc w:val="both"/>
        <w:rPr>
          <w:b/>
          <w:sz w:val="24"/>
          <w:szCs w:val="24"/>
        </w:rPr>
      </w:pPr>
      <w:r>
        <w:rPr>
          <w:sz w:val="24"/>
          <w:szCs w:val="24"/>
        </w:rPr>
        <w:t>7</w:t>
      </w:r>
      <w:r w:rsidRPr="00E2213D">
        <w:rPr>
          <w:sz w:val="24"/>
          <w:szCs w:val="24"/>
        </w:rPr>
        <w:t>.</w:t>
      </w:r>
      <w:r>
        <w:rPr>
          <w:sz w:val="24"/>
          <w:szCs w:val="24"/>
        </w:rPr>
        <w:t>6</w:t>
      </w:r>
      <w:r w:rsidRPr="00E2213D">
        <w:rPr>
          <w:sz w:val="24"/>
          <w:szCs w:val="24"/>
        </w:rPr>
        <w:t>.</w:t>
      </w:r>
      <w:r>
        <w:rPr>
          <w:sz w:val="24"/>
          <w:szCs w:val="24"/>
        </w:rPr>
        <w:t xml:space="preserve"> </w:t>
      </w:r>
      <w:r w:rsidRPr="007C0DC5">
        <w:rPr>
          <w:sz w:val="24"/>
          <w:szCs w:val="24"/>
        </w:rPr>
        <w:t xml:space="preserve">В случае поставки ТМЦ свыше количества, указанного в </w:t>
      </w:r>
      <w:r>
        <w:rPr>
          <w:sz w:val="24"/>
          <w:szCs w:val="24"/>
        </w:rPr>
        <w:t>С</w:t>
      </w:r>
      <w:r w:rsidRPr="007C0DC5">
        <w:rPr>
          <w:sz w:val="24"/>
          <w:szCs w:val="24"/>
        </w:rPr>
        <w:t xml:space="preserve">пецификации </w:t>
      </w:r>
      <w:r>
        <w:rPr>
          <w:sz w:val="24"/>
          <w:szCs w:val="24"/>
        </w:rPr>
        <w:t xml:space="preserve">(Приложение № 1 </w:t>
      </w:r>
      <w:r w:rsidRPr="007C0DC5">
        <w:rPr>
          <w:sz w:val="24"/>
          <w:szCs w:val="24"/>
        </w:rPr>
        <w:t xml:space="preserve">к настоящему </w:t>
      </w:r>
      <w:r w:rsidRPr="00225F86">
        <w:rPr>
          <w:b/>
          <w:sz w:val="24"/>
          <w:szCs w:val="24"/>
        </w:rPr>
        <w:t>Договору</w:t>
      </w:r>
      <w:r>
        <w:rPr>
          <w:b/>
          <w:sz w:val="24"/>
          <w:szCs w:val="24"/>
        </w:rPr>
        <w:t>)</w:t>
      </w:r>
      <w:r w:rsidRPr="00225F86">
        <w:rPr>
          <w:b/>
          <w:sz w:val="24"/>
          <w:szCs w:val="24"/>
        </w:rPr>
        <w:t xml:space="preserve"> </w:t>
      </w:r>
      <w:r w:rsidRPr="007C0DC5">
        <w:rPr>
          <w:sz w:val="24"/>
          <w:szCs w:val="24"/>
        </w:rPr>
        <w:t xml:space="preserve">все расходы </w:t>
      </w:r>
      <w:r w:rsidRPr="00225F86">
        <w:rPr>
          <w:b/>
          <w:sz w:val="24"/>
          <w:szCs w:val="24"/>
        </w:rPr>
        <w:t>Покупателя</w:t>
      </w:r>
      <w:r w:rsidRPr="007C0DC5">
        <w:rPr>
          <w:sz w:val="24"/>
          <w:szCs w:val="24"/>
        </w:rPr>
        <w:t xml:space="preserve"> по хранению</w:t>
      </w:r>
      <w:r>
        <w:rPr>
          <w:sz w:val="24"/>
          <w:szCs w:val="24"/>
        </w:rPr>
        <w:t xml:space="preserve"> ТМЦ</w:t>
      </w:r>
      <w:r w:rsidRPr="007C0DC5">
        <w:rPr>
          <w:sz w:val="24"/>
          <w:szCs w:val="24"/>
        </w:rPr>
        <w:t xml:space="preserve">, погрузо-разгрузочным работам, </w:t>
      </w:r>
      <w:r>
        <w:rPr>
          <w:sz w:val="24"/>
          <w:szCs w:val="24"/>
        </w:rPr>
        <w:t xml:space="preserve">а также </w:t>
      </w:r>
      <w:r w:rsidRPr="007C0DC5">
        <w:rPr>
          <w:sz w:val="24"/>
          <w:szCs w:val="24"/>
        </w:rPr>
        <w:t xml:space="preserve">возврату этих ТМЦ подлежат возмещению </w:t>
      </w:r>
      <w:r w:rsidRPr="00225F86">
        <w:rPr>
          <w:b/>
          <w:sz w:val="24"/>
          <w:szCs w:val="24"/>
        </w:rPr>
        <w:t>Поставщиком.</w:t>
      </w:r>
    </w:p>
    <w:p w:rsidR="00081B3A" w:rsidRPr="00E90727" w:rsidRDefault="00081B3A" w:rsidP="00081B3A">
      <w:pPr>
        <w:pStyle w:val="af3"/>
        <w:spacing w:line="360" w:lineRule="auto"/>
        <w:ind w:left="0" w:firstLine="567"/>
        <w:jc w:val="both"/>
        <w:rPr>
          <w:sz w:val="24"/>
          <w:szCs w:val="24"/>
        </w:rPr>
      </w:pPr>
      <w:r>
        <w:rPr>
          <w:rStyle w:val="FontStyle71"/>
          <w:sz w:val="24"/>
          <w:szCs w:val="24"/>
        </w:rPr>
        <w:t xml:space="preserve">  7.7. </w:t>
      </w:r>
      <w:r w:rsidRPr="00E90727">
        <w:rPr>
          <w:sz w:val="24"/>
          <w:szCs w:val="24"/>
        </w:rPr>
        <w:t xml:space="preserve">В случае, если </w:t>
      </w:r>
      <w:r>
        <w:rPr>
          <w:sz w:val="24"/>
          <w:szCs w:val="24"/>
        </w:rPr>
        <w:t>задержка</w:t>
      </w:r>
      <w:r w:rsidRPr="00E90727">
        <w:rPr>
          <w:sz w:val="24"/>
          <w:szCs w:val="24"/>
        </w:rPr>
        <w:t xml:space="preserve"> вагонов</w:t>
      </w:r>
      <w:r>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Pr>
          <w:sz w:val="24"/>
          <w:szCs w:val="24"/>
        </w:rPr>
        <w:t>фактические убытки (расходы)</w:t>
      </w:r>
      <w:r w:rsidRPr="00E90727">
        <w:rPr>
          <w:sz w:val="24"/>
          <w:szCs w:val="24"/>
        </w:rPr>
        <w:t xml:space="preserve"> </w:t>
      </w:r>
      <w:r>
        <w:rPr>
          <w:sz w:val="24"/>
          <w:szCs w:val="24"/>
        </w:rPr>
        <w:t xml:space="preserve">понесенные </w:t>
      </w:r>
      <w:r w:rsidRPr="005A3280">
        <w:rPr>
          <w:b/>
          <w:sz w:val="24"/>
          <w:szCs w:val="24"/>
        </w:rPr>
        <w:t>Покупател</w:t>
      </w:r>
      <w:r>
        <w:rPr>
          <w:b/>
          <w:sz w:val="24"/>
          <w:szCs w:val="24"/>
        </w:rPr>
        <w:t>ем</w:t>
      </w:r>
      <w:r w:rsidRPr="00E90727">
        <w:rPr>
          <w:sz w:val="24"/>
          <w:szCs w:val="24"/>
        </w:rPr>
        <w:t>, в том числе</w:t>
      </w:r>
      <w:r>
        <w:rPr>
          <w:sz w:val="24"/>
          <w:szCs w:val="24"/>
        </w:rPr>
        <w:t xml:space="preserve"> </w:t>
      </w:r>
      <w:r w:rsidRPr="00E90727">
        <w:rPr>
          <w:sz w:val="24"/>
          <w:szCs w:val="24"/>
        </w:rPr>
        <w:t xml:space="preserve">штраф за </w:t>
      </w:r>
      <w:r>
        <w:rPr>
          <w:sz w:val="24"/>
          <w:szCs w:val="24"/>
        </w:rPr>
        <w:t xml:space="preserve">задержку </w:t>
      </w:r>
      <w:r w:rsidRPr="00E90727">
        <w:rPr>
          <w:sz w:val="24"/>
          <w:szCs w:val="24"/>
        </w:rPr>
        <w:t>вагонов</w:t>
      </w:r>
      <w:r>
        <w:rPr>
          <w:sz w:val="24"/>
          <w:szCs w:val="24"/>
        </w:rPr>
        <w:t xml:space="preserve"> (контейнеров) </w:t>
      </w:r>
      <w:r w:rsidRPr="00E90727">
        <w:rPr>
          <w:sz w:val="24"/>
          <w:szCs w:val="24"/>
        </w:rPr>
        <w:t xml:space="preserve"> свыше нормативного времени оборота вагонов</w:t>
      </w:r>
      <w:r>
        <w:rPr>
          <w:sz w:val="24"/>
          <w:szCs w:val="24"/>
        </w:rPr>
        <w:t xml:space="preserve"> (контейнеров) возмещаются </w:t>
      </w:r>
      <w:r w:rsidRPr="005A3280">
        <w:rPr>
          <w:b/>
          <w:sz w:val="24"/>
          <w:szCs w:val="24"/>
        </w:rPr>
        <w:t>Поставщиком</w:t>
      </w:r>
      <w:r>
        <w:rPr>
          <w:b/>
          <w:sz w:val="24"/>
          <w:szCs w:val="24"/>
        </w:rPr>
        <w:t>.</w:t>
      </w:r>
    </w:p>
    <w:p w:rsidR="00081B3A" w:rsidRPr="00F82A97" w:rsidRDefault="00081B3A" w:rsidP="00081B3A">
      <w:pPr>
        <w:spacing w:line="360" w:lineRule="auto"/>
        <w:ind w:firstLine="720"/>
        <w:jc w:val="both"/>
        <w:rPr>
          <w:sz w:val="24"/>
        </w:rPr>
      </w:pPr>
      <w:r>
        <w:rPr>
          <w:sz w:val="24"/>
        </w:rPr>
        <w:lastRenderedPageBreak/>
        <w:t>7.8</w:t>
      </w:r>
      <w:r w:rsidRPr="00E2213D">
        <w:rPr>
          <w:sz w:val="24"/>
        </w:rPr>
        <w:t xml:space="preserve">. </w:t>
      </w:r>
      <w:r w:rsidRPr="00225F86">
        <w:rPr>
          <w:b/>
          <w:sz w:val="24"/>
        </w:rPr>
        <w:t xml:space="preserve">Поставщик </w:t>
      </w:r>
      <w:r w:rsidRPr="00E2213D">
        <w:rPr>
          <w:sz w:val="24"/>
        </w:rPr>
        <w:t xml:space="preserve"> несет  ответственность  за  качество  поставл</w:t>
      </w:r>
      <w:r>
        <w:rPr>
          <w:sz w:val="24"/>
        </w:rPr>
        <w:t>енных</w:t>
      </w:r>
      <w:r w:rsidRPr="00E2213D">
        <w:rPr>
          <w:sz w:val="24"/>
        </w:rPr>
        <w:t xml:space="preserve">  по  настоящему  </w:t>
      </w:r>
      <w:r w:rsidRPr="00225F86">
        <w:rPr>
          <w:b/>
          <w:sz w:val="24"/>
        </w:rPr>
        <w:t>Договору</w:t>
      </w:r>
      <w:r w:rsidRPr="00E2213D">
        <w:rPr>
          <w:sz w:val="24"/>
        </w:rPr>
        <w:t xml:space="preserve">  </w:t>
      </w:r>
      <w:r>
        <w:rPr>
          <w:sz w:val="24"/>
        </w:rPr>
        <w:t>ТМЦ</w:t>
      </w:r>
      <w:r w:rsidRPr="00E2213D">
        <w:rPr>
          <w:sz w:val="24"/>
        </w:rPr>
        <w:t xml:space="preserve"> вне  зависимости  от  того,  кто является </w:t>
      </w:r>
      <w:r>
        <w:rPr>
          <w:sz w:val="24"/>
        </w:rPr>
        <w:t>п</w:t>
      </w:r>
      <w:r w:rsidRPr="00E2213D">
        <w:rPr>
          <w:sz w:val="24"/>
        </w:rPr>
        <w:t>роизводителем</w:t>
      </w:r>
      <w:r>
        <w:rPr>
          <w:sz w:val="24"/>
        </w:rPr>
        <w:t xml:space="preserve"> ТМЦ. </w:t>
      </w:r>
    </w:p>
    <w:p w:rsidR="00CC2B83" w:rsidRDefault="00CC2B83" w:rsidP="00CC2B83">
      <w:pPr>
        <w:spacing w:line="360" w:lineRule="auto"/>
        <w:ind w:firstLine="709"/>
        <w:jc w:val="both"/>
      </w:pPr>
      <w:r>
        <w:rPr>
          <w:sz w:val="24"/>
          <w:szCs w:val="24"/>
        </w:rPr>
        <w:t>7</w:t>
      </w:r>
      <w:r w:rsidRPr="00AB5405">
        <w:rPr>
          <w:sz w:val="24"/>
          <w:szCs w:val="24"/>
        </w:rPr>
        <w:t>.</w:t>
      </w:r>
      <w:r>
        <w:rPr>
          <w:sz w:val="24"/>
          <w:szCs w:val="24"/>
        </w:rPr>
        <w:t>9</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Pr>
          <w:sz w:val="24"/>
          <w:szCs w:val="24"/>
        </w:rPr>
        <w:t xml:space="preserve"> п. 5</w:t>
      </w:r>
      <w:r w:rsidRPr="00F82A97">
        <w:rPr>
          <w:sz w:val="24"/>
          <w:szCs w:val="24"/>
        </w:rPr>
        <w:t xml:space="preserve">.2. настоящего </w:t>
      </w:r>
      <w:r w:rsidRPr="00C36007">
        <w:rPr>
          <w:b/>
          <w:sz w:val="24"/>
          <w:szCs w:val="24"/>
        </w:rPr>
        <w:t>Договора Поставщик</w:t>
      </w:r>
      <w:r w:rsidRPr="00F82A97">
        <w:rPr>
          <w:sz w:val="24"/>
          <w:szCs w:val="24"/>
        </w:rPr>
        <w:t xml:space="preserve"> уплачив</w:t>
      </w:r>
      <w:r>
        <w:rPr>
          <w:sz w:val="24"/>
          <w:szCs w:val="24"/>
        </w:rPr>
        <w:t xml:space="preserve">ает </w:t>
      </w:r>
      <w:r w:rsidRPr="00C36007">
        <w:rPr>
          <w:b/>
          <w:sz w:val="24"/>
          <w:szCs w:val="24"/>
        </w:rPr>
        <w:t>Покупателю</w:t>
      </w:r>
      <w:r>
        <w:rPr>
          <w:sz w:val="24"/>
          <w:szCs w:val="24"/>
        </w:rPr>
        <w:t xml:space="preserve"> штраф</w:t>
      </w:r>
      <w:r w:rsidRPr="00F82A97">
        <w:rPr>
          <w:sz w:val="24"/>
          <w:szCs w:val="24"/>
        </w:rPr>
        <w:t xml:space="preserve"> в размере 20 % от стоимости некачественных ТМЦ. </w:t>
      </w:r>
    </w:p>
    <w:p w:rsidR="00081B3A" w:rsidRDefault="00081B3A" w:rsidP="00081B3A">
      <w:pPr>
        <w:pStyle w:val="30"/>
        <w:autoSpaceDE w:val="0"/>
        <w:autoSpaceDN w:val="0"/>
        <w:adjustRightInd w:val="0"/>
        <w:spacing w:line="360" w:lineRule="auto"/>
      </w:pPr>
      <w:r>
        <w:t>7.</w:t>
      </w:r>
      <w:r w:rsidR="00CC2B83">
        <w:t>10</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081B3A" w:rsidRDefault="00081B3A" w:rsidP="00081B3A">
      <w:pPr>
        <w:pStyle w:val="30"/>
        <w:autoSpaceDE w:val="0"/>
        <w:autoSpaceDN w:val="0"/>
        <w:adjustRightInd w:val="0"/>
        <w:spacing w:line="360"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2A7293" w:rsidRDefault="002A7293" w:rsidP="002A7293">
      <w:pPr>
        <w:spacing w:line="360" w:lineRule="auto"/>
        <w:ind w:firstLine="567"/>
        <w:jc w:val="both"/>
        <w:rPr>
          <w:sz w:val="24"/>
          <w:szCs w:val="24"/>
        </w:rPr>
      </w:pPr>
      <w:r>
        <w:rPr>
          <w:sz w:val="24"/>
          <w:szCs w:val="24"/>
        </w:rPr>
        <w:t xml:space="preserve">   7.12. </w:t>
      </w:r>
      <w:r>
        <w:rPr>
          <w:b/>
          <w:sz w:val="24"/>
          <w:szCs w:val="24"/>
        </w:rPr>
        <w:t>Поставщик</w:t>
      </w:r>
      <w:r>
        <w:rPr>
          <w:sz w:val="24"/>
          <w:szCs w:val="24"/>
        </w:rPr>
        <w:t xml:space="preserve"> обязуется предоставить 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w:t>
      </w:r>
      <w:r w:rsidRPr="00FD64C1">
        <w:rPr>
          <w:sz w:val="24"/>
          <w:szCs w:val="24"/>
        </w:rPr>
        <w:t>.</w:t>
      </w:r>
    </w:p>
    <w:p w:rsidR="002A7293" w:rsidRDefault="002A7293" w:rsidP="002A7293">
      <w:pPr>
        <w:spacing w:line="360"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должен предоставить:</w:t>
      </w:r>
    </w:p>
    <w:p w:rsidR="002A7293" w:rsidRDefault="002A7293" w:rsidP="002A7293">
      <w:pPr>
        <w:spacing w:line="360" w:lineRule="auto"/>
        <w:ind w:firstLine="567"/>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2A7293" w:rsidRDefault="002A7293" w:rsidP="002A7293">
      <w:pPr>
        <w:spacing w:line="360" w:lineRule="auto"/>
        <w:ind w:firstLine="567"/>
        <w:jc w:val="both"/>
        <w:rPr>
          <w:sz w:val="24"/>
          <w:szCs w:val="24"/>
        </w:rPr>
      </w:pPr>
      <w:r>
        <w:rPr>
          <w:sz w:val="24"/>
          <w:szCs w:val="24"/>
        </w:rPr>
        <w:t xml:space="preserve">- срок действия безотзывной банковской гарантии – до полного исполнения </w:t>
      </w:r>
      <w:r>
        <w:rPr>
          <w:b/>
          <w:sz w:val="24"/>
          <w:szCs w:val="24"/>
        </w:rPr>
        <w:t>Поставщиком</w:t>
      </w:r>
      <w:r>
        <w:rPr>
          <w:sz w:val="24"/>
          <w:szCs w:val="24"/>
        </w:rPr>
        <w:t xml:space="preserve"> своих обязательств по настоящему </w:t>
      </w:r>
      <w:r>
        <w:rPr>
          <w:b/>
          <w:sz w:val="24"/>
          <w:szCs w:val="24"/>
        </w:rPr>
        <w:t>Договору</w:t>
      </w:r>
      <w:r>
        <w:rPr>
          <w:sz w:val="24"/>
          <w:szCs w:val="24"/>
        </w:rPr>
        <w:t xml:space="preserve"> плюс 60 дней;</w:t>
      </w:r>
    </w:p>
    <w:p w:rsidR="002A7293" w:rsidRDefault="002A7293" w:rsidP="002A7293">
      <w:pPr>
        <w:spacing w:line="360" w:lineRule="auto"/>
        <w:ind w:firstLine="567"/>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3F0E56">
        <w:rPr>
          <w:sz w:val="24"/>
          <w:szCs w:val="24"/>
        </w:rPr>
        <w:t>10</w:t>
      </w:r>
      <w:r>
        <w:rPr>
          <w:sz w:val="24"/>
          <w:szCs w:val="24"/>
        </w:rPr>
        <w:t xml:space="preserve"> (</w:t>
      </w:r>
      <w:r w:rsidR="003F0E56">
        <w:rPr>
          <w:sz w:val="24"/>
          <w:szCs w:val="24"/>
        </w:rPr>
        <w:t>десять</w:t>
      </w:r>
      <w:r>
        <w:rPr>
          <w:sz w:val="24"/>
          <w:szCs w:val="24"/>
        </w:rPr>
        <w:t xml:space="preserve">) % от цены настоящего договора, определенной в п. 6.1. настоящего </w:t>
      </w:r>
      <w:r>
        <w:rPr>
          <w:b/>
          <w:sz w:val="24"/>
          <w:szCs w:val="24"/>
        </w:rPr>
        <w:t>Договора</w:t>
      </w:r>
      <w:r>
        <w:rPr>
          <w:sz w:val="24"/>
          <w:szCs w:val="24"/>
        </w:rPr>
        <w:t>,</w:t>
      </w:r>
    </w:p>
    <w:p w:rsidR="002A7293" w:rsidRPr="00D61E21" w:rsidRDefault="002A7293" w:rsidP="002A7293">
      <w:pPr>
        <w:pStyle w:val="22"/>
        <w:spacing w:line="360" w:lineRule="auto"/>
        <w:ind w:firstLine="567"/>
        <w:jc w:val="both"/>
        <w:rPr>
          <w:b/>
          <w:i/>
          <w:szCs w:val="24"/>
        </w:rPr>
      </w:pPr>
      <w:r w:rsidRPr="00D61E21">
        <w:rPr>
          <w:b/>
          <w:i/>
          <w:szCs w:val="24"/>
        </w:rPr>
        <w:t xml:space="preserve">или </w:t>
      </w:r>
    </w:p>
    <w:p w:rsidR="002A7293" w:rsidRDefault="002A7293" w:rsidP="002A7293">
      <w:pPr>
        <w:pStyle w:val="22"/>
        <w:spacing w:line="360" w:lineRule="auto"/>
        <w:ind w:firstLine="567"/>
        <w:jc w:val="both"/>
        <w:rPr>
          <w:szCs w:val="24"/>
        </w:rPr>
      </w:pPr>
      <w:r>
        <w:rPr>
          <w:szCs w:val="24"/>
        </w:rPr>
        <w:t xml:space="preserve">обеспечительный платеж в размере _____________ (____________________) рублей, что составляет  </w:t>
      </w:r>
      <w:r w:rsidR="003F0E56">
        <w:rPr>
          <w:szCs w:val="24"/>
        </w:rPr>
        <w:t>10 (десять)</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Pr>
          <w:szCs w:val="24"/>
        </w:rPr>
        <w:t xml:space="preserve">путем перечисления денежных средств по следующим реквизитам </w:t>
      </w:r>
      <w:r>
        <w:rPr>
          <w:b/>
          <w:szCs w:val="24"/>
        </w:rPr>
        <w:t>Покупателя</w:t>
      </w:r>
      <w:r>
        <w:rPr>
          <w:szCs w:val="24"/>
        </w:rPr>
        <w:t>:</w:t>
      </w:r>
    </w:p>
    <w:p w:rsidR="002A7293" w:rsidRDefault="002A7293" w:rsidP="002A7293">
      <w:pPr>
        <w:spacing w:line="360" w:lineRule="auto"/>
        <w:ind w:firstLine="709"/>
        <w:rPr>
          <w:sz w:val="24"/>
          <w:szCs w:val="24"/>
        </w:rPr>
      </w:pPr>
      <w:r>
        <w:rPr>
          <w:sz w:val="24"/>
          <w:szCs w:val="24"/>
        </w:rPr>
        <w:t>ОАО «Приаргунское производственное горно-химическое объединение»</w:t>
      </w:r>
    </w:p>
    <w:p w:rsidR="002A7293" w:rsidRDefault="002A7293" w:rsidP="002A7293">
      <w:pPr>
        <w:spacing w:line="360" w:lineRule="auto"/>
        <w:ind w:firstLine="709"/>
        <w:rPr>
          <w:sz w:val="24"/>
          <w:szCs w:val="24"/>
        </w:rPr>
      </w:pPr>
      <w:r>
        <w:rPr>
          <w:sz w:val="24"/>
          <w:szCs w:val="24"/>
        </w:rPr>
        <w:t>ИНН 7530000048, КПП 753001001, ОГРН 1027501067747</w:t>
      </w:r>
    </w:p>
    <w:p w:rsidR="002A7293" w:rsidRDefault="002A7293" w:rsidP="002A7293">
      <w:pPr>
        <w:spacing w:line="360" w:lineRule="auto"/>
        <w:ind w:firstLine="709"/>
        <w:rPr>
          <w:sz w:val="24"/>
          <w:szCs w:val="24"/>
        </w:rPr>
      </w:pPr>
      <w:r>
        <w:rPr>
          <w:sz w:val="24"/>
          <w:szCs w:val="24"/>
        </w:rPr>
        <w:t>р/с 40702810000230002781 в Филиале ОАО Банк ВТБ г. Чита</w:t>
      </w:r>
    </w:p>
    <w:p w:rsidR="002A7293" w:rsidRDefault="002A7293" w:rsidP="002A7293">
      <w:pPr>
        <w:spacing w:line="360" w:lineRule="auto"/>
        <w:ind w:firstLine="709"/>
        <w:rPr>
          <w:sz w:val="24"/>
          <w:szCs w:val="24"/>
        </w:rPr>
      </w:pPr>
      <w:r>
        <w:rPr>
          <w:sz w:val="24"/>
          <w:szCs w:val="24"/>
        </w:rPr>
        <w:t>к/с 30101810200000000733, БИК 047601733</w:t>
      </w:r>
    </w:p>
    <w:p w:rsidR="002A7293" w:rsidRDefault="002A7293" w:rsidP="002A7293">
      <w:pPr>
        <w:pStyle w:val="22"/>
        <w:spacing w:line="360" w:lineRule="auto"/>
        <w:ind w:firstLine="709"/>
        <w:jc w:val="both"/>
        <w:rPr>
          <w:szCs w:val="24"/>
        </w:rPr>
      </w:pPr>
      <w:r>
        <w:rPr>
          <w:szCs w:val="24"/>
        </w:rPr>
        <w:t>Назначение платежа: «Перечисление обеспечительных платежей по Договору поставки ТМЦ № 100-10-05/_____________ от «____» _______ 201_ г., заключаемого в соответствии с процедурой закупки № _______________________, НДС не облагается».</w:t>
      </w:r>
    </w:p>
    <w:p w:rsidR="002A7293" w:rsidRPr="005B126D" w:rsidRDefault="002A7293" w:rsidP="002A7293">
      <w:pPr>
        <w:pStyle w:val="22"/>
        <w:spacing w:line="360"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2A7293" w:rsidRDefault="002A7293" w:rsidP="002A7293">
      <w:pPr>
        <w:pStyle w:val="22"/>
        <w:spacing w:line="360" w:lineRule="auto"/>
        <w:ind w:firstLine="709"/>
        <w:jc w:val="both"/>
        <w:rPr>
          <w:szCs w:val="24"/>
        </w:rPr>
      </w:pPr>
      <w:r>
        <w:rPr>
          <w:szCs w:val="24"/>
        </w:rPr>
        <w:lastRenderedPageBreak/>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определяется </w:t>
      </w:r>
      <w:r>
        <w:rPr>
          <w:b/>
          <w:szCs w:val="24"/>
        </w:rPr>
        <w:t>Поставщиком.</w:t>
      </w:r>
    </w:p>
    <w:p w:rsidR="002A7293" w:rsidRDefault="002A7293" w:rsidP="002A7293">
      <w:pPr>
        <w:pStyle w:val="22"/>
        <w:spacing w:line="360" w:lineRule="auto"/>
        <w:ind w:firstLine="567"/>
        <w:jc w:val="both"/>
        <w:rPr>
          <w:szCs w:val="24"/>
        </w:rPr>
      </w:pPr>
      <w:r>
        <w:rPr>
          <w:szCs w:val="24"/>
        </w:rPr>
        <w:t>7.13.</w:t>
      </w:r>
      <w:r>
        <w:rPr>
          <w:b/>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 xml:space="preserve">. </w:t>
      </w:r>
    </w:p>
    <w:p w:rsidR="002A7293" w:rsidRDefault="002A7293" w:rsidP="002A7293">
      <w:pPr>
        <w:pStyle w:val="22"/>
        <w:spacing w:line="360" w:lineRule="auto"/>
        <w:ind w:firstLine="567"/>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2A7293" w:rsidRDefault="002A7293" w:rsidP="002A7293">
      <w:pPr>
        <w:pStyle w:val="22"/>
        <w:spacing w:line="360" w:lineRule="auto"/>
        <w:ind w:firstLine="567"/>
        <w:jc w:val="both"/>
        <w:rPr>
          <w:szCs w:val="24"/>
        </w:rPr>
      </w:pPr>
      <w:r>
        <w:rPr>
          <w:szCs w:val="24"/>
        </w:rPr>
        <w:t xml:space="preserve">- копия соответствующей претензии, расчет денежной суммы, исчисленной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2A7293" w:rsidRPr="00D61E21" w:rsidRDefault="002A7293" w:rsidP="002A7293">
      <w:pPr>
        <w:pStyle w:val="22"/>
        <w:spacing w:line="360" w:lineRule="auto"/>
        <w:ind w:firstLine="567"/>
        <w:jc w:val="both"/>
        <w:rPr>
          <w:b/>
          <w:i/>
          <w:szCs w:val="24"/>
        </w:rPr>
      </w:pPr>
      <w:r w:rsidRPr="00D61E21">
        <w:rPr>
          <w:b/>
          <w:i/>
          <w:szCs w:val="24"/>
        </w:rPr>
        <w:t xml:space="preserve">или </w:t>
      </w:r>
    </w:p>
    <w:p w:rsidR="002A7293" w:rsidRDefault="002A7293" w:rsidP="002A7293">
      <w:pPr>
        <w:pStyle w:val="22"/>
        <w:spacing w:line="360" w:lineRule="auto"/>
        <w:ind w:firstLine="567"/>
        <w:jc w:val="both"/>
        <w:rPr>
          <w:szCs w:val="24"/>
        </w:rPr>
      </w:pPr>
      <w:r>
        <w:rPr>
          <w:szCs w:val="24"/>
        </w:rPr>
        <w:t xml:space="preserve">удерживать из суммы обеспечительного платежа денежную сумму, исчисленную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2A7293" w:rsidRDefault="002A7293" w:rsidP="002A7293">
      <w:pPr>
        <w:spacing w:line="360" w:lineRule="auto"/>
        <w:ind w:firstLine="709"/>
        <w:jc w:val="both"/>
        <w:rPr>
          <w:sz w:val="24"/>
          <w:szCs w:val="24"/>
        </w:rPr>
      </w:pPr>
      <w:r>
        <w:rPr>
          <w:sz w:val="24"/>
          <w:szCs w:val="24"/>
        </w:rPr>
        <w:t>7.14.</w:t>
      </w:r>
      <w:r>
        <w:rPr>
          <w:b/>
          <w:sz w:val="24"/>
          <w:szCs w:val="24"/>
        </w:rPr>
        <w:t xml:space="preserve"> </w:t>
      </w:r>
      <w:r>
        <w:rPr>
          <w:sz w:val="24"/>
          <w:szCs w:val="24"/>
        </w:rPr>
        <w:t xml:space="preserve">В случае если </w:t>
      </w:r>
      <w:r>
        <w:rPr>
          <w:b/>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7.12. настоящего договора), то после полного и надлежащего исполнения </w:t>
      </w:r>
      <w:r>
        <w:rPr>
          <w:b/>
          <w:sz w:val="24"/>
          <w:szCs w:val="24"/>
        </w:rPr>
        <w:t xml:space="preserve">Поставщиком </w:t>
      </w:r>
      <w:r>
        <w:rPr>
          <w:sz w:val="24"/>
          <w:szCs w:val="24"/>
        </w:rPr>
        <w:t xml:space="preserve">своих обязательств по настоящему договору, </w:t>
      </w:r>
      <w:r>
        <w:rPr>
          <w:b/>
          <w:sz w:val="24"/>
          <w:szCs w:val="24"/>
        </w:rPr>
        <w:t xml:space="preserve">Покупатель </w:t>
      </w:r>
      <w:r>
        <w:rPr>
          <w:sz w:val="24"/>
          <w:szCs w:val="24"/>
        </w:rPr>
        <w:t xml:space="preserve">обязуется в течение 60 (Шестидесяти) дней с момента подписания полномочными представителями обеих </w:t>
      </w:r>
      <w:r>
        <w:rPr>
          <w:b/>
          <w:sz w:val="24"/>
          <w:szCs w:val="24"/>
        </w:rPr>
        <w:t xml:space="preserve">Сторон </w:t>
      </w:r>
      <w:r>
        <w:rPr>
          <w:sz w:val="24"/>
          <w:szCs w:val="24"/>
        </w:rPr>
        <w:t xml:space="preserve">документов, подтверждающих факт поставки </w:t>
      </w:r>
      <w:r>
        <w:rPr>
          <w:b/>
          <w:sz w:val="24"/>
          <w:szCs w:val="24"/>
        </w:rPr>
        <w:t>Поставщиком</w:t>
      </w:r>
      <w:r>
        <w:rPr>
          <w:sz w:val="24"/>
          <w:szCs w:val="24"/>
        </w:rPr>
        <w:t xml:space="preserve"> всего количества ТМЦ, вернуть </w:t>
      </w:r>
      <w:r>
        <w:rPr>
          <w:b/>
          <w:sz w:val="24"/>
          <w:szCs w:val="24"/>
        </w:rPr>
        <w:t xml:space="preserve">Поставщику </w:t>
      </w:r>
      <w:r>
        <w:rPr>
          <w:sz w:val="24"/>
          <w:szCs w:val="24"/>
        </w:rPr>
        <w:t>ранее представленный им обеспечительный платеж в размере, определенном в п. 7.12. настоящего договора.</w:t>
      </w:r>
    </w:p>
    <w:p w:rsidR="002A7293" w:rsidRDefault="002A7293" w:rsidP="002A7293">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 xml:space="preserve">за вычетом денежной суммы, исчисленной </w:t>
      </w:r>
      <w:r w:rsidRPr="00D61E21">
        <w:rPr>
          <w:b/>
          <w:sz w:val="24"/>
          <w:szCs w:val="24"/>
        </w:rPr>
        <w:t>Покупателем</w:t>
      </w:r>
      <w:r>
        <w:rPr>
          <w:sz w:val="24"/>
          <w:szCs w:val="24"/>
        </w:rPr>
        <w:t xml:space="preserve"> в связи с неисполнением или ненадлежащим исполнением </w:t>
      </w:r>
      <w:r>
        <w:rPr>
          <w:b/>
          <w:sz w:val="24"/>
          <w:szCs w:val="24"/>
        </w:rPr>
        <w:t xml:space="preserve">Поставщиком </w:t>
      </w:r>
      <w:r>
        <w:rPr>
          <w:sz w:val="24"/>
          <w:szCs w:val="24"/>
        </w:rPr>
        <w:t>своих обязательств по настоящему договору.</w:t>
      </w:r>
    </w:p>
    <w:p w:rsidR="002A7293" w:rsidRPr="00114D7B" w:rsidRDefault="002A7293" w:rsidP="002A7293">
      <w:pPr>
        <w:pStyle w:val="af3"/>
        <w:numPr>
          <w:ilvl w:val="1"/>
          <w:numId w:val="33"/>
        </w:numPr>
        <w:spacing w:line="360" w:lineRule="auto"/>
        <w:ind w:left="0" w:firstLine="709"/>
        <w:jc w:val="both"/>
        <w:rPr>
          <w:sz w:val="24"/>
          <w:szCs w:val="24"/>
        </w:rPr>
      </w:pPr>
      <w:r>
        <w:rPr>
          <w:sz w:val="24"/>
          <w:szCs w:val="24"/>
        </w:rPr>
        <w:t xml:space="preserve"> </w:t>
      </w: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2A7293" w:rsidRDefault="002A7293" w:rsidP="002A7293">
      <w:pPr>
        <w:spacing w:line="360" w:lineRule="auto"/>
        <w:ind w:firstLine="709"/>
        <w:jc w:val="both"/>
        <w:rPr>
          <w:sz w:val="24"/>
          <w:szCs w:val="24"/>
        </w:rPr>
      </w:pPr>
      <w:r>
        <w:rPr>
          <w:sz w:val="24"/>
          <w:szCs w:val="24"/>
        </w:rPr>
        <w:t xml:space="preserve">7.16. В случае, если </w:t>
      </w:r>
      <w:r w:rsidRPr="00CF4B80">
        <w:rPr>
          <w:b/>
          <w:sz w:val="24"/>
          <w:szCs w:val="24"/>
        </w:rPr>
        <w:t>Поставщиком</w:t>
      </w:r>
      <w:r>
        <w:rPr>
          <w:sz w:val="24"/>
          <w:szCs w:val="24"/>
        </w:rPr>
        <w:t xml:space="preserve"> не было предоставлено обеспечение исполнения настоящего договора (в соответствии с п. 7.12. настоящего договора), то </w:t>
      </w:r>
      <w:r>
        <w:rPr>
          <w:b/>
          <w:sz w:val="24"/>
          <w:szCs w:val="24"/>
        </w:rPr>
        <w:t xml:space="preserve">Покупатель </w:t>
      </w:r>
      <w:r>
        <w:rPr>
          <w:sz w:val="24"/>
          <w:szCs w:val="24"/>
        </w:rPr>
        <w:t xml:space="preserve">имеет право отказаться от исполнения настоящего договора в любой момент, в одностороннем порядке, без какой-либо компенсации </w:t>
      </w:r>
      <w:r w:rsidRPr="00C4420C">
        <w:rPr>
          <w:b/>
          <w:sz w:val="24"/>
          <w:szCs w:val="24"/>
        </w:rPr>
        <w:t>Поставщику</w:t>
      </w:r>
      <w:r>
        <w:rPr>
          <w:sz w:val="24"/>
          <w:szCs w:val="24"/>
        </w:rPr>
        <w:t xml:space="preserve"> убытков и упущенной выгоды, путем направления </w:t>
      </w:r>
      <w:r w:rsidRPr="00C4420C">
        <w:rPr>
          <w:b/>
          <w:sz w:val="24"/>
          <w:szCs w:val="24"/>
        </w:rPr>
        <w:lastRenderedPageBreak/>
        <w:t>Поставщику</w:t>
      </w:r>
      <w:r>
        <w:rPr>
          <w:sz w:val="24"/>
          <w:szCs w:val="24"/>
        </w:rPr>
        <w:t xml:space="preserve"> соответствующего письменного уведомления. В этом случае, настоящий договор считается расторгнутым с даты отправления такого уведомления Поставщику.</w:t>
      </w:r>
    </w:p>
    <w:p w:rsidR="002A7293" w:rsidRDefault="002A7293" w:rsidP="00081B3A">
      <w:pPr>
        <w:pStyle w:val="30"/>
        <w:autoSpaceDE w:val="0"/>
        <w:autoSpaceDN w:val="0"/>
        <w:adjustRightInd w:val="0"/>
        <w:spacing w:line="360" w:lineRule="auto"/>
        <w:rPr>
          <w:b/>
        </w:rPr>
      </w:pPr>
    </w:p>
    <w:p w:rsidR="009754F4" w:rsidRPr="009B48B4" w:rsidRDefault="009754F4" w:rsidP="009B48B4">
      <w:pPr>
        <w:pStyle w:val="a3"/>
        <w:tabs>
          <w:tab w:val="left" w:pos="540"/>
        </w:tabs>
        <w:spacing w:line="360" w:lineRule="auto"/>
        <w:rPr>
          <w:sz w:val="24"/>
          <w:szCs w:val="24"/>
        </w:rPr>
      </w:pPr>
    </w:p>
    <w:p w:rsidR="00C35059" w:rsidRPr="00AF19F8" w:rsidRDefault="00C35059" w:rsidP="00CC2B83">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EC546D"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EC546D">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EC546D"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EC546D" w:rsidP="003C4355">
      <w:pPr>
        <w:pStyle w:val="3"/>
        <w:tabs>
          <w:tab w:val="num" w:pos="1980"/>
        </w:tabs>
        <w:spacing w:line="360"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EC546D">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EC546D"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EC546D"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EC546D"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EC546D"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EC546D"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EC546D"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EC546D">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EC546D"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EC546D"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EC546D" w:rsidRPr="00A2309D" w:rsidRDefault="00EC546D" w:rsidP="00EC546D">
      <w:pPr>
        <w:pStyle w:val="a7"/>
        <w:spacing w:line="360"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EC546D" w:rsidRDefault="00EC546D" w:rsidP="00EC546D">
      <w:pPr>
        <w:pStyle w:val="a7"/>
        <w:spacing w:line="360"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EC546D" w:rsidRDefault="00EC546D" w:rsidP="00EC546D">
      <w:pPr>
        <w:tabs>
          <w:tab w:val="left" w:pos="858"/>
        </w:tabs>
        <w:spacing w:line="360" w:lineRule="auto"/>
        <w:ind w:firstLine="567"/>
        <w:jc w:val="both"/>
        <w:rPr>
          <w:bCs/>
          <w:sz w:val="24"/>
          <w:szCs w:val="24"/>
        </w:rPr>
      </w:pPr>
      <w:r>
        <w:rPr>
          <w:color w:val="000000"/>
          <w:sz w:val="24"/>
          <w:szCs w:val="24"/>
        </w:rPr>
        <w:lastRenderedPageBreak/>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EC546D" w:rsidRPr="00477699" w:rsidRDefault="00EC546D" w:rsidP="00EC546D">
      <w:pPr>
        <w:tabs>
          <w:tab w:val="left" w:pos="858"/>
        </w:tabs>
        <w:spacing w:line="360" w:lineRule="auto"/>
        <w:ind w:firstLine="567"/>
        <w:jc w:val="both"/>
        <w:rPr>
          <w:color w:val="000000"/>
          <w:sz w:val="24"/>
          <w:szCs w:val="24"/>
        </w:rPr>
      </w:pPr>
      <w:r>
        <w:rPr>
          <w:bCs/>
          <w:sz w:val="24"/>
          <w:szCs w:val="24"/>
        </w:rPr>
        <w:t xml:space="preserve">11.3.1. </w:t>
      </w:r>
      <w:r>
        <w:rPr>
          <w:b/>
          <w:bCs/>
          <w:sz w:val="24"/>
          <w:szCs w:val="24"/>
        </w:rPr>
        <w:t>Поставщик</w:t>
      </w:r>
      <w:r w:rsidRPr="00477699">
        <w:rPr>
          <w:color w:val="000000"/>
          <w:sz w:val="24"/>
          <w:szCs w:val="24"/>
        </w:rPr>
        <w:t xml:space="preserve"> не предоставит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EC546D" w:rsidRDefault="00EC546D" w:rsidP="00EC546D">
      <w:pPr>
        <w:tabs>
          <w:tab w:val="left" w:pos="858"/>
        </w:tabs>
        <w:spacing w:line="360"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не предоставит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2A7293" w:rsidRPr="002A7293" w:rsidRDefault="002A7293" w:rsidP="002A7293">
      <w:pPr>
        <w:spacing w:line="360" w:lineRule="auto"/>
        <w:ind w:firstLine="567"/>
        <w:jc w:val="both"/>
        <w:rPr>
          <w:sz w:val="24"/>
          <w:szCs w:val="24"/>
        </w:rPr>
      </w:pPr>
      <w:r>
        <w:rPr>
          <w:color w:val="000000"/>
          <w:sz w:val="24"/>
          <w:szCs w:val="24"/>
        </w:rPr>
        <w:t xml:space="preserve">11.3.3. </w:t>
      </w:r>
      <w:r w:rsidRPr="0065418E">
        <w:rPr>
          <w:b/>
          <w:bCs/>
          <w:sz w:val="24"/>
          <w:szCs w:val="24"/>
        </w:rPr>
        <w:t>Поставщик</w:t>
      </w:r>
      <w:r>
        <w:rPr>
          <w:color w:val="000000"/>
          <w:sz w:val="24"/>
          <w:szCs w:val="24"/>
        </w:rPr>
        <w:t xml:space="preserve"> не предоставил</w:t>
      </w:r>
      <w:r w:rsidRPr="00477699">
        <w:rPr>
          <w:color w:val="000000"/>
          <w:sz w:val="24"/>
          <w:szCs w:val="24"/>
        </w:rPr>
        <w:t xml:space="preserve"> </w:t>
      </w:r>
      <w:r>
        <w:rPr>
          <w:b/>
          <w:color w:val="000000"/>
          <w:sz w:val="24"/>
          <w:szCs w:val="24"/>
        </w:rPr>
        <w:t xml:space="preserve">Покупателю </w:t>
      </w:r>
      <w:r>
        <w:rPr>
          <w:sz w:val="24"/>
          <w:szCs w:val="24"/>
        </w:rPr>
        <w:t xml:space="preserve">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 (в соответствии с п. 7.12. настоящего договора)</w:t>
      </w:r>
      <w:r w:rsidRPr="00FD64C1">
        <w:rPr>
          <w:sz w:val="24"/>
          <w:szCs w:val="24"/>
        </w:rPr>
        <w:t>.</w:t>
      </w:r>
    </w:p>
    <w:p w:rsidR="00EC546D" w:rsidRPr="0053731A" w:rsidRDefault="00EC546D" w:rsidP="00EC546D">
      <w:pPr>
        <w:tabs>
          <w:tab w:val="left" w:pos="858"/>
        </w:tabs>
        <w:spacing w:line="360"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EC546D" w:rsidRDefault="00EC546D" w:rsidP="00EC546D">
      <w:pPr>
        <w:tabs>
          <w:tab w:val="left" w:pos="858"/>
        </w:tabs>
        <w:spacing w:line="276" w:lineRule="auto"/>
        <w:ind w:firstLine="702"/>
        <w:jc w:val="both"/>
        <w:rPr>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1C40FB" w:rsidRPr="009B48B4" w:rsidRDefault="001C40FB" w:rsidP="00A57767">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EC546D">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EC546D" w:rsidRDefault="00EC546D" w:rsidP="00EC546D">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EC546D" w:rsidRPr="008F260F" w:rsidRDefault="00EC546D" w:rsidP="00EC546D">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EC546D" w:rsidRPr="008F260F" w:rsidRDefault="00EC546D" w:rsidP="00EC546D">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EC546D" w:rsidRPr="0053731A" w:rsidRDefault="00EC546D" w:rsidP="00EC546D">
      <w:pPr>
        <w:pStyle w:val="a3"/>
        <w:spacing w:line="360" w:lineRule="auto"/>
        <w:ind w:firstLine="709"/>
        <w:rPr>
          <w:color w:val="000000"/>
          <w:sz w:val="24"/>
          <w:szCs w:val="24"/>
        </w:rPr>
      </w:pPr>
      <w:r>
        <w:rPr>
          <w:color w:val="000000"/>
          <w:sz w:val="24"/>
          <w:szCs w:val="24"/>
        </w:rPr>
        <w:t>12</w:t>
      </w:r>
      <w:r w:rsidRPr="00477699">
        <w:rPr>
          <w:color w:val="000000"/>
          <w:sz w:val="24"/>
          <w:szCs w:val="24"/>
        </w:rPr>
        <w:t>.4.</w:t>
      </w:r>
      <w:r>
        <w:rPr>
          <w:color w:val="000000"/>
          <w:sz w:val="24"/>
          <w:szCs w:val="24"/>
        </w:rPr>
        <w:t xml:space="preserve"> </w:t>
      </w:r>
      <w:r w:rsidRPr="008F260F">
        <w:rPr>
          <w:color w:val="000000"/>
          <w:sz w:val="24"/>
          <w:szCs w:val="24"/>
        </w:rPr>
        <w:t xml:space="preserve">Настоящие условия является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EC546D" w:rsidRDefault="00EC546D" w:rsidP="00EC546D">
      <w:pPr>
        <w:pStyle w:val="22"/>
        <w:spacing w:line="360" w:lineRule="auto"/>
        <w:ind w:firstLine="708"/>
        <w:jc w:val="both"/>
      </w:pPr>
      <w:r>
        <w:t xml:space="preserve">12.5. </w:t>
      </w:r>
      <w:r w:rsidR="002A7293">
        <w:t xml:space="preserve">В случае, расторжения настоящего договора по решению суда или в силу существенного нарушения </w:t>
      </w:r>
      <w:r w:rsidR="002A7293" w:rsidRPr="00CF4B80">
        <w:rPr>
          <w:b/>
        </w:rPr>
        <w:t>Поставщиком</w:t>
      </w:r>
      <w:r w:rsidR="002A7293">
        <w:t xml:space="preserve"> условий настоящего договора, а также в случае не предоставления обеспечения исполнения настоящего договора </w:t>
      </w:r>
      <w:r w:rsidR="002A7293">
        <w:rPr>
          <w:color w:val="000000"/>
          <w:szCs w:val="24"/>
        </w:rPr>
        <w:t>(в соответствии с п. 7.12. настоящего договора)</w:t>
      </w:r>
      <w:r w:rsidR="002A7293">
        <w:t xml:space="preserve">, информация о </w:t>
      </w:r>
      <w:r w:rsidR="002A7293" w:rsidRPr="00B87240">
        <w:rPr>
          <w:b/>
        </w:rPr>
        <w:t>Поставщике</w:t>
      </w:r>
      <w:r w:rsidR="002A7293">
        <w:t xml:space="preserve"> заносится в публичный реестр недобросовестных поставщиков атомной отрасли сроком на 2 года</w:t>
      </w:r>
      <w:r w:rsidRPr="00E2213D">
        <w:t>.</w:t>
      </w:r>
    </w:p>
    <w:p w:rsidR="00EC546D" w:rsidRPr="00E2213D" w:rsidRDefault="002A7293" w:rsidP="00EC546D">
      <w:pPr>
        <w:pStyle w:val="22"/>
        <w:spacing w:line="360" w:lineRule="auto"/>
        <w:ind w:firstLine="708"/>
        <w:jc w:val="both"/>
      </w:pPr>
      <w:r>
        <w:t>12.6</w:t>
      </w:r>
      <w:r w:rsidR="00EC546D" w:rsidRPr="00E2213D">
        <w:t xml:space="preserve">. После подписания </w:t>
      </w:r>
      <w:r w:rsidR="00EC546D" w:rsidRPr="005D3380">
        <w:rPr>
          <w:b/>
        </w:rPr>
        <w:t>Сторонами</w:t>
      </w:r>
      <w:r w:rsidR="00EC546D">
        <w:t xml:space="preserve"> н</w:t>
      </w:r>
      <w:r w:rsidR="00EC546D" w:rsidRPr="00E2213D">
        <w:t xml:space="preserve">астоящего </w:t>
      </w:r>
      <w:r w:rsidR="00EC546D" w:rsidRPr="005D3380">
        <w:rPr>
          <w:b/>
        </w:rPr>
        <w:t>Договора</w:t>
      </w:r>
      <w:r w:rsidR="00EC546D" w:rsidRPr="00E2213D">
        <w:t xml:space="preserve"> все предыдущие письменные или устные соглашения, переписка, переговоры между </w:t>
      </w:r>
      <w:r w:rsidR="00EC546D" w:rsidRPr="005D3380">
        <w:rPr>
          <w:b/>
        </w:rPr>
        <w:t>Сторонами</w:t>
      </w:r>
      <w:r w:rsidR="00EC546D" w:rsidRPr="00E2213D">
        <w:t xml:space="preserve">, относящиеся к данному вопросу, теряют силу. Любая договоренность между </w:t>
      </w:r>
      <w:r w:rsidR="00EC546D" w:rsidRPr="005D3380">
        <w:rPr>
          <w:b/>
        </w:rPr>
        <w:t>Сторонами,</w:t>
      </w:r>
      <w:r w:rsidR="00EC546D" w:rsidRPr="00E2213D">
        <w:t xml:space="preserve"> влекущая за собой новые обязательства</w:t>
      </w:r>
      <w:r w:rsidR="00EC546D">
        <w:t xml:space="preserve"> </w:t>
      </w:r>
      <w:r w:rsidR="00EC546D" w:rsidRPr="005D3380">
        <w:rPr>
          <w:b/>
        </w:rPr>
        <w:t>Сторон</w:t>
      </w:r>
      <w:r w:rsidR="00EC546D" w:rsidRPr="00E2213D">
        <w:t xml:space="preserve">, которые не вытекают из настоящего </w:t>
      </w:r>
      <w:r w:rsidR="00EC546D" w:rsidRPr="005D3380">
        <w:rPr>
          <w:b/>
        </w:rPr>
        <w:t>Договора,</w:t>
      </w:r>
      <w:r w:rsidR="00EC546D" w:rsidRPr="00E2213D">
        <w:t xml:space="preserve"> должна быть письменно подтверждена </w:t>
      </w:r>
      <w:r w:rsidR="00EC546D">
        <w:t xml:space="preserve">и оформлена соответствующим дополнительным соглашением </w:t>
      </w:r>
      <w:r w:rsidR="00EC546D" w:rsidRPr="00E2213D">
        <w:t xml:space="preserve">к настоящему </w:t>
      </w:r>
      <w:r w:rsidR="00EC546D" w:rsidRPr="005D3380">
        <w:rPr>
          <w:b/>
        </w:rPr>
        <w:t>Договору</w:t>
      </w:r>
      <w:r w:rsidR="00EC546D" w:rsidRPr="00E2213D">
        <w:t xml:space="preserve">. </w:t>
      </w:r>
    </w:p>
    <w:p w:rsidR="00EC546D" w:rsidRPr="00E2213D" w:rsidRDefault="002A7293" w:rsidP="00EC546D">
      <w:pPr>
        <w:pStyle w:val="a7"/>
        <w:spacing w:line="360" w:lineRule="auto"/>
      </w:pPr>
      <w:r>
        <w:t>12.7</w:t>
      </w:r>
      <w:r w:rsidR="00EC546D" w:rsidRPr="00E2213D">
        <w:t xml:space="preserve">. Ни одна из сторон не имеет права передавать свои права и обязательства по настоящему </w:t>
      </w:r>
      <w:r w:rsidR="00EC546D" w:rsidRPr="005D3380">
        <w:rPr>
          <w:b/>
        </w:rPr>
        <w:t>Договору</w:t>
      </w:r>
      <w:r w:rsidR="00EC546D" w:rsidRPr="00E2213D">
        <w:t xml:space="preserve"> третьей стороне без письменного согласия другой стороны.</w:t>
      </w:r>
    </w:p>
    <w:p w:rsidR="00EC546D" w:rsidRPr="00E2213D" w:rsidRDefault="00EC546D" w:rsidP="00EC546D">
      <w:pPr>
        <w:pStyle w:val="a7"/>
        <w:spacing w:line="360" w:lineRule="auto"/>
      </w:pPr>
      <w:r>
        <w:t>12</w:t>
      </w:r>
      <w:r w:rsidRPr="00E2213D">
        <w:t>.</w:t>
      </w:r>
      <w:r w:rsidR="002A7293">
        <w:t>8</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EC546D" w:rsidRDefault="00EC546D" w:rsidP="00EC546D">
      <w:pPr>
        <w:pStyle w:val="a7"/>
        <w:spacing w:line="360" w:lineRule="auto"/>
      </w:pPr>
      <w:r>
        <w:t>12</w:t>
      </w:r>
      <w:r w:rsidRPr="00E2213D">
        <w:t>.</w:t>
      </w:r>
      <w:r w:rsidR="002A7293">
        <w:t>9</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EC546D" w:rsidRPr="009B48B4" w:rsidRDefault="002A7293" w:rsidP="00EC546D">
      <w:pPr>
        <w:pStyle w:val="a7"/>
        <w:spacing w:line="360" w:lineRule="auto"/>
        <w:rPr>
          <w:b/>
        </w:rPr>
      </w:pPr>
      <w:r>
        <w:t>12.10</w:t>
      </w:r>
      <w:r w:rsidR="00EC546D">
        <w:t xml:space="preserve">. </w:t>
      </w:r>
      <w:r w:rsidR="00EC546D" w:rsidRPr="00E2213D">
        <w:rPr>
          <w:snapToGrid w:val="0"/>
        </w:rPr>
        <w:t xml:space="preserve">Все </w:t>
      </w:r>
      <w:r w:rsidR="00EC546D">
        <w:rPr>
          <w:snapToGrid w:val="0"/>
        </w:rPr>
        <w:t xml:space="preserve">Акты, претензии, </w:t>
      </w:r>
      <w:r w:rsidR="00EC546D" w:rsidRPr="00E2213D">
        <w:rPr>
          <w:snapToGrid w:val="0"/>
        </w:rPr>
        <w:t>уведомления</w:t>
      </w:r>
      <w:r w:rsidR="00EC546D">
        <w:rPr>
          <w:snapToGrid w:val="0"/>
        </w:rPr>
        <w:t xml:space="preserve">, а также любые другие </w:t>
      </w:r>
      <w:r w:rsidR="00EC546D" w:rsidRPr="00E2213D">
        <w:rPr>
          <w:snapToGrid w:val="0"/>
        </w:rPr>
        <w:t xml:space="preserve">документы, </w:t>
      </w:r>
      <w:r w:rsidR="00EC546D">
        <w:rPr>
          <w:snapToGrid w:val="0"/>
        </w:rPr>
        <w:t xml:space="preserve">оформленные Сторонами или любой из Сторон в связи с исполнением условий </w:t>
      </w:r>
      <w:r w:rsidR="00EC546D" w:rsidRPr="00E2213D">
        <w:rPr>
          <w:snapToGrid w:val="0"/>
        </w:rPr>
        <w:t xml:space="preserve">по настоящему </w:t>
      </w:r>
      <w:r w:rsidR="00EC546D" w:rsidRPr="00A94C3E">
        <w:rPr>
          <w:b/>
          <w:snapToGrid w:val="0"/>
        </w:rPr>
        <w:t>Договору</w:t>
      </w:r>
      <w:r w:rsidR="00EC546D" w:rsidRPr="00E2213D">
        <w:rPr>
          <w:snapToGrid w:val="0"/>
        </w:rPr>
        <w:t xml:space="preserve">, считаются надлежащим образом переданными и доставленными любой </w:t>
      </w:r>
      <w:r w:rsidR="00EC546D" w:rsidRPr="00A94C3E">
        <w:rPr>
          <w:b/>
          <w:snapToGrid w:val="0"/>
        </w:rPr>
        <w:t>Стороне</w:t>
      </w:r>
      <w:r w:rsidR="00EC546D" w:rsidRPr="00E2213D">
        <w:rPr>
          <w:snapToGrid w:val="0"/>
        </w:rPr>
        <w:t xml:space="preserve"> только по факту </w:t>
      </w:r>
      <w:r w:rsidR="00EC546D" w:rsidRPr="00E2213D">
        <w:rPr>
          <w:snapToGrid w:val="0"/>
        </w:rPr>
        <w:lastRenderedPageBreak/>
        <w:t>их получения</w:t>
      </w:r>
      <w:r w:rsidR="00EC546D">
        <w:rPr>
          <w:snapToGrid w:val="0"/>
        </w:rPr>
        <w:t>, с подтверждением получения</w:t>
      </w:r>
      <w:r w:rsidR="00EC546D" w:rsidRPr="00E2213D">
        <w:rPr>
          <w:snapToGrid w:val="0"/>
        </w:rPr>
        <w:t xml:space="preserve">. Подобные </w:t>
      </w:r>
      <w:r w:rsidR="00EC546D">
        <w:rPr>
          <w:snapToGrid w:val="0"/>
        </w:rPr>
        <w:t xml:space="preserve">Акты, претензии, </w:t>
      </w:r>
      <w:r w:rsidR="00EC546D" w:rsidRPr="00E2213D">
        <w:rPr>
          <w:snapToGrid w:val="0"/>
        </w:rPr>
        <w:t>уведомления</w:t>
      </w:r>
      <w:r w:rsidR="00EC546D">
        <w:rPr>
          <w:snapToGrid w:val="0"/>
        </w:rPr>
        <w:t xml:space="preserve">, а также любые другие </w:t>
      </w:r>
      <w:r w:rsidR="00EC546D" w:rsidRPr="00E2213D">
        <w:rPr>
          <w:snapToGrid w:val="0"/>
        </w:rPr>
        <w:t xml:space="preserve">документы должны быть выполнены в письменной форме, доставляться лично или отсылаться </w:t>
      </w:r>
      <w:r w:rsidR="00EC546D">
        <w:rPr>
          <w:snapToGrid w:val="0"/>
        </w:rPr>
        <w:t xml:space="preserve">по </w:t>
      </w:r>
      <w:r w:rsidR="00EC546D" w:rsidRPr="00E2213D">
        <w:rPr>
          <w:snapToGrid w:val="0"/>
        </w:rPr>
        <w:t>почт</w:t>
      </w:r>
      <w:r w:rsidR="00EC546D">
        <w:rPr>
          <w:snapToGrid w:val="0"/>
        </w:rPr>
        <w:t>е</w:t>
      </w:r>
      <w:r w:rsidR="00EC546D" w:rsidRPr="00E2213D">
        <w:rPr>
          <w:snapToGrid w:val="0"/>
        </w:rPr>
        <w:t xml:space="preserve">, по </w:t>
      </w:r>
      <w:r w:rsidR="00EC546D">
        <w:rPr>
          <w:snapToGrid w:val="0"/>
        </w:rPr>
        <w:t xml:space="preserve">факсимильной или </w:t>
      </w:r>
      <w:r w:rsidR="00EC546D" w:rsidRPr="00E2213D">
        <w:rPr>
          <w:snapToGrid w:val="0"/>
        </w:rPr>
        <w:t>электронной почте</w:t>
      </w:r>
      <w:r w:rsidR="00EC546D">
        <w:rPr>
          <w:snapToGrid w:val="0"/>
        </w:rPr>
        <w:t>, телеграммой</w:t>
      </w:r>
      <w:r w:rsidR="00EC546D" w:rsidRPr="00E2213D">
        <w:rPr>
          <w:snapToGrid w:val="0"/>
        </w:rPr>
        <w:t xml:space="preserve"> </w:t>
      </w:r>
      <w:r w:rsidR="00EC546D">
        <w:rPr>
          <w:snapToGrid w:val="0"/>
        </w:rPr>
        <w:t>п</w:t>
      </w:r>
      <w:r w:rsidR="00EC546D" w:rsidRPr="00E2213D">
        <w:rPr>
          <w:snapToGrid w:val="0"/>
        </w:rPr>
        <w:t>о адресам</w:t>
      </w:r>
      <w:r w:rsidR="00EC546D">
        <w:rPr>
          <w:snapToGrid w:val="0"/>
        </w:rPr>
        <w:t xml:space="preserve"> </w:t>
      </w:r>
      <w:r w:rsidR="00EC546D" w:rsidRPr="00CC5F50">
        <w:rPr>
          <w:b/>
          <w:snapToGrid w:val="0"/>
        </w:rPr>
        <w:t>Сторон</w:t>
      </w:r>
      <w:r w:rsidR="00EC546D" w:rsidRPr="00E2213D">
        <w:rPr>
          <w:snapToGrid w:val="0"/>
        </w:rPr>
        <w:t>, указанным в разделе 1</w:t>
      </w:r>
      <w:r w:rsidR="00EC546D">
        <w:rPr>
          <w:snapToGrid w:val="0"/>
        </w:rPr>
        <w:t>3</w:t>
      </w:r>
      <w:r w:rsidR="00EC546D" w:rsidRPr="00E2213D">
        <w:rPr>
          <w:snapToGrid w:val="0"/>
        </w:rPr>
        <w:t xml:space="preserve"> настоящего </w:t>
      </w:r>
      <w:r w:rsidR="00EC546D" w:rsidRPr="00A94C3E">
        <w:rPr>
          <w:b/>
          <w:snapToGrid w:val="0"/>
        </w:rPr>
        <w:t>Договора.</w:t>
      </w:r>
    </w:p>
    <w:p w:rsidR="00EC546D" w:rsidRDefault="002A7293" w:rsidP="00EC546D">
      <w:pPr>
        <w:pStyle w:val="a7"/>
        <w:spacing w:line="360" w:lineRule="auto"/>
      </w:pPr>
      <w:r>
        <w:t>12.11</w:t>
      </w:r>
      <w:r w:rsidR="00EC546D" w:rsidRPr="00E2213D">
        <w:t>. На</w:t>
      </w:r>
      <w:r w:rsidR="00EC546D">
        <w:t xml:space="preserve">стоящий </w:t>
      </w:r>
      <w:r w:rsidR="00EC546D" w:rsidRPr="00A94C3E">
        <w:rPr>
          <w:b/>
        </w:rPr>
        <w:t xml:space="preserve">Договор </w:t>
      </w:r>
      <w:r w:rsidR="00EC546D">
        <w:t>составлен в двух</w:t>
      </w:r>
      <w:r w:rsidR="00EC546D" w:rsidRPr="00E2213D">
        <w:t xml:space="preserve"> экземплярах</w:t>
      </w:r>
      <w:r>
        <w:t>, каждый  на 14</w:t>
      </w:r>
      <w:r w:rsidR="00EC546D">
        <w:t xml:space="preserve"> (</w:t>
      </w:r>
      <w:r>
        <w:t>четырнадцати</w:t>
      </w:r>
      <w:r w:rsidR="00EC546D">
        <w:t>) листах</w:t>
      </w:r>
      <w:r w:rsidR="00EC546D" w:rsidRPr="00E2213D">
        <w:t xml:space="preserve">, </w:t>
      </w:r>
      <w:r w:rsidR="00EC546D">
        <w:t xml:space="preserve">по одному экземпляру настоящего </w:t>
      </w:r>
      <w:r w:rsidR="00EC546D" w:rsidRPr="006C538A">
        <w:rPr>
          <w:b/>
        </w:rPr>
        <w:t>Договора</w:t>
      </w:r>
      <w:r w:rsidR="00EC546D">
        <w:t xml:space="preserve"> для каждой из </w:t>
      </w:r>
      <w:r w:rsidR="00EC546D" w:rsidRPr="006C538A">
        <w:rPr>
          <w:b/>
        </w:rPr>
        <w:t>Сторон</w:t>
      </w:r>
      <w:r w:rsidR="00EC546D">
        <w:t xml:space="preserve">. При этом каждый лист настоящего </w:t>
      </w:r>
      <w:r w:rsidR="00EC546D" w:rsidRPr="00A94C3E">
        <w:rPr>
          <w:b/>
        </w:rPr>
        <w:t>Договора</w:t>
      </w:r>
      <w:r w:rsidR="00EC546D">
        <w:t xml:space="preserve"> подписан полномочными представителями </w:t>
      </w:r>
      <w:r w:rsidR="00EC546D" w:rsidRPr="006C538A">
        <w:rPr>
          <w:b/>
        </w:rPr>
        <w:t>Сторон.</w:t>
      </w:r>
      <w:r w:rsidR="00EC546D">
        <w:t xml:space="preserve"> </w:t>
      </w:r>
    </w:p>
    <w:p w:rsidR="00C35059" w:rsidRDefault="00EC546D" w:rsidP="007016D4">
      <w:pPr>
        <w:pStyle w:val="a7"/>
        <w:spacing w:line="360" w:lineRule="auto"/>
      </w:pPr>
      <w:r>
        <w:t>12</w:t>
      </w:r>
      <w:r w:rsidR="00B72E5E">
        <w:t>.</w:t>
      </w:r>
      <w:r w:rsidR="002A7293">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EC546D" w:rsidRPr="00E2213D" w:rsidRDefault="00EC546D" w:rsidP="007016D4">
      <w:pPr>
        <w:pStyle w:val="a7"/>
        <w:spacing w:line="360" w:lineRule="auto"/>
      </w:pP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2A7293">
        <w:rPr>
          <w:sz w:val="24"/>
          <w:szCs w:val="24"/>
        </w:rPr>
        <w:t>;</w:t>
      </w:r>
    </w:p>
    <w:p w:rsidR="002A7293" w:rsidRDefault="002A7293" w:rsidP="002A7293">
      <w:pPr>
        <w:pStyle w:val="af3"/>
        <w:numPr>
          <w:ilvl w:val="0"/>
          <w:numId w:val="29"/>
        </w:numPr>
        <w:spacing w:line="360" w:lineRule="auto"/>
        <w:jc w:val="both"/>
        <w:rPr>
          <w:sz w:val="24"/>
          <w:szCs w:val="24"/>
        </w:rPr>
      </w:pPr>
      <w:r>
        <w:rPr>
          <w:sz w:val="24"/>
          <w:szCs w:val="24"/>
        </w:rPr>
        <w:t xml:space="preserve">Приложение № 3 – Форма </w:t>
      </w:r>
      <w:r w:rsidR="00C34580">
        <w:rPr>
          <w:sz w:val="24"/>
          <w:szCs w:val="24"/>
        </w:rPr>
        <w:t>безотзывной Банковской гарантии;</w:t>
      </w:r>
    </w:p>
    <w:p w:rsidR="00C34580" w:rsidRDefault="00C34580" w:rsidP="002A7293">
      <w:pPr>
        <w:pStyle w:val="af3"/>
        <w:numPr>
          <w:ilvl w:val="0"/>
          <w:numId w:val="29"/>
        </w:numPr>
        <w:spacing w:line="360" w:lineRule="auto"/>
        <w:jc w:val="both"/>
        <w:rPr>
          <w:sz w:val="24"/>
          <w:szCs w:val="24"/>
        </w:rPr>
      </w:pPr>
      <w:r>
        <w:rPr>
          <w:sz w:val="24"/>
          <w:szCs w:val="24"/>
        </w:rPr>
        <w:t>Приложение № 4 – Техническое задание на 4 листах.</w:t>
      </w:r>
    </w:p>
    <w:p w:rsidR="0073038B" w:rsidRPr="0073038B" w:rsidRDefault="0073038B" w:rsidP="002A7293">
      <w:pPr>
        <w:tabs>
          <w:tab w:val="left" w:pos="851"/>
        </w:tabs>
        <w:spacing w:line="360" w:lineRule="auto"/>
        <w:ind w:right="57"/>
        <w:rPr>
          <w:b/>
          <w:sz w:val="24"/>
        </w:rPr>
      </w:pPr>
    </w:p>
    <w:p w:rsidR="00AF19F8" w:rsidRDefault="00C35059" w:rsidP="00EC546D">
      <w:pPr>
        <w:pStyle w:val="af3"/>
        <w:numPr>
          <w:ilvl w:val="0"/>
          <w:numId w:val="32"/>
        </w:numPr>
        <w:tabs>
          <w:tab w:val="left" w:pos="851"/>
        </w:tabs>
        <w:spacing w:line="360" w:lineRule="auto"/>
        <w:ind w:right="57"/>
        <w:jc w:val="center"/>
        <w:rPr>
          <w:b/>
          <w:sz w:val="24"/>
        </w:rPr>
      </w:pPr>
      <w:r w:rsidRPr="00EC546D">
        <w:rPr>
          <w:b/>
          <w:sz w:val="24"/>
        </w:rPr>
        <w:t>Юридические, почтовые адреса и банковские реквизиты Сторон</w:t>
      </w:r>
    </w:p>
    <w:p w:rsidR="00EC546D" w:rsidRPr="00EC546D" w:rsidRDefault="00EC546D" w:rsidP="00EC546D">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EC546D"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p>
    <w:p w:rsidR="00EC546D" w:rsidRDefault="00EC546D" w:rsidP="009B48B4">
      <w:pPr>
        <w:pStyle w:val="a4"/>
        <w:tabs>
          <w:tab w:val="clear" w:pos="4153"/>
          <w:tab w:val="clear" w:pos="8306"/>
          <w:tab w:val="left" w:pos="5245"/>
          <w:tab w:val="left" w:pos="6096"/>
        </w:tabs>
        <w:spacing w:line="360" w:lineRule="auto"/>
        <w:rPr>
          <w:sz w:val="24"/>
        </w:rPr>
      </w:pPr>
    </w:p>
    <w:p w:rsidR="00EC546D" w:rsidRDefault="00EC546D" w:rsidP="009B48B4">
      <w:pPr>
        <w:pStyle w:val="a4"/>
        <w:tabs>
          <w:tab w:val="clear" w:pos="4153"/>
          <w:tab w:val="clear" w:pos="8306"/>
          <w:tab w:val="left" w:pos="5245"/>
          <w:tab w:val="left" w:pos="6096"/>
        </w:tabs>
        <w:spacing w:line="360" w:lineRule="auto"/>
        <w:rPr>
          <w:sz w:val="24"/>
        </w:rPr>
      </w:pPr>
    </w:p>
    <w:p w:rsidR="00EC546D" w:rsidRDefault="00EC546D" w:rsidP="009B48B4">
      <w:pPr>
        <w:pStyle w:val="a4"/>
        <w:tabs>
          <w:tab w:val="clear" w:pos="4153"/>
          <w:tab w:val="clear" w:pos="8306"/>
          <w:tab w:val="left" w:pos="5245"/>
          <w:tab w:val="left" w:pos="6096"/>
        </w:tabs>
        <w:spacing w:line="360" w:lineRule="auto"/>
        <w:rPr>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A7293">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lastRenderedPageBreak/>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D62" w:rsidRDefault="009D7D62">
      <w:r>
        <w:separator/>
      </w:r>
    </w:p>
  </w:endnote>
  <w:endnote w:type="continuationSeparator" w:id="1">
    <w:p w:rsidR="009D7D62" w:rsidRDefault="009D7D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7B5D42">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D62" w:rsidRDefault="009D7D62">
      <w:r>
        <w:separator/>
      </w:r>
    </w:p>
  </w:footnote>
  <w:footnote w:type="continuationSeparator" w:id="1">
    <w:p w:rsidR="009D7D62" w:rsidRDefault="009D7D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3F0E56">
            <w:rPr>
              <w:noProof/>
            </w:rPr>
            <w:t>10</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EE18B958"/>
    <w:lvl w:ilvl="0" w:tplc="18E45276">
      <w:start w:val="1"/>
      <w:numFmt w:val="decimal"/>
      <w:lvlText w:val="%1."/>
      <w:lvlJc w:val="left"/>
      <w:pPr>
        <w:ind w:left="4068" w:hanging="360"/>
      </w:pPr>
      <w:rPr>
        <w:rFonts w:hint="default"/>
        <w:b/>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663215B"/>
    <w:multiLevelType w:val="hybridMultilevel"/>
    <w:tmpl w:val="8C0E79F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45245AF"/>
    <w:multiLevelType w:val="hybridMultilevel"/>
    <w:tmpl w:val="D7A6AA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Marlett" w:hAnsi="Marlett"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Marlett" w:hAnsi="Marlett"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Marlett" w:hAnsi="Marlett"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5D43203D"/>
    <w:multiLevelType w:val="multilevel"/>
    <w:tmpl w:val="D3BC8C5C"/>
    <w:lvl w:ilvl="0">
      <w:start w:val="7"/>
      <w:numFmt w:val="decimal"/>
      <w:lvlText w:val="%1."/>
      <w:lvlJc w:val="left"/>
      <w:pPr>
        <w:ind w:left="480" w:hanging="480"/>
      </w:pPr>
      <w:rPr>
        <w:rFonts w:hint="default"/>
      </w:rPr>
    </w:lvl>
    <w:lvl w:ilvl="1">
      <w:start w:val="15"/>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7">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8">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9">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3"/>
  </w:num>
  <w:num w:numId="3">
    <w:abstractNumId w:val="19"/>
  </w:num>
  <w:num w:numId="4">
    <w:abstractNumId w:val="4"/>
  </w:num>
  <w:num w:numId="5">
    <w:abstractNumId w:val="21"/>
  </w:num>
  <w:num w:numId="6">
    <w:abstractNumId w:val="29"/>
  </w:num>
  <w:num w:numId="7">
    <w:abstractNumId w:val="27"/>
  </w:num>
  <w:num w:numId="8">
    <w:abstractNumId w:val="16"/>
  </w:num>
  <w:num w:numId="9">
    <w:abstractNumId w:val="20"/>
  </w:num>
  <w:num w:numId="10">
    <w:abstractNumId w:val="26"/>
  </w:num>
  <w:num w:numId="11">
    <w:abstractNumId w:val="8"/>
  </w:num>
  <w:num w:numId="12">
    <w:abstractNumId w:val="10"/>
  </w:num>
  <w:num w:numId="13">
    <w:abstractNumId w:val="1"/>
  </w:num>
  <w:num w:numId="14">
    <w:abstractNumId w:val="28"/>
  </w:num>
  <w:num w:numId="15">
    <w:abstractNumId w:val="24"/>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2"/>
  </w:num>
  <w:num w:numId="32">
    <w:abstractNumId w:val="13"/>
  </w:num>
  <w:num w:numId="3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05907"/>
    <w:rsid w:val="000279E9"/>
    <w:rsid w:val="00034779"/>
    <w:rsid w:val="00034C4F"/>
    <w:rsid w:val="00042F88"/>
    <w:rsid w:val="00045471"/>
    <w:rsid w:val="000702A4"/>
    <w:rsid w:val="000706B2"/>
    <w:rsid w:val="00081B3A"/>
    <w:rsid w:val="00081D5B"/>
    <w:rsid w:val="000863EC"/>
    <w:rsid w:val="0009457E"/>
    <w:rsid w:val="00096D95"/>
    <w:rsid w:val="000A7A30"/>
    <w:rsid w:val="000B33EC"/>
    <w:rsid w:val="000B3763"/>
    <w:rsid w:val="000B5357"/>
    <w:rsid w:val="000B54AF"/>
    <w:rsid w:val="000B5B0C"/>
    <w:rsid w:val="000C42DE"/>
    <w:rsid w:val="000E469B"/>
    <w:rsid w:val="000E5BD9"/>
    <w:rsid w:val="000E79A3"/>
    <w:rsid w:val="000F158E"/>
    <w:rsid w:val="000F645F"/>
    <w:rsid w:val="00112C41"/>
    <w:rsid w:val="001151E1"/>
    <w:rsid w:val="00127131"/>
    <w:rsid w:val="00134473"/>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0FB"/>
    <w:rsid w:val="001C4F8D"/>
    <w:rsid w:val="001E245E"/>
    <w:rsid w:val="00200FED"/>
    <w:rsid w:val="0020644C"/>
    <w:rsid w:val="00220905"/>
    <w:rsid w:val="00225F86"/>
    <w:rsid w:val="00227575"/>
    <w:rsid w:val="00230990"/>
    <w:rsid w:val="00230C1E"/>
    <w:rsid w:val="00232733"/>
    <w:rsid w:val="00243473"/>
    <w:rsid w:val="00247B22"/>
    <w:rsid w:val="00251EF7"/>
    <w:rsid w:val="0025669B"/>
    <w:rsid w:val="00256C2F"/>
    <w:rsid w:val="002601E8"/>
    <w:rsid w:val="002616B8"/>
    <w:rsid w:val="00264225"/>
    <w:rsid w:val="00266450"/>
    <w:rsid w:val="00273FAE"/>
    <w:rsid w:val="00276643"/>
    <w:rsid w:val="0027747B"/>
    <w:rsid w:val="00283DE2"/>
    <w:rsid w:val="00287EA7"/>
    <w:rsid w:val="002900FC"/>
    <w:rsid w:val="002976EA"/>
    <w:rsid w:val="002A543C"/>
    <w:rsid w:val="002A5BFA"/>
    <w:rsid w:val="002A7293"/>
    <w:rsid w:val="002C12F7"/>
    <w:rsid w:val="002C7570"/>
    <w:rsid w:val="002D30F5"/>
    <w:rsid w:val="002D7B7D"/>
    <w:rsid w:val="002E05C3"/>
    <w:rsid w:val="002F2DEC"/>
    <w:rsid w:val="002F4FC6"/>
    <w:rsid w:val="0030684B"/>
    <w:rsid w:val="00312D9E"/>
    <w:rsid w:val="00322E13"/>
    <w:rsid w:val="00324FAE"/>
    <w:rsid w:val="00332A22"/>
    <w:rsid w:val="00345E4F"/>
    <w:rsid w:val="003468E6"/>
    <w:rsid w:val="003578C7"/>
    <w:rsid w:val="00365E70"/>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0E56"/>
    <w:rsid w:val="003F5C64"/>
    <w:rsid w:val="00400AB2"/>
    <w:rsid w:val="0040455B"/>
    <w:rsid w:val="00414C53"/>
    <w:rsid w:val="00415B7E"/>
    <w:rsid w:val="0047425E"/>
    <w:rsid w:val="004771E9"/>
    <w:rsid w:val="00480581"/>
    <w:rsid w:val="004A12BA"/>
    <w:rsid w:val="004A26E9"/>
    <w:rsid w:val="004A4CD3"/>
    <w:rsid w:val="004B16D6"/>
    <w:rsid w:val="004B206C"/>
    <w:rsid w:val="004B26FC"/>
    <w:rsid w:val="004B4816"/>
    <w:rsid w:val="004C18AF"/>
    <w:rsid w:val="004C1BFB"/>
    <w:rsid w:val="004C5D99"/>
    <w:rsid w:val="004E4DCA"/>
    <w:rsid w:val="004F2BE8"/>
    <w:rsid w:val="004F4A5F"/>
    <w:rsid w:val="00513370"/>
    <w:rsid w:val="005279E0"/>
    <w:rsid w:val="00534694"/>
    <w:rsid w:val="005429A9"/>
    <w:rsid w:val="005472EB"/>
    <w:rsid w:val="00547DCD"/>
    <w:rsid w:val="00553618"/>
    <w:rsid w:val="00554720"/>
    <w:rsid w:val="00576BDF"/>
    <w:rsid w:val="00581472"/>
    <w:rsid w:val="005A3280"/>
    <w:rsid w:val="005A459B"/>
    <w:rsid w:val="005C5FA9"/>
    <w:rsid w:val="005D213D"/>
    <w:rsid w:val="005D3380"/>
    <w:rsid w:val="005E24D4"/>
    <w:rsid w:val="005E33BE"/>
    <w:rsid w:val="00621E4C"/>
    <w:rsid w:val="00626373"/>
    <w:rsid w:val="00636F45"/>
    <w:rsid w:val="00653C01"/>
    <w:rsid w:val="0065643A"/>
    <w:rsid w:val="00662C43"/>
    <w:rsid w:val="00664B8C"/>
    <w:rsid w:val="00687A47"/>
    <w:rsid w:val="006A43C1"/>
    <w:rsid w:val="006A4E82"/>
    <w:rsid w:val="006B3B7C"/>
    <w:rsid w:val="006C0773"/>
    <w:rsid w:val="006C3330"/>
    <w:rsid w:val="006C538A"/>
    <w:rsid w:val="006D6B84"/>
    <w:rsid w:val="006E2C51"/>
    <w:rsid w:val="006E6B01"/>
    <w:rsid w:val="006F7E4B"/>
    <w:rsid w:val="007016D4"/>
    <w:rsid w:val="00707F5D"/>
    <w:rsid w:val="00715EF7"/>
    <w:rsid w:val="0073038B"/>
    <w:rsid w:val="00765BE2"/>
    <w:rsid w:val="00766A47"/>
    <w:rsid w:val="007720AC"/>
    <w:rsid w:val="00784108"/>
    <w:rsid w:val="007A69C4"/>
    <w:rsid w:val="007A6F01"/>
    <w:rsid w:val="007B31DA"/>
    <w:rsid w:val="007B5D42"/>
    <w:rsid w:val="007C0AA2"/>
    <w:rsid w:val="007C0DC5"/>
    <w:rsid w:val="007D5CED"/>
    <w:rsid w:val="007D7FA5"/>
    <w:rsid w:val="007E7AB7"/>
    <w:rsid w:val="00802EAF"/>
    <w:rsid w:val="008036A3"/>
    <w:rsid w:val="008077A3"/>
    <w:rsid w:val="00810673"/>
    <w:rsid w:val="008176E2"/>
    <w:rsid w:val="00822D85"/>
    <w:rsid w:val="00840E6E"/>
    <w:rsid w:val="00847A2C"/>
    <w:rsid w:val="008565CA"/>
    <w:rsid w:val="00861CBD"/>
    <w:rsid w:val="00867EE3"/>
    <w:rsid w:val="00876B83"/>
    <w:rsid w:val="00880870"/>
    <w:rsid w:val="00883C19"/>
    <w:rsid w:val="00884116"/>
    <w:rsid w:val="008A36F0"/>
    <w:rsid w:val="008A679C"/>
    <w:rsid w:val="008B44C0"/>
    <w:rsid w:val="008D3185"/>
    <w:rsid w:val="008E6004"/>
    <w:rsid w:val="008F1D21"/>
    <w:rsid w:val="008F3D7B"/>
    <w:rsid w:val="008F6E7D"/>
    <w:rsid w:val="0090252F"/>
    <w:rsid w:val="00910175"/>
    <w:rsid w:val="00915BC0"/>
    <w:rsid w:val="009216CE"/>
    <w:rsid w:val="0094538D"/>
    <w:rsid w:val="00951FE8"/>
    <w:rsid w:val="009565AE"/>
    <w:rsid w:val="00956756"/>
    <w:rsid w:val="00962AD6"/>
    <w:rsid w:val="0096648F"/>
    <w:rsid w:val="009754F4"/>
    <w:rsid w:val="00980881"/>
    <w:rsid w:val="00995C8A"/>
    <w:rsid w:val="009A1990"/>
    <w:rsid w:val="009A1FC8"/>
    <w:rsid w:val="009A28EC"/>
    <w:rsid w:val="009B0FB4"/>
    <w:rsid w:val="009B48B4"/>
    <w:rsid w:val="009B50FE"/>
    <w:rsid w:val="009D087D"/>
    <w:rsid w:val="009D260C"/>
    <w:rsid w:val="009D535D"/>
    <w:rsid w:val="009D7D62"/>
    <w:rsid w:val="009E0468"/>
    <w:rsid w:val="009E619B"/>
    <w:rsid w:val="009F3208"/>
    <w:rsid w:val="009F5F6B"/>
    <w:rsid w:val="00A02F97"/>
    <w:rsid w:val="00A05C1F"/>
    <w:rsid w:val="00A17D20"/>
    <w:rsid w:val="00A217EA"/>
    <w:rsid w:val="00A2309D"/>
    <w:rsid w:val="00A343AD"/>
    <w:rsid w:val="00A44D0E"/>
    <w:rsid w:val="00A57767"/>
    <w:rsid w:val="00A6099D"/>
    <w:rsid w:val="00A732C2"/>
    <w:rsid w:val="00A75272"/>
    <w:rsid w:val="00A80F24"/>
    <w:rsid w:val="00A8449D"/>
    <w:rsid w:val="00A86577"/>
    <w:rsid w:val="00A9012A"/>
    <w:rsid w:val="00A90DA4"/>
    <w:rsid w:val="00A94C3E"/>
    <w:rsid w:val="00A94DC6"/>
    <w:rsid w:val="00AB2C23"/>
    <w:rsid w:val="00AB5405"/>
    <w:rsid w:val="00AC2A31"/>
    <w:rsid w:val="00AC3854"/>
    <w:rsid w:val="00AD5CED"/>
    <w:rsid w:val="00AF0798"/>
    <w:rsid w:val="00AF19F8"/>
    <w:rsid w:val="00AF31DA"/>
    <w:rsid w:val="00B04E5C"/>
    <w:rsid w:val="00B05554"/>
    <w:rsid w:val="00B1498F"/>
    <w:rsid w:val="00B16243"/>
    <w:rsid w:val="00B21B5C"/>
    <w:rsid w:val="00B332FB"/>
    <w:rsid w:val="00B34941"/>
    <w:rsid w:val="00B421ED"/>
    <w:rsid w:val="00B42265"/>
    <w:rsid w:val="00B42B02"/>
    <w:rsid w:val="00B439F6"/>
    <w:rsid w:val="00B469BD"/>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4580"/>
    <w:rsid w:val="00C35059"/>
    <w:rsid w:val="00C36007"/>
    <w:rsid w:val="00C43A1C"/>
    <w:rsid w:val="00C44421"/>
    <w:rsid w:val="00C445B8"/>
    <w:rsid w:val="00C4494E"/>
    <w:rsid w:val="00C91795"/>
    <w:rsid w:val="00C937B9"/>
    <w:rsid w:val="00C941CD"/>
    <w:rsid w:val="00C954A3"/>
    <w:rsid w:val="00C96E8F"/>
    <w:rsid w:val="00CA3B93"/>
    <w:rsid w:val="00CB1F54"/>
    <w:rsid w:val="00CB28F4"/>
    <w:rsid w:val="00CB5910"/>
    <w:rsid w:val="00CC2B83"/>
    <w:rsid w:val="00CC2F1E"/>
    <w:rsid w:val="00CC485E"/>
    <w:rsid w:val="00CC5F50"/>
    <w:rsid w:val="00CD628E"/>
    <w:rsid w:val="00CF0B8E"/>
    <w:rsid w:val="00CF1889"/>
    <w:rsid w:val="00CF5E47"/>
    <w:rsid w:val="00D07883"/>
    <w:rsid w:val="00D179ED"/>
    <w:rsid w:val="00D20869"/>
    <w:rsid w:val="00D3482A"/>
    <w:rsid w:val="00D450F1"/>
    <w:rsid w:val="00D5056E"/>
    <w:rsid w:val="00D50F21"/>
    <w:rsid w:val="00D53C7F"/>
    <w:rsid w:val="00D5504B"/>
    <w:rsid w:val="00D64DCD"/>
    <w:rsid w:val="00D74492"/>
    <w:rsid w:val="00DA01E0"/>
    <w:rsid w:val="00DA050F"/>
    <w:rsid w:val="00DA47CD"/>
    <w:rsid w:val="00DB046D"/>
    <w:rsid w:val="00DD2375"/>
    <w:rsid w:val="00DE1985"/>
    <w:rsid w:val="00DE30D6"/>
    <w:rsid w:val="00DE4233"/>
    <w:rsid w:val="00DE5091"/>
    <w:rsid w:val="00DF42B4"/>
    <w:rsid w:val="00E0106F"/>
    <w:rsid w:val="00E12292"/>
    <w:rsid w:val="00E124C8"/>
    <w:rsid w:val="00E17AF0"/>
    <w:rsid w:val="00E2213D"/>
    <w:rsid w:val="00E22F07"/>
    <w:rsid w:val="00E2339F"/>
    <w:rsid w:val="00E3312F"/>
    <w:rsid w:val="00E47259"/>
    <w:rsid w:val="00E53D5B"/>
    <w:rsid w:val="00E554A7"/>
    <w:rsid w:val="00E77EFA"/>
    <w:rsid w:val="00E8506E"/>
    <w:rsid w:val="00E90727"/>
    <w:rsid w:val="00E90775"/>
    <w:rsid w:val="00E93FD2"/>
    <w:rsid w:val="00E960E1"/>
    <w:rsid w:val="00E96ABB"/>
    <w:rsid w:val="00EA785A"/>
    <w:rsid w:val="00EC546D"/>
    <w:rsid w:val="00ED038F"/>
    <w:rsid w:val="00ED75AD"/>
    <w:rsid w:val="00EE035F"/>
    <w:rsid w:val="00EE7238"/>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link w:val="21"/>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2">
    <w:name w:val="Body Text 2"/>
    <w:basedOn w:val="a"/>
    <w:link w:val="23"/>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7E7AB7"/>
    <w:rPr>
      <w:rFonts w:ascii="Consolas" w:eastAsiaTheme="minorHAnsi" w:hAnsi="Consolas" w:cstheme="minorBidi"/>
      <w:sz w:val="21"/>
      <w:szCs w:val="21"/>
      <w:lang w:eastAsia="en-US"/>
    </w:rPr>
  </w:style>
  <w:style w:type="character" w:customStyle="1" w:styleId="af6">
    <w:name w:val="Текст Знак"/>
    <w:basedOn w:val="a0"/>
    <w:link w:val="af5"/>
    <w:uiPriority w:val="99"/>
    <w:rsid w:val="007E7AB7"/>
    <w:rPr>
      <w:rFonts w:ascii="Consolas" w:eastAsiaTheme="minorHAnsi" w:hAnsi="Consolas" w:cstheme="minorBidi"/>
      <w:sz w:val="21"/>
      <w:szCs w:val="21"/>
      <w:lang w:eastAsia="en-US"/>
    </w:rPr>
  </w:style>
  <w:style w:type="character" w:customStyle="1" w:styleId="23">
    <w:name w:val="Основной текст 2 Знак"/>
    <w:basedOn w:val="a0"/>
    <w:link w:val="22"/>
    <w:rsid w:val="00EE7238"/>
    <w:rPr>
      <w:sz w:val="24"/>
    </w:rPr>
  </w:style>
  <w:style w:type="paragraph" w:customStyle="1" w:styleId="Style37">
    <w:name w:val="Style37"/>
    <w:basedOn w:val="a"/>
    <w:rsid w:val="00EE7238"/>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21">
    <w:name w:val="Основной текст с отступом 2 Знак"/>
    <w:basedOn w:val="a0"/>
    <w:link w:val="20"/>
    <w:rsid w:val="009754F4"/>
    <w:rPr>
      <w:snapToGrid w:val="0"/>
    </w:rPr>
  </w:style>
</w:styles>
</file>

<file path=word/webSettings.xml><?xml version="1.0" encoding="utf-8"?>
<w:webSettings xmlns:r="http://schemas.openxmlformats.org/officeDocument/2006/relationships" xmlns:w="http://schemas.openxmlformats.org/wordprocessingml/2006/main">
  <w:divs>
    <w:div w:id="254945630">
      <w:bodyDiv w:val="1"/>
      <w:marLeft w:val="0"/>
      <w:marRight w:val="0"/>
      <w:marTop w:val="0"/>
      <w:marBottom w:val="0"/>
      <w:divBdr>
        <w:top w:val="none" w:sz="0" w:space="0" w:color="auto"/>
        <w:left w:val="none" w:sz="0" w:space="0" w:color="auto"/>
        <w:bottom w:val="none" w:sz="0" w:space="0" w:color="auto"/>
        <w:right w:val="none" w:sz="0" w:space="0" w:color="auto"/>
      </w:divBdr>
    </w:div>
    <w:div w:id="38391108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211350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FECE6-EBD6-484C-9D31-FA5E0FDBA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15</Pages>
  <Words>4851</Words>
  <Characters>27652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66</cp:revision>
  <cp:lastPrinted>2011-10-26T01:27:00Z</cp:lastPrinted>
  <dcterms:created xsi:type="dcterms:W3CDTF">2010-09-16T05:23:00Z</dcterms:created>
  <dcterms:modified xsi:type="dcterms:W3CDTF">2012-09-26T07:21:00Z</dcterms:modified>
</cp:coreProperties>
</file>