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vertAnchor="page" w:horzAnchor="margin" w:tblpY="540"/>
        <w:tblW w:w="10170" w:type="dxa"/>
        <w:tblLayout w:type="fixed"/>
        <w:tblLook w:val="04A0"/>
      </w:tblPr>
      <w:tblGrid>
        <w:gridCol w:w="10170"/>
      </w:tblGrid>
      <w:tr w:rsidR="00E446AB" w:rsidTr="00E446AB">
        <w:trPr>
          <w:trHeight w:val="536"/>
        </w:trPr>
        <w:tc>
          <w:tcPr>
            <w:tcW w:w="4395" w:type="dxa"/>
          </w:tcPr>
          <w:p w:rsidR="00E66279" w:rsidRPr="005155EF" w:rsidRDefault="00E66279" w:rsidP="00FC32F2">
            <w:pPr>
              <w:ind w:firstLine="10"/>
              <w:jc w:val="right"/>
              <w:rPr>
                <w:kern w:val="28"/>
              </w:rPr>
            </w:pPr>
            <w:bookmarkStart w:id="0" w:name="_Toc326685843"/>
            <w:bookmarkStart w:id="1" w:name="_Toc355094825"/>
          </w:p>
          <w:tbl>
            <w:tblPr>
              <w:tblpPr w:leftFromText="180" w:rightFromText="180" w:vertAnchor="page" w:horzAnchor="margin" w:tblpY="540"/>
              <w:tblW w:w="10173" w:type="dxa"/>
              <w:tblLayout w:type="fixed"/>
              <w:tblLook w:val="0000"/>
            </w:tblPr>
            <w:tblGrid>
              <w:gridCol w:w="10173"/>
            </w:tblGrid>
            <w:tr w:rsidR="00E66279" w:rsidRPr="005155EF" w:rsidTr="00A43562">
              <w:trPr>
                <w:trHeight w:val="2144"/>
              </w:trPr>
              <w:tc>
                <w:tcPr>
                  <w:tcW w:w="10173" w:type="dxa"/>
                </w:tcPr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caps/>
                      <w:sz w:val="22"/>
                      <w:szCs w:val="22"/>
                    </w:rPr>
                    <w:t>Государственная корпорация по атомной энергии «росатом»</w:t>
                  </w:r>
                </w:p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</w:p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ОТКРЫТОЕ АКЦИОНЕРНОЕ ОБЩЕСТВО</w:t>
                  </w:r>
                </w:p>
                <w:p w:rsidR="00E66279" w:rsidRPr="005155EF" w:rsidRDefault="00E66279" w:rsidP="00FC32F2">
                  <w:pPr>
                    <w:pStyle w:val="a7"/>
                    <w:suppressAutoHyphens/>
                    <w:spacing w:before="40"/>
                    <w:jc w:val="right"/>
                    <w:rPr>
                      <w:b/>
                      <w:sz w:val="22"/>
                      <w:szCs w:val="22"/>
                    </w:rPr>
                  </w:pPr>
                  <w:r w:rsidRPr="005155EF">
                    <w:rPr>
                      <w:b/>
                      <w:sz w:val="22"/>
                      <w:szCs w:val="22"/>
                    </w:rPr>
                    <w:t>«НАУЧНО-ИССЛЕДОВАТЕЛЬСКИЙ И ПРОЕКТНО-КОНСТРУКТОРСКИЙ ИНСТИТУТ ЭНЕРГЕТИЧЕСКИХ ТЕХНОЛОГИЙ «АТОМПРОЕКТ»</w:t>
                  </w:r>
                </w:p>
                <w:p w:rsidR="00E66279" w:rsidRPr="005155EF" w:rsidRDefault="00324C2F" w:rsidP="00FC32F2">
                  <w:pPr>
                    <w:pStyle w:val="HTML"/>
                    <w:tabs>
                      <w:tab w:val="clear" w:pos="916"/>
                      <w:tab w:val="clear" w:pos="1832"/>
                      <w:tab w:val="clear" w:pos="2748"/>
                      <w:tab w:val="clear" w:pos="3664"/>
                      <w:tab w:val="clear" w:pos="4580"/>
                      <w:tab w:val="clear" w:pos="5496"/>
                      <w:tab w:val="clear" w:pos="6412"/>
                      <w:tab w:val="left" w:pos="6516"/>
                    </w:tabs>
                    <w:suppressAutoHyphens/>
                    <w:ind w:right="2018"/>
                    <w:jc w:val="right"/>
                    <w:rPr>
                      <w:rFonts w:ascii="Times New Roman" w:hAnsi="Times New Roman" w:cs="Times New Roman"/>
                      <w:bCs/>
                      <w:sz w:val="22"/>
                      <w:szCs w:val="22"/>
                    </w:rPr>
                  </w:pPr>
                  <w:r w:rsidRPr="00324C2F">
                    <w:rPr>
                      <w:rFonts w:ascii="Times New Roman" w:hAnsi="Times New Roman"/>
                      <w:sz w:val="22"/>
                      <w:szCs w:val="22"/>
                    </w:rPr>
                    <w:pict>
                      <v:line id="_x0000_s1026" style="position:absolute;left:0;text-align:left;z-index:251658240" from="-5.1pt,13.55pt" to="502.95pt,13.55pt" strokeweight="3pt">
                        <v:stroke linestyle="thinThin"/>
                      </v:line>
                    </w:pict>
                  </w:r>
                </w:p>
              </w:tc>
            </w:tr>
          </w:tbl>
          <w:p w:rsidR="00E446AB" w:rsidRDefault="00E446AB" w:rsidP="00FC32F2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spacing w:line="276" w:lineRule="auto"/>
              <w:ind w:left="34" w:right="-723"/>
              <w:jc w:val="right"/>
              <w:rPr>
                <w:rFonts w:ascii="Times New Roman CYR" w:hAnsi="Times New Roman CYR" w:cs="Times New Roman CYR"/>
                <w:kern w:val="28"/>
              </w:rPr>
            </w:pPr>
          </w:p>
          <w:p w:rsidR="00E446AB" w:rsidRDefault="00E446AB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142" w:rsidRDefault="005A4142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142" w:rsidRDefault="005A4142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A4142" w:rsidRDefault="005A4142" w:rsidP="00FC32F2">
            <w:pPr>
              <w:pStyle w:val="HTML"/>
              <w:suppressAutoHyphens/>
              <w:spacing w:line="276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168C5" w:rsidRDefault="008168C5" w:rsidP="00E446AB">
      <w:pPr>
        <w:jc w:val="right"/>
        <w:outlineLvl w:val="0"/>
        <w:rPr>
          <w:kern w:val="28"/>
          <w:sz w:val="22"/>
          <w:szCs w:val="22"/>
        </w:rPr>
      </w:pPr>
    </w:p>
    <w:p w:rsidR="009A2BAA" w:rsidRPr="002A700B" w:rsidRDefault="009A2BAA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FC0DCB">
        <w:rPr>
          <w:b/>
          <w:bCs/>
          <w:sz w:val="28"/>
          <w:szCs w:val="28"/>
        </w:rPr>
        <w:t>78</w:t>
      </w:r>
      <w:r w:rsidRPr="004B04BD">
        <w:rPr>
          <w:b/>
          <w:bCs/>
          <w:sz w:val="28"/>
          <w:szCs w:val="28"/>
        </w:rPr>
        <w:t>/14</w:t>
      </w:r>
    </w:p>
    <w:p w:rsidR="008168C5" w:rsidRPr="00FC32F2" w:rsidRDefault="008168C5" w:rsidP="008168C5">
      <w:pPr>
        <w:jc w:val="center"/>
        <w:rPr>
          <w:b/>
          <w:sz w:val="28"/>
          <w:szCs w:val="28"/>
        </w:rPr>
      </w:pPr>
    </w:p>
    <w:p w:rsidR="008168C5" w:rsidRPr="00FC0DCB" w:rsidRDefault="00096AA9" w:rsidP="008168C5">
      <w:pPr>
        <w:jc w:val="center"/>
        <w:rPr>
          <w:b/>
          <w:sz w:val="28"/>
          <w:szCs w:val="28"/>
        </w:rPr>
      </w:pPr>
      <w:r w:rsidRPr="00FC32F2">
        <w:rPr>
          <w:b/>
          <w:sz w:val="28"/>
          <w:szCs w:val="28"/>
        </w:rPr>
        <w:t xml:space="preserve">открытый </w:t>
      </w:r>
      <w:r w:rsidR="008168C5" w:rsidRPr="00FC0DCB">
        <w:rPr>
          <w:b/>
          <w:sz w:val="28"/>
          <w:szCs w:val="28"/>
        </w:rPr>
        <w:t>запрос цен в электронной форме на право заключения договора</w:t>
      </w:r>
    </w:p>
    <w:p w:rsidR="008168C5" w:rsidRPr="00FC0DCB" w:rsidRDefault="004B04BD" w:rsidP="008168C5">
      <w:pPr>
        <w:jc w:val="center"/>
        <w:rPr>
          <w:b/>
          <w:sz w:val="28"/>
          <w:szCs w:val="28"/>
        </w:rPr>
      </w:pPr>
      <w:r w:rsidRPr="00FC0DCB">
        <w:rPr>
          <w:b/>
          <w:sz w:val="28"/>
          <w:szCs w:val="28"/>
        </w:rPr>
        <w:t xml:space="preserve">оказания услуг </w:t>
      </w:r>
      <w:r w:rsidR="00FC32F2" w:rsidRPr="00FC0DCB">
        <w:rPr>
          <w:b/>
          <w:sz w:val="28"/>
          <w:szCs w:val="28"/>
        </w:rPr>
        <w:t xml:space="preserve">по </w:t>
      </w:r>
      <w:r w:rsidR="00FC0DCB" w:rsidRPr="00FC0DCB">
        <w:rPr>
          <w:b/>
          <w:sz w:val="28"/>
          <w:szCs w:val="28"/>
        </w:rPr>
        <w:t xml:space="preserve">пассажирским перевозкам в республике Беларусь  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Default="008168C5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Default="00896227" w:rsidP="008168C5">
      <w:pPr>
        <w:jc w:val="center"/>
        <w:rPr>
          <w:sz w:val="22"/>
          <w:szCs w:val="22"/>
        </w:rPr>
      </w:pPr>
    </w:p>
    <w:p w:rsidR="00896227" w:rsidRPr="002A700B" w:rsidRDefault="00896227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F81244" w:rsidRDefault="008168C5" w:rsidP="00F81244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>технического задания –</w:t>
      </w:r>
      <w:r w:rsidR="00D83EE8">
        <w:rPr>
          <w:sz w:val="22"/>
          <w:szCs w:val="22"/>
        </w:rPr>
        <w:t xml:space="preserve"> </w:t>
      </w:r>
      <w:r w:rsidR="00F81244">
        <w:rPr>
          <w:sz w:val="22"/>
          <w:szCs w:val="22"/>
        </w:rPr>
        <w:t xml:space="preserve">Шубин </w:t>
      </w:r>
      <w:r w:rsidR="00F81244" w:rsidRPr="00C3349C">
        <w:rPr>
          <w:sz w:val="22"/>
          <w:szCs w:val="22"/>
        </w:rPr>
        <w:t xml:space="preserve">Алексей Анатольевич т. (812) 339-15-07, </w:t>
      </w:r>
      <w:hyperlink r:id="rId9" w:history="1">
        <w:r w:rsidR="00F81244" w:rsidRPr="00C3349C">
          <w:rPr>
            <w:rStyle w:val="a3"/>
            <w:sz w:val="22"/>
            <w:szCs w:val="22"/>
            <w:lang w:val="en-US"/>
          </w:rPr>
          <w:t>AASHubin</w:t>
        </w:r>
        <w:r w:rsidR="00F81244" w:rsidRPr="00C3349C">
          <w:rPr>
            <w:rStyle w:val="a3"/>
            <w:sz w:val="22"/>
            <w:szCs w:val="22"/>
          </w:rPr>
          <w:t>@</w:t>
        </w:r>
        <w:r w:rsidR="00F81244" w:rsidRPr="00C3349C">
          <w:rPr>
            <w:rStyle w:val="a3"/>
            <w:sz w:val="22"/>
            <w:szCs w:val="22"/>
            <w:lang w:val="en-US"/>
          </w:rPr>
          <w:t>atomproekt</w:t>
        </w:r>
        <w:r w:rsidR="00F81244" w:rsidRPr="00C3349C">
          <w:rPr>
            <w:rStyle w:val="a3"/>
            <w:sz w:val="22"/>
            <w:szCs w:val="22"/>
          </w:rPr>
          <w:t>.</w:t>
        </w:r>
        <w:r w:rsidR="00F81244" w:rsidRPr="00C3349C">
          <w:rPr>
            <w:rStyle w:val="a3"/>
            <w:sz w:val="22"/>
            <w:szCs w:val="22"/>
            <w:lang w:val="en-US"/>
          </w:rPr>
          <w:t>com</w:t>
        </w:r>
      </w:hyperlink>
      <w:r w:rsidR="00F81244">
        <w:t>.</w:t>
      </w:r>
    </w:p>
    <w:p w:rsidR="00FC0DCB" w:rsidRPr="00FC0DCB" w:rsidRDefault="008168C5" w:rsidP="00F81244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FC0DCB">
        <w:rPr>
          <w:sz w:val="22"/>
          <w:szCs w:val="22"/>
        </w:rPr>
        <w:t>Предмет договора:</w:t>
      </w:r>
      <w:r w:rsidR="00E74E91" w:rsidRPr="00FC0DCB">
        <w:rPr>
          <w:sz w:val="22"/>
          <w:szCs w:val="22"/>
        </w:rPr>
        <w:t xml:space="preserve"> оказание услуг </w:t>
      </w:r>
      <w:r w:rsidR="00FC0DCB" w:rsidRPr="00FC0DCB">
        <w:rPr>
          <w:sz w:val="22"/>
          <w:szCs w:val="22"/>
        </w:rPr>
        <w:t xml:space="preserve">по пассажирским перевозкам автомобильным транспортом в республике Беларусь. </w:t>
      </w:r>
    </w:p>
    <w:p w:rsidR="008168C5" w:rsidRPr="00FC0DCB" w:rsidRDefault="008168C5" w:rsidP="00FC0DCB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FC0DCB">
        <w:rPr>
          <w:sz w:val="22"/>
          <w:szCs w:val="22"/>
        </w:rPr>
        <w:t xml:space="preserve">Состав </w:t>
      </w:r>
      <w:r w:rsidR="00D52111" w:rsidRPr="00FC0DCB">
        <w:rPr>
          <w:sz w:val="22"/>
          <w:szCs w:val="22"/>
        </w:rPr>
        <w:t>и объем услуг</w:t>
      </w:r>
      <w:r w:rsidRPr="00FC0DCB">
        <w:rPr>
          <w:sz w:val="22"/>
          <w:szCs w:val="22"/>
        </w:rPr>
        <w:t>: все необходимые сведения приведены в Технической части (Том 2).</w:t>
      </w:r>
    </w:p>
    <w:p w:rsidR="00FB1785" w:rsidRPr="00FC0DCB" w:rsidRDefault="00FB1785" w:rsidP="00FC0DCB">
      <w:pPr>
        <w:ind w:firstLine="709"/>
        <w:jc w:val="both"/>
        <w:rPr>
          <w:color w:val="000000"/>
          <w:sz w:val="22"/>
          <w:szCs w:val="22"/>
        </w:rPr>
      </w:pPr>
      <w:r w:rsidRPr="00FC0DCB">
        <w:rPr>
          <w:sz w:val="22"/>
          <w:szCs w:val="22"/>
        </w:rPr>
        <w:t xml:space="preserve">Срок </w:t>
      </w:r>
      <w:r w:rsidR="00D52111" w:rsidRPr="00FC0DCB">
        <w:rPr>
          <w:sz w:val="22"/>
          <w:szCs w:val="22"/>
        </w:rPr>
        <w:t>оказания услуг</w:t>
      </w:r>
      <w:r w:rsidRPr="00FC0DCB">
        <w:rPr>
          <w:sz w:val="22"/>
          <w:szCs w:val="22"/>
        </w:rPr>
        <w:t>:</w:t>
      </w:r>
      <w:r w:rsidRPr="00FC0DCB">
        <w:rPr>
          <w:color w:val="000000"/>
          <w:sz w:val="22"/>
          <w:szCs w:val="22"/>
        </w:rPr>
        <w:t xml:space="preserve"> </w:t>
      </w:r>
      <w:r w:rsidR="0033386A" w:rsidRPr="00FC0DCB">
        <w:rPr>
          <w:color w:val="000000"/>
          <w:sz w:val="22"/>
          <w:szCs w:val="22"/>
        </w:rPr>
        <w:t>в течени</w:t>
      </w:r>
      <w:proofErr w:type="gramStart"/>
      <w:r w:rsidR="0033386A" w:rsidRPr="00FC0DCB">
        <w:rPr>
          <w:color w:val="000000"/>
          <w:sz w:val="22"/>
          <w:szCs w:val="22"/>
        </w:rPr>
        <w:t>и</w:t>
      </w:r>
      <w:proofErr w:type="gramEnd"/>
      <w:r w:rsidR="0033386A" w:rsidRPr="00FC0DCB">
        <w:rPr>
          <w:color w:val="000000"/>
          <w:sz w:val="22"/>
          <w:szCs w:val="22"/>
        </w:rPr>
        <w:t xml:space="preserve"> 1</w:t>
      </w:r>
      <w:r w:rsidR="00D22CC3" w:rsidRPr="00FC0DCB">
        <w:rPr>
          <w:color w:val="000000"/>
          <w:sz w:val="22"/>
          <w:szCs w:val="22"/>
        </w:rPr>
        <w:t>2 месяцев с даты подписания Договора</w:t>
      </w:r>
      <w:r w:rsidR="0033386A" w:rsidRPr="00FC0DCB">
        <w:rPr>
          <w:color w:val="000000"/>
          <w:sz w:val="22"/>
          <w:szCs w:val="22"/>
        </w:rPr>
        <w:t>.</w:t>
      </w:r>
    </w:p>
    <w:p w:rsidR="00FC0DCB" w:rsidRPr="00FC0DCB" w:rsidRDefault="008168C5" w:rsidP="00FC0DCB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FC0DCB">
        <w:rPr>
          <w:sz w:val="22"/>
          <w:szCs w:val="22"/>
        </w:rPr>
        <w:t xml:space="preserve">Место </w:t>
      </w:r>
      <w:r w:rsidR="00821A99" w:rsidRPr="00FC0DCB">
        <w:rPr>
          <w:sz w:val="22"/>
          <w:szCs w:val="22"/>
        </w:rPr>
        <w:t>оказания услуг</w:t>
      </w:r>
      <w:r w:rsidR="00920F71" w:rsidRPr="00FC0DCB">
        <w:rPr>
          <w:sz w:val="22"/>
          <w:szCs w:val="22"/>
        </w:rPr>
        <w:t xml:space="preserve">: </w:t>
      </w:r>
      <w:r w:rsidR="00FC0DCB" w:rsidRPr="00FC0DCB">
        <w:rPr>
          <w:sz w:val="22"/>
          <w:szCs w:val="22"/>
        </w:rPr>
        <w:t xml:space="preserve">Республика Беларусь, </w:t>
      </w:r>
      <w:proofErr w:type="gramStart"/>
      <w:r w:rsidR="00FC0DCB" w:rsidRPr="00FC0DCB">
        <w:rPr>
          <w:sz w:val="22"/>
          <w:szCs w:val="22"/>
        </w:rPr>
        <w:t>г</w:t>
      </w:r>
      <w:proofErr w:type="gramEnd"/>
      <w:r w:rsidR="00FC0DCB" w:rsidRPr="00FC0DCB">
        <w:rPr>
          <w:sz w:val="22"/>
          <w:szCs w:val="22"/>
        </w:rPr>
        <w:t>. Минск, г. Островец</w:t>
      </w:r>
      <w:r w:rsidR="00FC0DCB">
        <w:rPr>
          <w:sz w:val="22"/>
          <w:szCs w:val="22"/>
        </w:rPr>
        <w:t>.</w:t>
      </w:r>
    </w:p>
    <w:p w:rsidR="008168C5" w:rsidRPr="00FC0DCB" w:rsidRDefault="008168C5" w:rsidP="00FC0DCB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FC0DC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0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99"/>
        <w:gridCol w:w="5808"/>
      </w:tblGrid>
      <w:tr w:rsidR="000E5F35" w:rsidRPr="002A700B" w:rsidTr="00FC0DCB">
        <w:tc>
          <w:tcPr>
            <w:tcW w:w="2240" w:type="dxa"/>
          </w:tcPr>
          <w:p w:rsidR="000E5F35" w:rsidRPr="002A700B" w:rsidRDefault="000E5F35" w:rsidP="000E5F35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99" w:type="dxa"/>
          </w:tcPr>
          <w:p w:rsidR="000E5F35" w:rsidRPr="002A700B" w:rsidRDefault="00FC0DCB" w:rsidP="00D22CC3">
            <w:pPr>
              <w:ind w:left="23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697 380,00</w:t>
            </w:r>
          </w:p>
        </w:tc>
        <w:tc>
          <w:tcPr>
            <w:tcW w:w="5808" w:type="dxa"/>
          </w:tcPr>
          <w:p w:rsidR="000E5F35" w:rsidRPr="002A700B" w:rsidRDefault="00FC0DCB" w:rsidP="00FC0DCB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Шестьсот девяносто семь</w:t>
            </w:r>
            <w:r w:rsidR="00D52111">
              <w:rPr>
                <w:b/>
                <w:sz w:val="22"/>
                <w:szCs w:val="22"/>
              </w:rPr>
              <w:t xml:space="preserve"> </w:t>
            </w:r>
            <w:r w:rsidR="00913775">
              <w:rPr>
                <w:b/>
                <w:sz w:val="22"/>
                <w:szCs w:val="22"/>
              </w:rPr>
              <w:t>тысяч</w:t>
            </w:r>
            <w:r w:rsidR="000E5F35" w:rsidRPr="002A70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триста восемьдесят </w:t>
            </w:r>
            <w:r w:rsidR="000E5F35" w:rsidRPr="002A700B">
              <w:rPr>
                <w:b/>
                <w:sz w:val="22"/>
                <w:szCs w:val="22"/>
              </w:rPr>
              <w:t>рублей</w:t>
            </w:r>
            <w:r w:rsidR="00D22CC3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00</w:t>
            </w:r>
            <w:r w:rsidR="00D22CC3">
              <w:rPr>
                <w:b/>
                <w:sz w:val="22"/>
                <w:szCs w:val="22"/>
              </w:rPr>
              <w:t xml:space="preserve"> копе</w:t>
            </w:r>
            <w:r>
              <w:rPr>
                <w:b/>
                <w:sz w:val="22"/>
                <w:szCs w:val="22"/>
              </w:rPr>
              <w:t>е</w:t>
            </w:r>
            <w:r w:rsidR="000E5F35" w:rsidRPr="002A700B">
              <w:rPr>
                <w:b/>
                <w:sz w:val="22"/>
                <w:szCs w:val="22"/>
              </w:rPr>
              <w:t>к</w:t>
            </w:r>
          </w:p>
        </w:tc>
      </w:tr>
      <w:tr w:rsidR="000E5F35" w:rsidRPr="002A700B" w:rsidTr="00FC0DCB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99" w:type="dxa"/>
          </w:tcPr>
          <w:p w:rsidR="000E5F35" w:rsidRPr="002A700B" w:rsidRDefault="00FC0DCB" w:rsidP="00D22CC3">
            <w:pPr>
              <w:ind w:left="23"/>
              <w:jc w:val="both"/>
            </w:pPr>
            <w:r>
              <w:t>591 000,00</w:t>
            </w:r>
          </w:p>
        </w:tc>
        <w:tc>
          <w:tcPr>
            <w:tcW w:w="5808" w:type="dxa"/>
          </w:tcPr>
          <w:p w:rsidR="000E5F35" w:rsidRPr="002A700B" w:rsidRDefault="00FC0DCB" w:rsidP="00FC0DCB">
            <w:pPr>
              <w:ind w:left="23"/>
              <w:jc w:val="both"/>
            </w:pPr>
            <w:r>
              <w:rPr>
                <w:sz w:val="22"/>
                <w:szCs w:val="22"/>
              </w:rPr>
              <w:t xml:space="preserve">Пятьсот девяносто одна </w:t>
            </w:r>
            <w:r w:rsidR="000E5F35" w:rsidRPr="002A700B">
              <w:rPr>
                <w:sz w:val="22"/>
                <w:szCs w:val="22"/>
              </w:rPr>
              <w:t>тысяч</w:t>
            </w:r>
            <w:r>
              <w:rPr>
                <w:sz w:val="22"/>
                <w:szCs w:val="22"/>
              </w:rPr>
              <w:t>а</w:t>
            </w:r>
            <w:r w:rsidR="00913775">
              <w:rPr>
                <w:sz w:val="22"/>
                <w:szCs w:val="22"/>
              </w:rPr>
              <w:t xml:space="preserve"> рубл</w:t>
            </w:r>
            <w:r w:rsidR="00D22CC3">
              <w:rPr>
                <w:sz w:val="22"/>
                <w:szCs w:val="22"/>
              </w:rPr>
              <w:t>ей</w:t>
            </w:r>
            <w:r w:rsidR="00D5211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00</w:t>
            </w:r>
            <w:r w:rsidR="00D22CC3">
              <w:rPr>
                <w:sz w:val="22"/>
                <w:szCs w:val="22"/>
              </w:rPr>
              <w:t xml:space="preserve"> копе</w:t>
            </w:r>
            <w:r>
              <w:rPr>
                <w:sz w:val="22"/>
                <w:szCs w:val="22"/>
              </w:rPr>
              <w:t>е</w:t>
            </w:r>
            <w:r w:rsidR="000E5F35" w:rsidRPr="002A700B">
              <w:rPr>
                <w:sz w:val="22"/>
                <w:szCs w:val="22"/>
              </w:rPr>
              <w:t>к</w:t>
            </w:r>
          </w:p>
        </w:tc>
      </w:tr>
      <w:tr w:rsidR="000E5F35" w:rsidRPr="002A700B" w:rsidTr="00FC0DCB">
        <w:tc>
          <w:tcPr>
            <w:tcW w:w="2240" w:type="dxa"/>
          </w:tcPr>
          <w:p w:rsidR="000E5F35" w:rsidRPr="002A700B" w:rsidRDefault="000E5F35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99" w:type="dxa"/>
          </w:tcPr>
          <w:p w:rsidR="000E5F35" w:rsidRPr="002A700B" w:rsidRDefault="00FC0DCB" w:rsidP="000E5F35">
            <w:pPr>
              <w:ind w:left="23"/>
              <w:jc w:val="both"/>
            </w:pPr>
            <w:r>
              <w:t>106 380,00</w:t>
            </w:r>
          </w:p>
        </w:tc>
        <w:tc>
          <w:tcPr>
            <w:tcW w:w="5808" w:type="dxa"/>
          </w:tcPr>
          <w:p w:rsidR="000E5F35" w:rsidRPr="002A700B" w:rsidRDefault="00FC0DCB" w:rsidP="00FC0DCB">
            <w:pPr>
              <w:ind w:left="23"/>
              <w:jc w:val="both"/>
            </w:pPr>
            <w:r>
              <w:rPr>
                <w:sz w:val="22"/>
                <w:szCs w:val="22"/>
              </w:rPr>
              <w:t xml:space="preserve">Сто шесть </w:t>
            </w:r>
            <w:r w:rsidR="000E5F35" w:rsidRPr="002A700B">
              <w:rPr>
                <w:sz w:val="22"/>
                <w:szCs w:val="22"/>
              </w:rPr>
              <w:t xml:space="preserve">тысяч </w:t>
            </w:r>
            <w:r>
              <w:rPr>
                <w:sz w:val="22"/>
                <w:szCs w:val="22"/>
              </w:rPr>
              <w:t>триста восемьдесят</w:t>
            </w:r>
            <w:r w:rsidR="00913775">
              <w:rPr>
                <w:sz w:val="22"/>
                <w:szCs w:val="22"/>
              </w:rPr>
              <w:t xml:space="preserve"> рублей</w:t>
            </w:r>
            <w:r w:rsidR="000E5F35" w:rsidRPr="002A700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0</w:t>
            </w:r>
            <w:r w:rsidR="00D22CC3">
              <w:rPr>
                <w:sz w:val="22"/>
                <w:szCs w:val="22"/>
              </w:rPr>
              <w:t>0</w:t>
            </w:r>
            <w:r w:rsidR="000E5F35" w:rsidRPr="002A700B">
              <w:rPr>
                <w:sz w:val="22"/>
                <w:szCs w:val="22"/>
              </w:rPr>
              <w:t xml:space="preserve">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 w:rsidR="00CD74B8">
        <w:rPr>
          <w:b/>
          <w:sz w:val="22"/>
          <w:szCs w:val="22"/>
        </w:rPr>
        <w:t>,</w:t>
      </w:r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 w:rsidR="00CD74B8">
        <w:rPr>
          <w:sz w:val="22"/>
          <w:szCs w:val="22"/>
        </w:rPr>
        <w:t>оказанных услуг</w:t>
      </w:r>
      <w:r w:rsidRPr="002A700B">
        <w:rPr>
          <w:sz w:val="22"/>
          <w:szCs w:val="22"/>
        </w:rPr>
        <w:t xml:space="preserve"> 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2A700B">
          <w:rPr>
            <w:rStyle w:val="a3"/>
            <w:sz w:val="22"/>
            <w:szCs w:val="22"/>
          </w:rPr>
          <w:t>http://www.zakupki.gov.ru</w:t>
        </w:r>
      </w:hyperlink>
      <w:r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2A700B">
          <w:rPr>
            <w:rStyle w:val="a3"/>
            <w:sz w:val="22"/>
            <w:szCs w:val="22"/>
          </w:rPr>
          <w:t>http://zakupki.rosatom.ru</w:t>
        </w:r>
      </w:hyperlink>
      <w:r w:rsidRPr="002A700B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2A700B">
        <w:rPr>
          <w:sz w:val="22"/>
          <w:szCs w:val="22"/>
        </w:rPr>
        <w:t xml:space="preserve"> Порядок получения 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2A700B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2A700B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2A700B">
        <w:rPr>
          <w:sz w:val="22"/>
          <w:szCs w:val="22"/>
        </w:rPr>
        <w:t>электронную торговую площадку «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4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Pr="002A700B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2A700B">
        <w:rPr>
          <w:b/>
          <w:sz w:val="22"/>
          <w:szCs w:val="22"/>
        </w:rPr>
        <w:t xml:space="preserve">не позднее 09:00 (время </w:t>
      </w:r>
      <w:r w:rsidR="005A4142">
        <w:rPr>
          <w:b/>
          <w:sz w:val="22"/>
          <w:szCs w:val="22"/>
        </w:rPr>
        <w:t>московское) «06</w:t>
      </w:r>
      <w:r w:rsidRPr="002A700B">
        <w:rPr>
          <w:b/>
          <w:sz w:val="22"/>
          <w:szCs w:val="22"/>
        </w:rPr>
        <w:t>»</w:t>
      </w:r>
      <w:r w:rsidR="00935045" w:rsidRPr="00935045">
        <w:rPr>
          <w:b/>
          <w:sz w:val="22"/>
          <w:szCs w:val="22"/>
        </w:rPr>
        <w:t xml:space="preserve"> </w:t>
      </w:r>
      <w:r w:rsidR="005A4142">
        <w:rPr>
          <w:b/>
          <w:sz w:val="22"/>
          <w:szCs w:val="22"/>
        </w:rPr>
        <w:t>октября</w:t>
      </w:r>
      <w:r w:rsidR="00935045">
        <w:rPr>
          <w:b/>
          <w:sz w:val="22"/>
          <w:szCs w:val="22"/>
        </w:rPr>
        <w:t xml:space="preserve"> </w:t>
      </w:r>
      <w:r w:rsidRPr="002A700B">
        <w:rPr>
          <w:b/>
          <w:sz w:val="22"/>
          <w:szCs w:val="22"/>
        </w:rPr>
        <w:t>2014.</w:t>
      </w:r>
      <w:r w:rsidRPr="002A700B">
        <w:rPr>
          <w:sz w:val="22"/>
          <w:szCs w:val="22"/>
        </w:rPr>
        <w:t xml:space="preserve"> </w:t>
      </w:r>
      <w:proofErr w:type="gramEnd"/>
    </w:p>
    <w:p w:rsidR="008168C5" w:rsidRPr="002A700B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2A700B">
        <w:rPr>
          <w:i/>
          <w:sz w:val="22"/>
          <w:szCs w:val="22"/>
          <w:lang w:val="en-US"/>
        </w:rPr>
        <w:t> </w:t>
      </w:r>
      <w:r w:rsidRPr="002A700B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2A700B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2A700B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5A4142">
        <w:rPr>
          <w:sz w:val="22"/>
          <w:szCs w:val="22"/>
        </w:rPr>
        <w:t>26</w:t>
      </w:r>
      <w:r w:rsidRPr="002A700B">
        <w:rPr>
          <w:sz w:val="22"/>
          <w:szCs w:val="22"/>
        </w:rPr>
        <w:t>»</w:t>
      </w:r>
      <w:r w:rsidR="005A4142">
        <w:rPr>
          <w:sz w:val="22"/>
          <w:szCs w:val="22"/>
        </w:rPr>
        <w:t xml:space="preserve"> октября</w:t>
      </w:r>
      <w:r w:rsidR="00891A20">
        <w:rPr>
          <w:sz w:val="22"/>
          <w:szCs w:val="22"/>
        </w:rPr>
        <w:t xml:space="preserve"> </w:t>
      </w:r>
      <w:r w:rsidR="00653991">
        <w:rPr>
          <w:sz w:val="22"/>
          <w:szCs w:val="22"/>
        </w:rPr>
        <w:t>2</w:t>
      </w:r>
      <w:r w:rsidRPr="002A700B">
        <w:rPr>
          <w:sz w:val="22"/>
          <w:szCs w:val="22"/>
        </w:rPr>
        <w:t>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>
        <w:rPr>
          <w:sz w:val="22"/>
          <w:szCs w:val="22"/>
        </w:rPr>
        <w:t>АТОМПРОЕКТ</w:t>
      </w:r>
      <w:r w:rsidR="00935045">
        <w:rPr>
          <w:sz w:val="22"/>
          <w:szCs w:val="22"/>
        </w:rPr>
        <w:t>», не позднее «</w:t>
      </w:r>
      <w:r w:rsidR="005A4142">
        <w:rPr>
          <w:sz w:val="22"/>
          <w:szCs w:val="22"/>
        </w:rPr>
        <w:t>05</w:t>
      </w:r>
      <w:r w:rsidRPr="002A700B">
        <w:rPr>
          <w:sz w:val="22"/>
          <w:szCs w:val="22"/>
        </w:rPr>
        <w:t>»</w:t>
      </w:r>
      <w:r w:rsidR="005A4142">
        <w:rPr>
          <w:sz w:val="22"/>
          <w:szCs w:val="22"/>
        </w:rPr>
        <w:t xml:space="preserve"> ноября</w:t>
      </w:r>
      <w:r w:rsidR="00891A20">
        <w:rPr>
          <w:sz w:val="22"/>
          <w:szCs w:val="22"/>
        </w:rPr>
        <w:t xml:space="preserve"> </w:t>
      </w:r>
      <w:r w:rsidRPr="002A700B">
        <w:rPr>
          <w:sz w:val="22"/>
          <w:szCs w:val="22"/>
        </w:rPr>
        <w:t>2014.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Победитель запроса цен или участник запроса цен, с которым заключается </w:t>
      </w:r>
      <w:proofErr w:type="gramStart"/>
      <w:r w:rsidRPr="002A700B">
        <w:rPr>
          <w:sz w:val="22"/>
          <w:szCs w:val="22"/>
        </w:rPr>
        <w:t>договор</w:t>
      </w:r>
      <w:proofErr w:type="gramEnd"/>
      <w:r w:rsidRPr="002A700B">
        <w:rPr>
          <w:sz w:val="22"/>
          <w:szCs w:val="22"/>
        </w:rPr>
        <w:t xml:space="preserve"> обязан предоставить заказчику подписанный и заверенный печатью со своей стороны договор в течение 10 (десяти) дней со дня размещения итогового протокола заседания закупочной комиссии по запросу цен на официальном сайте и ЭТП, а также представить обновленные сведения и документы, подтверждающие соответствие требованиям, установленным «Информационной картой запроса цен», в случае, если в такие сведения были внесены изменения с момента подачи заявки на участие в запросе цен и до подписания договора. </w:t>
      </w:r>
    </w:p>
    <w:p w:rsidR="00F84F9E" w:rsidRPr="0080488D" w:rsidRDefault="008168C5" w:rsidP="00F84F9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Договор заключается </w:t>
      </w:r>
      <w:r w:rsidR="00F84F9E" w:rsidRPr="0080488D">
        <w:rPr>
          <w:b/>
          <w:sz w:val="22"/>
          <w:szCs w:val="22"/>
        </w:rPr>
        <w:t>в течение 40 (сорока) дней, но не ранее чем через 10 (десять) дней</w:t>
      </w:r>
      <w:r w:rsidR="00F84F9E" w:rsidRPr="0080488D">
        <w:rPr>
          <w:sz w:val="22"/>
          <w:szCs w:val="22"/>
        </w:rPr>
        <w:t xml:space="preserve"> после размещения </w:t>
      </w:r>
      <w:proofErr w:type="gramStart"/>
      <w:r w:rsidR="00F84F9E" w:rsidRPr="0080488D">
        <w:rPr>
          <w:sz w:val="22"/>
          <w:szCs w:val="22"/>
        </w:rPr>
        <w:t>протокола подведения итогов запроса цен</w:t>
      </w:r>
      <w:proofErr w:type="gramEnd"/>
      <w:r w:rsidR="00F84F9E" w:rsidRPr="0080488D">
        <w:rPr>
          <w:sz w:val="22"/>
          <w:szCs w:val="22"/>
        </w:rPr>
        <w:t xml:space="preserve"> или признания запроса цен несостоявшимся на официальном сайте и на ЭТП.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20F7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20F71">
        <w:rPr>
          <w:sz w:val="22"/>
          <w:szCs w:val="22"/>
        </w:rPr>
        <w:t>Госкорпорации</w:t>
      </w:r>
      <w:proofErr w:type="spellEnd"/>
      <w:r w:rsidRPr="00920F71">
        <w:rPr>
          <w:sz w:val="22"/>
          <w:szCs w:val="22"/>
        </w:rPr>
        <w:t xml:space="preserve"> «</w:t>
      </w:r>
      <w:proofErr w:type="spellStart"/>
      <w:r w:rsidRPr="00920F71">
        <w:rPr>
          <w:sz w:val="22"/>
          <w:szCs w:val="22"/>
        </w:rPr>
        <w:t>Росатом</w:t>
      </w:r>
      <w:proofErr w:type="spellEnd"/>
      <w:r w:rsidRPr="00920F71">
        <w:rPr>
          <w:sz w:val="22"/>
          <w:szCs w:val="22"/>
        </w:rPr>
        <w:t>».</w:t>
      </w:r>
    </w:p>
    <w:p w:rsidR="005C55F0" w:rsidRPr="00920F71" w:rsidRDefault="005C55F0" w:rsidP="005C55F0">
      <w:pPr>
        <w:keepNext/>
        <w:numPr>
          <w:ilvl w:val="0"/>
          <w:numId w:val="1"/>
        </w:numPr>
        <w:tabs>
          <w:tab w:val="clear" w:pos="720"/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20F7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20F71" w:rsidDel="007C16B3">
        <w:rPr>
          <w:sz w:val="22"/>
          <w:szCs w:val="22"/>
        </w:rPr>
        <w:t xml:space="preserve"> </w:t>
      </w:r>
      <w:r w:rsidRPr="00920F7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296E52" w:rsidRPr="002A700B" w:rsidRDefault="00296E52">
      <w:pPr>
        <w:rPr>
          <w:sz w:val="22"/>
          <w:szCs w:val="22"/>
        </w:rPr>
      </w:pPr>
    </w:p>
    <w:sectPr w:rsidR="00296E52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96AA9"/>
    <w:rsid w:val="000E5F35"/>
    <w:rsid w:val="0018428F"/>
    <w:rsid w:val="001B0ED3"/>
    <w:rsid w:val="001D16AA"/>
    <w:rsid w:val="00255993"/>
    <w:rsid w:val="00296E52"/>
    <w:rsid w:val="002A700B"/>
    <w:rsid w:val="002E4236"/>
    <w:rsid w:val="00301D1F"/>
    <w:rsid w:val="003121A2"/>
    <w:rsid w:val="00324C2F"/>
    <w:rsid w:val="0033386A"/>
    <w:rsid w:val="00336B68"/>
    <w:rsid w:val="003D2420"/>
    <w:rsid w:val="003E0116"/>
    <w:rsid w:val="003F4F90"/>
    <w:rsid w:val="00414FFC"/>
    <w:rsid w:val="00446FC1"/>
    <w:rsid w:val="00472CEF"/>
    <w:rsid w:val="00475113"/>
    <w:rsid w:val="004754B6"/>
    <w:rsid w:val="00484BD4"/>
    <w:rsid w:val="004B04BD"/>
    <w:rsid w:val="004E62A3"/>
    <w:rsid w:val="004E7AA2"/>
    <w:rsid w:val="004F351B"/>
    <w:rsid w:val="005A4142"/>
    <w:rsid w:val="005B527F"/>
    <w:rsid w:val="005C55F0"/>
    <w:rsid w:val="005D2BB4"/>
    <w:rsid w:val="005E6502"/>
    <w:rsid w:val="00653991"/>
    <w:rsid w:val="00676B90"/>
    <w:rsid w:val="006E2A84"/>
    <w:rsid w:val="0080785D"/>
    <w:rsid w:val="008168C5"/>
    <w:rsid w:val="00821A99"/>
    <w:rsid w:val="00891A20"/>
    <w:rsid w:val="00896227"/>
    <w:rsid w:val="008E4402"/>
    <w:rsid w:val="00913775"/>
    <w:rsid w:val="00920F71"/>
    <w:rsid w:val="00926B9F"/>
    <w:rsid w:val="00935045"/>
    <w:rsid w:val="009577A6"/>
    <w:rsid w:val="00961BFE"/>
    <w:rsid w:val="009A2BAA"/>
    <w:rsid w:val="009A74A6"/>
    <w:rsid w:val="009B3B98"/>
    <w:rsid w:val="009E75B2"/>
    <w:rsid w:val="009F0209"/>
    <w:rsid w:val="00A30A2B"/>
    <w:rsid w:val="00A43562"/>
    <w:rsid w:val="00A71F5D"/>
    <w:rsid w:val="00AB5EB9"/>
    <w:rsid w:val="00B12FCB"/>
    <w:rsid w:val="00B56B12"/>
    <w:rsid w:val="00B90A96"/>
    <w:rsid w:val="00BF1F64"/>
    <w:rsid w:val="00BF51BE"/>
    <w:rsid w:val="00C347E1"/>
    <w:rsid w:val="00C420A5"/>
    <w:rsid w:val="00C618E8"/>
    <w:rsid w:val="00C71313"/>
    <w:rsid w:val="00CD0929"/>
    <w:rsid w:val="00CD74B8"/>
    <w:rsid w:val="00D177D1"/>
    <w:rsid w:val="00D22CC3"/>
    <w:rsid w:val="00D30D7A"/>
    <w:rsid w:val="00D52111"/>
    <w:rsid w:val="00D83EE8"/>
    <w:rsid w:val="00DD479C"/>
    <w:rsid w:val="00DD694F"/>
    <w:rsid w:val="00E1515F"/>
    <w:rsid w:val="00E265D0"/>
    <w:rsid w:val="00E27B7E"/>
    <w:rsid w:val="00E446AB"/>
    <w:rsid w:val="00E57C19"/>
    <w:rsid w:val="00E66279"/>
    <w:rsid w:val="00E74E91"/>
    <w:rsid w:val="00F17781"/>
    <w:rsid w:val="00F81244"/>
    <w:rsid w:val="00F84F9E"/>
    <w:rsid w:val="00FA13E8"/>
    <w:rsid w:val="00FB1785"/>
    <w:rsid w:val="00FC0DCB"/>
    <w:rsid w:val="00FC32F2"/>
    <w:rsid w:val="00FD0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paragraph" w:styleId="HTML">
    <w:name w:val="HTML Preformatted"/>
    <w:basedOn w:val="a"/>
    <w:link w:val="HTML0"/>
    <w:uiPriority w:val="99"/>
    <w:unhideWhenUsed/>
    <w:rsid w:val="00E446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446AB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6627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ASHubin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2B5D34-F559-4128-843B-F754ECD1C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3</Pages>
  <Words>1222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8175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27</cp:revision>
  <cp:lastPrinted>2014-06-16T10:06:00Z</cp:lastPrinted>
  <dcterms:created xsi:type="dcterms:W3CDTF">2014-07-16T05:15:00Z</dcterms:created>
  <dcterms:modified xsi:type="dcterms:W3CDTF">2014-09-29T06:51:00Z</dcterms:modified>
</cp:coreProperties>
</file>