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B75" w:rsidRPr="00262B94" w:rsidRDefault="00731B75" w:rsidP="00792F52">
      <w:pPr>
        <w:widowControl/>
        <w:autoSpaceDE/>
        <w:autoSpaceDN/>
        <w:adjustRightInd/>
        <w:jc w:val="right"/>
        <w:rPr>
          <w:sz w:val="22"/>
          <w:szCs w:val="28"/>
        </w:rPr>
      </w:pPr>
      <w:r w:rsidRPr="001F35FF">
        <w:rPr>
          <w:sz w:val="22"/>
          <w:szCs w:val="28"/>
        </w:rPr>
        <w:t>Приложение №3</w:t>
      </w:r>
      <w:r w:rsidR="00262B94" w:rsidRPr="00262B94">
        <w:rPr>
          <w:sz w:val="22"/>
          <w:szCs w:val="28"/>
        </w:rPr>
        <w:t>1</w:t>
      </w:r>
      <w:bookmarkStart w:id="0" w:name="_GoBack"/>
      <w:bookmarkEnd w:id="0"/>
    </w:p>
    <w:p w:rsidR="00731B75" w:rsidRPr="001F35FF" w:rsidRDefault="00731B75" w:rsidP="00792F52">
      <w:pPr>
        <w:widowControl/>
        <w:autoSpaceDE/>
        <w:autoSpaceDN/>
        <w:adjustRightInd/>
        <w:ind w:firstLine="720"/>
        <w:jc w:val="right"/>
        <w:rPr>
          <w:sz w:val="22"/>
          <w:szCs w:val="28"/>
        </w:rPr>
      </w:pPr>
      <w:r w:rsidRPr="001F35FF">
        <w:rPr>
          <w:sz w:val="22"/>
          <w:szCs w:val="28"/>
        </w:rPr>
        <w:t>к Договору № ______</w:t>
      </w:r>
    </w:p>
    <w:p w:rsidR="00731B75" w:rsidRPr="001F35FF" w:rsidRDefault="00731B75" w:rsidP="00731B75">
      <w:pPr>
        <w:widowControl/>
        <w:autoSpaceDE/>
        <w:autoSpaceDN/>
        <w:adjustRightInd/>
        <w:ind w:firstLine="720"/>
        <w:jc w:val="right"/>
        <w:rPr>
          <w:sz w:val="22"/>
          <w:szCs w:val="28"/>
        </w:rPr>
      </w:pPr>
      <w:r w:rsidRPr="001F35FF">
        <w:rPr>
          <w:sz w:val="22"/>
          <w:szCs w:val="28"/>
        </w:rPr>
        <w:t>от «    »               2014г.</w:t>
      </w:r>
    </w:p>
    <w:p w:rsidR="00731B75" w:rsidRDefault="00731B75" w:rsidP="00731B75">
      <w:pPr>
        <w:ind w:firstLine="720"/>
        <w:jc w:val="center"/>
        <w:rPr>
          <w:sz w:val="26"/>
          <w:szCs w:val="26"/>
        </w:rPr>
      </w:pPr>
    </w:p>
    <w:p w:rsidR="00792F52" w:rsidRDefault="00792F52" w:rsidP="00731B75">
      <w:pPr>
        <w:ind w:firstLine="720"/>
        <w:jc w:val="center"/>
        <w:rPr>
          <w:sz w:val="26"/>
          <w:szCs w:val="26"/>
        </w:rPr>
      </w:pPr>
    </w:p>
    <w:p w:rsidR="00731B75" w:rsidRPr="00FC7448" w:rsidRDefault="00731B75" w:rsidP="00731B75">
      <w:pPr>
        <w:pStyle w:val="1"/>
        <w:ind w:firstLine="0"/>
        <w:jc w:val="center"/>
        <w:rPr>
          <w:b/>
          <w:bCs/>
          <w:sz w:val="28"/>
          <w:szCs w:val="28"/>
        </w:rPr>
      </w:pPr>
      <w:r w:rsidRPr="00FC7448">
        <w:rPr>
          <w:b/>
          <w:bCs/>
          <w:sz w:val="28"/>
          <w:szCs w:val="28"/>
        </w:rPr>
        <w:t>ПРОТОКОЛ</w:t>
      </w:r>
    </w:p>
    <w:p w:rsidR="00731B75" w:rsidRDefault="00731B75" w:rsidP="00731B75">
      <w:pPr>
        <w:pStyle w:val="1"/>
        <w:ind w:firstLine="0"/>
        <w:jc w:val="center"/>
        <w:rPr>
          <w:sz w:val="28"/>
          <w:szCs w:val="28"/>
        </w:rPr>
      </w:pPr>
      <w:r w:rsidRPr="00FC7448">
        <w:rPr>
          <w:sz w:val="28"/>
          <w:szCs w:val="28"/>
        </w:rPr>
        <w:t xml:space="preserve">соглашения о договорной цене </w:t>
      </w:r>
    </w:p>
    <w:p w:rsidR="00731B75" w:rsidRPr="00FC7448" w:rsidRDefault="00DC35BC" w:rsidP="00731B75">
      <w:pPr>
        <w:pStyle w:val="1"/>
        <w:ind w:firstLine="0"/>
        <w:jc w:val="center"/>
        <w:rPr>
          <w:sz w:val="28"/>
          <w:szCs w:val="28"/>
        </w:rPr>
      </w:pPr>
      <w:r w:rsidRPr="00DC35BC">
        <w:rPr>
          <w:sz w:val="28"/>
          <w:szCs w:val="28"/>
        </w:rPr>
        <w:t xml:space="preserve">на выполнение ремонтных работ в помещениях, санитарно-технических узлах, сетей хозяйственно-питьевого водопровода, горячего водоснабжения, канализации и электроосвещения на 2, 3, 16, 17, 18, 19, 20, 21 этажах в корпусе 1А по адресу: </w:t>
      </w:r>
      <w:proofErr w:type="spellStart"/>
      <w:r w:rsidRPr="00DC35BC">
        <w:rPr>
          <w:sz w:val="28"/>
          <w:szCs w:val="28"/>
        </w:rPr>
        <w:t>г</w:t>
      </w:r>
      <w:proofErr w:type="gramStart"/>
      <w:r w:rsidRPr="00DC35BC">
        <w:rPr>
          <w:sz w:val="28"/>
          <w:szCs w:val="28"/>
        </w:rPr>
        <w:t>.М</w:t>
      </w:r>
      <w:proofErr w:type="gramEnd"/>
      <w:r w:rsidRPr="00DC35BC">
        <w:rPr>
          <w:sz w:val="28"/>
          <w:szCs w:val="28"/>
        </w:rPr>
        <w:t>осква</w:t>
      </w:r>
      <w:proofErr w:type="spellEnd"/>
      <w:r w:rsidRPr="00DC35BC">
        <w:rPr>
          <w:sz w:val="28"/>
          <w:szCs w:val="28"/>
        </w:rPr>
        <w:t xml:space="preserve">, </w:t>
      </w:r>
      <w:proofErr w:type="spellStart"/>
      <w:r w:rsidRPr="00DC35BC">
        <w:rPr>
          <w:sz w:val="28"/>
          <w:szCs w:val="28"/>
        </w:rPr>
        <w:t>ул.Шарикоподшипниковская</w:t>
      </w:r>
      <w:proofErr w:type="spellEnd"/>
      <w:r w:rsidRPr="00DC35BC">
        <w:rPr>
          <w:sz w:val="28"/>
          <w:szCs w:val="28"/>
        </w:rPr>
        <w:t>, д.4</w:t>
      </w:r>
    </w:p>
    <w:p w:rsidR="00731B75" w:rsidRPr="009C0B68" w:rsidRDefault="00731B75" w:rsidP="00731B75">
      <w:pPr>
        <w:jc w:val="center"/>
        <w:rPr>
          <w:sz w:val="28"/>
          <w:szCs w:val="28"/>
        </w:rPr>
      </w:pPr>
    </w:p>
    <w:p w:rsidR="00731B75" w:rsidRPr="009C0B68" w:rsidRDefault="00731B75" w:rsidP="00731B75">
      <w:pPr>
        <w:jc w:val="center"/>
        <w:rPr>
          <w:sz w:val="28"/>
          <w:szCs w:val="28"/>
        </w:rPr>
      </w:pPr>
    </w:p>
    <w:p w:rsidR="00731B75" w:rsidRDefault="00731B75" w:rsidP="00731B75">
      <w:pPr>
        <w:ind w:firstLine="720"/>
        <w:jc w:val="both"/>
        <w:rPr>
          <w:sz w:val="28"/>
          <w:szCs w:val="28"/>
        </w:rPr>
      </w:pPr>
      <w:proofErr w:type="gramStart"/>
      <w:r w:rsidRPr="00315625">
        <w:rPr>
          <w:sz w:val="28"/>
          <w:szCs w:val="28"/>
        </w:rPr>
        <w:t>Мы, нижеподписавшиеся, от лица Заказчика –</w:t>
      </w:r>
      <w:r>
        <w:rPr>
          <w:sz w:val="28"/>
          <w:szCs w:val="28"/>
        </w:rPr>
        <w:t xml:space="preserve"> </w:t>
      </w:r>
      <w:r w:rsidR="00DC35BC">
        <w:rPr>
          <w:sz w:val="28"/>
          <w:szCs w:val="28"/>
        </w:rPr>
        <w:t xml:space="preserve">Открытое акционерное общество «Государственный специализированный проектный институт» ( ОАО «ГСПИ»), в лице директора ОАО «ГСПИ» </w:t>
      </w:r>
      <w:proofErr w:type="spellStart"/>
      <w:r w:rsidR="00DC35BC">
        <w:rPr>
          <w:sz w:val="28"/>
          <w:szCs w:val="28"/>
        </w:rPr>
        <w:t>Галушкова</w:t>
      </w:r>
      <w:proofErr w:type="spellEnd"/>
      <w:r w:rsidR="00DC35BC">
        <w:rPr>
          <w:sz w:val="28"/>
          <w:szCs w:val="28"/>
        </w:rPr>
        <w:t xml:space="preserve"> Вячеслава Вадимовича,</w:t>
      </w:r>
      <w:r>
        <w:rPr>
          <w:sz w:val="28"/>
          <w:szCs w:val="28"/>
        </w:rPr>
        <w:t xml:space="preserve"> </w:t>
      </w:r>
      <w:r w:rsidRPr="00315625">
        <w:rPr>
          <w:sz w:val="28"/>
          <w:szCs w:val="28"/>
        </w:rPr>
        <w:t xml:space="preserve">и от лица Подрядчика - </w:t>
      </w:r>
      <w:r w:rsidR="00DC35BC">
        <w:rPr>
          <w:sz w:val="28"/>
          <w:szCs w:val="28"/>
        </w:rPr>
        <w:t>___________________________________</w:t>
      </w:r>
      <w:r>
        <w:rPr>
          <w:sz w:val="28"/>
          <w:szCs w:val="28"/>
        </w:rPr>
        <w:t xml:space="preserve"> удостоверяем, </w:t>
      </w:r>
      <w:r w:rsidRPr="00AD2E94">
        <w:rPr>
          <w:sz w:val="28"/>
          <w:szCs w:val="28"/>
        </w:rPr>
        <w:t xml:space="preserve"> что </w:t>
      </w:r>
      <w:r w:rsidR="00DC35BC">
        <w:rPr>
          <w:sz w:val="28"/>
          <w:szCs w:val="28"/>
        </w:rPr>
        <w:t>С</w:t>
      </w:r>
      <w:r w:rsidRPr="00AD2E94">
        <w:rPr>
          <w:sz w:val="28"/>
          <w:szCs w:val="28"/>
        </w:rPr>
        <w:t xml:space="preserve">торонами достигнуто соглашение о величине договорной цены на выполнение </w:t>
      </w:r>
      <w:r w:rsidR="00DC35BC">
        <w:rPr>
          <w:sz w:val="28"/>
          <w:szCs w:val="28"/>
        </w:rPr>
        <w:t xml:space="preserve">ремонтных </w:t>
      </w:r>
      <w:r w:rsidRPr="00AD2E94">
        <w:rPr>
          <w:sz w:val="28"/>
          <w:szCs w:val="28"/>
        </w:rPr>
        <w:t>работ</w:t>
      </w:r>
      <w:r>
        <w:rPr>
          <w:sz w:val="28"/>
          <w:szCs w:val="28"/>
        </w:rPr>
        <w:t xml:space="preserve"> </w:t>
      </w:r>
      <w:r w:rsidRPr="00AD2E94">
        <w:rPr>
          <w:sz w:val="28"/>
          <w:szCs w:val="28"/>
        </w:rPr>
        <w:t xml:space="preserve">в сумме </w:t>
      </w:r>
      <w:r w:rsidR="00DC35BC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рублей </w:t>
      </w:r>
      <w:r w:rsidR="00DC35BC">
        <w:rPr>
          <w:sz w:val="28"/>
          <w:szCs w:val="28"/>
        </w:rPr>
        <w:t>__</w:t>
      </w:r>
      <w:r>
        <w:rPr>
          <w:sz w:val="28"/>
          <w:szCs w:val="28"/>
        </w:rPr>
        <w:t xml:space="preserve"> копеек (</w:t>
      </w:r>
      <w:r w:rsidR="00DC35BC">
        <w:rPr>
          <w:sz w:val="28"/>
          <w:szCs w:val="28"/>
        </w:rPr>
        <w:t>_________________________</w:t>
      </w:r>
      <w:r>
        <w:rPr>
          <w:sz w:val="28"/>
          <w:szCs w:val="28"/>
        </w:rPr>
        <w:t>), в том числе НДС18%</w:t>
      </w:r>
      <w:r w:rsidRPr="00316D6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DC35BC">
        <w:rPr>
          <w:sz w:val="28"/>
          <w:szCs w:val="28"/>
        </w:rPr>
        <w:t>_____________), что определяется Локальными сметами (Приложение к договору №2-28) с применением</w:t>
      </w:r>
      <w:r>
        <w:rPr>
          <w:sz w:val="28"/>
          <w:szCs w:val="28"/>
        </w:rPr>
        <w:t xml:space="preserve"> </w:t>
      </w:r>
      <w:r w:rsidR="00DC35BC">
        <w:rPr>
          <w:sz w:val="28"/>
          <w:szCs w:val="28"/>
        </w:rPr>
        <w:t>договорного (понижающего) коэффициента _____.</w:t>
      </w:r>
      <w:proofErr w:type="gramEnd"/>
    </w:p>
    <w:p w:rsidR="00792F52" w:rsidRDefault="00792F52" w:rsidP="00731B7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составлении Актов о приемке выполненных работ (КС-2) и Справок о стоимости выполненных работ и затрат (КС-3) Исполнитель применяет указанный выше договорной (понижающий) коэффициент.</w:t>
      </w:r>
    </w:p>
    <w:p w:rsidR="00731B75" w:rsidRPr="007D3CC4" w:rsidRDefault="00731B75" w:rsidP="00731B75">
      <w:pPr>
        <w:ind w:firstLine="720"/>
        <w:jc w:val="both"/>
        <w:rPr>
          <w:sz w:val="28"/>
          <w:szCs w:val="28"/>
        </w:rPr>
      </w:pPr>
      <w:r w:rsidRPr="007D3CC4">
        <w:rPr>
          <w:sz w:val="28"/>
          <w:szCs w:val="28"/>
        </w:rPr>
        <w:t xml:space="preserve">Настоящий Протокол является основанием для проведения взаимных расчетов и платежей между Заказчиком и </w:t>
      </w:r>
      <w:r w:rsidR="00DC35BC">
        <w:rPr>
          <w:sz w:val="28"/>
          <w:szCs w:val="28"/>
        </w:rPr>
        <w:t>Исполнителем</w:t>
      </w:r>
      <w:r w:rsidRPr="007D3CC4">
        <w:rPr>
          <w:sz w:val="28"/>
          <w:szCs w:val="28"/>
        </w:rPr>
        <w:t>.</w:t>
      </w:r>
    </w:p>
    <w:p w:rsidR="00731B75" w:rsidRPr="00FC7448" w:rsidRDefault="00731B75" w:rsidP="00731B75">
      <w:pPr>
        <w:ind w:firstLine="960"/>
        <w:jc w:val="both"/>
        <w:rPr>
          <w:sz w:val="28"/>
          <w:szCs w:val="28"/>
        </w:rPr>
      </w:pPr>
    </w:p>
    <w:p w:rsidR="00731B75" w:rsidRDefault="00731B75" w:rsidP="00731B75">
      <w:pPr>
        <w:ind w:firstLine="720"/>
        <w:jc w:val="center"/>
        <w:rPr>
          <w:b/>
          <w:sz w:val="28"/>
          <w:szCs w:val="28"/>
        </w:rPr>
      </w:pPr>
    </w:p>
    <w:p w:rsidR="00731B75" w:rsidRDefault="00731B75" w:rsidP="00731B75">
      <w:pPr>
        <w:ind w:firstLine="720"/>
        <w:jc w:val="center"/>
        <w:rPr>
          <w:b/>
          <w:sz w:val="28"/>
          <w:szCs w:val="28"/>
        </w:rPr>
      </w:pPr>
    </w:p>
    <w:p w:rsidR="00731B75" w:rsidRDefault="00731B75" w:rsidP="00731B75">
      <w:pPr>
        <w:ind w:firstLine="720"/>
        <w:jc w:val="center"/>
        <w:rPr>
          <w:b/>
          <w:sz w:val="28"/>
          <w:szCs w:val="28"/>
        </w:rPr>
      </w:pPr>
    </w:p>
    <w:p w:rsidR="00731B75" w:rsidRDefault="00731B75" w:rsidP="00731B75">
      <w:pPr>
        <w:pStyle w:val="a3"/>
        <w:spacing w:before="0" w:beforeAutospacing="0" w:after="0" w:afterAutospacing="0"/>
        <w:rPr>
          <w:b/>
          <w:bCs/>
          <w:caps/>
          <w:sz w:val="28"/>
          <w:szCs w:val="28"/>
        </w:rPr>
      </w:pPr>
    </w:p>
    <w:tbl>
      <w:tblPr>
        <w:tblpPr w:leftFromText="180" w:rightFromText="180" w:vertAnchor="text" w:horzAnchor="margin" w:tblpY="31"/>
        <w:tblW w:w="9498" w:type="dxa"/>
        <w:tblLayout w:type="fixed"/>
        <w:tblLook w:val="0000" w:firstRow="0" w:lastRow="0" w:firstColumn="0" w:lastColumn="0" w:noHBand="0" w:noVBand="0"/>
      </w:tblPr>
      <w:tblGrid>
        <w:gridCol w:w="4500"/>
        <w:gridCol w:w="4998"/>
      </w:tblGrid>
      <w:tr w:rsidR="00731B75" w:rsidRPr="000A0890" w:rsidTr="00E7082B">
        <w:trPr>
          <w:cantSplit/>
        </w:trPr>
        <w:tc>
          <w:tcPr>
            <w:tcW w:w="4500" w:type="dxa"/>
          </w:tcPr>
          <w:p w:rsidR="00731B75" w:rsidRPr="000A0890" w:rsidRDefault="00731B75" w:rsidP="00E7082B">
            <w:pPr>
              <w:rPr>
                <w:sz w:val="28"/>
                <w:szCs w:val="28"/>
              </w:rPr>
            </w:pPr>
            <w:r w:rsidRPr="000A0890">
              <w:rPr>
                <w:b/>
                <w:sz w:val="28"/>
                <w:szCs w:val="28"/>
              </w:rPr>
              <w:t xml:space="preserve">              Заказчик</w:t>
            </w:r>
          </w:p>
        </w:tc>
        <w:tc>
          <w:tcPr>
            <w:tcW w:w="4998" w:type="dxa"/>
          </w:tcPr>
          <w:p w:rsidR="00731B75" w:rsidRPr="000A0890" w:rsidRDefault="00DC35BC" w:rsidP="00E7082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Исполнитель</w:t>
            </w:r>
          </w:p>
        </w:tc>
      </w:tr>
      <w:tr w:rsidR="00731B75" w:rsidRPr="000A0890" w:rsidTr="00E7082B">
        <w:trPr>
          <w:cantSplit/>
        </w:trPr>
        <w:tc>
          <w:tcPr>
            <w:tcW w:w="4500" w:type="dxa"/>
          </w:tcPr>
          <w:p w:rsidR="00731B75" w:rsidRDefault="00792F52" w:rsidP="00E70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ОАО «ГСПИ»</w:t>
            </w:r>
          </w:p>
          <w:p w:rsidR="00731B75" w:rsidRPr="00901B30" w:rsidRDefault="00731B75" w:rsidP="00E7082B">
            <w:pPr>
              <w:rPr>
                <w:sz w:val="28"/>
                <w:szCs w:val="28"/>
              </w:rPr>
            </w:pPr>
          </w:p>
          <w:p w:rsidR="00792F52" w:rsidRDefault="00792F52" w:rsidP="00792F52">
            <w:pPr>
              <w:ind w:right="-214"/>
              <w:rPr>
                <w:b/>
                <w:sz w:val="28"/>
                <w:szCs w:val="28"/>
              </w:rPr>
            </w:pPr>
          </w:p>
          <w:p w:rsidR="00731B75" w:rsidRPr="000A0890" w:rsidRDefault="00731B75" w:rsidP="00792F52">
            <w:pPr>
              <w:ind w:right="-214"/>
              <w:rPr>
                <w:sz w:val="28"/>
                <w:szCs w:val="28"/>
              </w:rPr>
            </w:pPr>
            <w:r w:rsidRPr="0092054D">
              <w:rPr>
                <w:b/>
                <w:sz w:val="28"/>
                <w:szCs w:val="28"/>
              </w:rPr>
              <w:t>_______________</w:t>
            </w:r>
            <w:r>
              <w:rPr>
                <w:sz w:val="28"/>
                <w:szCs w:val="28"/>
              </w:rPr>
              <w:t>В.</w:t>
            </w:r>
            <w:r w:rsidR="00792F52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. </w:t>
            </w:r>
            <w:proofErr w:type="spellStart"/>
            <w:r w:rsidR="00792F52">
              <w:rPr>
                <w:sz w:val="28"/>
                <w:szCs w:val="28"/>
              </w:rPr>
              <w:t>Галушков</w:t>
            </w:r>
            <w:proofErr w:type="spellEnd"/>
          </w:p>
        </w:tc>
        <w:tc>
          <w:tcPr>
            <w:tcW w:w="4998" w:type="dxa"/>
          </w:tcPr>
          <w:p w:rsidR="00731B75" w:rsidRDefault="00731B75" w:rsidP="00E7082B">
            <w:pPr>
              <w:jc w:val="center"/>
              <w:rPr>
                <w:noProof/>
                <w:sz w:val="28"/>
                <w:szCs w:val="28"/>
              </w:rPr>
            </w:pPr>
          </w:p>
          <w:p w:rsidR="00731B75" w:rsidRDefault="00731B75" w:rsidP="00E7082B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</w:t>
            </w:r>
          </w:p>
          <w:p w:rsidR="00731B75" w:rsidRDefault="00731B75" w:rsidP="00E7082B">
            <w:pPr>
              <w:jc w:val="center"/>
              <w:rPr>
                <w:noProof/>
                <w:sz w:val="28"/>
                <w:szCs w:val="28"/>
              </w:rPr>
            </w:pPr>
          </w:p>
          <w:p w:rsidR="00731B75" w:rsidRPr="000A0890" w:rsidRDefault="00731B75" w:rsidP="00E7082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      ____________</w:t>
            </w:r>
          </w:p>
        </w:tc>
      </w:tr>
      <w:tr w:rsidR="00731B75" w:rsidRPr="000A0890" w:rsidTr="00E7082B">
        <w:trPr>
          <w:cantSplit/>
        </w:trPr>
        <w:tc>
          <w:tcPr>
            <w:tcW w:w="4500" w:type="dxa"/>
          </w:tcPr>
          <w:p w:rsidR="00731B75" w:rsidRPr="000A0890" w:rsidRDefault="00731B75" w:rsidP="00E7082B">
            <w:pPr>
              <w:jc w:val="right"/>
              <w:rPr>
                <w:snapToGrid w:val="0"/>
                <w:sz w:val="28"/>
                <w:szCs w:val="28"/>
              </w:rPr>
            </w:pPr>
          </w:p>
        </w:tc>
        <w:tc>
          <w:tcPr>
            <w:tcW w:w="4998" w:type="dxa"/>
          </w:tcPr>
          <w:p w:rsidR="00731B75" w:rsidRPr="000A0890" w:rsidRDefault="00731B75" w:rsidP="00E7082B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731B75" w:rsidRPr="000A0890" w:rsidTr="00E7082B">
        <w:trPr>
          <w:cantSplit/>
        </w:trPr>
        <w:tc>
          <w:tcPr>
            <w:tcW w:w="4500" w:type="dxa"/>
          </w:tcPr>
          <w:p w:rsidR="00731B75" w:rsidRPr="000A0890" w:rsidRDefault="00731B75" w:rsidP="00792F52">
            <w:pPr>
              <w:rPr>
                <w:snapToGrid w:val="0"/>
                <w:sz w:val="28"/>
                <w:szCs w:val="28"/>
              </w:rPr>
            </w:pPr>
            <w:r w:rsidRPr="000A0890">
              <w:rPr>
                <w:snapToGrid w:val="0"/>
                <w:sz w:val="28"/>
                <w:szCs w:val="28"/>
              </w:rPr>
              <w:t xml:space="preserve">        </w:t>
            </w:r>
            <w:r>
              <w:rPr>
                <w:snapToGrid w:val="0"/>
                <w:sz w:val="28"/>
                <w:szCs w:val="28"/>
              </w:rPr>
              <w:t xml:space="preserve">       </w:t>
            </w:r>
            <w:r w:rsidRPr="000A0890">
              <w:rPr>
                <w:snapToGrid w:val="0"/>
                <w:sz w:val="28"/>
                <w:szCs w:val="28"/>
              </w:rPr>
              <w:t>«____» _________ 201</w:t>
            </w:r>
            <w:r w:rsidR="00792F52">
              <w:rPr>
                <w:snapToGrid w:val="0"/>
                <w:sz w:val="28"/>
                <w:szCs w:val="28"/>
              </w:rPr>
              <w:t>4</w:t>
            </w:r>
            <w:r w:rsidRPr="000A0890">
              <w:rPr>
                <w:snapToGrid w:val="0"/>
                <w:sz w:val="28"/>
                <w:szCs w:val="28"/>
              </w:rPr>
              <w:t xml:space="preserve"> г.</w:t>
            </w:r>
          </w:p>
        </w:tc>
        <w:tc>
          <w:tcPr>
            <w:tcW w:w="4998" w:type="dxa"/>
          </w:tcPr>
          <w:p w:rsidR="00731B75" w:rsidRPr="000A0890" w:rsidRDefault="00731B75" w:rsidP="00792F52">
            <w:pPr>
              <w:rPr>
                <w:snapToGrid w:val="0"/>
                <w:sz w:val="28"/>
                <w:szCs w:val="28"/>
              </w:rPr>
            </w:pPr>
            <w:r w:rsidRPr="000A0890">
              <w:rPr>
                <w:snapToGrid w:val="0"/>
                <w:sz w:val="28"/>
                <w:szCs w:val="28"/>
              </w:rPr>
              <w:t xml:space="preserve">              </w:t>
            </w:r>
            <w:r>
              <w:rPr>
                <w:snapToGrid w:val="0"/>
                <w:sz w:val="28"/>
                <w:szCs w:val="28"/>
              </w:rPr>
              <w:t xml:space="preserve">   </w:t>
            </w:r>
            <w:r w:rsidRPr="000A0890">
              <w:rPr>
                <w:snapToGrid w:val="0"/>
                <w:sz w:val="28"/>
                <w:szCs w:val="28"/>
              </w:rPr>
              <w:t xml:space="preserve">     «____» _________ 201</w:t>
            </w:r>
            <w:r w:rsidR="00792F52">
              <w:rPr>
                <w:snapToGrid w:val="0"/>
                <w:sz w:val="28"/>
                <w:szCs w:val="28"/>
              </w:rPr>
              <w:t>4</w:t>
            </w:r>
            <w:r w:rsidRPr="000A0890">
              <w:rPr>
                <w:snapToGrid w:val="0"/>
                <w:sz w:val="28"/>
                <w:szCs w:val="28"/>
              </w:rPr>
              <w:t xml:space="preserve"> г.</w:t>
            </w:r>
          </w:p>
        </w:tc>
      </w:tr>
    </w:tbl>
    <w:p w:rsidR="00731B75" w:rsidRDefault="00731B75" w:rsidP="00731B75">
      <w:pPr>
        <w:pStyle w:val="a3"/>
        <w:spacing w:before="0" w:beforeAutospacing="0" w:after="0" w:afterAutospacing="0"/>
        <w:rPr>
          <w:b/>
          <w:bCs/>
          <w:caps/>
          <w:sz w:val="28"/>
          <w:szCs w:val="28"/>
        </w:rPr>
      </w:pPr>
    </w:p>
    <w:p w:rsidR="00731B75" w:rsidRPr="00D86819" w:rsidRDefault="00731B75" w:rsidP="00731B75">
      <w:pPr>
        <w:ind w:firstLine="720"/>
        <w:rPr>
          <w:sz w:val="28"/>
          <w:szCs w:val="28"/>
        </w:rPr>
      </w:pPr>
    </w:p>
    <w:p w:rsidR="009C14B5" w:rsidRDefault="009C14B5"/>
    <w:sectPr w:rsidR="009C14B5" w:rsidSect="00731B75">
      <w:pgSz w:w="11909" w:h="16834"/>
      <w:pgMar w:top="709" w:right="839" w:bottom="360" w:left="1530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BF1"/>
    <w:rsid w:val="001F35FF"/>
    <w:rsid w:val="00262B94"/>
    <w:rsid w:val="00731B75"/>
    <w:rsid w:val="00792F52"/>
    <w:rsid w:val="009C14B5"/>
    <w:rsid w:val="009F0BF1"/>
    <w:rsid w:val="00D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B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31B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Обычный1"/>
    <w:rsid w:val="00731B75"/>
    <w:pPr>
      <w:widowControl w:val="0"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B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31B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Обычный1"/>
    <w:rsid w:val="00731B75"/>
    <w:pPr>
      <w:widowControl w:val="0"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Парсаева Екатерина Александровна</dc:creator>
  <cp:keywords/>
  <dc:description/>
  <cp:lastModifiedBy>Парсаева Екатерина Александровна</cp:lastModifiedBy>
  <cp:revision>5</cp:revision>
  <cp:lastPrinted>2014-07-01T15:39:00Z</cp:lastPrinted>
  <dcterms:created xsi:type="dcterms:W3CDTF">2014-06-18T07:19:00Z</dcterms:created>
  <dcterms:modified xsi:type="dcterms:W3CDTF">2014-07-01T15:39:00Z</dcterms:modified>
</cp:coreProperties>
</file>