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183142" w:rsidTr="00D9431F">
        <w:trPr>
          <w:trHeight w:val="2259"/>
          <w:jc w:val="center"/>
        </w:trPr>
        <w:tc>
          <w:tcPr>
            <w:tcW w:w="4467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Переверзев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</w:p>
          <w:p w:rsidR="00183142" w:rsidRDefault="00812F0E" w:rsidP="003B12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0B31EC">
              <w:rPr>
                <w:sz w:val="28"/>
                <w:szCs w:val="28"/>
              </w:rPr>
              <w:t xml:space="preserve">15 </w:t>
            </w:r>
            <w:r w:rsidR="00183142">
              <w:rPr>
                <w:sz w:val="28"/>
                <w:szCs w:val="28"/>
              </w:rPr>
              <w:t xml:space="preserve">» </w:t>
            </w:r>
            <w:r w:rsidR="000B31EC">
              <w:rPr>
                <w:sz w:val="28"/>
                <w:szCs w:val="28"/>
              </w:rPr>
              <w:t>декабря</w:t>
            </w:r>
            <w:r w:rsidR="00183142">
              <w:rPr>
                <w:sz w:val="28"/>
                <w:szCs w:val="28"/>
              </w:rPr>
              <w:t xml:space="preserve"> 2011г.</w:t>
            </w:r>
          </w:p>
        </w:tc>
        <w:tc>
          <w:tcPr>
            <w:tcW w:w="5598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</w:p>
          <w:p w:rsidR="00183142" w:rsidRDefault="000B31EC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«15» декабря</w:t>
            </w:r>
            <w:r w:rsidR="00183142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1 г"/>
              </w:smartTagPr>
              <w:r w:rsidR="00183142">
                <w:rPr>
                  <w:sz w:val="28"/>
                  <w:szCs w:val="28"/>
                </w:rPr>
                <w:t>2011 г</w:t>
              </w:r>
            </w:smartTag>
            <w:r w:rsidR="00183142">
              <w:rPr>
                <w:sz w:val="28"/>
                <w:szCs w:val="28"/>
              </w:rPr>
              <w:t xml:space="preserve">.  </w:t>
            </w:r>
          </w:p>
        </w:tc>
      </w:tr>
    </w:tbl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ОБ ОТКАЗЕ О</w:t>
      </w:r>
      <w:r w:rsidR="00F30886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 ПРОВЕДЕНИЯ ЗАПРОСА ЦЕНОВЫХ КОТИРОВОК В ЭЛЕКТРОННОЙ ФОРМЕ</w:t>
      </w:r>
    </w:p>
    <w:p w:rsidR="00183142" w:rsidRDefault="000B31EC" w:rsidP="00183142">
      <w:pPr>
        <w:jc w:val="center"/>
        <w:rPr>
          <w:b/>
        </w:rPr>
      </w:pPr>
      <w:r>
        <w:rPr>
          <w:b/>
        </w:rPr>
        <w:t>№ 139</w:t>
      </w:r>
      <w:proofErr w:type="gramStart"/>
      <w:r>
        <w:rPr>
          <w:b/>
        </w:rPr>
        <w:t>/И</w:t>
      </w:r>
      <w:proofErr w:type="gramEnd"/>
      <w:r>
        <w:rPr>
          <w:b/>
        </w:rPr>
        <w:t>/1232</w:t>
      </w:r>
      <w:r w:rsidR="00A01D6B">
        <w:rPr>
          <w:b/>
        </w:rPr>
        <w:t>/1</w:t>
      </w:r>
      <w:r w:rsidR="00812F0E">
        <w:rPr>
          <w:b/>
        </w:rPr>
        <w:t xml:space="preserve"> от «</w:t>
      </w:r>
      <w:r>
        <w:rPr>
          <w:b/>
        </w:rPr>
        <w:t xml:space="preserve"> 15 </w:t>
      </w:r>
      <w:r w:rsidR="00183142">
        <w:rPr>
          <w:b/>
        </w:rPr>
        <w:t xml:space="preserve">» </w:t>
      </w:r>
      <w:r>
        <w:rPr>
          <w:b/>
        </w:rPr>
        <w:t>декабря</w:t>
      </w:r>
      <w:r w:rsidR="00183142">
        <w:rPr>
          <w:b/>
        </w:rPr>
        <w:t xml:space="preserve"> 2011 г.</w:t>
      </w:r>
    </w:p>
    <w:p w:rsidR="00183142" w:rsidRDefault="00183142" w:rsidP="00183142">
      <w:pPr>
        <w:jc w:val="center"/>
        <w:rPr>
          <w:b/>
        </w:rPr>
      </w:pPr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br/>
      </w:r>
      <w:r w:rsidR="000B31EC">
        <w:t>от « 13 » декабря 2011 года  №  111213/0601/1349</w:t>
      </w:r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3B1241" w:rsidRDefault="00B64F23" w:rsidP="003B1241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 w:rsidR="003B1241">
          <w:rPr>
            <w:rStyle w:val="a3"/>
            <w:lang w:val="en-US"/>
          </w:rPr>
          <w:t>www</w:t>
        </w:r>
        <w:r w:rsidR="003B1241">
          <w:rPr>
            <w:rStyle w:val="a3"/>
          </w:rPr>
          <w:t>.</w:t>
        </w:r>
        <w:r w:rsidR="003B1241">
          <w:rPr>
            <w:rStyle w:val="a3"/>
            <w:lang w:val="en-US"/>
          </w:rPr>
          <w:t>a</w:t>
        </w:r>
        <w:r w:rsidR="003B1241">
          <w:rPr>
            <w:rStyle w:val="a3"/>
          </w:rPr>
          <w:t>-</w:t>
        </w:r>
        <w:r w:rsidR="003B1241">
          <w:rPr>
            <w:rStyle w:val="a3"/>
            <w:lang w:val="en-US"/>
          </w:rPr>
          <w:t>k</w:t>
        </w:r>
        <w:r w:rsidR="003B1241">
          <w:rPr>
            <w:rStyle w:val="a3"/>
          </w:rPr>
          <w:t>-</w:t>
        </w:r>
        <w:r w:rsidR="003B1241">
          <w:rPr>
            <w:rStyle w:val="a3"/>
            <w:lang w:val="en-US"/>
          </w:rPr>
          <w:t>d</w:t>
        </w:r>
        <w:r w:rsidR="003B1241">
          <w:rPr>
            <w:rStyle w:val="a3"/>
          </w:rPr>
          <w:t>.</w:t>
        </w:r>
        <w:proofErr w:type="spellStart"/>
        <w:r w:rsidR="003B1241">
          <w:rPr>
            <w:rStyle w:val="a3"/>
            <w:lang w:val="en-US"/>
          </w:rPr>
          <w:t>ru</w:t>
        </w:r>
        <w:proofErr w:type="spellEnd"/>
      </w:hyperlink>
      <w:r w:rsidR="003B1241" w:rsidRPr="000B31EC">
        <w:t xml:space="preserve"> </w:t>
      </w:r>
      <w:r w:rsidR="003B1241">
        <w:t xml:space="preserve">№ </w:t>
      </w:r>
      <w:r w:rsidR="003B1241">
        <w:rPr>
          <w:b/>
          <w:lang w:val="en-US"/>
        </w:rPr>
        <w:t>Z</w:t>
      </w:r>
      <w:r w:rsidR="003B1241" w:rsidRPr="000B31EC">
        <w:rPr>
          <w:b/>
        </w:rPr>
        <w:t xml:space="preserve"> </w:t>
      </w:r>
      <w:r w:rsidR="000B31EC">
        <w:rPr>
          <w:b/>
        </w:rPr>
        <w:t>010781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0B31EC" w:rsidRPr="00AC2059" w:rsidRDefault="001F0DC5" w:rsidP="000B31EC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 xml:space="preserve">, руководствуясь  п.5  ст. 49 ЕОСЗ ГК «Росатом»,   </w:t>
      </w:r>
      <w:r w:rsidRPr="0046473B">
        <w:t>информирует о</w:t>
      </w:r>
      <w:r>
        <w:t>б отказе от проведения</w:t>
      </w:r>
      <w:r w:rsidRPr="0046473B">
        <w:t xml:space="preserve">  запроса ценовых котировок на право заключения договора </w:t>
      </w:r>
      <w:r w:rsidR="000B31EC">
        <w:t>на проведение экспертного обследования грузоподъемных кранов с истекшим нормативным сроком эксплуатации в 2012г.</w:t>
      </w:r>
    </w:p>
    <w:p w:rsidR="000B31EC" w:rsidRPr="00164F15" w:rsidRDefault="000B31EC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>Контактное лицо Заказчика: Переверзев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7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8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AC074E"/>
    <w:multiLevelType w:val="multilevel"/>
    <w:tmpl w:val="BD18D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83142"/>
    <w:rsid w:val="000B31EC"/>
    <w:rsid w:val="00183142"/>
    <w:rsid w:val="001B6B32"/>
    <w:rsid w:val="001F0DC5"/>
    <w:rsid w:val="00236E73"/>
    <w:rsid w:val="00252A4A"/>
    <w:rsid w:val="00301B81"/>
    <w:rsid w:val="003B1241"/>
    <w:rsid w:val="005626A8"/>
    <w:rsid w:val="00691FE8"/>
    <w:rsid w:val="006D2272"/>
    <w:rsid w:val="00774030"/>
    <w:rsid w:val="00812F0E"/>
    <w:rsid w:val="009377BA"/>
    <w:rsid w:val="009E1345"/>
    <w:rsid w:val="00A01D6B"/>
    <w:rsid w:val="00A04194"/>
    <w:rsid w:val="00B64F23"/>
    <w:rsid w:val="00F30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ZIO</cp:lastModifiedBy>
  <cp:revision>3</cp:revision>
  <dcterms:created xsi:type="dcterms:W3CDTF">2011-12-15T11:05:00Z</dcterms:created>
  <dcterms:modified xsi:type="dcterms:W3CDTF">2011-12-15T11:34:00Z</dcterms:modified>
</cp:coreProperties>
</file>