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bookmarkStart w:id="0" w:name="_GoBack"/>
            <w:bookmarkEnd w:id="0"/>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1"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1"/>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42AD0" w:rsidRPr="007C606F" w:rsidRDefault="00351974" w:rsidP="007C606F">
      <w:pPr>
        <w:jc w:val="center"/>
        <w:rPr>
          <w:b/>
          <w:sz w:val="28"/>
          <w:szCs w:val="28"/>
        </w:rPr>
      </w:pPr>
      <w:r>
        <w:rPr>
          <w:b/>
          <w:sz w:val="28"/>
          <w:szCs w:val="28"/>
        </w:rPr>
        <w:t xml:space="preserve">на </w:t>
      </w:r>
      <w:r w:rsidR="007C606F">
        <w:rPr>
          <w:b/>
          <w:sz w:val="28"/>
          <w:szCs w:val="28"/>
        </w:rPr>
        <w:t>оказание услуг по техническому обслуживанию систем охранной сигнализации</w:t>
      </w:r>
    </w:p>
    <w:p w:rsidR="00351974" w:rsidRDefault="00351974" w:rsidP="00351974">
      <w:pPr>
        <w:jc w:val="center"/>
        <w:rPr>
          <w:sz w:val="28"/>
          <w:szCs w:val="28"/>
        </w:rPr>
      </w:pPr>
      <w:r>
        <w:rPr>
          <w:sz w:val="28"/>
          <w:szCs w:val="28"/>
        </w:rPr>
        <w:t>лот</w:t>
      </w:r>
      <w:r w:rsidRPr="00987F3E">
        <w:rPr>
          <w:sz w:val="28"/>
          <w:szCs w:val="28"/>
        </w:rPr>
        <w:t xml:space="preserve"> № </w:t>
      </w:r>
      <w:r w:rsidRPr="00C34E81">
        <w:rPr>
          <w:sz w:val="28"/>
          <w:szCs w:val="28"/>
        </w:rPr>
        <w:t>1</w:t>
      </w:r>
      <w:r w:rsidR="007C606F">
        <w:rPr>
          <w:sz w:val="28"/>
          <w:szCs w:val="28"/>
        </w:rPr>
        <w:t>20</w:t>
      </w:r>
      <w:r>
        <w:rPr>
          <w:sz w:val="28"/>
          <w:szCs w:val="28"/>
        </w:rPr>
        <w:t>Пр/ЗП</w:t>
      </w:r>
      <w:r w:rsidRPr="00C2023A">
        <w:rPr>
          <w:sz w:val="28"/>
          <w:szCs w:val="28"/>
        </w:rPr>
        <w:t>-01</w:t>
      </w:r>
      <w:r>
        <w:rPr>
          <w:sz w:val="28"/>
          <w:szCs w:val="28"/>
        </w:rPr>
        <w:t>4</w:t>
      </w:r>
      <w:r w:rsidRPr="001333AC">
        <w:rPr>
          <w:sz w:val="28"/>
          <w:szCs w:val="28"/>
        </w:rPr>
        <w:t xml:space="preserve"> </w:t>
      </w:r>
    </w:p>
    <w:p w:rsidR="00351974" w:rsidRPr="00D42AD0" w:rsidRDefault="00351974" w:rsidP="00D42AD0">
      <w:pPr>
        <w:jc w:val="center"/>
        <w:rPr>
          <w:b/>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A373D6" w:rsidRPr="006A44D9" w:rsidRDefault="00A373D6" w:rsidP="00CA2886">
      <w:pPr>
        <w:jc w:val="center"/>
        <w:rPr>
          <w:caps/>
          <w:sz w:val="28"/>
          <w:szCs w:val="28"/>
        </w:rPr>
      </w:pPr>
    </w:p>
    <w:p w:rsidR="00CA2886" w:rsidRPr="007C606F" w:rsidRDefault="00CA2886" w:rsidP="00CA2886">
      <w:pPr>
        <w:jc w:val="center"/>
        <w:rPr>
          <w:caps/>
          <w:sz w:val="28"/>
          <w:szCs w:val="28"/>
        </w:rPr>
      </w:pPr>
      <w:r w:rsidRPr="00824550">
        <w:rPr>
          <w:caps/>
          <w:sz w:val="28"/>
          <w:szCs w:val="28"/>
        </w:rPr>
        <w:t>том 1 «общая и коммерческая части»</w:t>
      </w:r>
    </w:p>
    <w:p w:rsidR="00E20427" w:rsidRDefault="00E20427" w:rsidP="00E20427">
      <w:pPr>
        <w:jc w:val="center"/>
        <w:rPr>
          <w:caps/>
          <w:sz w:val="28"/>
          <w:szCs w:val="28"/>
        </w:rPr>
      </w:pPr>
    </w:p>
    <w:p w:rsidR="00E20427" w:rsidRDefault="00E20427" w:rsidP="00CA2886">
      <w:pPr>
        <w:jc w:val="center"/>
        <w:rPr>
          <w:caps/>
          <w:sz w:val="28"/>
          <w:szCs w:val="28"/>
        </w:rPr>
      </w:pPr>
    </w:p>
    <w:p w:rsidR="007C606F" w:rsidRPr="00E20427" w:rsidRDefault="007C606F"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2" w:name="_Toc318388607"/>
      <w:r w:rsidRPr="009D6BF8">
        <w:rPr>
          <w:b w:val="0"/>
          <w:bCs/>
          <w:snapToGrid/>
          <w:sz w:val="28"/>
          <w:szCs w:val="28"/>
        </w:rPr>
        <w:lastRenderedPageBreak/>
        <w:t>СОДЕРЖАНИЕ</w:t>
      </w:r>
      <w:bookmarkEnd w:id="2"/>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535FFB" w:rsidRPr="004157EB" w:rsidRDefault="000850FF" w:rsidP="004157EB">
      <w:pPr>
        <w:pStyle w:val="16"/>
        <w:spacing w:line="240" w:lineRule="auto"/>
        <w:rPr>
          <w:rFonts w:eastAsiaTheme="minorEastAsia"/>
          <w:sz w:val="28"/>
          <w:szCs w:val="28"/>
        </w:rPr>
      </w:pPr>
      <w:r w:rsidRPr="00016856">
        <w:rPr>
          <w:bCs/>
          <w:sz w:val="28"/>
          <w:szCs w:val="28"/>
        </w:rPr>
        <w:fldChar w:fldCharType="begin"/>
      </w:r>
      <w:r w:rsidR="00C87330" w:rsidRPr="00016856">
        <w:rPr>
          <w:bCs/>
          <w:sz w:val="28"/>
          <w:szCs w:val="28"/>
        </w:rPr>
        <w:instrText xml:space="preserve"> TOC \o "1-3" \h \z \u </w:instrText>
      </w:r>
      <w:r w:rsidRPr="00016856">
        <w:rPr>
          <w:bCs/>
          <w:sz w:val="28"/>
          <w:szCs w:val="28"/>
        </w:rPr>
        <w:fldChar w:fldCharType="separate"/>
      </w:r>
      <w:hyperlink w:anchor="_Toc391543760" w:history="1">
        <w:r w:rsidR="00535FFB" w:rsidRPr="004157EB">
          <w:rPr>
            <w:rStyle w:val="afb"/>
            <w:sz w:val="28"/>
            <w:szCs w:val="28"/>
          </w:rPr>
          <w:t>ИЗВЕЩЕНИЕ О ПРОВЕДЕНИИ ЗАПРОСА ПРЕДЛОЖЕНИЙ</w:t>
        </w:r>
        <w:r w:rsidR="00535FFB" w:rsidRPr="004157EB">
          <w:rPr>
            <w:webHidden/>
            <w:sz w:val="28"/>
            <w:szCs w:val="28"/>
          </w:rPr>
          <w:tab/>
        </w:r>
        <w:r w:rsidRPr="004157EB">
          <w:rPr>
            <w:webHidden/>
            <w:sz w:val="28"/>
            <w:szCs w:val="28"/>
          </w:rPr>
          <w:fldChar w:fldCharType="begin"/>
        </w:r>
        <w:r w:rsidR="00535FFB" w:rsidRPr="004157EB">
          <w:rPr>
            <w:webHidden/>
            <w:sz w:val="28"/>
            <w:szCs w:val="28"/>
          </w:rPr>
          <w:instrText xml:space="preserve"> PAGEREF _Toc391543760 \h </w:instrText>
        </w:r>
        <w:r w:rsidRPr="004157EB">
          <w:rPr>
            <w:webHidden/>
            <w:sz w:val="28"/>
            <w:szCs w:val="28"/>
          </w:rPr>
        </w:r>
        <w:r w:rsidRPr="004157EB">
          <w:rPr>
            <w:webHidden/>
            <w:sz w:val="28"/>
            <w:szCs w:val="28"/>
          </w:rPr>
          <w:fldChar w:fldCharType="separate"/>
        </w:r>
        <w:r w:rsidR="005334C7">
          <w:rPr>
            <w:webHidden/>
            <w:sz w:val="28"/>
            <w:szCs w:val="28"/>
          </w:rPr>
          <w:t>3</w:t>
        </w:r>
        <w:r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1" w:history="1">
        <w:r w:rsidR="00535FFB" w:rsidRPr="004157EB">
          <w:rPr>
            <w:rStyle w:val="afb"/>
            <w:sz w:val="28"/>
            <w:szCs w:val="28"/>
          </w:rPr>
          <w:t>ЧАСТЬ 1</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_Toc391543761 \h </w:instrText>
        </w:r>
        <w:r w:rsidR="000850FF" w:rsidRPr="004157EB">
          <w:rPr>
            <w:webHidden/>
            <w:sz w:val="28"/>
            <w:szCs w:val="28"/>
          </w:rPr>
        </w:r>
        <w:r w:rsidR="000850FF" w:rsidRPr="004157EB">
          <w:rPr>
            <w:webHidden/>
            <w:sz w:val="28"/>
            <w:szCs w:val="28"/>
          </w:rPr>
          <w:fldChar w:fldCharType="separate"/>
        </w:r>
        <w:r w:rsidR="005334C7">
          <w:rPr>
            <w:webHidden/>
            <w:sz w:val="28"/>
            <w:szCs w:val="28"/>
          </w:rPr>
          <w:t>6</w:t>
        </w:r>
        <w:r w:rsidR="000850FF"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2" w:history="1">
        <w:r w:rsidR="00535FFB" w:rsidRPr="004157EB">
          <w:rPr>
            <w:rStyle w:val="afb"/>
            <w:sz w:val="28"/>
            <w:szCs w:val="28"/>
          </w:rPr>
          <w:t>1.</w:t>
        </w:r>
        <w:r w:rsidR="00535FFB" w:rsidRPr="004157EB">
          <w:rPr>
            <w:rFonts w:eastAsiaTheme="minorEastAsia"/>
            <w:sz w:val="28"/>
            <w:szCs w:val="28"/>
          </w:rPr>
          <w:tab/>
        </w:r>
        <w:r w:rsidR="00535FFB" w:rsidRPr="004157EB">
          <w:rPr>
            <w:rStyle w:val="afb"/>
            <w:sz w:val="28"/>
            <w:szCs w:val="28"/>
          </w:rPr>
          <w:t>ТЕРМИНЫ И ОПРЕДЕЛЕНИЯ</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_Toc391543762 \h </w:instrText>
        </w:r>
        <w:r w:rsidR="000850FF" w:rsidRPr="004157EB">
          <w:rPr>
            <w:webHidden/>
            <w:sz w:val="28"/>
            <w:szCs w:val="28"/>
          </w:rPr>
        </w:r>
        <w:r w:rsidR="000850FF" w:rsidRPr="004157EB">
          <w:rPr>
            <w:webHidden/>
            <w:sz w:val="28"/>
            <w:szCs w:val="28"/>
          </w:rPr>
          <w:fldChar w:fldCharType="separate"/>
        </w:r>
        <w:r w:rsidR="005334C7">
          <w:rPr>
            <w:webHidden/>
            <w:sz w:val="28"/>
            <w:szCs w:val="28"/>
          </w:rPr>
          <w:t>6</w:t>
        </w:r>
        <w:r w:rsidR="000850FF" w:rsidRPr="004157EB">
          <w:rPr>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63" w:history="1">
        <w:r w:rsidR="00535FFB" w:rsidRPr="004157EB">
          <w:rPr>
            <w:rStyle w:val="afb"/>
            <w:rFonts w:ascii="Times New Roman" w:hAnsi="Times New Roman" w:cs="Times New Roman"/>
            <w:b w:val="0"/>
            <w:sz w:val="28"/>
            <w:szCs w:val="28"/>
          </w:rPr>
          <w:t>СОКРАЩЕНИЯ</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_Toc391543763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7</w:t>
        </w:r>
        <w:r w:rsidR="000850FF" w:rsidRPr="004157EB">
          <w:rPr>
            <w:rFonts w:ascii="Times New Roman" w:hAnsi="Times New Roman" w:cs="Times New Roman"/>
            <w:b w:val="0"/>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4" w:history="1">
        <w:r w:rsidR="00535FFB" w:rsidRPr="004157EB">
          <w:rPr>
            <w:rStyle w:val="afb"/>
            <w:sz w:val="28"/>
            <w:szCs w:val="28"/>
          </w:rPr>
          <w:t>2.</w:t>
        </w:r>
        <w:r w:rsidR="00535FFB" w:rsidRPr="004157EB">
          <w:rPr>
            <w:rFonts w:eastAsiaTheme="minorEastAsia"/>
            <w:sz w:val="28"/>
            <w:szCs w:val="28"/>
          </w:rPr>
          <w:tab/>
        </w:r>
        <w:r w:rsidR="00535FFB" w:rsidRPr="004157EB">
          <w:rPr>
            <w:rStyle w:val="afb"/>
            <w:sz w:val="28"/>
            <w:szCs w:val="28"/>
          </w:rPr>
          <w:t>ОБЩИЕ ПОЛОЖЕНИЯ</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_Toc391543764 \h </w:instrText>
        </w:r>
        <w:r w:rsidR="000850FF" w:rsidRPr="004157EB">
          <w:rPr>
            <w:webHidden/>
            <w:sz w:val="28"/>
            <w:szCs w:val="28"/>
          </w:rPr>
        </w:r>
        <w:r w:rsidR="000850FF" w:rsidRPr="004157EB">
          <w:rPr>
            <w:webHidden/>
            <w:sz w:val="28"/>
            <w:szCs w:val="28"/>
          </w:rPr>
          <w:fldChar w:fldCharType="separate"/>
        </w:r>
        <w:r w:rsidR="005334C7">
          <w:rPr>
            <w:webHidden/>
            <w:sz w:val="28"/>
            <w:szCs w:val="28"/>
          </w:rPr>
          <w:t>9</w:t>
        </w:r>
        <w:r w:rsidR="000850FF"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5" w:history="1">
        <w:r w:rsidR="00535FFB" w:rsidRPr="004157EB">
          <w:rPr>
            <w:rStyle w:val="afb"/>
            <w:sz w:val="28"/>
            <w:szCs w:val="28"/>
          </w:rPr>
          <w:t>3.</w:t>
        </w:r>
        <w:r w:rsidR="00535FFB" w:rsidRPr="004157EB">
          <w:rPr>
            <w:rFonts w:eastAsiaTheme="minorEastAsia"/>
            <w:sz w:val="28"/>
            <w:szCs w:val="28"/>
          </w:rPr>
          <w:tab/>
        </w:r>
        <w:r w:rsidR="00535FFB" w:rsidRPr="004157EB">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_Toc391543765 \h </w:instrText>
        </w:r>
        <w:r w:rsidR="000850FF" w:rsidRPr="004157EB">
          <w:rPr>
            <w:webHidden/>
            <w:sz w:val="28"/>
            <w:szCs w:val="28"/>
          </w:rPr>
        </w:r>
        <w:r w:rsidR="000850FF" w:rsidRPr="004157EB">
          <w:rPr>
            <w:webHidden/>
            <w:sz w:val="28"/>
            <w:szCs w:val="28"/>
          </w:rPr>
          <w:fldChar w:fldCharType="separate"/>
        </w:r>
        <w:r w:rsidR="005334C7">
          <w:rPr>
            <w:webHidden/>
            <w:sz w:val="28"/>
            <w:szCs w:val="28"/>
          </w:rPr>
          <w:t>13</w:t>
        </w:r>
        <w:r w:rsidR="000850FF"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6" w:history="1">
        <w:r w:rsidR="00535FFB" w:rsidRPr="004157EB">
          <w:rPr>
            <w:rStyle w:val="afb"/>
            <w:sz w:val="28"/>
            <w:szCs w:val="28"/>
          </w:rPr>
          <w:t>4.</w:t>
        </w:r>
        <w:r w:rsidR="00535FFB" w:rsidRPr="004157EB">
          <w:rPr>
            <w:rFonts w:eastAsiaTheme="minorEastAsia"/>
            <w:sz w:val="28"/>
            <w:szCs w:val="28"/>
          </w:rPr>
          <w:tab/>
        </w:r>
        <w:r w:rsidR="00535FFB" w:rsidRPr="004157EB">
          <w:rPr>
            <w:rStyle w:val="afb"/>
            <w:sz w:val="28"/>
            <w:szCs w:val="28"/>
          </w:rPr>
          <w:t>ПОРЯДОК ПРОВЕДЕНИЯ ЗАПРОСА ПРЕДЛОЖЕНИЙ</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_Toc391543766 \h </w:instrText>
        </w:r>
        <w:r w:rsidR="000850FF" w:rsidRPr="004157EB">
          <w:rPr>
            <w:webHidden/>
            <w:sz w:val="28"/>
            <w:szCs w:val="28"/>
          </w:rPr>
        </w:r>
        <w:r w:rsidR="000850FF" w:rsidRPr="004157EB">
          <w:rPr>
            <w:webHidden/>
            <w:sz w:val="28"/>
            <w:szCs w:val="28"/>
          </w:rPr>
          <w:fldChar w:fldCharType="separate"/>
        </w:r>
        <w:r w:rsidR="005334C7">
          <w:rPr>
            <w:webHidden/>
            <w:sz w:val="28"/>
            <w:szCs w:val="28"/>
          </w:rPr>
          <w:t>17</w:t>
        </w:r>
        <w:r w:rsidR="000850FF"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7" w:history="1">
        <w:r w:rsidR="00535FFB" w:rsidRPr="004157EB">
          <w:rPr>
            <w:rStyle w:val="afb"/>
            <w:sz w:val="28"/>
            <w:szCs w:val="28"/>
          </w:rPr>
          <w:t>5.</w:t>
        </w:r>
        <w:r w:rsidR="00535FFB" w:rsidRPr="004157EB">
          <w:rPr>
            <w:rFonts w:eastAsiaTheme="minorEastAsia"/>
            <w:sz w:val="28"/>
            <w:szCs w:val="28"/>
          </w:rPr>
          <w:tab/>
        </w:r>
        <w:r w:rsidR="00535FFB" w:rsidRPr="004157EB">
          <w:rPr>
            <w:rStyle w:val="afb"/>
            <w:sz w:val="28"/>
            <w:szCs w:val="28"/>
          </w:rPr>
          <w:t>ИНФОРМАЦИОННАЯ КАРТА ЗАПРОСА ПРЕДЛОЖЕНИЙ</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_Toc391543767 \h </w:instrText>
        </w:r>
        <w:r w:rsidR="000850FF" w:rsidRPr="004157EB">
          <w:rPr>
            <w:webHidden/>
            <w:sz w:val="28"/>
            <w:szCs w:val="28"/>
          </w:rPr>
        </w:r>
        <w:r w:rsidR="000850FF" w:rsidRPr="004157EB">
          <w:rPr>
            <w:webHidden/>
            <w:sz w:val="28"/>
            <w:szCs w:val="28"/>
          </w:rPr>
          <w:fldChar w:fldCharType="separate"/>
        </w:r>
        <w:r w:rsidR="005334C7">
          <w:rPr>
            <w:webHidden/>
            <w:sz w:val="28"/>
            <w:szCs w:val="28"/>
          </w:rPr>
          <w:t>39</w:t>
        </w:r>
        <w:r w:rsidR="000850FF" w:rsidRPr="004157EB">
          <w:rPr>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68" w:history="1">
        <w:r w:rsidR="00535FFB" w:rsidRPr="004157EB">
          <w:rPr>
            <w:rStyle w:val="afb"/>
            <w:sz w:val="28"/>
            <w:szCs w:val="28"/>
          </w:rPr>
          <w:t>6.</w:t>
        </w:r>
        <w:r w:rsidR="00535FFB" w:rsidRPr="004157EB">
          <w:rPr>
            <w:rFonts w:eastAsiaTheme="minorEastAsia"/>
            <w:sz w:val="28"/>
            <w:szCs w:val="28"/>
          </w:rPr>
          <w:tab/>
        </w:r>
        <w:r w:rsidR="00535FFB" w:rsidRPr="004157EB">
          <w:rPr>
            <w:rStyle w:val="afb"/>
            <w:sz w:val="28"/>
            <w:szCs w:val="28"/>
          </w:rPr>
          <w:t>ОБРАЗЦЫ ФОРМ ОСНОВНЫХ ДОКУМЕНТОВ, ВКЛЮЧАЕМЫХ В ЗАЯВКУ НА УЧАСТИЕ В ЗАПРОСЕ ПРЕДЛОЖЕНИЙ</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_Toc391543768 \h </w:instrText>
        </w:r>
        <w:r w:rsidR="000850FF" w:rsidRPr="004157EB">
          <w:rPr>
            <w:webHidden/>
            <w:sz w:val="28"/>
            <w:szCs w:val="28"/>
          </w:rPr>
        </w:r>
        <w:r w:rsidR="000850FF" w:rsidRPr="004157EB">
          <w:rPr>
            <w:webHidden/>
            <w:sz w:val="28"/>
            <w:szCs w:val="28"/>
          </w:rPr>
          <w:fldChar w:fldCharType="separate"/>
        </w:r>
        <w:r w:rsidR="005334C7">
          <w:rPr>
            <w:webHidden/>
            <w:sz w:val="28"/>
            <w:szCs w:val="28"/>
          </w:rPr>
          <w:t>49</w:t>
        </w:r>
        <w:r w:rsidR="000850FF" w:rsidRPr="004157EB">
          <w:rPr>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69" w:history="1">
        <w:r w:rsidR="00535FFB" w:rsidRPr="004157EB">
          <w:rPr>
            <w:rStyle w:val="afb"/>
            <w:rFonts w:ascii="Times New Roman" w:hAnsi="Times New Roman" w:cs="Times New Roman"/>
            <w:b w:val="0"/>
            <w:sz w:val="28"/>
            <w:szCs w:val="28"/>
          </w:rPr>
          <w:t>ЗАЯВКА НА УЧАСТИЕ В ЗАПРОСЕ ПРЕДЛОЖЕНИЙ (Форма 1)</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_Toc391543769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49</w:t>
        </w:r>
        <w:r w:rsidR="000850FF" w:rsidRPr="004157EB">
          <w:rPr>
            <w:rFonts w:ascii="Times New Roman" w:hAnsi="Times New Roman" w:cs="Times New Roman"/>
            <w:b w:val="0"/>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70" w:history="1">
        <w:r w:rsidR="00535FFB" w:rsidRPr="004157EB">
          <w:rPr>
            <w:rStyle w:val="afb"/>
            <w:rFonts w:ascii="Times New Roman" w:hAnsi="Times New Roman" w:cs="Times New Roman"/>
            <w:b w:val="0"/>
            <w:sz w:val="28"/>
            <w:szCs w:val="28"/>
          </w:rPr>
          <w:t>АНКЕТА УЧАСТНИКА ЗАПРОСА ПРЕДЛОЖЕНИЙ (Форма 2)</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_Toc391543770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53</w:t>
        </w:r>
        <w:r w:rsidR="000850FF" w:rsidRPr="004157EB">
          <w:rPr>
            <w:rFonts w:ascii="Times New Roman" w:hAnsi="Times New Roman" w:cs="Times New Roman"/>
            <w:b w:val="0"/>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71" w:history="1">
        <w:r w:rsidR="00535FFB" w:rsidRPr="004157EB">
          <w:rPr>
            <w:rStyle w:val="afb"/>
            <w:rFonts w:ascii="Times New Roman" w:hAnsi="Times New Roman" w:cs="Times New Roman"/>
            <w:b w:val="0"/>
            <w:sz w:val="28"/>
            <w:szCs w:val="28"/>
          </w:rPr>
          <w:t>ТЕХНИЧЕСКОЕ ПРЕДЛОЖЕНИЕ (Форма 3)</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_Toc391543771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62</w:t>
        </w:r>
        <w:r w:rsidR="000850FF" w:rsidRPr="004157EB">
          <w:rPr>
            <w:rFonts w:ascii="Times New Roman" w:hAnsi="Times New Roman" w:cs="Times New Roman"/>
            <w:b w:val="0"/>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72" w:history="1">
        <w:r w:rsidR="00535FFB" w:rsidRPr="004157EB">
          <w:rPr>
            <w:rStyle w:val="afb"/>
            <w:rFonts w:ascii="Times New Roman" w:hAnsi="Times New Roman" w:cs="Times New Roman"/>
            <w:b w:val="0"/>
            <w:sz w:val="28"/>
            <w:szCs w:val="28"/>
          </w:rPr>
          <w:t>СПРАВКА ОБ ОПЫТЕ ВЫПОЛНЕНИЯ ДОГОВОРОВ (Форма 4)</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_Toc391543772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64</w:t>
        </w:r>
        <w:r w:rsidR="000850FF" w:rsidRPr="004157EB">
          <w:rPr>
            <w:rFonts w:ascii="Times New Roman" w:hAnsi="Times New Roman" w:cs="Times New Roman"/>
            <w:b w:val="0"/>
            <w:webHidden/>
            <w:sz w:val="28"/>
            <w:szCs w:val="28"/>
          </w:rPr>
          <w:fldChar w:fldCharType="end"/>
        </w:r>
      </w:hyperlink>
    </w:p>
    <w:p w:rsidR="00535FFB" w:rsidRPr="004157EB" w:rsidRDefault="008B07C5" w:rsidP="004157EB">
      <w:pPr>
        <w:pStyle w:val="2a"/>
        <w:rPr>
          <w:rFonts w:ascii="Times New Roman" w:eastAsiaTheme="minorEastAsia" w:hAnsi="Times New Roman" w:cs="Times New Roman"/>
          <w:b w:val="0"/>
          <w:bCs w:val="0"/>
          <w:sz w:val="28"/>
          <w:szCs w:val="28"/>
        </w:rPr>
      </w:pPr>
      <w:hyperlink w:anchor="_Toc391543773" w:history="1">
        <w:r w:rsidR="00535FFB" w:rsidRPr="004157EB">
          <w:rPr>
            <w:rStyle w:val="afb"/>
            <w:rFonts w:ascii="Times New Roman" w:hAnsi="Times New Roman" w:cs="Times New Roman"/>
            <w:b w:val="0"/>
            <w:sz w:val="28"/>
            <w:szCs w:val="28"/>
          </w:rPr>
          <w:t>СПРАВКА О КАДРОВЫХ РЕСУРСАХ (Форма 5)</w:t>
        </w:r>
        <w:r w:rsidR="00535FFB" w:rsidRPr="004157EB">
          <w:rPr>
            <w:rFonts w:ascii="Times New Roman" w:hAnsi="Times New Roman" w:cs="Times New Roman"/>
            <w:b w:val="0"/>
            <w:webHidden/>
            <w:sz w:val="28"/>
            <w:szCs w:val="28"/>
          </w:rPr>
          <w:tab/>
        </w:r>
        <w:r w:rsidR="000850FF" w:rsidRPr="004157EB">
          <w:rPr>
            <w:rFonts w:ascii="Times New Roman" w:hAnsi="Times New Roman" w:cs="Times New Roman"/>
            <w:b w:val="0"/>
            <w:webHidden/>
            <w:sz w:val="28"/>
            <w:szCs w:val="28"/>
          </w:rPr>
          <w:fldChar w:fldCharType="begin"/>
        </w:r>
        <w:r w:rsidR="00535FFB" w:rsidRPr="004157EB">
          <w:rPr>
            <w:rFonts w:ascii="Times New Roman" w:hAnsi="Times New Roman" w:cs="Times New Roman"/>
            <w:b w:val="0"/>
            <w:webHidden/>
            <w:sz w:val="28"/>
            <w:szCs w:val="28"/>
          </w:rPr>
          <w:instrText xml:space="preserve"> PAGEREF _Toc391543773 \h </w:instrText>
        </w:r>
        <w:r w:rsidR="000850FF" w:rsidRPr="004157EB">
          <w:rPr>
            <w:rFonts w:ascii="Times New Roman" w:hAnsi="Times New Roman" w:cs="Times New Roman"/>
            <w:b w:val="0"/>
            <w:webHidden/>
            <w:sz w:val="28"/>
            <w:szCs w:val="28"/>
          </w:rPr>
        </w:r>
        <w:r w:rsidR="000850FF" w:rsidRPr="004157EB">
          <w:rPr>
            <w:rFonts w:ascii="Times New Roman" w:hAnsi="Times New Roman" w:cs="Times New Roman"/>
            <w:b w:val="0"/>
            <w:webHidden/>
            <w:sz w:val="28"/>
            <w:szCs w:val="28"/>
          </w:rPr>
          <w:fldChar w:fldCharType="separate"/>
        </w:r>
        <w:r w:rsidR="005334C7">
          <w:rPr>
            <w:rFonts w:ascii="Times New Roman" w:hAnsi="Times New Roman" w:cs="Times New Roman"/>
            <w:b w:val="0"/>
            <w:webHidden/>
            <w:sz w:val="28"/>
            <w:szCs w:val="28"/>
          </w:rPr>
          <w:t>66</w:t>
        </w:r>
        <w:r w:rsidR="000850FF" w:rsidRPr="004157EB">
          <w:rPr>
            <w:rFonts w:ascii="Times New Roman" w:hAnsi="Times New Roman" w:cs="Times New Roman"/>
            <w:b w:val="0"/>
            <w:webHidden/>
            <w:sz w:val="28"/>
            <w:szCs w:val="28"/>
          </w:rPr>
          <w:fldChar w:fldCharType="end"/>
        </w:r>
      </w:hyperlink>
    </w:p>
    <w:p w:rsidR="004157EB" w:rsidRDefault="004157EB" w:rsidP="004157EB">
      <w:pPr>
        <w:pStyle w:val="16"/>
        <w:spacing w:line="240" w:lineRule="auto"/>
        <w:rPr>
          <w:rStyle w:val="afb"/>
          <w:sz w:val="28"/>
          <w:szCs w:val="28"/>
        </w:rPr>
      </w:pPr>
    </w:p>
    <w:p w:rsidR="00535FFB" w:rsidRPr="004157EB" w:rsidRDefault="008B07C5" w:rsidP="004157EB">
      <w:pPr>
        <w:pStyle w:val="16"/>
        <w:spacing w:line="240" w:lineRule="auto"/>
        <w:rPr>
          <w:rFonts w:eastAsiaTheme="minorEastAsia"/>
          <w:sz w:val="28"/>
          <w:szCs w:val="28"/>
        </w:rPr>
      </w:pPr>
      <w:hyperlink w:anchor="_Toc391543774" w:history="1">
        <w:r w:rsidR="00535FFB" w:rsidRPr="004157EB">
          <w:rPr>
            <w:rStyle w:val="afb"/>
            <w:sz w:val="28"/>
            <w:szCs w:val="28"/>
          </w:rPr>
          <w:t>7.</w:t>
        </w:r>
        <w:r w:rsidR="00535FFB" w:rsidRPr="004157EB">
          <w:rPr>
            <w:rFonts w:eastAsiaTheme="minorEastAsia"/>
            <w:sz w:val="28"/>
            <w:szCs w:val="28"/>
          </w:rPr>
          <w:tab/>
        </w:r>
        <w:r w:rsidR="00535FFB" w:rsidRPr="004157EB">
          <w:rPr>
            <w:rStyle w:val="afb"/>
            <w:sz w:val="28"/>
            <w:szCs w:val="28"/>
          </w:rPr>
          <w:t>МЕТОДИКА ОЦЕНКИ ЗАЯВОК НА УЧАСТИЕ В ЗАПРОСЕ ПРЕДЛОЖЕНИЙ</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_Toc391543774 \h </w:instrText>
        </w:r>
        <w:r w:rsidR="000850FF" w:rsidRPr="004157EB">
          <w:rPr>
            <w:webHidden/>
            <w:sz w:val="28"/>
            <w:szCs w:val="28"/>
          </w:rPr>
        </w:r>
        <w:r w:rsidR="000850FF" w:rsidRPr="004157EB">
          <w:rPr>
            <w:webHidden/>
            <w:sz w:val="28"/>
            <w:szCs w:val="28"/>
          </w:rPr>
          <w:fldChar w:fldCharType="separate"/>
        </w:r>
        <w:r w:rsidR="005334C7">
          <w:rPr>
            <w:webHidden/>
            <w:sz w:val="28"/>
            <w:szCs w:val="28"/>
          </w:rPr>
          <w:t>69</w:t>
        </w:r>
        <w:r w:rsidR="000850FF" w:rsidRPr="004157EB">
          <w:rPr>
            <w:webHidden/>
            <w:sz w:val="28"/>
            <w:szCs w:val="28"/>
          </w:rPr>
          <w:fldChar w:fldCharType="end"/>
        </w:r>
      </w:hyperlink>
    </w:p>
    <w:p w:rsidR="004157EB" w:rsidRDefault="004157EB" w:rsidP="004157EB">
      <w:pPr>
        <w:pStyle w:val="16"/>
        <w:tabs>
          <w:tab w:val="left" w:pos="1440"/>
        </w:tabs>
        <w:spacing w:line="240" w:lineRule="auto"/>
        <w:rPr>
          <w:rStyle w:val="afb"/>
          <w:sz w:val="28"/>
          <w:szCs w:val="28"/>
        </w:rPr>
      </w:pPr>
    </w:p>
    <w:p w:rsidR="004157EB" w:rsidRDefault="004157EB" w:rsidP="004157EB">
      <w:pPr>
        <w:pStyle w:val="16"/>
        <w:tabs>
          <w:tab w:val="left" w:pos="1440"/>
        </w:tabs>
        <w:spacing w:line="240" w:lineRule="auto"/>
        <w:rPr>
          <w:rStyle w:val="afb"/>
          <w:sz w:val="28"/>
          <w:szCs w:val="28"/>
        </w:rPr>
      </w:pPr>
    </w:p>
    <w:p w:rsidR="00535FFB" w:rsidRDefault="008B07C5" w:rsidP="004157EB">
      <w:pPr>
        <w:pStyle w:val="16"/>
        <w:tabs>
          <w:tab w:val="left" w:pos="1440"/>
        </w:tabs>
        <w:spacing w:line="240" w:lineRule="auto"/>
        <w:rPr>
          <w:rFonts w:asciiTheme="minorHAnsi" w:eastAsiaTheme="minorEastAsia" w:hAnsiTheme="minorHAnsi" w:cstheme="minorBidi"/>
          <w:sz w:val="22"/>
          <w:szCs w:val="22"/>
        </w:rPr>
      </w:pPr>
      <w:hyperlink w:anchor="_Toc391543775" w:history="1">
        <w:r w:rsidR="00535FFB" w:rsidRPr="004157EB">
          <w:rPr>
            <w:rStyle w:val="afb"/>
            <w:sz w:val="28"/>
            <w:szCs w:val="28"/>
          </w:rPr>
          <w:t>ЧАСТЬ 2.</w:t>
        </w:r>
        <w:r w:rsidR="00535FFB" w:rsidRPr="004157EB">
          <w:rPr>
            <w:rFonts w:eastAsiaTheme="minorEastAsia"/>
            <w:sz w:val="28"/>
            <w:szCs w:val="28"/>
          </w:rPr>
          <w:tab/>
        </w:r>
        <w:r w:rsidR="00535FFB" w:rsidRPr="004157EB">
          <w:rPr>
            <w:rStyle w:val="afb"/>
            <w:sz w:val="28"/>
            <w:szCs w:val="28"/>
          </w:rPr>
          <w:t>Проект договора</w:t>
        </w:r>
        <w:r w:rsidR="00535FFB" w:rsidRPr="004157EB">
          <w:rPr>
            <w:webHidden/>
            <w:sz w:val="28"/>
            <w:szCs w:val="28"/>
          </w:rPr>
          <w:tab/>
        </w:r>
        <w:r w:rsidR="000850FF" w:rsidRPr="004157EB">
          <w:rPr>
            <w:webHidden/>
            <w:sz w:val="28"/>
            <w:szCs w:val="28"/>
          </w:rPr>
          <w:fldChar w:fldCharType="begin"/>
        </w:r>
        <w:r w:rsidR="00535FFB" w:rsidRPr="004157EB">
          <w:rPr>
            <w:webHidden/>
            <w:sz w:val="28"/>
            <w:szCs w:val="28"/>
          </w:rPr>
          <w:instrText xml:space="preserve"> PAGEREF _Toc391543775 \h </w:instrText>
        </w:r>
        <w:r w:rsidR="000850FF" w:rsidRPr="004157EB">
          <w:rPr>
            <w:webHidden/>
            <w:sz w:val="28"/>
            <w:szCs w:val="28"/>
          </w:rPr>
        </w:r>
        <w:r w:rsidR="000850FF" w:rsidRPr="004157EB">
          <w:rPr>
            <w:webHidden/>
            <w:sz w:val="28"/>
            <w:szCs w:val="28"/>
          </w:rPr>
          <w:fldChar w:fldCharType="separate"/>
        </w:r>
        <w:r w:rsidR="005334C7">
          <w:rPr>
            <w:webHidden/>
            <w:sz w:val="28"/>
            <w:szCs w:val="28"/>
          </w:rPr>
          <w:t>71</w:t>
        </w:r>
        <w:r w:rsidR="000850FF" w:rsidRPr="004157EB">
          <w:rPr>
            <w:webHidden/>
            <w:sz w:val="28"/>
            <w:szCs w:val="28"/>
          </w:rPr>
          <w:fldChar w:fldCharType="end"/>
        </w:r>
      </w:hyperlink>
    </w:p>
    <w:p w:rsidR="002223EA" w:rsidRPr="00016856" w:rsidRDefault="000850FF" w:rsidP="00016856">
      <w:pPr>
        <w:spacing w:line="276" w:lineRule="auto"/>
        <w:rPr>
          <w:sz w:val="28"/>
          <w:szCs w:val="28"/>
        </w:rPr>
      </w:pPr>
      <w:r w:rsidRPr="00016856">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3" w:name="_Toc391543760"/>
      <w:r w:rsidRPr="00824550">
        <w:rPr>
          <w:sz w:val="28"/>
          <w:szCs w:val="28"/>
        </w:rPr>
        <w:t xml:space="preserve">ИЗВЕЩЕНИЕ О ПРОВЕДЕНИИ </w:t>
      </w:r>
      <w:r w:rsidR="0086714B" w:rsidRPr="00824550">
        <w:rPr>
          <w:sz w:val="28"/>
          <w:szCs w:val="28"/>
        </w:rPr>
        <w:t>ЗАПРОСА ПРЕДЛОЖЕНИЙ</w:t>
      </w:r>
      <w:bookmarkEnd w:id="3"/>
    </w:p>
    <w:p w:rsidR="00C87330" w:rsidRDefault="00C87330" w:rsidP="00C87330">
      <w:pPr>
        <w:tabs>
          <w:tab w:val="left" w:pos="1134"/>
        </w:tabs>
        <w:ind w:firstLine="709"/>
        <w:jc w:val="center"/>
        <w:rPr>
          <w:sz w:val="28"/>
          <w:szCs w:val="28"/>
        </w:rPr>
      </w:pPr>
    </w:p>
    <w:p w:rsidR="00E86BED" w:rsidRPr="00824550" w:rsidRDefault="00E86BED"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575B28" w:rsidRPr="00575B28" w:rsidRDefault="00575B28" w:rsidP="00575B28">
      <w:pPr>
        <w:ind w:firstLine="709"/>
        <w:jc w:val="both"/>
        <w:rPr>
          <w:sz w:val="28"/>
          <w:szCs w:val="28"/>
        </w:rPr>
      </w:pPr>
      <w:r w:rsidRPr="00575B28">
        <w:rPr>
          <w:sz w:val="28"/>
          <w:szCs w:val="28"/>
        </w:rPr>
        <w:t xml:space="preserve">Шлиончак Федор Борисович, (831) 421-80-49, доб. 21-28, </w:t>
      </w:r>
    </w:p>
    <w:p w:rsidR="001F03DE" w:rsidRDefault="00575B28" w:rsidP="00575B28">
      <w:pPr>
        <w:ind w:left="709"/>
        <w:jc w:val="both"/>
        <w:rPr>
          <w:sz w:val="28"/>
          <w:szCs w:val="28"/>
        </w:rPr>
      </w:pPr>
      <w:r w:rsidRPr="00575B28">
        <w:rPr>
          <w:sz w:val="28"/>
          <w:szCs w:val="28"/>
        </w:rPr>
        <w:t xml:space="preserve">Котельникова Мария Юльевна, (831) 421-79-00, доб. 29-07; </w:t>
      </w:r>
      <w:hyperlink r:id="rId12" w:history="1">
        <w:r w:rsidRPr="008554E5">
          <w:rPr>
            <w:rStyle w:val="afb"/>
            <w:sz w:val="28"/>
            <w:szCs w:val="28"/>
          </w:rPr>
          <w:t>m.kotelnikova@niaep.ru</w:t>
        </w:r>
      </w:hyperlink>
    </w:p>
    <w:p w:rsidR="00575B28" w:rsidRDefault="00575B28" w:rsidP="00575B28">
      <w:pPr>
        <w:ind w:firstLine="709"/>
        <w:jc w:val="both"/>
        <w:rPr>
          <w:sz w:val="28"/>
          <w:szCs w:val="28"/>
        </w:rPr>
      </w:pPr>
    </w:p>
    <w:p w:rsidR="00592054" w:rsidRPr="001A1C84" w:rsidRDefault="00C87330" w:rsidP="00E7640A">
      <w:pPr>
        <w:numPr>
          <w:ilvl w:val="0"/>
          <w:numId w:val="6"/>
        </w:numPr>
        <w:tabs>
          <w:tab w:val="num" w:pos="480"/>
          <w:tab w:val="left" w:pos="1134"/>
        </w:tabs>
        <w:ind w:left="0" w:firstLine="709"/>
        <w:contextualSpacing/>
        <w:jc w:val="both"/>
        <w:rPr>
          <w:sz w:val="28"/>
          <w:szCs w:val="28"/>
        </w:rPr>
      </w:pPr>
      <w:r w:rsidRPr="001A1C84">
        <w:rPr>
          <w:b/>
          <w:spacing w:val="-6"/>
          <w:sz w:val="28"/>
          <w:szCs w:val="28"/>
        </w:rPr>
        <w:t>Предмет</w:t>
      </w:r>
      <w:r w:rsidRPr="001A1C84">
        <w:rPr>
          <w:b/>
          <w:sz w:val="28"/>
          <w:szCs w:val="28"/>
        </w:rPr>
        <w:t xml:space="preserve"> договора</w:t>
      </w:r>
      <w:r w:rsidR="009C6FE1" w:rsidRPr="001A1C84">
        <w:rPr>
          <w:b/>
          <w:sz w:val="28"/>
          <w:szCs w:val="28"/>
        </w:rPr>
        <w:t>:</w:t>
      </w:r>
      <w:r w:rsidR="007C606F">
        <w:rPr>
          <w:b/>
          <w:sz w:val="28"/>
          <w:szCs w:val="28"/>
        </w:rPr>
        <w:t xml:space="preserve"> </w:t>
      </w:r>
      <w:r w:rsidR="007C606F" w:rsidRPr="007C606F">
        <w:rPr>
          <w:sz w:val="28"/>
          <w:szCs w:val="28"/>
        </w:rPr>
        <w:t>оказание услуг по техническому обслуживанию систем охранной сигнализации</w:t>
      </w:r>
      <w:r w:rsidR="001A1C84">
        <w:rPr>
          <w:sz w:val="28"/>
          <w:szCs w:val="28"/>
        </w:rPr>
        <w:t>.</w:t>
      </w: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7F764A">
        <w:rPr>
          <w:b/>
          <w:sz w:val="28"/>
          <w:szCs w:val="28"/>
        </w:rPr>
        <w:t>оказания 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C606F">
        <w:rPr>
          <w:bCs/>
          <w:sz w:val="28"/>
          <w:szCs w:val="28"/>
        </w:rPr>
        <w:t>Том 2</w:t>
      </w:r>
      <w:r w:rsidR="00EE5EF4" w:rsidRPr="007C606F">
        <w:rPr>
          <w:sz w:val="28"/>
          <w:szCs w:val="28"/>
        </w:rPr>
        <w:t xml:space="preserve"> «ТЕХНИЧЕСКАЯ ЧАСТЬ»)</w:t>
      </w:r>
      <w:r w:rsidR="00BD4EF0" w:rsidRPr="007C606F">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7F764A">
        <w:rPr>
          <w:b/>
          <w:sz w:val="28"/>
          <w:szCs w:val="28"/>
        </w:rPr>
        <w:t>оказания услуг</w:t>
      </w:r>
      <w:r w:rsidRPr="00FF19CA">
        <w:rPr>
          <w:sz w:val="28"/>
          <w:szCs w:val="28"/>
        </w:rPr>
        <w:t>:</w:t>
      </w:r>
      <w:r w:rsidR="00E35818" w:rsidRPr="00FF19CA">
        <w:rPr>
          <w:sz w:val="28"/>
          <w:szCs w:val="28"/>
        </w:rPr>
        <w:t xml:space="preserve"> </w:t>
      </w:r>
      <w:r w:rsidR="00C00E0A">
        <w:rPr>
          <w:sz w:val="28"/>
          <w:szCs w:val="28"/>
        </w:rPr>
        <w:t>24 месяца с момента заключения договора.</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7F764A">
        <w:rPr>
          <w:b/>
          <w:sz w:val="28"/>
          <w:szCs w:val="28"/>
        </w:rPr>
        <w:t>оказания 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w:t>
      </w:r>
      <w:hyperlink w:anchor="Проект_договора" w:history="1">
        <w:r w:rsidR="00A270FD" w:rsidRPr="00125E96">
          <w:rPr>
            <w:rStyle w:val="afb"/>
            <w:sz w:val="28"/>
            <w:szCs w:val="28"/>
          </w:rPr>
          <w:t>ЧАСТЬ 2 «Проект договора»</w:t>
        </w:r>
      </w:hyperlink>
      <w:r w:rsidR="00A270FD" w:rsidRPr="00A270FD">
        <w:rPr>
          <w:sz w:val="28"/>
          <w:szCs w:val="28"/>
        </w:rPr>
        <w:t xml:space="preserve">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E86BED" w:rsidRPr="006315E7" w:rsidRDefault="00E86BED" w:rsidP="007E559C">
      <w:pPr>
        <w:tabs>
          <w:tab w:val="left" w:pos="1134"/>
        </w:tabs>
        <w:ind w:firstLine="709"/>
        <w:contextualSpacing/>
        <w:jc w:val="both"/>
        <w:rPr>
          <w:sz w:val="28"/>
          <w:szCs w:val="28"/>
        </w:rPr>
      </w:pPr>
    </w:p>
    <w:p w:rsidR="00075049" w:rsidRPr="00C57299" w:rsidRDefault="00C87330" w:rsidP="00557697">
      <w:pPr>
        <w:numPr>
          <w:ilvl w:val="0"/>
          <w:numId w:val="6"/>
        </w:numPr>
        <w:tabs>
          <w:tab w:val="clear" w:pos="1200"/>
        </w:tabs>
        <w:ind w:left="0" w:firstLine="840"/>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7C606F">
        <w:rPr>
          <w:sz w:val="28"/>
          <w:szCs w:val="28"/>
        </w:rPr>
        <w:t>1 701 125</w:t>
      </w:r>
      <w:r w:rsidR="002A6B10" w:rsidRPr="0021777B">
        <w:rPr>
          <w:sz w:val="28"/>
          <w:szCs w:val="28"/>
        </w:rPr>
        <w:t xml:space="preserve"> </w:t>
      </w:r>
      <w:r w:rsidR="00125E96">
        <w:rPr>
          <w:sz w:val="28"/>
          <w:szCs w:val="28"/>
        </w:rPr>
        <w:t>(</w:t>
      </w:r>
      <w:r w:rsidR="007C606F">
        <w:rPr>
          <w:sz w:val="28"/>
          <w:szCs w:val="28"/>
        </w:rPr>
        <w:t>Один миллион семьсот одна тысяча сто двадцать пять</w:t>
      </w:r>
      <w:r w:rsidR="00671705">
        <w:rPr>
          <w:sz w:val="28"/>
          <w:szCs w:val="28"/>
        </w:rPr>
        <w:t>)</w:t>
      </w:r>
      <w:r w:rsidR="006A44D9">
        <w:rPr>
          <w:sz w:val="28"/>
          <w:szCs w:val="28"/>
        </w:rPr>
        <w:t xml:space="preserve"> руб</w:t>
      </w:r>
      <w:r w:rsidR="001B179B" w:rsidRPr="0021777B">
        <w:rPr>
          <w:sz w:val="28"/>
          <w:szCs w:val="28"/>
        </w:rPr>
        <w:t>л</w:t>
      </w:r>
      <w:r w:rsidR="007C606F">
        <w:rPr>
          <w:sz w:val="28"/>
          <w:szCs w:val="28"/>
        </w:rPr>
        <w:t>ей</w:t>
      </w:r>
      <w:r w:rsidR="001B179B" w:rsidRPr="006315E7">
        <w:rPr>
          <w:sz w:val="28"/>
          <w:szCs w:val="28"/>
        </w:rPr>
        <w:t xml:space="preserve"> </w:t>
      </w:r>
      <w:r w:rsidR="007C606F">
        <w:rPr>
          <w:sz w:val="28"/>
          <w:szCs w:val="28"/>
        </w:rPr>
        <w:t>76</w:t>
      </w:r>
      <w:r w:rsidR="007F764A">
        <w:rPr>
          <w:sz w:val="28"/>
          <w:szCs w:val="28"/>
        </w:rPr>
        <w:t xml:space="preserve"> </w:t>
      </w:r>
      <w:r w:rsidR="001B179B" w:rsidRPr="006315E7">
        <w:rPr>
          <w:sz w:val="28"/>
          <w:szCs w:val="28"/>
        </w:rPr>
        <w:t>копе</w:t>
      </w:r>
      <w:r w:rsidR="007F764A">
        <w:rPr>
          <w:sz w:val="28"/>
          <w:szCs w:val="28"/>
        </w:rPr>
        <w:t>ек</w:t>
      </w:r>
      <w:r w:rsidR="00075049" w:rsidRPr="006315E7">
        <w:rPr>
          <w:sz w:val="28"/>
          <w:szCs w:val="28"/>
        </w:rPr>
        <w:t xml:space="preserve">, </w:t>
      </w:r>
      <w:r w:rsidR="00C57299">
        <w:rPr>
          <w:sz w:val="28"/>
          <w:szCs w:val="28"/>
        </w:rPr>
        <w:t>с НДС</w:t>
      </w:r>
      <w:r w:rsidR="00557697" w:rsidRPr="00557697">
        <w:rPr>
          <w:sz w:val="28"/>
          <w:szCs w:val="28"/>
        </w:rPr>
        <w:t>.</w:t>
      </w:r>
    </w:p>
    <w:p w:rsidR="00C57299" w:rsidRDefault="00C57299" w:rsidP="00E86BED">
      <w:pPr>
        <w:ind w:firstLine="709"/>
        <w:contextualSpacing/>
        <w:jc w:val="both"/>
        <w:rPr>
          <w:sz w:val="28"/>
          <w:szCs w:val="28"/>
        </w:rPr>
      </w:pPr>
      <w:r w:rsidRPr="00C57299">
        <w:rPr>
          <w:sz w:val="28"/>
          <w:szCs w:val="28"/>
        </w:rPr>
        <w:lastRenderedPageBreak/>
        <w:t xml:space="preserve">Начальная (максимальная) цена договора: </w:t>
      </w:r>
      <w:r w:rsidR="007C606F">
        <w:rPr>
          <w:sz w:val="28"/>
          <w:szCs w:val="28"/>
        </w:rPr>
        <w:t xml:space="preserve">1 441 632 </w:t>
      </w:r>
      <w:r w:rsidRPr="00C57299">
        <w:rPr>
          <w:sz w:val="28"/>
          <w:szCs w:val="28"/>
        </w:rPr>
        <w:t xml:space="preserve"> (</w:t>
      </w:r>
      <w:r w:rsidR="007C606F">
        <w:rPr>
          <w:sz w:val="28"/>
          <w:szCs w:val="28"/>
        </w:rPr>
        <w:t>Один миллион четыреста сорок одна тысяча шестьсот тридцать два</w:t>
      </w:r>
      <w:r w:rsidRPr="00C57299">
        <w:rPr>
          <w:sz w:val="28"/>
          <w:szCs w:val="28"/>
        </w:rPr>
        <w:t>) рубл</w:t>
      </w:r>
      <w:r w:rsidR="007C606F">
        <w:rPr>
          <w:sz w:val="28"/>
          <w:szCs w:val="28"/>
        </w:rPr>
        <w:t>я</w:t>
      </w:r>
      <w:r w:rsidRPr="00C57299">
        <w:rPr>
          <w:sz w:val="28"/>
          <w:szCs w:val="28"/>
        </w:rPr>
        <w:t xml:space="preserve"> </w:t>
      </w:r>
      <w:r w:rsidR="007C606F">
        <w:rPr>
          <w:sz w:val="28"/>
          <w:szCs w:val="28"/>
        </w:rPr>
        <w:t>00</w:t>
      </w:r>
      <w:r w:rsidRPr="00C57299">
        <w:rPr>
          <w:sz w:val="28"/>
          <w:szCs w:val="28"/>
        </w:rPr>
        <w:t xml:space="preserve"> копе</w:t>
      </w:r>
      <w:r w:rsidR="007C606F">
        <w:rPr>
          <w:sz w:val="28"/>
          <w:szCs w:val="28"/>
        </w:rPr>
        <w:t>е</w:t>
      </w:r>
      <w:r w:rsidRPr="00C57299">
        <w:rPr>
          <w:sz w:val="28"/>
          <w:szCs w:val="28"/>
        </w:rPr>
        <w:t>к, без учета НДС.</w:t>
      </w:r>
    </w:p>
    <w:p w:rsidR="00C57299" w:rsidRPr="00C57299" w:rsidRDefault="00C57299" w:rsidP="00557697">
      <w:pPr>
        <w:tabs>
          <w:tab w:val="left" w:pos="1134"/>
        </w:tabs>
        <w:contextualSpacing/>
        <w:jc w:val="both"/>
        <w:rPr>
          <w:sz w:val="28"/>
          <w:szCs w:val="28"/>
        </w:rPr>
      </w:pPr>
    </w:p>
    <w:p w:rsidR="00557697" w:rsidRPr="00557697" w:rsidRDefault="00557697" w:rsidP="00557697">
      <w:pPr>
        <w:tabs>
          <w:tab w:val="left" w:pos="1134"/>
        </w:tabs>
        <w:contextualSpacing/>
        <w:jc w:val="both"/>
        <w:rPr>
          <w:sz w:val="28"/>
          <w:szCs w:val="28"/>
        </w:rPr>
      </w:pPr>
      <w:r w:rsidRPr="00557697">
        <w:rPr>
          <w:sz w:val="28"/>
          <w:szCs w:val="28"/>
        </w:rPr>
        <w:t>Единый базис сравнения ценовых предложений:</w:t>
      </w:r>
    </w:p>
    <w:p w:rsidR="00125E96" w:rsidRPr="00557697" w:rsidRDefault="00557697" w:rsidP="00557697">
      <w:pPr>
        <w:tabs>
          <w:tab w:val="left" w:pos="1134"/>
        </w:tabs>
        <w:contextualSpacing/>
        <w:jc w:val="both"/>
        <w:rPr>
          <w:sz w:val="28"/>
          <w:szCs w:val="28"/>
        </w:rPr>
      </w:pPr>
      <w:r w:rsidRPr="00557697">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57697" w:rsidRDefault="00557697" w:rsidP="00DE1EB0">
      <w:pPr>
        <w:tabs>
          <w:tab w:val="left" w:pos="1134"/>
        </w:tabs>
        <w:ind w:firstLine="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w:t>
      </w:r>
      <w:r w:rsidRPr="00812AAF">
        <w:rPr>
          <w:sz w:val="28"/>
          <w:szCs w:val="28"/>
        </w:rPr>
        <w:lastRenderedPageBreak/>
        <w:t>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8B07C5" w:rsidRPr="008B07C5">
        <w:rPr>
          <w:b/>
          <w:spacing w:val="-6"/>
          <w:sz w:val="28"/>
          <w:szCs w:val="28"/>
          <w:highlight w:val="yellow"/>
        </w:rPr>
        <w:t>24</w:t>
      </w:r>
      <w:r w:rsidRPr="00563041">
        <w:rPr>
          <w:b/>
          <w:spacing w:val="-6"/>
          <w:sz w:val="28"/>
          <w:szCs w:val="28"/>
          <w:highlight w:val="yellow"/>
        </w:rPr>
        <w:t xml:space="preserve">» </w:t>
      </w:r>
      <w:r w:rsidR="005334C7">
        <w:rPr>
          <w:b/>
          <w:spacing w:val="-6"/>
          <w:sz w:val="28"/>
          <w:szCs w:val="28"/>
          <w:highlight w:val="yellow"/>
        </w:rPr>
        <w:t>июля</w:t>
      </w:r>
      <w:proofErr w:type="gramEnd"/>
      <w:r w:rsidRPr="00563041">
        <w:rPr>
          <w:b/>
          <w:spacing w:val="-6"/>
          <w:sz w:val="28"/>
          <w:szCs w:val="28"/>
          <w:highlight w:val="yellow"/>
        </w:rPr>
        <w:t xml:space="preserve"> 2014 года</w:t>
      </w:r>
      <w:r w:rsidRPr="005B3454">
        <w:rPr>
          <w:spacing w:val="-6"/>
          <w:sz w:val="28"/>
          <w:szCs w:val="28"/>
        </w:rPr>
        <w:t>.</w:t>
      </w:r>
    </w:p>
    <w:p w:rsidR="00225AD4" w:rsidRDefault="00225AD4" w:rsidP="002B7107">
      <w:pPr>
        <w:tabs>
          <w:tab w:val="left" w:pos="1134"/>
        </w:tabs>
        <w:ind w:firstLine="709"/>
        <w:contextualSpacing/>
        <w:jc w:val="both"/>
        <w:rPr>
          <w:spacing w:val="-6"/>
          <w:sz w:val="28"/>
          <w:szCs w:val="28"/>
        </w:rPr>
      </w:pP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8B07C5" w:rsidRPr="008B07C5">
        <w:rPr>
          <w:b/>
          <w:spacing w:val="-6"/>
          <w:sz w:val="28"/>
          <w:szCs w:val="28"/>
          <w:highlight w:val="yellow"/>
        </w:rPr>
        <w:t>24</w:t>
      </w:r>
      <w:r w:rsidR="002B7107" w:rsidRPr="00563041">
        <w:rPr>
          <w:b/>
          <w:spacing w:val="-6"/>
          <w:sz w:val="28"/>
          <w:szCs w:val="28"/>
          <w:highlight w:val="yellow"/>
        </w:rPr>
        <w:t xml:space="preserve">» </w:t>
      </w:r>
      <w:r w:rsidR="005334C7">
        <w:rPr>
          <w:b/>
          <w:spacing w:val="-6"/>
          <w:sz w:val="28"/>
          <w:szCs w:val="28"/>
          <w:highlight w:val="yellow"/>
        </w:rPr>
        <w:t>июля</w:t>
      </w:r>
      <w:r w:rsidR="00D6581B">
        <w:rPr>
          <w:b/>
          <w:spacing w:val="-6"/>
          <w:sz w:val="28"/>
          <w:szCs w:val="28"/>
          <w:highlight w:val="yellow"/>
        </w:rPr>
        <w:t xml:space="preserve"> 2</w:t>
      </w:r>
      <w:r w:rsidR="002B7107" w:rsidRPr="00563041">
        <w:rPr>
          <w:b/>
          <w:spacing w:val="-6"/>
          <w:sz w:val="28"/>
          <w:szCs w:val="28"/>
          <w:highlight w:val="yellow"/>
        </w:rPr>
        <w:t>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225AD4"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8B07C5">
        <w:rPr>
          <w:b/>
          <w:spacing w:val="-6"/>
          <w:sz w:val="28"/>
          <w:szCs w:val="28"/>
          <w:highlight w:val="yellow"/>
          <w:lang w:val="en-US"/>
        </w:rPr>
        <w:t>13</w:t>
      </w:r>
      <w:r w:rsidR="00A1637C" w:rsidRPr="009B4E5F">
        <w:rPr>
          <w:b/>
          <w:spacing w:val="-6"/>
          <w:sz w:val="28"/>
          <w:szCs w:val="28"/>
          <w:highlight w:val="yellow"/>
        </w:rPr>
        <w:t>»</w:t>
      </w:r>
      <w:r w:rsidR="008E6D7A" w:rsidRPr="009B4E5F">
        <w:rPr>
          <w:b/>
          <w:spacing w:val="-6"/>
          <w:sz w:val="28"/>
          <w:szCs w:val="28"/>
          <w:highlight w:val="yellow"/>
        </w:rPr>
        <w:t xml:space="preserve"> </w:t>
      </w:r>
      <w:r w:rsidR="005334C7">
        <w:rPr>
          <w:b/>
          <w:spacing w:val="-6"/>
          <w:sz w:val="28"/>
          <w:szCs w:val="28"/>
          <w:highlight w:val="yellow"/>
        </w:rPr>
        <w:t>августа</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8B07C5">
        <w:rPr>
          <w:b/>
          <w:spacing w:val="-6"/>
          <w:sz w:val="28"/>
          <w:szCs w:val="28"/>
          <w:highlight w:val="yellow"/>
          <w:lang w:val="en-US"/>
        </w:rPr>
        <w:t>25</w:t>
      </w:r>
      <w:r w:rsidR="00A1637C" w:rsidRPr="009B4E5F">
        <w:rPr>
          <w:b/>
          <w:spacing w:val="-6"/>
          <w:sz w:val="28"/>
          <w:szCs w:val="28"/>
          <w:highlight w:val="yellow"/>
        </w:rPr>
        <w:t>»</w:t>
      </w:r>
      <w:r w:rsidR="005334C7">
        <w:rPr>
          <w:b/>
          <w:spacing w:val="-6"/>
          <w:sz w:val="28"/>
          <w:szCs w:val="28"/>
          <w:highlight w:val="yellow"/>
        </w:rPr>
        <w:t xml:space="preserve"> августа</w:t>
      </w:r>
      <w:r w:rsidR="00225AD4">
        <w:rPr>
          <w:b/>
          <w:spacing w:val="-6"/>
          <w:sz w:val="28"/>
          <w:szCs w:val="28"/>
          <w:highlight w:val="yellow"/>
        </w:rPr>
        <w:t xml:space="preserve"> </w:t>
      </w:r>
      <w:r w:rsidR="009B4E5F" w:rsidRPr="00225AD4">
        <w:rPr>
          <w:b/>
          <w:spacing w:val="-6"/>
          <w:sz w:val="28"/>
          <w:szCs w:val="28"/>
          <w:highlight w:val="yellow"/>
        </w:rPr>
        <w:t>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E86BED" w:rsidRPr="00DF4EC8" w:rsidRDefault="00E86BED" w:rsidP="00E86BED">
      <w:pPr>
        <w:tabs>
          <w:tab w:val="left" w:pos="1134"/>
          <w:tab w:val="num" w:pos="1353"/>
        </w:tabs>
        <w:ind w:left="709"/>
        <w:contextualSpacing/>
        <w:jc w:val="both"/>
        <w:rPr>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F86337">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1543761"/>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1543762"/>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0850FF">
        <w:rPr>
          <w:sz w:val="28"/>
          <w:szCs w:val="28"/>
        </w:rPr>
        <w:fldChar w:fldCharType="begin"/>
      </w:r>
      <w:r w:rsidR="00CC286B">
        <w:rPr>
          <w:sz w:val="28"/>
          <w:szCs w:val="28"/>
        </w:rPr>
        <w:instrText xml:space="preserve"> REF _Ref387747118 \r \h </w:instrText>
      </w:r>
      <w:r w:rsidR="000850FF">
        <w:rPr>
          <w:sz w:val="28"/>
          <w:szCs w:val="28"/>
        </w:rPr>
      </w:r>
      <w:r w:rsidR="000850FF">
        <w:rPr>
          <w:sz w:val="28"/>
          <w:szCs w:val="28"/>
        </w:rPr>
        <w:fldChar w:fldCharType="separate"/>
      </w:r>
      <w:r w:rsidR="001900EC">
        <w:rPr>
          <w:sz w:val="28"/>
          <w:szCs w:val="28"/>
        </w:rPr>
        <w:t>5</w:t>
      </w:r>
      <w:r w:rsidR="000850FF">
        <w:rPr>
          <w:sz w:val="28"/>
          <w:szCs w:val="28"/>
        </w:rPr>
        <w:fldChar w:fldCharType="end"/>
      </w:r>
      <w:r w:rsidR="00CC286B">
        <w:rPr>
          <w:sz w:val="28"/>
          <w:szCs w:val="28"/>
        </w:rPr>
        <w:t xml:space="preserve"> </w:t>
      </w:r>
      <w:r w:rsidRPr="00500E66">
        <w:rPr>
          <w:sz w:val="28"/>
          <w:szCs w:val="28"/>
        </w:rPr>
        <w:t xml:space="preserve">раздела </w:t>
      </w:r>
      <w:r w:rsidR="000850FF">
        <w:rPr>
          <w:sz w:val="28"/>
          <w:szCs w:val="28"/>
        </w:rPr>
        <w:fldChar w:fldCharType="begin"/>
      </w:r>
      <w:r w:rsidR="00483AC2">
        <w:rPr>
          <w:sz w:val="28"/>
          <w:szCs w:val="28"/>
        </w:rPr>
        <w:instrText xml:space="preserve"> REF _Ref387681101 \r \h </w:instrText>
      </w:r>
      <w:r w:rsidR="000850FF">
        <w:rPr>
          <w:sz w:val="28"/>
          <w:szCs w:val="28"/>
        </w:rPr>
      </w:r>
      <w:r w:rsidR="000850FF">
        <w:rPr>
          <w:sz w:val="28"/>
          <w:szCs w:val="28"/>
        </w:rPr>
        <w:fldChar w:fldCharType="separate"/>
      </w:r>
      <w:r w:rsidR="001900EC">
        <w:rPr>
          <w:sz w:val="28"/>
          <w:szCs w:val="28"/>
        </w:rPr>
        <w:t>5</w:t>
      </w:r>
      <w:r w:rsidR="000850FF">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0850FF">
        <w:rPr>
          <w:sz w:val="28"/>
          <w:szCs w:val="28"/>
        </w:rPr>
        <w:fldChar w:fldCharType="begin"/>
      </w:r>
      <w:r w:rsidR="00CC286B">
        <w:rPr>
          <w:sz w:val="28"/>
          <w:szCs w:val="28"/>
        </w:rPr>
        <w:instrText xml:space="preserve"> REF _Ref387665773 \r \h </w:instrText>
      </w:r>
      <w:r w:rsidR="000850FF">
        <w:rPr>
          <w:sz w:val="28"/>
          <w:szCs w:val="28"/>
        </w:rPr>
      </w:r>
      <w:r w:rsidR="000850FF">
        <w:rPr>
          <w:sz w:val="28"/>
          <w:szCs w:val="28"/>
        </w:rPr>
        <w:fldChar w:fldCharType="separate"/>
      </w:r>
      <w:r w:rsidR="001900EC">
        <w:rPr>
          <w:sz w:val="28"/>
          <w:szCs w:val="28"/>
        </w:rPr>
        <w:t>9</w:t>
      </w:r>
      <w:r w:rsidR="000850FF">
        <w:rPr>
          <w:sz w:val="28"/>
          <w:szCs w:val="28"/>
        </w:rPr>
        <w:fldChar w:fldCharType="end"/>
      </w:r>
      <w:r w:rsidR="00CC286B">
        <w:rPr>
          <w:sz w:val="28"/>
          <w:szCs w:val="28"/>
        </w:rPr>
        <w:t xml:space="preserve"> </w:t>
      </w:r>
      <w:r w:rsidR="00483AC2" w:rsidRPr="00500E66">
        <w:rPr>
          <w:sz w:val="28"/>
          <w:szCs w:val="28"/>
        </w:rPr>
        <w:t xml:space="preserve">раздела </w:t>
      </w:r>
      <w:r w:rsidR="000850FF">
        <w:rPr>
          <w:sz w:val="28"/>
          <w:szCs w:val="28"/>
        </w:rPr>
        <w:fldChar w:fldCharType="begin"/>
      </w:r>
      <w:r w:rsidR="00483AC2">
        <w:rPr>
          <w:sz w:val="28"/>
          <w:szCs w:val="28"/>
        </w:rPr>
        <w:instrText xml:space="preserve"> REF _Ref387681101 \r \h </w:instrText>
      </w:r>
      <w:r w:rsidR="000850FF">
        <w:rPr>
          <w:sz w:val="28"/>
          <w:szCs w:val="28"/>
        </w:rPr>
      </w:r>
      <w:r w:rsidR="000850FF">
        <w:rPr>
          <w:sz w:val="28"/>
          <w:szCs w:val="28"/>
        </w:rPr>
        <w:fldChar w:fldCharType="separate"/>
      </w:r>
      <w:r w:rsidR="001900EC">
        <w:rPr>
          <w:sz w:val="28"/>
          <w:szCs w:val="28"/>
        </w:rPr>
        <w:t>5</w:t>
      </w:r>
      <w:r w:rsidR="000850FF">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0850FF">
        <w:rPr>
          <w:sz w:val="28"/>
          <w:szCs w:val="28"/>
        </w:rPr>
        <w:fldChar w:fldCharType="begin"/>
      </w:r>
      <w:r w:rsidR="006C2166">
        <w:rPr>
          <w:sz w:val="28"/>
          <w:szCs w:val="28"/>
        </w:rPr>
        <w:instrText xml:space="preserve"> REF _Ref387672813 \r \h </w:instrText>
      </w:r>
      <w:r w:rsidR="000850FF">
        <w:rPr>
          <w:sz w:val="28"/>
          <w:szCs w:val="28"/>
        </w:rPr>
      </w:r>
      <w:r w:rsidR="000850FF">
        <w:rPr>
          <w:sz w:val="28"/>
          <w:szCs w:val="28"/>
        </w:rPr>
        <w:fldChar w:fldCharType="separate"/>
      </w:r>
      <w:r w:rsidR="001900EC">
        <w:rPr>
          <w:sz w:val="28"/>
          <w:szCs w:val="28"/>
        </w:rPr>
        <w:t>6</w:t>
      </w:r>
      <w:r w:rsidR="000850FF">
        <w:rPr>
          <w:sz w:val="28"/>
          <w:szCs w:val="28"/>
        </w:rPr>
        <w:fldChar w:fldCharType="end"/>
      </w:r>
      <w:r w:rsidRPr="00824550">
        <w:rPr>
          <w:sz w:val="28"/>
          <w:szCs w:val="28"/>
        </w:rPr>
        <w:t xml:space="preserve"> </w:t>
      </w:r>
      <w:r w:rsidR="00483AC2" w:rsidRPr="00500E66">
        <w:rPr>
          <w:sz w:val="28"/>
          <w:szCs w:val="28"/>
        </w:rPr>
        <w:t xml:space="preserve">раздела </w:t>
      </w:r>
      <w:r w:rsidR="000850FF">
        <w:rPr>
          <w:sz w:val="28"/>
          <w:szCs w:val="28"/>
        </w:rPr>
        <w:fldChar w:fldCharType="begin"/>
      </w:r>
      <w:r w:rsidR="00483AC2">
        <w:rPr>
          <w:sz w:val="28"/>
          <w:szCs w:val="28"/>
        </w:rPr>
        <w:instrText xml:space="preserve"> REF _Ref387681101 \r \h </w:instrText>
      </w:r>
      <w:r w:rsidR="000850FF">
        <w:rPr>
          <w:sz w:val="28"/>
          <w:szCs w:val="28"/>
        </w:rPr>
      </w:r>
      <w:r w:rsidR="000850FF">
        <w:rPr>
          <w:sz w:val="28"/>
          <w:szCs w:val="28"/>
        </w:rPr>
        <w:fldChar w:fldCharType="separate"/>
      </w:r>
      <w:r w:rsidR="001900EC">
        <w:rPr>
          <w:sz w:val="28"/>
          <w:szCs w:val="28"/>
        </w:rPr>
        <w:t>5</w:t>
      </w:r>
      <w:r w:rsidR="000850FF">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1543763"/>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D6581B" w:rsidRPr="0004148A">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D6581B" w:rsidRPr="0004148A">
        <w:rPr>
          <w:sz w:val="28"/>
          <w:szCs w:val="28"/>
        </w:rPr>
        <w:lastRenderedPageBreak/>
        <w:t>(в редакции с изменениями, утвержденными решением наблюдательного совета Госкорпорации «Росатом» от 0</w:t>
      </w:r>
      <w:r w:rsidR="00D6581B" w:rsidRPr="009C31F8">
        <w:rPr>
          <w:sz w:val="28"/>
          <w:szCs w:val="28"/>
        </w:rPr>
        <w:t>4</w:t>
      </w:r>
      <w:r w:rsidR="00D6581B" w:rsidRPr="0004148A">
        <w:rPr>
          <w:sz w:val="28"/>
          <w:szCs w:val="28"/>
        </w:rPr>
        <w:t>.0</w:t>
      </w:r>
      <w:r w:rsidR="00D6581B" w:rsidRPr="009C31F8">
        <w:rPr>
          <w:sz w:val="28"/>
          <w:szCs w:val="28"/>
        </w:rPr>
        <w:t>6</w:t>
      </w:r>
      <w:r w:rsidR="00D6581B" w:rsidRPr="0004148A">
        <w:rPr>
          <w:sz w:val="28"/>
          <w:szCs w:val="28"/>
        </w:rPr>
        <w:t xml:space="preserve">.2014 № </w:t>
      </w:r>
      <w:r w:rsidR="00D6581B" w:rsidRPr="009C31F8">
        <w:rPr>
          <w:sz w:val="28"/>
          <w:szCs w:val="28"/>
        </w:rPr>
        <w:t>62</w:t>
      </w:r>
      <w:r w:rsidR="00D6581B" w:rsidRPr="0004148A">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016856"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1543764"/>
      <w:r w:rsidRPr="00A170B1">
        <w:rPr>
          <w:b/>
        </w:rPr>
        <w:lastRenderedPageBreak/>
        <w:t>ОБЩИЕ ПОЛОЖЕНИЯ</w:t>
      </w:r>
      <w:bookmarkEnd w:id="11"/>
      <w:bookmarkEnd w:id="12"/>
      <w:bookmarkEnd w:id="13"/>
      <w:bookmarkEnd w:id="14"/>
      <w:bookmarkEnd w:id="15"/>
    </w:p>
    <w:p w:rsidR="00125862" w:rsidRPr="00A170B1"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B84756">
        <w:fldChar w:fldCharType="begin"/>
      </w:r>
      <w:r w:rsidR="00B84756">
        <w:instrText xml:space="preserve"> REF _Ref387660452 \r \h  \* MERGEFORMAT </w:instrText>
      </w:r>
      <w:r w:rsidR="00B84756">
        <w:fldChar w:fldCharType="separate"/>
      </w:r>
      <w:r w:rsidR="001900EC" w:rsidRPr="009B78A0">
        <w:t>7</w:t>
      </w:r>
      <w:r w:rsidR="00B84756">
        <w:fldChar w:fldCharType="end"/>
      </w:r>
      <w:r w:rsidRPr="009B78A0">
        <w:rPr>
          <w:szCs w:val="24"/>
        </w:rPr>
        <w:t xml:space="preserve"> </w:t>
      </w:r>
      <w:r w:rsidR="004F3BFF" w:rsidRPr="009B78A0">
        <w:rPr>
          <w:szCs w:val="24"/>
        </w:rPr>
        <w:t xml:space="preserve">раздела </w:t>
      </w:r>
      <w:r w:rsidR="00B84756">
        <w:fldChar w:fldCharType="begin"/>
      </w:r>
      <w:r w:rsidR="00B84756">
        <w:instrText xml:space="preserve"> REF _Ref387660474 \r \h  \* MERGEFORMAT </w:instrText>
      </w:r>
      <w:r w:rsidR="00B84756">
        <w:fldChar w:fldCharType="separate"/>
      </w:r>
      <w:r w:rsidR="001900EC" w:rsidRPr="009B78A0">
        <w:t>5</w:t>
      </w:r>
      <w:r w:rsidR="00B84756">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B84756">
        <w:fldChar w:fldCharType="begin"/>
      </w:r>
      <w:r w:rsidR="00B84756">
        <w:instrText xml:space="preserve"> REF _Ref387660314 \r \h  \* MERGEFORMAT </w:instrText>
      </w:r>
      <w:r w:rsidR="00B84756">
        <w:fldChar w:fldCharType="separate"/>
      </w:r>
      <w:r w:rsidR="001900EC" w:rsidRPr="009B78A0">
        <w:t>1</w:t>
      </w:r>
      <w:r w:rsidR="00B84756">
        <w:fldChar w:fldCharType="end"/>
      </w:r>
      <w:r w:rsidRPr="009B78A0">
        <w:rPr>
          <w:szCs w:val="24"/>
        </w:rPr>
        <w:t xml:space="preserve"> </w:t>
      </w:r>
      <w:r w:rsidR="00483AC2" w:rsidRPr="009B78A0">
        <w:rPr>
          <w:szCs w:val="24"/>
        </w:rPr>
        <w:t>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B84756">
        <w:fldChar w:fldCharType="begin"/>
      </w:r>
      <w:r w:rsidR="00B84756">
        <w:instrText xml:space="preserve"> REF _Ref387660314 \r \h  \* MERGEFORMAT </w:instrText>
      </w:r>
      <w:r w:rsidR="00B84756">
        <w:fldChar w:fldCharType="separate"/>
      </w:r>
      <w:r w:rsidR="001900EC" w:rsidRPr="009B78A0">
        <w:t>1</w:t>
      </w:r>
      <w:r w:rsidR="00B84756">
        <w:fldChar w:fldCharType="end"/>
      </w:r>
      <w:r w:rsidR="004F3BFF" w:rsidRPr="009B78A0">
        <w:rPr>
          <w:szCs w:val="24"/>
        </w:rPr>
        <w:t xml:space="preserve">, </w:t>
      </w:r>
      <w:r w:rsidR="00B84756">
        <w:fldChar w:fldCharType="begin"/>
      </w:r>
      <w:r w:rsidR="00B84756">
        <w:instrText xml:space="preserve"> REF _Ref387660342 \r \h  \* MERGEFORMAT </w:instrText>
      </w:r>
      <w:r w:rsidR="00B84756">
        <w:fldChar w:fldCharType="separate"/>
      </w:r>
      <w:r w:rsidR="001900EC" w:rsidRPr="009B78A0">
        <w:t>3</w:t>
      </w:r>
      <w:r w:rsidR="00B84756">
        <w:fldChar w:fldCharType="end"/>
      </w:r>
      <w:r w:rsidR="004F3BFF" w:rsidRPr="009B78A0">
        <w:rPr>
          <w:szCs w:val="24"/>
        </w:rPr>
        <w:t xml:space="preserve">, </w:t>
      </w:r>
      <w:r w:rsidR="00B84756">
        <w:fldChar w:fldCharType="begin"/>
      </w:r>
      <w:r w:rsidR="00B84756">
        <w:instrText xml:space="preserve"> REF _Ref387660371 \r \h  \* MERGEFORMAT </w:instrText>
      </w:r>
      <w:r w:rsidR="00B84756">
        <w:fldChar w:fldCharType="separate"/>
      </w:r>
      <w:r w:rsidR="001900EC" w:rsidRPr="009B78A0">
        <w:t>4</w:t>
      </w:r>
      <w:r w:rsidR="00B84756">
        <w:fldChar w:fldCharType="end"/>
      </w:r>
      <w:r w:rsidRPr="009B78A0">
        <w:rPr>
          <w:szCs w:val="24"/>
        </w:rPr>
        <w:t>  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F86337">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F86337">
      <w:pPr>
        <w:numPr>
          <w:ilvl w:val="0"/>
          <w:numId w:val="36"/>
        </w:numPr>
        <w:tabs>
          <w:tab w:val="left" w:pos="1134"/>
        </w:tabs>
        <w:ind w:left="0" w:right="-1" w:firstLine="720"/>
        <w:jc w:val="both"/>
      </w:pPr>
      <w:r w:rsidRPr="009B78A0">
        <w:t>удовлетворять требованиям, изложенным в пункте </w:t>
      </w:r>
      <w:r w:rsidR="00B84756">
        <w:fldChar w:fldCharType="begin"/>
      </w:r>
      <w:r w:rsidR="00B84756">
        <w:instrText xml:space="preserve"> REF _Ref320085245 \r \h  \* MERGEFORMAT </w:instrText>
      </w:r>
      <w:r w:rsidR="00B84756">
        <w:fldChar w:fldCharType="separate"/>
      </w:r>
      <w:r w:rsidR="001900EC" w:rsidRPr="009B78A0">
        <w:t>13</w:t>
      </w:r>
      <w:r w:rsidR="00B84756">
        <w:fldChar w:fldCharType="end"/>
      </w:r>
      <w:r w:rsidRPr="009B78A0">
        <w:t xml:space="preserve"> </w:t>
      </w:r>
      <w:r w:rsidR="00483AC2" w:rsidRPr="009B78A0">
        <w:t>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125862" w:rsidRPr="009B78A0" w:rsidRDefault="00125862" w:rsidP="00F86337">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B84756">
        <w:fldChar w:fldCharType="begin"/>
      </w:r>
      <w:r w:rsidR="00B84756">
        <w:instrText xml:space="preserve"> REF _Ref320085245 \r \h  \* MERGEFORMAT </w:instrText>
      </w:r>
      <w:r w:rsidR="00B84756">
        <w:fldChar w:fldCharType="separate"/>
      </w:r>
      <w:r w:rsidR="001900EC" w:rsidRPr="009B78A0">
        <w:rPr>
          <w:szCs w:val="24"/>
        </w:rPr>
        <w:t>13</w:t>
      </w:r>
      <w:r w:rsidR="00B84756">
        <w:fldChar w:fldCharType="end"/>
      </w:r>
      <w:r w:rsidRPr="009B78A0">
        <w:rPr>
          <w:szCs w:val="24"/>
        </w:rPr>
        <w:t xml:space="preserve"> раздела </w:t>
      </w:r>
      <w:r w:rsidR="00B84756">
        <w:fldChar w:fldCharType="begin"/>
      </w:r>
      <w:r w:rsidR="00B84756">
        <w:instrText xml:space="preserve"> REF _Ref387660615 \r \h  \* MERGEFORMAT </w:instrText>
      </w:r>
      <w:r w:rsidR="00B84756">
        <w:fldChar w:fldCharType="separate"/>
      </w:r>
      <w:r w:rsidR="001900EC" w:rsidRPr="009B78A0">
        <w:t>5</w:t>
      </w:r>
      <w:r w:rsidR="00B84756">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00B84756">
        <w:fldChar w:fldCharType="begin"/>
      </w:r>
      <w:r w:rsidR="00B84756">
        <w:instrText xml:space="preserve"> REF _Ref317258080 \r \h  \* MERGEFORMAT </w:instrText>
      </w:r>
      <w:r w:rsidR="00B84756">
        <w:fldChar w:fldCharType="separate"/>
      </w:r>
      <w:r w:rsidR="001900EC" w:rsidRPr="009B78A0">
        <w:rPr>
          <w:szCs w:val="24"/>
        </w:rPr>
        <w:t>4.14</w:t>
      </w:r>
      <w:r w:rsidR="00B84756">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F86337">
      <w:pPr>
        <w:numPr>
          <w:ilvl w:val="0"/>
          <w:numId w:val="37"/>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00B84756">
        <w:fldChar w:fldCharType="begin"/>
      </w:r>
      <w:r w:rsidR="00B84756">
        <w:instrText xml:space="preserve"> REF _Ref317251555 \r \h  \* MERGEFORMAT </w:instrText>
      </w:r>
      <w:r w:rsidR="00B84756">
        <w:fldChar w:fldCharType="separate"/>
      </w:r>
      <w:r w:rsidR="001900EC" w:rsidRPr="009B78A0">
        <w:t>4.14.1.8</w:t>
      </w:r>
      <w:r w:rsidR="00B84756">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F86337">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B84756">
        <w:fldChar w:fldCharType="begin"/>
      </w:r>
      <w:r w:rsidR="00B84756">
        <w:instrText xml:space="preserve"> REF _Ref317254108 \r \h  \* MERGEFORMAT </w:instrText>
      </w:r>
      <w:r w:rsidR="00B84756">
        <w:fldChar w:fldCharType="separate"/>
      </w:r>
      <w:r w:rsidR="001900EC" w:rsidRPr="009B78A0">
        <w:rPr>
          <w:szCs w:val="24"/>
        </w:rPr>
        <w:t>2.7.2</w:t>
      </w:r>
      <w:r w:rsidR="00B84756">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00B84756">
        <w:fldChar w:fldCharType="begin"/>
      </w:r>
      <w:r w:rsidR="00B84756">
        <w:instrText xml:space="preserve"> REF _Ref317172396 \r \h  \* MERGEFORMAT </w:instrText>
      </w:r>
      <w:r w:rsidR="00B84756">
        <w:fldChar w:fldCharType="separate"/>
      </w:r>
      <w:r w:rsidR="001900EC" w:rsidRPr="009B78A0">
        <w:rPr>
          <w:szCs w:val="24"/>
        </w:rPr>
        <w:t>2.2.6</w:t>
      </w:r>
      <w:r w:rsidR="00B84756">
        <w:fldChar w:fldCharType="end"/>
      </w:r>
      <w:r w:rsidRPr="009B78A0">
        <w:rPr>
          <w:szCs w:val="24"/>
        </w:rPr>
        <w:t>, запрос предложений признается несостоявшимся.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B84756">
        <w:fldChar w:fldCharType="begin"/>
      </w:r>
      <w:r w:rsidR="00B84756">
        <w:instrText xml:space="preserve"> REF _Ref320256598 \r \h  \* MERGEFORMAT </w:instrText>
      </w:r>
      <w:r w:rsidR="00B84756">
        <w:fldChar w:fldCharType="separate"/>
      </w:r>
      <w:r w:rsidR="001900EC" w:rsidRPr="009B78A0">
        <w:t>2</w:t>
      </w:r>
      <w:r w:rsidR="00B84756">
        <w:fldChar w:fldCharType="end"/>
      </w:r>
      <w:r w:rsidRPr="009B78A0">
        <w:rPr>
          <w:szCs w:val="24"/>
        </w:rPr>
        <w:t xml:space="preserve"> раздела </w:t>
      </w:r>
      <w:r w:rsidR="004F3BFF" w:rsidRPr="009B78A0">
        <w:rPr>
          <w:szCs w:val="24"/>
        </w:rPr>
        <w:t xml:space="preserve"> </w:t>
      </w:r>
      <w:r w:rsidR="00B84756">
        <w:fldChar w:fldCharType="begin"/>
      </w:r>
      <w:r w:rsidR="00B84756">
        <w:instrText xml:space="preserve"> REF _Ref387660731 \r \h  \* MERGEFORMAT </w:instrText>
      </w:r>
      <w:r w:rsidR="00B84756">
        <w:fldChar w:fldCharType="separate"/>
      </w:r>
      <w:r w:rsidR="001900EC" w:rsidRPr="009B78A0">
        <w:t>5</w:t>
      </w:r>
      <w:r w:rsidR="00B84756">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B84756">
        <w:fldChar w:fldCharType="begin"/>
      </w:r>
      <w:r w:rsidR="00B84756">
        <w:instrText xml:space="preserve"> REF _Ref387660797 \r \h  \* MERGEFORMAT </w:instrText>
      </w:r>
      <w:r w:rsidR="00B84756">
        <w:fldChar w:fldCharType="separate"/>
      </w:r>
      <w:r w:rsidR="001900EC" w:rsidRPr="009B78A0">
        <w:rPr>
          <w:szCs w:val="24"/>
        </w:rPr>
        <w:t>20</w:t>
      </w:r>
      <w:r w:rsidR="00B84756">
        <w:fldChar w:fldCharType="end"/>
      </w:r>
      <w:r w:rsidRPr="009B78A0">
        <w:rPr>
          <w:szCs w:val="24"/>
        </w:rPr>
        <w:t xml:space="preserve"> раздела </w:t>
      </w:r>
      <w:r w:rsidR="00B84756">
        <w:fldChar w:fldCharType="begin"/>
      </w:r>
      <w:r w:rsidR="00B84756">
        <w:instrText xml:space="preserve"> REF _Ref387660707 \r \h  \* MERGEFORMAT </w:instrText>
      </w:r>
      <w:r w:rsidR="00B84756">
        <w:fldChar w:fldCharType="separate"/>
      </w:r>
      <w:r w:rsidR="001900EC" w:rsidRPr="009B78A0">
        <w:t>5</w:t>
      </w:r>
      <w:r w:rsidR="00B84756">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F86337">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B84756">
        <w:fldChar w:fldCharType="begin"/>
      </w:r>
      <w:r w:rsidR="00B84756">
        <w:instrText xml:space="preserve"> REF _Ref387660452 \r \h  \* MERGEFORMAT </w:instrText>
      </w:r>
      <w:r w:rsidR="00B84756">
        <w:fldChar w:fldCharType="separate"/>
      </w:r>
      <w:r w:rsidR="001900EC" w:rsidRPr="009B78A0">
        <w:t>7</w:t>
      </w:r>
      <w:r w:rsidR="00B84756">
        <w:fldChar w:fldCharType="end"/>
      </w:r>
      <w:r w:rsidRPr="009B78A0">
        <w:t xml:space="preserve"> раздела </w:t>
      </w:r>
      <w:r w:rsidR="00B84756">
        <w:fldChar w:fldCharType="begin"/>
      </w:r>
      <w:r w:rsidR="00B84756">
        <w:instrText xml:space="preserve"> REF _Ref387660887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1543765"/>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B36529">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125862">
      <w:pPr>
        <w:numPr>
          <w:ilvl w:val="2"/>
          <w:numId w:val="15"/>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B84756">
        <w:fldChar w:fldCharType="begin"/>
      </w:r>
      <w:r w:rsidR="00B84756">
        <w:instrText xml:space="preserve"> REF _Ref387661141 \r \h  \* MERGEFORMAT </w:instrText>
      </w:r>
      <w:r w:rsidR="00B84756">
        <w:fldChar w:fldCharType="separate"/>
      </w:r>
      <w:r w:rsidR="001900EC" w:rsidRPr="009B78A0">
        <w:rPr>
          <w:rFonts w:ascii="Times New Roman" w:hAnsi="Times New Roman"/>
          <w:sz w:val="24"/>
          <w:szCs w:val="24"/>
        </w:rPr>
        <w:t>13.1</w:t>
      </w:r>
      <w:r w:rsidR="00B84756">
        <w:fldChar w:fldCharType="end"/>
      </w:r>
      <w:r w:rsidRPr="009B78A0">
        <w:rPr>
          <w:rFonts w:ascii="Times New Roman" w:hAnsi="Times New Roman"/>
          <w:sz w:val="24"/>
          <w:szCs w:val="24"/>
        </w:rPr>
        <w:t xml:space="preserve"> раздела </w:t>
      </w:r>
      <w:r w:rsidR="00B84756">
        <w:fldChar w:fldCharType="begin"/>
      </w:r>
      <w:r w:rsidR="00B84756">
        <w:instrText xml:space="preserve"> REF _Ref387661152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B84756">
        <w:fldChar w:fldCharType="begin"/>
      </w:r>
      <w:r w:rsidR="00B84756">
        <w:instrText xml:space="preserve"> REF _Ref320085245 \r \h  \* MERGEFORMAT </w:instrText>
      </w:r>
      <w:r w:rsidR="00B84756">
        <w:fldChar w:fldCharType="separate"/>
      </w:r>
      <w:r w:rsidR="001900EC" w:rsidRPr="009B78A0">
        <w:t>13</w:t>
      </w:r>
      <w:r w:rsidR="00B84756">
        <w:fldChar w:fldCharType="end"/>
      </w:r>
      <w:r w:rsidRPr="009B78A0">
        <w:t>раздела </w:t>
      </w:r>
      <w:r w:rsidR="00B84756">
        <w:fldChar w:fldCharType="begin"/>
      </w:r>
      <w:r w:rsidR="00B84756">
        <w:instrText xml:space="preserve"> REF _Ref387661224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B36529">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125862">
      <w:pPr>
        <w:numPr>
          <w:ilvl w:val="2"/>
          <w:numId w:val="15"/>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00B84756">
        <w:fldChar w:fldCharType="begin"/>
      </w:r>
      <w:r w:rsidR="00B84756">
        <w:instrText xml:space="preserve"> REF _Ref317251769 \r \h  \* MERGEFORMAT </w:instrText>
      </w:r>
      <w:r w:rsidR="00B84756">
        <w:fldChar w:fldCharType="separate"/>
      </w:r>
      <w:r w:rsidR="001900EC" w:rsidRPr="009B78A0">
        <w:t>3.1</w:t>
      </w:r>
      <w:r w:rsidR="00B84756">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2"/>
      <w:r w:rsidRPr="009B78A0">
        <w:rPr>
          <w:rFonts w:ascii="Times New Roman" w:hAnsi="Times New Roman"/>
          <w:sz w:val="24"/>
          <w:szCs w:val="24"/>
        </w:rPr>
        <w:t>.</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B84756">
        <w:fldChar w:fldCharType="begin"/>
      </w:r>
      <w:r w:rsidR="00B84756">
        <w:instrText xml:space="preserve"> REF _Ref356983315 \r \h  \* MERGEFORMAT </w:instrText>
      </w:r>
      <w:r w:rsidR="00B84756">
        <w:fldChar w:fldCharType="separate"/>
      </w:r>
      <w:r w:rsidR="001900EC" w:rsidRPr="009B78A0">
        <w:rPr>
          <w:rFonts w:ascii="Times New Roman" w:hAnsi="Times New Roman"/>
          <w:sz w:val="24"/>
          <w:szCs w:val="24"/>
        </w:rPr>
        <w:t>4.4.1</w:t>
      </w:r>
      <w:r w:rsidR="00B84756">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B84756">
        <w:fldChar w:fldCharType="begin"/>
      </w:r>
      <w:r w:rsidR="00B84756">
        <w:instrText xml:space="preserve"> REF _Ref387661522 \r \h  \* MERGEFORMAT </w:instrText>
      </w:r>
      <w:r w:rsidR="00B84756">
        <w:fldChar w:fldCharType="separate"/>
      </w:r>
      <w:r w:rsidR="001900EC" w:rsidRPr="009B78A0">
        <w:rPr>
          <w:rFonts w:ascii="Times New Roman" w:hAnsi="Times New Roman"/>
          <w:sz w:val="24"/>
          <w:szCs w:val="24"/>
        </w:rPr>
        <w:t>16.1</w:t>
      </w:r>
      <w:r w:rsidR="00B84756">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B84756">
        <w:fldChar w:fldCharType="begin"/>
      </w:r>
      <w:r w:rsidR="00B84756">
        <w:instrText xml:space="preserve"> REF _Ref387661534 \r \h  \* MERGEFORMAT </w:instrText>
      </w:r>
      <w:r w:rsidR="00B84756">
        <w:fldChar w:fldCharType="separate"/>
      </w:r>
      <w:r w:rsidR="001900EC" w:rsidRPr="009B78A0">
        <w:rPr>
          <w:rFonts w:ascii="Times New Roman" w:hAnsi="Times New Roman"/>
          <w:sz w:val="24"/>
          <w:szCs w:val="24"/>
        </w:rPr>
        <w:t>16</w:t>
      </w:r>
      <w:r w:rsidR="00B84756">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B84756">
        <w:fldChar w:fldCharType="begin"/>
      </w:r>
      <w:r w:rsidR="00B84756">
        <w:instrText xml:space="preserve"> REF _Ref387661553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9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84756">
        <w:fldChar w:fldCharType="begin"/>
      </w:r>
      <w:r w:rsidR="00B84756">
        <w:instrText xml:space="preserve"> REF _Ref317251956 \r \h  \* MERGEFORMAT </w:instrText>
      </w:r>
      <w:r w:rsidR="00B84756">
        <w:fldChar w:fldCharType="separate"/>
      </w:r>
      <w:r w:rsidR="001900EC" w:rsidRPr="009B78A0">
        <w:t>3.2.1.6</w:t>
      </w:r>
      <w:r w:rsidR="00B84756">
        <w:fldChar w:fldCharType="end"/>
      </w:r>
      <w:r w:rsidRPr="009B78A0">
        <w:t xml:space="preserve">, </w:t>
      </w:r>
      <w:r w:rsidR="00B84756">
        <w:fldChar w:fldCharType="begin"/>
      </w:r>
      <w:r w:rsidR="00B84756">
        <w:instrText xml:space="preserve"> REF _Ref317251962 \r \h  \* MERGEFORMAT </w:instrText>
      </w:r>
      <w:r w:rsidR="00B84756">
        <w:fldChar w:fldCharType="separate"/>
      </w:r>
      <w:r w:rsidR="001900EC" w:rsidRPr="009B78A0">
        <w:t>3.2.1.7</w:t>
      </w:r>
      <w:r w:rsidR="00B84756">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F86337">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F86337">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F86337">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00B84756">
        <w:fldChar w:fldCharType="begin"/>
      </w:r>
      <w:r w:rsidR="00B84756">
        <w:instrText xml:space="preserve"> REF _Ref317251956 \r \h  \* MERGEFORMAT </w:instrText>
      </w:r>
      <w:r w:rsidR="00B84756">
        <w:fldChar w:fldCharType="separate"/>
      </w:r>
      <w:r w:rsidR="001900EC" w:rsidRPr="009B78A0">
        <w:t>3.2.1.6</w:t>
      </w:r>
      <w:r w:rsidR="00B84756">
        <w:fldChar w:fldCharType="end"/>
      </w:r>
      <w:r w:rsidRPr="009B78A0">
        <w:t xml:space="preserve">, </w:t>
      </w:r>
      <w:r w:rsidR="00B84756">
        <w:fldChar w:fldCharType="begin"/>
      </w:r>
      <w:r w:rsidR="00B84756">
        <w:instrText xml:space="preserve"> REF _Ref317251962 \r \h  \* MERGEFORMAT </w:instrText>
      </w:r>
      <w:r w:rsidR="00B84756">
        <w:fldChar w:fldCharType="separate"/>
      </w:r>
      <w:r w:rsidR="001900EC" w:rsidRPr="009B78A0">
        <w:t>3.2.1.7</w:t>
      </w:r>
      <w:r w:rsidR="00B84756">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84756">
        <w:fldChar w:fldCharType="begin"/>
      </w:r>
      <w:r w:rsidR="00B84756">
        <w:instrText xml:space="preserve"> REF _Ref356821384 \r \h  \* MERGEFORMAT </w:instrText>
      </w:r>
      <w:r w:rsidR="00B84756">
        <w:fldChar w:fldCharType="separate"/>
      </w:r>
      <w:r w:rsidR="001900EC" w:rsidRPr="009B78A0">
        <w:rPr>
          <w:rFonts w:ascii="Times New Roman" w:hAnsi="Times New Roman"/>
          <w:sz w:val="24"/>
          <w:szCs w:val="24"/>
        </w:rPr>
        <w:t>15.1.2</w:t>
      </w:r>
      <w:r w:rsidR="00B84756">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B84756">
        <w:fldChar w:fldCharType="begin"/>
      </w:r>
      <w:r w:rsidR="00B84756">
        <w:instrText xml:space="preserve"> REF _Ref387661785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00B84756">
        <w:fldChar w:fldCharType="begin"/>
      </w:r>
      <w:r w:rsidR="00B84756">
        <w:instrText xml:space="preserve"> REF _Ref384997589 \r \h  \* MERGEFORMAT </w:instrText>
      </w:r>
      <w:r w:rsidR="00B84756">
        <w:fldChar w:fldCharType="separate"/>
      </w:r>
      <w:r w:rsidR="001900EC" w:rsidRPr="009B78A0">
        <w:t>3.1.2</w:t>
      </w:r>
      <w:r w:rsidR="00B84756">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B84756">
        <w:fldChar w:fldCharType="begin"/>
      </w:r>
      <w:r w:rsidR="00B84756">
        <w:instrText xml:space="preserve"> REF _Ref387661863 \r \h  \* MERGEFORMAT </w:instrText>
      </w:r>
      <w:r w:rsidR="00B84756">
        <w:fldChar w:fldCharType="separate"/>
      </w:r>
      <w:r w:rsidR="001900EC" w:rsidRPr="009B78A0">
        <w:t>15.1</w:t>
      </w:r>
      <w:r w:rsidR="00B84756">
        <w:fldChar w:fldCharType="end"/>
      </w:r>
      <w:r w:rsidRPr="009B78A0">
        <w:t xml:space="preserve"> раздела </w:t>
      </w:r>
      <w:r w:rsidR="00B84756">
        <w:fldChar w:fldCharType="begin"/>
      </w:r>
      <w:r w:rsidR="00B84756">
        <w:instrText xml:space="preserve"> REF _Ref387661874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125862" w:rsidRPr="009B78A0" w:rsidRDefault="00125862" w:rsidP="00B36529">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B84756">
        <w:fldChar w:fldCharType="begin"/>
      </w:r>
      <w:r w:rsidR="00B84756">
        <w:instrText xml:space="preserve"> REF _Ref362947135 \r \h  \* MERGEFORMAT </w:instrText>
      </w:r>
      <w:r w:rsidR="00B84756">
        <w:fldChar w:fldCharType="separate"/>
      </w:r>
      <w:r w:rsidR="001900EC" w:rsidRPr="009B78A0">
        <w:t>18</w:t>
      </w:r>
      <w:r w:rsidR="00B84756">
        <w:fldChar w:fldCharType="end"/>
      </w:r>
      <w:r w:rsidRPr="009B78A0">
        <w:t xml:space="preserve"> раздела </w:t>
      </w:r>
      <w:r w:rsidR="00B84756">
        <w:fldChar w:fldCharType="begin"/>
      </w:r>
      <w:r w:rsidR="00B84756">
        <w:instrText xml:space="preserve"> REF _Ref387661918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bookmarkEnd w:id="100"/>
    </w:p>
    <w:p w:rsidR="00125862" w:rsidRPr="009B78A0" w:rsidRDefault="00125862" w:rsidP="00B36529">
      <w:pPr>
        <w:pStyle w:val="aff9"/>
        <w:numPr>
          <w:ilvl w:val="1"/>
          <w:numId w:val="15"/>
        </w:numPr>
        <w:tabs>
          <w:tab w:val="clear" w:pos="720"/>
          <w:tab w:val="left" w:pos="1418"/>
        </w:tabs>
        <w:ind w:left="0" w:firstLine="709"/>
        <w:jc w:val="both"/>
      </w:pPr>
      <w:bookmarkStart w:id="104" w:name="_Toc38557438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00B84756">
        <w:fldChar w:fldCharType="begin"/>
      </w:r>
      <w:r w:rsidR="00B84756">
        <w:instrText xml:space="preserve"> REF _Ref317252053 \r \h  \* MERGEFORMAT </w:instrText>
      </w:r>
      <w:r w:rsidR="00B84756">
        <w:fldChar w:fldCharType="separate"/>
      </w:r>
      <w:r w:rsidR="001900EC" w:rsidRPr="009B78A0">
        <w:t>3.5</w:t>
      </w:r>
      <w:r w:rsidR="00B84756">
        <w:fldChar w:fldCharType="end"/>
      </w:r>
      <w:r w:rsidRPr="009B78A0">
        <w:t>.</w:t>
      </w:r>
      <w:bookmarkEnd w:id="104"/>
      <w:r w:rsidRPr="009B78A0">
        <w:rPr>
          <w:lang w:val="ru-MO"/>
        </w:rPr>
        <w:t xml:space="preserve"> </w:t>
      </w:r>
      <w:bookmarkEnd w:id="101"/>
      <w:bookmarkEnd w:id="102"/>
    </w:p>
    <w:p w:rsidR="00125862" w:rsidRPr="009B78A0" w:rsidRDefault="00125862" w:rsidP="00B36529">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9B78A0">
        <w:rPr>
          <w:b/>
        </w:rPr>
        <w:t xml:space="preserve">Привлечение </w:t>
      </w:r>
      <w:bookmarkEnd w:id="105"/>
      <w:bookmarkEnd w:id="106"/>
      <w:bookmarkEnd w:id="107"/>
      <w:bookmarkEnd w:id="108"/>
      <w:bookmarkEnd w:id="109"/>
      <w:r w:rsidRPr="009B78A0">
        <w:rPr>
          <w:b/>
        </w:rPr>
        <w:t>соисполнителей</w:t>
      </w:r>
      <w:bookmarkEnd w:id="110"/>
      <w:bookmarkEnd w:id="111"/>
      <w:bookmarkEnd w:id="112"/>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9B78A0">
        <w:rPr>
          <w:rFonts w:ascii="Times New Roman" w:hAnsi="Times New Roman"/>
          <w:color w:val="auto"/>
          <w:sz w:val="24"/>
          <w:szCs w:val="24"/>
        </w:rPr>
        <w:t>осведомлен о привлечении его в качестве соисполнителя;</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B84756">
        <w:fldChar w:fldCharType="begin"/>
      </w:r>
      <w:r w:rsidR="00B84756">
        <w:instrText xml:space="preserve"> REF _Ref320085245 \r \h  \* MERGEFORMAT </w:instrText>
      </w:r>
      <w:r w:rsidR="00B84756">
        <w:fldChar w:fldCharType="separate"/>
      </w:r>
      <w:r w:rsidR="001900EC" w:rsidRPr="009B78A0">
        <w:rPr>
          <w:rFonts w:ascii="Times New Roman" w:hAnsi="Times New Roman"/>
          <w:color w:val="auto"/>
          <w:sz w:val="24"/>
          <w:szCs w:val="24"/>
        </w:rPr>
        <w:t>13</w:t>
      </w:r>
      <w:r w:rsidR="00B84756">
        <w:fldChar w:fldCharType="end"/>
      </w:r>
      <w:r w:rsidRPr="009B78A0">
        <w:rPr>
          <w:rFonts w:ascii="Times New Roman" w:hAnsi="Times New Roman"/>
          <w:color w:val="auto"/>
          <w:sz w:val="24"/>
          <w:szCs w:val="24"/>
        </w:rPr>
        <w:t xml:space="preserve"> раздела </w:t>
      </w:r>
      <w:r w:rsidR="00B84756">
        <w:fldChar w:fldCharType="begin"/>
      </w:r>
      <w:r w:rsidR="00B84756">
        <w:instrText xml:space="preserve"> REF _Ref387662067 \r \h  \* MERGEFORMAT </w:instrText>
      </w:r>
      <w:r w:rsidR="00B84756">
        <w:fldChar w:fldCharType="separate"/>
      </w:r>
      <w:r w:rsidR="001900EC" w:rsidRPr="009B78A0">
        <w:t>5</w:t>
      </w:r>
      <w:r w:rsidR="00B84756">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6"/>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proofErr w:type="gramStart"/>
      <w:r w:rsidRPr="009B78A0">
        <w:rPr>
          <w:szCs w:val="24"/>
        </w:rPr>
        <w:t>Если пунктом </w:t>
      </w:r>
      <w:r w:rsidR="00B84756">
        <w:fldChar w:fldCharType="begin"/>
      </w:r>
      <w:r w:rsidR="00B84756">
        <w:instrText xml:space="preserve"> REF _Ref320085245 \r \h  \* MERGEFORMAT </w:instrText>
      </w:r>
      <w:r w:rsidR="00B84756">
        <w:fldChar w:fldCharType="separate"/>
      </w:r>
      <w:r w:rsidR="001900EC" w:rsidRPr="009B78A0">
        <w:rPr>
          <w:szCs w:val="24"/>
        </w:rPr>
        <w:t>13</w:t>
      </w:r>
      <w:r w:rsidR="00B84756">
        <w:fldChar w:fldCharType="end"/>
      </w:r>
      <w:r w:rsidRPr="009B78A0">
        <w:rPr>
          <w:szCs w:val="24"/>
        </w:rPr>
        <w:t xml:space="preserve"> раздела </w:t>
      </w:r>
      <w:r w:rsidR="00B84756">
        <w:fldChar w:fldCharType="begin"/>
      </w:r>
      <w:r w:rsidR="00B84756">
        <w:instrText xml:space="preserve"> REF _Ref387662116 \r \h  \* MERGEFORMAT </w:instrText>
      </w:r>
      <w:r w:rsidR="00B84756">
        <w:fldChar w:fldCharType="separate"/>
      </w:r>
      <w:r w:rsidR="001900EC" w:rsidRPr="009B78A0">
        <w:t>5</w:t>
      </w:r>
      <w:r w:rsidR="00B84756">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7"/>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00B84756">
        <w:fldChar w:fldCharType="begin"/>
      </w:r>
      <w:r w:rsidR="00B84756">
        <w:instrText xml:space="preserve"> REF _Ref317252286 \r \h  \* MERGEFORMAT </w:instrText>
      </w:r>
      <w:r w:rsidR="00B84756">
        <w:fldChar w:fldCharType="separate"/>
      </w:r>
      <w:r w:rsidR="001900EC" w:rsidRPr="009B78A0">
        <w:rPr>
          <w:rFonts w:ascii="Times New Roman" w:hAnsi="Times New Roman"/>
          <w:color w:val="auto"/>
          <w:sz w:val="24"/>
          <w:szCs w:val="24"/>
        </w:rPr>
        <w:t>а)</w:t>
      </w:r>
      <w:r w:rsidR="00B84756">
        <w:fldChar w:fldCharType="end"/>
      </w:r>
      <w:r w:rsidRPr="009B78A0">
        <w:rPr>
          <w:rFonts w:ascii="Times New Roman" w:hAnsi="Times New Roman"/>
          <w:color w:val="auto"/>
          <w:sz w:val="24"/>
          <w:szCs w:val="24"/>
        </w:rPr>
        <w:t xml:space="preserve">, </w:t>
      </w:r>
      <w:r w:rsidR="00B84756">
        <w:fldChar w:fldCharType="begin"/>
      </w:r>
      <w:r w:rsidR="00B84756">
        <w:instrText xml:space="preserve"> REF _Ref317252292 \r \h  \* MERGEFORMAT </w:instrText>
      </w:r>
      <w:r w:rsidR="00B84756">
        <w:fldChar w:fldCharType="separate"/>
      </w:r>
      <w:r w:rsidR="001900EC" w:rsidRPr="009B78A0">
        <w:rPr>
          <w:rFonts w:ascii="Times New Roman" w:hAnsi="Times New Roman"/>
          <w:color w:val="auto"/>
          <w:sz w:val="24"/>
          <w:szCs w:val="24"/>
        </w:rPr>
        <w:t>б)</w:t>
      </w:r>
      <w:r w:rsidR="00B84756">
        <w:fldChar w:fldCharType="end"/>
      </w:r>
      <w:r w:rsidRPr="009B78A0">
        <w:rPr>
          <w:rFonts w:ascii="Times New Roman" w:hAnsi="Times New Roman"/>
          <w:color w:val="auto"/>
          <w:sz w:val="24"/>
          <w:szCs w:val="24"/>
        </w:rPr>
        <w:t xml:space="preserve"> пункта </w:t>
      </w:r>
      <w:r w:rsidR="00B84756">
        <w:fldChar w:fldCharType="begin"/>
      </w:r>
      <w:r w:rsidR="00B84756">
        <w:instrText xml:space="preserve"> REF _Ref317252302 \r \h  \* MERGEFORMAT </w:instrText>
      </w:r>
      <w:r w:rsidR="00B84756">
        <w:fldChar w:fldCharType="separate"/>
      </w:r>
      <w:r w:rsidR="001900EC" w:rsidRPr="009B78A0">
        <w:rPr>
          <w:rFonts w:ascii="Times New Roman" w:hAnsi="Times New Roman"/>
          <w:color w:val="auto"/>
          <w:sz w:val="24"/>
          <w:szCs w:val="24"/>
        </w:rPr>
        <w:t>3.5.1</w:t>
      </w:r>
      <w:r w:rsidR="00B84756">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00B84756">
        <w:fldChar w:fldCharType="begin"/>
      </w:r>
      <w:r w:rsidR="00B84756">
        <w:instrText xml:space="preserve"> REF _Ref317252317 \r \h  \* MERGEFORMAT </w:instrText>
      </w:r>
      <w:r w:rsidR="00B84756">
        <w:fldChar w:fldCharType="separate"/>
      </w:r>
      <w:r w:rsidR="001900EC" w:rsidRPr="009B78A0">
        <w:rPr>
          <w:rFonts w:ascii="Times New Roman" w:hAnsi="Times New Roman"/>
          <w:color w:val="auto"/>
          <w:sz w:val="24"/>
          <w:szCs w:val="24"/>
        </w:rPr>
        <w:t>в)</w:t>
      </w:r>
      <w:r w:rsidR="00B84756">
        <w:fldChar w:fldCharType="end"/>
      </w:r>
      <w:r w:rsidRPr="009B78A0">
        <w:rPr>
          <w:rFonts w:ascii="Times New Roman" w:hAnsi="Times New Roman"/>
          <w:color w:val="auto"/>
          <w:sz w:val="24"/>
          <w:szCs w:val="24"/>
        </w:rPr>
        <w:t> пункта </w:t>
      </w:r>
      <w:r w:rsidR="00B84756">
        <w:fldChar w:fldCharType="begin"/>
      </w:r>
      <w:r w:rsidR="00B84756">
        <w:instrText xml:space="preserve"> REF _Ref317252302 \r \h  \* MERGEFORMAT </w:instrText>
      </w:r>
      <w:r w:rsidR="00B84756">
        <w:fldChar w:fldCharType="separate"/>
      </w:r>
      <w:r w:rsidR="001900EC" w:rsidRPr="009B78A0">
        <w:rPr>
          <w:rFonts w:ascii="Times New Roman" w:hAnsi="Times New Roman"/>
          <w:color w:val="auto"/>
          <w:sz w:val="24"/>
          <w:szCs w:val="24"/>
        </w:rPr>
        <w:t>3.5.1</w:t>
      </w:r>
      <w:r w:rsidR="00B84756">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B84756">
        <w:fldChar w:fldCharType="begin"/>
      </w:r>
      <w:r w:rsidR="00B84756">
        <w:instrText xml:space="preserve"> REF _Ref387662381 \r \h  \* MERGEFORMAT </w:instrText>
      </w:r>
      <w:r w:rsidR="00B84756">
        <w:fldChar w:fldCharType="separate"/>
      </w:r>
      <w:r w:rsidR="001900EC" w:rsidRPr="009B78A0">
        <w:rPr>
          <w:rFonts w:ascii="Times New Roman" w:hAnsi="Times New Roman"/>
          <w:color w:val="auto"/>
          <w:sz w:val="24"/>
          <w:szCs w:val="24"/>
        </w:rPr>
        <w:t>15</w:t>
      </w:r>
      <w:r w:rsidR="00B84756">
        <w:fldChar w:fldCharType="end"/>
      </w:r>
      <w:r w:rsidRPr="009B78A0">
        <w:rPr>
          <w:rFonts w:ascii="Times New Roman" w:hAnsi="Times New Roman"/>
          <w:color w:val="auto"/>
          <w:sz w:val="24"/>
          <w:szCs w:val="24"/>
        </w:rPr>
        <w:t xml:space="preserve"> раздела </w:t>
      </w:r>
      <w:r w:rsidR="00B84756">
        <w:fldChar w:fldCharType="begin"/>
      </w:r>
      <w:r w:rsidR="00B84756">
        <w:instrText xml:space="preserve"> REF _Ref387662394 \r \h  \* MERGEFORMAT </w:instrText>
      </w:r>
      <w:r w:rsidR="00B84756">
        <w:fldChar w:fldCharType="separate"/>
      </w:r>
      <w:r w:rsidR="001900EC" w:rsidRPr="009B78A0">
        <w:t>5</w:t>
      </w:r>
      <w:r w:rsidR="00B84756">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B84756">
        <w:fldChar w:fldCharType="begin"/>
      </w:r>
      <w:r w:rsidR="00B84756">
        <w:instrText xml:space="preserve"> REF _Ref317252392 \r \h  \* MERGEFORMAT </w:instrText>
      </w:r>
      <w:r w:rsidR="00B84756">
        <w:fldChar w:fldCharType="separate"/>
      </w:r>
      <w:r w:rsidR="001900EC" w:rsidRPr="009B78A0">
        <w:t>6</w:t>
      </w:r>
      <w:r w:rsidR="00B84756">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00B84756">
        <w:fldChar w:fldCharType="begin"/>
      </w:r>
      <w:r w:rsidR="00B84756">
        <w:instrText xml:space="preserve"> REF _Ref317252426 \r \h  \* MERGEFORMAT </w:instrText>
      </w:r>
      <w:r w:rsidR="00B84756">
        <w:fldChar w:fldCharType="separate"/>
      </w:r>
      <w:r w:rsidR="001900EC" w:rsidRPr="009B78A0">
        <w:rPr>
          <w:rFonts w:ascii="Times New Roman" w:hAnsi="Times New Roman"/>
          <w:color w:val="auto"/>
          <w:sz w:val="24"/>
          <w:szCs w:val="24"/>
        </w:rPr>
        <w:t>4.4.4</w:t>
      </w:r>
      <w:r w:rsidR="00B84756">
        <w:fldChar w:fldCharType="end"/>
      </w:r>
      <w:r w:rsidRPr="009B78A0">
        <w:rPr>
          <w:rFonts w:ascii="Times New Roman" w:hAnsi="Times New Roman"/>
          <w:color w:val="auto"/>
          <w:sz w:val="24"/>
          <w:szCs w:val="24"/>
        </w:rPr>
        <w:t xml:space="preserve">, </w:t>
      </w:r>
      <w:r w:rsidR="00B84756">
        <w:fldChar w:fldCharType="begin"/>
      </w:r>
      <w:r w:rsidR="00B84756">
        <w:instrText xml:space="preserve"> REF _Ref317252433 \r \h  \* MERGEFORMAT </w:instrText>
      </w:r>
      <w:r w:rsidR="00B84756">
        <w:fldChar w:fldCharType="separate"/>
      </w:r>
      <w:r w:rsidR="001900EC" w:rsidRPr="009B78A0">
        <w:rPr>
          <w:rFonts w:ascii="Times New Roman" w:hAnsi="Times New Roman"/>
          <w:color w:val="auto"/>
          <w:sz w:val="24"/>
          <w:szCs w:val="24"/>
        </w:rPr>
        <w:t>4.4.5</w:t>
      </w:r>
      <w:r w:rsidR="00B84756">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B84756">
        <w:fldChar w:fldCharType="begin"/>
      </w:r>
      <w:r w:rsidR="00B84756">
        <w:instrText xml:space="preserve"> REF _Ref317252392 \r \h  \* MERGEFORMAT </w:instrText>
      </w:r>
      <w:r w:rsidR="00B84756">
        <w:fldChar w:fldCharType="separate"/>
      </w:r>
      <w:r w:rsidR="001900EC" w:rsidRPr="009B78A0">
        <w:t>6</w:t>
      </w:r>
      <w:r w:rsidR="00B84756">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391543766"/>
      <w:r w:rsidRPr="009B78A0">
        <w:rPr>
          <w:b/>
        </w:rPr>
        <w:lastRenderedPageBreak/>
        <w:t>ПОРЯДОК ПРОВЕДЕНИЯ ЗАПРОСА ПРЕДЛОЖЕНИЙ</w:t>
      </w:r>
      <w:bookmarkEnd w:id="119"/>
      <w:bookmarkEnd w:id="120"/>
      <w:bookmarkEnd w:id="121"/>
      <w:bookmarkEnd w:id="122"/>
      <w:bookmarkEnd w:id="123"/>
      <w:bookmarkEnd w:id="124"/>
    </w:p>
    <w:p w:rsidR="00125862" w:rsidRPr="00B36529" w:rsidRDefault="00125862" w:rsidP="00B36529">
      <w:pPr>
        <w:numPr>
          <w:ilvl w:val="1"/>
          <w:numId w:val="11"/>
        </w:numPr>
        <w:tabs>
          <w:tab w:val="clear" w:pos="2367"/>
        </w:tabs>
        <w:ind w:left="709" w:firstLine="0"/>
        <w:jc w:val="both"/>
      </w:pPr>
      <w:bookmarkStart w:id="125" w:name="_Toc333484206"/>
      <w:bookmarkStart w:id="126" w:name="_Toc361047040"/>
      <w:bookmarkStart w:id="127" w:name="_Toc384721975"/>
      <w:bookmarkStart w:id="128" w:name="_Toc385574385"/>
      <w:r w:rsidRPr="009B78A0">
        <w:t>Получение документации по запросу предложений</w:t>
      </w:r>
      <w:bookmarkEnd w:id="125"/>
      <w:bookmarkEnd w:id="126"/>
      <w:bookmarkEnd w:id="127"/>
      <w:bookmarkEnd w:id="128"/>
    </w:p>
    <w:p w:rsidR="00125862" w:rsidRDefault="00125862" w:rsidP="00125862">
      <w:pPr>
        <w:numPr>
          <w:ilvl w:val="2"/>
          <w:numId w:val="11"/>
        </w:numPr>
        <w:tabs>
          <w:tab w:val="clear" w:pos="1288"/>
          <w:tab w:val="num" w:pos="1418"/>
        </w:tabs>
        <w:ind w:left="0" w:firstLine="709"/>
        <w:jc w:val="both"/>
      </w:pPr>
      <w:bookmarkStart w:id="129"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436B" w:rsidRPr="009B78A0" w:rsidRDefault="00EE436B" w:rsidP="00EE436B">
      <w:pPr>
        <w:ind w:left="709"/>
        <w:jc w:val="both"/>
      </w:pPr>
    </w:p>
    <w:p w:rsidR="00125862" w:rsidRPr="00EE436B" w:rsidRDefault="00016856" w:rsidP="00EE436B">
      <w:pPr>
        <w:numPr>
          <w:ilvl w:val="1"/>
          <w:numId w:val="11"/>
        </w:numPr>
        <w:tabs>
          <w:tab w:val="clear" w:pos="2367"/>
        </w:tabs>
        <w:ind w:left="0" w:firstLine="709"/>
        <w:jc w:val="both"/>
        <w:rPr>
          <w:b/>
        </w:rPr>
      </w:pPr>
      <w:bookmarkStart w:id="130" w:name="_Toc333484207"/>
      <w:bookmarkStart w:id="131" w:name="_Toc361047041"/>
      <w:bookmarkStart w:id="132" w:name="_Toc384721976"/>
      <w:bookmarkStart w:id="133" w:name="_Toc385574386"/>
      <w:bookmarkEnd w:id="129"/>
      <w:r w:rsidRPr="00EE436B">
        <w:rPr>
          <w:b/>
        </w:rPr>
        <w:t>РАЗЪЯСНЕНИЕ ПОЛОЖЕНИЙ ДОКУМЕНТАЦИИ ПО ЗАПРОСУ ПРЕДЛОЖЕНИЙ</w:t>
      </w:r>
      <w:bookmarkEnd w:id="130"/>
      <w:bookmarkEnd w:id="131"/>
      <w:bookmarkEnd w:id="132"/>
      <w:bookmarkEnd w:id="133"/>
    </w:p>
    <w:p w:rsidR="00125862" w:rsidRPr="009B78A0" w:rsidRDefault="00125862" w:rsidP="00125862">
      <w:pPr>
        <w:numPr>
          <w:ilvl w:val="2"/>
          <w:numId w:val="11"/>
        </w:numPr>
        <w:tabs>
          <w:tab w:val="clear" w:pos="1288"/>
          <w:tab w:val="num" w:pos="1418"/>
        </w:tabs>
        <w:ind w:left="0" w:firstLine="709"/>
        <w:jc w:val="both"/>
      </w:pPr>
      <w:bookmarkStart w:id="134"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B84756">
        <w:fldChar w:fldCharType="begin"/>
      </w:r>
      <w:r w:rsidR="00B84756">
        <w:instrText xml:space="preserve"> REF _Ref387672813 \r \h  \* MERGEFORMAT </w:instrText>
      </w:r>
      <w:r w:rsidR="00B84756">
        <w:fldChar w:fldCharType="separate"/>
      </w:r>
      <w:r w:rsidR="001900EC" w:rsidRPr="009B78A0">
        <w:t>6</w:t>
      </w:r>
      <w:r w:rsidR="00B84756">
        <w:fldChar w:fldCharType="end"/>
      </w:r>
      <w:r w:rsidRPr="009B78A0">
        <w:t xml:space="preserve"> </w:t>
      </w:r>
      <w:r w:rsidR="00483AC2" w:rsidRPr="009B78A0">
        <w:t>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00483AC2" w:rsidRPr="009B78A0">
        <w:t xml:space="preserve"> </w:t>
      </w:r>
      <w:r w:rsidRPr="009B78A0">
        <w:t>«Информационная карта запроса предложений».</w:t>
      </w:r>
      <w:bookmarkEnd w:id="134"/>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B84756">
        <w:fldChar w:fldCharType="begin"/>
      </w:r>
      <w:r w:rsidR="00B84756">
        <w:instrText xml:space="preserve"> REF _Ref317252532 \r \h  \* MERGEFORMAT </w:instrText>
      </w:r>
      <w:r w:rsidR="00B84756">
        <w:fldChar w:fldCharType="separate"/>
      </w:r>
      <w:r w:rsidR="001900EC" w:rsidRPr="009B78A0">
        <w:t>4.2.1</w:t>
      </w:r>
      <w:r w:rsidR="00B84756">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00B84756">
        <w:fldChar w:fldCharType="begin"/>
      </w:r>
      <w:r w:rsidR="00B84756">
        <w:instrText xml:space="preserve"> REF _Ref317252532 \r \h  \* MERGEFORMAT </w:instrText>
      </w:r>
      <w:r w:rsidR="00B84756">
        <w:fldChar w:fldCharType="separate"/>
      </w:r>
      <w:r w:rsidR="001900EC" w:rsidRPr="009B78A0">
        <w:t>4.2.1</w:t>
      </w:r>
      <w:r w:rsidR="00B84756">
        <w:fldChar w:fldCharType="end"/>
      </w:r>
      <w:r w:rsidRPr="009B78A0">
        <w:t>.</w:t>
      </w:r>
    </w:p>
    <w:p w:rsidR="00125862"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35" w:name="_Toc333484208"/>
      <w:bookmarkStart w:id="136" w:name="_Toc361047042"/>
      <w:bookmarkStart w:id="137" w:name="_Toc384721977"/>
      <w:bookmarkStart w:id="138" w:name="_Toc385574387"/>
      <w:r w:rsidRPr="00EE436B">
        <w:rPr>
          <w:b/>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Pr="009B78A0">
        <w:t xml:space="preserve"> раздела </w:t>
      </w:r>
      <w:r w:rsidR="00B84756">
        <w:fldChar w:fldCharType="begin"/>
      </w:r>
      <w:r w:rsidR="00B84756">
        <w:instrText xml:space="preserve"> REF _Ref387665257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EE436B">
        <w:rPr>
          <w:b/>
        </w:rPr>
        <w:t>Общие требования к заявке на участие в запросе предложений</w:t>
      </w:r>
      <w:bookmarkEnd w:id="140"/>
      <w:bookmarkEnd w:id="141"/>
      <w:bookmarkEnd w:id="142"/>
      <w:bookmarkEnd w:id="143"/>
      <w:bookmarkEnd w:id="144"/>
    </w:p>
    <w:p w:rsidR="00125862" w:rsidRPr="009B78A0" w:rsidRDefault="00125862" w:rsidP="00125862">
      <w:pPr>
        <w:numPr>
          <w:ilvl w:val="2"/>
          <w:numId w:val="11"/>
        </w:numPr>
        <w:tabs>
          <w:tab w:val="clear" w:pos="1288"/>
          <w:tab w:val="num" w:pos="1418"/>
        </w:tabs>
        <w:ind w:left="0" w:firstLine="709"/>
        <w:jc w:val="both"/>
      </w:pPr>
      <w:bookmarkStart w:id="145"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B84756">
        <w:fldChar w:fldCharType="begin"/>
      </w:r>
      <w:r w:rsidR="00B84756">
        <w:instrText xml:space="preserve"> REF _Ref387661534 \r \h  \* MERGEFORMAT </w:instrText>
      </w:r>
      <w:r w:rsidR="00B84756">
        <w:fldChar w:fldCharType="separate"/>
      </w:r>
      <w:r w:rsidR="001900EC" w:rsidRPr="009B78A0">
        <w:t>16</w:t>
      </w:r>
      <w:r w:rsidR="00B84756">
        <w:fldChar w:fldCharType="end"/>
      </w:r>
      <w:r w:rsidRPr="009B78A0">
        <w:t xml:space="preserve"> раздела </w:t>
      </w:r>
      <w:r w:rsidR="00B84756">
        <w:fldChar w:fldCharType="begin"/>
      </w:r>
      <w:r w:rsidR="00B84756">
        <w:instrText xml:space="preserve"> REF _Ref387665376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6"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9B78A0" w:rsidRDefault="00125862" w:rsidP="00125862">
      <w:pPr>
        <w:numPr>
          <w:ilvl w:val="2"/>
          <w:numId w:val="11"/>
        </w:numPr>
        <w:tabs>
          <w:tab w:val="clear" w:pos="1288"/>
          <w:tab w:val="num" w:pos="1418"/>
        </w:tabs>
        <w:ind w:left="0" w:firstLine="709"/>
        <w:jc w:val="both"/>
      </w:pPr>
      <w:bookmarkStart w:id="148" w:name="_Ref329264185"/>
      <w:r w:rsidRPr="009B78A0">
        <w:t>Рекомендации пунктов </w:t>
      </w:r>
      <w:r w:rsidR="00B84756">
        <w:fldChar w:fldCharType="begin"/>
      </w:r>
      <w:r w:rsidR="00B84756">
        <w:instrText xml:space="preserve"> REF _Ref317252426 \r \h  \* MERGEFORMAT </w:instrText>
      </w:r>
      <w:r w:rsidR="00B84756">
        <w:fldChar w:fldCharType="separate"/>
      </w:r>
      <w:r w:rsidR="001900EC" w:rsidRPr="009B78A0">
        <w:t>4.4.4</w:t>
      </w:r>
      <w:r w:rsidR="00B84756">
        <w:fldChar w:fldCharType="end"/>
      </w:r>
      <w:r w:rsidRPr="009B78A0">
        <w:t xml:space="preserve"> и </w:t>
      </w:r>
      <w:r w:rsidR="00B84756">
        <w:fldChar w:fldCharType="begin"/>
      </w:r>
      <w:r w:rsidR="00B84756">
        <w:instrText xml:space="preserve"> REF _Ref317252433 \r \h  \* MERGEFORMAT </w:instrText>
      </w:r>
      <w:r w:rsidR="00B84756">
        <w:fldChar w:fldCharType="separate"/>
      </w:r>
      <w:r w:rsidR="001900EC" w:rsidRPr="009B78A0">
        <w:t>4.4.5</w:t>
      </w:r>
      <w:r w:rsidR="00B84756">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9"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00B84756">
        <w:fldChar w:fldCharType="begin"/>
      </w:r>
      <w:r w:rsidR="00B84756">
        <w:instrText xml:space="preserve"> REF _Ref317252426 \r \h  \* MERGEFORMAT </w:instrText>
      </w:r>
      <w:r w:rsidR="00B84756">
        <w:fldChar w:fldCharType="separate"/>
      </w:r>
      <w:r w:rsidR="001900EC" w:rsidRPr="009B78A0">
        <w:t>4.4.4</w:t>
      </w:r>
      <w:r w:rsidR="00B84756">
        <w:fldChar w:fldCharType="end"/>
      </w:r>
      <w:r w:rsidRPr="009B78A0">
        <w:t xml:space="preserve"> – </w:t>
      </w:r>
      <w:r w:rsidR="00B84756">
        <w:fldChar w:fldCharType="begin"/>
      </w:r>
      <w:r w:rsidR="00B84756">
        <w:instrText xml:space="preserve"> REF _Ref317253302 \r \h  \* MERGEFORMAT </w:instrText>
      </w:r>
      <w:r w:rsidR="00B84756">
        <w:fldChar w:fldCharType="separate"/>
      </w:r>
      <w:r w:rsidR="001900EC" w:rsidRPr="009B78A0">
        <w:t>4.4.8</w:t>
      </w:r>
      <w:r w:rsidR="00B84756">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00B84756">
        <w:fldChar w:fldCharType="begin"/>
      </w:r>
      <w:r w:rsidR="00B84756">
        <w:instrText xml:space="preserve"> REF _Ref317253328 \r \h  \* MERGEFORMAT </w:instrText>
      </w:r>
      <w:r w:rsidR="00B84756">
        <w:fldChar w:fldCharType="separate"/>
      </w:r>
      <w:r w:rsidR="001900EC" w:rsidRPr="009B78A0">
        <w:t>3.2</w:t>
      </w:r>
      <w:r w:rsidR="00B84756">
        <w:fldChar w:fldCharType="end"/>
      </w:r>
      <w:r w:rsidRPr="009B78A0">
        <w:t xml:space="preserve"> настоящей документации по запросу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50" w:name="_Toc333484210"/>
      <w:bookmarkStart w:id="151" w:name="_Toc361047044"/>
      <w:bookmarkStart w:id="152" w:name="_Toc384721979"/>
      <w:bookmarkStart w:id="153" w:name="_Toc385574389"/>
      <w:r w:rsidRPr="00EE436B">
        <w:rPr>
          <w:b/>
        </w:rPr>
        <w:t>Срок действия заявки на участие в запросе предложений</w:t>
      </w:r>
      <w:bookmarkEnd w:id="150"/>
      <w:bookmarkEnd w:id="151"/>
      <w:bookmarkEnd w:id="152"/>
      <w:bookmarkEnd w:id="153"/>
    </w:p>
    <w:p w:rsidR="00125862" w:rsidRDefault="00125862" w:rsidP="00125862">
      <w:pPr>
        <w:numPr>
          <w:ilvl w:val="2"/>
          <w:numId w:val="11"/>
        </w:numPr>
        <w:tabs>
          <w:tab w:val="clear" w:pos="1288"/>
          <w:tab w:val="num" w:pos="1418"/>
        </w:tabs>
        <w:ind w:left="0" w:firstLine="709"/>
        <w:jc w:val="both"/>
      </w:pPr>
      <w:bookmarkStart w:id="154" w:name="_Ref56220570"/>
      <w:bookmarkStart w:id="155"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B84756">
        <w:fldChar w:fldCharType="begin"/>
      </w:r>
      <w:r w:rsidR="00B84756">
        <w:instrText xml:space="preserve"> REF _Ref317252392 \r \h  \* MERGEFORMAT </w:instrText>
      </w:r>
      <w:r w:rsidR="00B84756">
        <w:fldChar w:fldCharType="separate"/>
      </w:r>
      <w:r w:rsidR="001900EC" w:rsidRPr="009B78A0">
        <w:t>6</w:t>
      </w:r>
      <w:r w:rsidR="00B84756">
        <w:fldChar w:fldCharType="end"/>
      </w:r>
      <w:r w:rsidRPr="009B78A0">
        <w:t xml:space="preserve">, </w:t>
      </w:r>
      <w:hyperlink w:anchor="_Письмо_о_подаче" w:history="1">
        <w:r w:rsidRPr="009B78A0">
          <w:rPr>
            <w:rStyle w:val="afb"/>
          </w:rPr>
          <w:t>Форма 1</w:t>
        </w:r>
      </w:hyperlink>
      <w:r w:rsidRPr="009B78A0">
        <w:t xml:space="preserve">), но </w:t>
      </w:r>
      <w:bookmarkEnd w:id="154"/>
      <w:r w:rsidRPr="009B78A0">
        <w:t>не менее 60 календарных дней со дня проведения процедуры открытия доступа к поданным заявкам на участие в запросе предложений.</w:t>
      </w:r>
      <w:bookmarkEnd w:id="155"/>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56" w:name="_Toc333484211"/>
      <w:bookmarkStart w:id="157" w:name="_Toc361047045"/>
      <w:bookmarkStart w:id="158" w:name="_Toc384721980"/>
      <w:bookmarkStart w:id="159" w:name="_Toc385574390"/>
      <w:r w:rsidRPr="00EE436B">
        <w:rPr>
          <w:b/>
        </w:rPr>
        <w:t>Официальный язык запроса предложений</w:t>
      </w:r>
      <w:bookmarkEnd w:id="156"/>
      <w:bookmarkEnd w:id="157"/>
      <w:bookmarkEnd w:id="158"/>
      <w:bookmarkEnd w:id="159"/>
    </w:p>
    <w:p w:rsidR="00125862" w:rsidRPr="009B78A0" w:rsidRDefault="00125862" w:rsidP="00125862">
      <w:pPr>
        <w:numPr>
          <w:ilvl w:val="2"/>
          <w:numId w:val="11"/>
        </w:numPr>
        <w:tabs>
          <w:tab w:val="clear" w:pos="1288"/>
          <w:tab w:val="num" w:pos="1418"/>
        </w:tabs>
        <w:ind w:left="0" w:firstLine="709"/>
        <w:jc w:val="both"/>
      </w:pPr>
      <w:bookmarkStart w:id="160"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60"/>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1"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1"/>
    </w:p>
    <w:p w:rsidR="00125862"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00B84756">
        <w:fldChar w:fldCharType="begin"/>
      </w:r>
      <w:r w:rsidR="00B84756">
        <w:instrText xml:space="preserve"> REF _Ref317253353 \r \h  \* MERGEFORMAT </w:instrText>
      </w:r>
      <w:r w:rsidR="00B84756">
        <w:fldChar w:fldCharType="separate"/>
      </w:r>
      <w:r w:rsidR="001900EC" w:rsidRPr="009B78A0">
        <w:t>4.6.1</w:t>
      </w:r>
      <w:r w:rsidR="00B84756">
        <w:fldChar w:fldCharType="end"/>
      </w:r>
      <w:r w:rsidRPr="009B78A0">
        <w:t xml:space="preserve">, </w:t>
      </w:r>
      <w:r w:rsidR="00B84756">
        <w:fldChar w:fldCharType="begin"/>
      </w:r>
      <w:r w:rsidR="00B84756">
        <w:instrText xml:space="preserve"> REF _Ref317253360 \r \h  \* MERGEFORMAT </w:instrText>
      </w:r>
      <w:r w:rsidR="00B84756">
        <w:fldChar w:fldCharType="separate"/>
      </w:r>
      <w:r w:rsidR="001900EC" w:rsidRPr="009B78A0">
        <w:t>4.6.2</w:t>
      </w:r>
      <w:r w:rsidR="00B84756">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EE436B" w:rsidRPr="009B78A0" w:rsidRDefault="00EE436B" w:rsidP="00EE436B">
      <w:pPr>
        <w:ind w:left="709"/>
        <w:jc w:val="both"/>
      </w:pPr>
    </w:p>
    <w:p w:rsidR="00125862" w:rsidRPr="00EE436B" w:rsidRDefault="00125862" w:rsidP="00EE436B">
      <w:pPr>
        <w:numPr>
          <w:ilvl w:val="1"/>
          <w:numId w:val="11"/>
        </w:numPr>
        <w:tabs>
          <w:tab w:val="clear" w:pos="2367"/>
        </w:tabs>
        <w:ind w:left="0" w:firstLine="709"/>
        <w:jc w:val="both"/>
        <w:rPr>
          <w:b/>
        </w:rPr>
      </w:pPr>
      <w:bookmarkStart w:id="162" w:name="_Toc333484212"/>
      <w:bookmarkStart w:id="163" w:name="_Toc361047046"/>
      <w:bookmarkStart w:id="164" w:name="_Toc384721981"/>
      <w:bookmarkStart w:id="165" w:name="_Toc385574391"/>
      <w:r w:rsidRPr="00EE436B">
        <w:rPr>
          <w:b/>
        </w:rPr>
        <w:t>Валюта запроса предложений</w:t>
      </w:r>
      <w:bookmarkEnd w:id="162"/>
      <w:bookmarkEnd w:id="163"/>
      <w:bookmarkEnd w:id="164"/>
      <w:bookmarkEnd w:id="165"/>
    </w:p>
    <w:p w:rsidR="00125862" w:rsidRPr="009B78A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6"/>
      <w:bookmarkEnd w:id="167"/>
      <w:r w:rsidRPr="009B78A0">
        <w:t>валюте, установленной в пункте </w:t>
      </w:r>
      <w:r w:rsidR="00B84756">
        <w:fldChar w:fldCharType="begin"/>
      </w:r>
      <w:r w:rsidR="00B84756">
        <w:instrText xml:space="preserve"> REF _Ref387747250 \r \h  \* MERGEFORMAT </w:instrText>
      </w:r>
      <w:r w:rsidR="00B84756">
        <w:fldChar w:fldCharType="separate"/>
      </w:r>
      <w:r w:rsidR="001900EC" w:rsidRPr="009B78A0">
        <w:t>11</w:t>
      </w:r>
      <w:r w:rsidR="00B84756">
        <w:fldChar w:fldCharType="end"/>
      </w:r>
      <w:r w:rsidRPr="009B78A0">
        <w:t xml:space="preserve"> раздела </w:t>
      </w:r>
      <w:r w:rsidR="00B84756">
        <w:fldChar w:fldCharType="begin"/>
      </w:r>
      <w:r w:rsidR="00B84756">
        <w:instrText xml:space="preserve"> REF _Ref387665706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за исключением случаев, предусмотренных</w:t>
      </w:r>
      <w:bookmarkEnd w:id="168"/>
      <w:r w:rsidRPr="009B78A0">
        <w:t xml:space="preserve"> в пункте </w:t>
      </w:r>
      <w:r w:rsidR="00B84756">
        <w:fldChar w:fldCharType="begin"/>
      </w:r>
      <w:r w:rsidR="00B84756">
        <w:instrText xml:space="preserve"> REF _Ref387747250 \r \h  \* MERGEFORMAT </w:instrText>
      </w:r>
      <w:r w:rsidR="00B84756">
        <w:fldChar w:fldCharType="separate"/>
      </w:r>
      <w:r w:rsidR="001900EC" w:rsidRPr="009B78A0">
        <w:t>11</w:t>
      </w:r>
      <w:r w:rsidR="00B84756">
        <w:fldChar w:fldCharType="end"/>
      </w:r>
      <w:r w:rsidRPr="009B78A0">
        <w:t xml:space="preserve"> раздела </w:t>
      </w:r>
      <w:r w:rsidR="00B84756">
        <w:fldChar w:fldCharType="begin"/>
      </w:r>
      <w:r w:rsidR="00B84756">
        <w:instrText xml:space="preserve"> REF _Ref387665716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bookmarkEnd w:id="169"/>
    </w:p>
    <w:p w:rsidR="00125862" w:rsidRPr="009B78A0" w:rsidRDefault="00125862" w:rsidP="00125862">
      <w:pPr>
        <w:numPr>
          <w:ilvl w:val="2"/>
          <w:numId w:val="11"/>
        </w:numPr>
        <w:tabs>
          <w:tab w:val="clear" w:pos="1288"/>
          <w:tab w:val="num" w:pos="1418"/>
        </w:tabs>
        <w:ind w:left="0" w:firstLine="709"/>
        <w:jc w:val="both"/>
      </w:pPr>
      <w:bookmarkStart w:id="170" w:name="_Ref317253467"/>
      <w:bookmarkStart w:id="171"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B84756">
        <w:fldChar w:fldCharType="begin"/>
      </w:r>
      <w:r w:rsidR="00B84756">
        <w:instrText xml:space="preserve"> REF _Ref387747250 \r \h  \* MERGEFORMAT </w:instrText>
      </w:r>
      <w:r w:rsidR="00B84756">
        <w:fldChar w:fldCharType="separate"/>
      </w:r>
      <w:r w:rsidR="001900EC" w:rsidRPr="009B78A0">
        <w:t>11</w:t>
      </w:r>
      <w:r w:rsidR="00B84756">
        <w:fldChar w:fldCharType="end"/>
      </w:r>
      <w:r w:rsidRPr="009B78A0">
        <w:t xml:space="preserve"> раздела </w:t>
      </w:r>
      <w:r w:rsidR="00B84756">
        <w:fldChar w:fldCharType="begin"/>
      </w:r>
      <w:r w:rsidR="00B84756">
        <w:instrText xml:space="preserve"> REF _Ref387665736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исходя из официального курса валюты, </w:t>
      </w:r>
      <w:r w:rsidRPr="009B78A0">
        <w:lastRenderedPageBreak/>
        <w:t>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70"/>
    </w:p>
    <w:p w:rsidR="00125862"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00B84756">
        <w:fldChar w:fldCharType="begin"/>
      </w:r>
      <w:r w:rsidR="00B84756">
        <w:instrText xml:space="preserve"> REF _Ref317253459 \r \h  \* MERGEFORMAT </w:instrText>
      </w:r>
      <w:r w:rsidR="00B84756">
        <w:fldChar w:fldCharType="separate"/>
      </w:r>
      <w:r w:rsidR="001900EC" w:rsidRPr="009B78A0">
        <w:t>4.7.1</w:t>
      </w:r>
      <w:r w:rsidR="00B84756">
        <w:fldChar w:fldCharType="end"/>
      </w:r>
      <w:r w:rsidRPr="009B78A0">
        <w:t xml:space="preserve">, </w:t>
      </w:r>
      <w:r w:rsidR="00B84756">
        <w:fldChar w:fldCharType="begin"/>
      </w:r>
      <w:r w:rsidR="00B84756">
        <w:instrText xml:space="preserve"> REF _Ref317253467 \r \h  \* MERGEFORMAT </w:instrText>
      </w:r>
      <w:r w:rsidR="00B84756">
        <w:fldChar w:fldCharType="separate"/>
      </w:r>
      <w:r w:rsidR="001900EC" w:rsidRPr="009B78A0">
        <w:t>4.7.2</w:t>
      </w:r>
      <w:r w:rsidR="00B84756">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72" w:name="_Toc333484213"/>
      <w:bookmarkStart w:id="173" w:name="_Toc361047047"/>
      <w:bookmarkStart w:id="174" w:name="_Toc384721982"/>
      <w:bookmarkStart w:id="175" w:name="_Toc385574392"/>
      <w:r w:rsidRPr="00363232">
        <w:rPr>
          <w:b/>
        </w:rPr>
        <w:t>Начальная (максимальная) цена договор</w:t>
      </w:r>
      <w:bookmarkEnd w:id="172"/>
      <w:bookmarkEnd w:id="173"/>
      <w:bookmarkEnd w:id="174"/>
      <w:r w:rsidRPr="00363232">
        <w:rPr>
          <w:b/>
        </w:rPr>
        <w:t>а</w:t>
      </w:r>
      <w:bookmarkEnd w:id="175"/>
    </w:p>
    <w:p w:rsidR="00125862"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B84756">
        <w:fldChar w:fldCharType="begin"/>
      </w:r>
      <w:r w:rsidR="00B84756">
        <w:instrText xml:space="preserve"> REF _Ref387665773 \r \h  \* MERGEFORMAT </w:instrText>
      </w:r>
      <w:r w:rsidR="00B84756">
        <w:fldChar w:fldCharType="separate"/>
      </w:r>
      <w:r w:rsidR="001900EC" w:rsidRPr="009B78A0">
        <w:t>9</w:t>
      </w:r>
      <w:r w:rsidR="00B84756">
        <w:fldChar w:fldCharType="end"/>
      </w:r>
      <w:r w:rsidRPr="009B78A0">
        <w:t xml:space="preserve"> раздела </w:t>
      </w:r>
      <w:r w:rsidR="00B84756">
        <w:fldChar w:fldCharType="begin"/>
      </w:r>
      <w:r w:rsidR="00B84756">
        <w:instrText xml:space="preserve"> REF _Ref387665755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363232" w:rsidRPr="009B78A0" w:rsidRDefault="00363232" w:rsidP="00363232">
      <w:pPr>
        <w:jc w:val="both"/>
      </w:pPr>
    </w:p>
    <w:p w:rsidR="00125862" w:rsidRPr="00363232" w:rsidRDefault="00125862" w:rsidP="00363232">
      <w:pPr>
        <w:numPr>
          <w:ilvl w:val="1"/>
          <w:numId w:val="11"/>
        </w:numPr>
        <w:tabs>
          <w:tab w:val="clear" w:pos="2367"/>
        </w:tabs>
        <w:ind w:left="0" w:firstLine="709"/>
        <w:jc w:val="both"/>
        <w:rPr>
          <w:b/>
        </w:rPr>
      </w:pPr>
      <w:bookmarkStart w:id="176" w:name="_Ref317258254"/>
      <w:bookmarkStart w:id="177" w:name="_Toc333484214"/>
      <w:bookmarkStart w:id="178" w:name="_Toc361047048"/>
      <w:bookmarkStart w:id="179" w:name="_Toc384721983"/>
      <w:bookmarkStart w:id="180" w:name="_Toc385574393"/>
      <w:r w:rsidRPr="00363232">
        <w:rPr>
          <w:b/>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B84756">
        <w:fldChar w:fldCharType="begin"/>
      </w:r>
      <w:r w:rsidR="00B84756">
        <w:instrText xml:space="preserve"> REF _Ref387666521 \r \h  \* MERGEFORMAT </w:instrText>
      </w:r>
      <w:r w:rsidR="00B84756">
        <w:fldChar w:fldCharType="separate"/>
      </w:r>
      <w:r w:rsidR="001900EC" w:rsidRPr="009B78A0">
        <w:t>12</w:t>
      </w:r>
      <w:r w:rsidR="00B84756">
        <w:fldChar w:fldCharType="end"/>
      </w:r>
      <w:r w:rsidRPr="009B78A0">
        <w:t xml:space="preserve"> раздела</w:t>
      </w:r>
      <w:r w:rsidRPr="009B78A0">
        <w:rPr>
          <w:lang w:val="en-US"/>
        </w:rPr>
        <w:t> </w:t>
      </w:r>
      <w:r w:rsidR="00B84756">
        <w:fldChar w:fldCharType="begin"/>
      </w:r>
      <w:r w:rsidR="00B84756">
        <w:instrText xml:space="preserve"> REF _Ref387666530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B84756">
        <w:fldChar w:fldCharType="begin"/>
      </w:r>
      <w:r w:rsidR="00B84756">
        <w:instrText xml:space="preserve"> REF _Ref387666521 \r \h  \* MERGEFORMAT </w:instrText>
      </w:r>
      <w:r w:rsidR="00B84756">
        <w:fldChar w:fldCharType="separate"/>
      </w:r>
      <w:r w:rsidR="001900EC" w:rsidRPr="009B78A0">
        <w:t>12</w:t>
      </w:r>
      <w:r w:rsidR="00B84756">
        <w:fldChar w:fldCharType="end"/>
      </w:r>
      <w:r w:rsidRPr="009B78A0">
        <w:t xml:space="preserve"> раздела</w:t>
      </w:r>
      <w:r w:rsidRPr="009B78A0">
        <w:rPr>
          <w:lang w:val="en-US"/>
        </w:rPr>
        <w:t> </w:t>
      </w:r>
      <w:r w:rsidR="00B84756">
        <w:fldChar w:fldCharType="begin"/>
      </w:r>
      <w:r w:rsidR="00B84756">
        <w:instrText xml:space="preserve"> REF _Ref387666551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Pr="009B78A0">
        <w:t xml:space="preserve"> раздела </w:t>
      </w:r>
      <w:r w:rsidR="00B84756">
        <w:fldChar w:fldCharType="begin"/>
      </w:r>
      <w:r w:rsidR="00B84756">
        <w:instrText xml:space="preserve"> REF _Ref387666628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84756">
        <w:fldChar w:fldCharType="begin"/>
      </w:r>
      <w:r w:rsidR="00B84756">
        <w:instrText xml:space="preserve"> REF _Ref317515319 \r \h  \* MERGEFORMAT </w:instrText>
      </w:r>
      <w:r w:rsidR="00B84756">
        <w:fldChar w:fldCharType="separate"/>
      </w:r>
      <w:r w:rsidR="001900EC" w:rsidRPr="009B78A0">
        <w:rPr>
          <w:rFonts w:ascii="Times New Roman" w:hAnsi="Times New Roman"/>
          <w:sz w:val="24"/>
          <w:szCs w:val="24"/>
        </w:rPr>
        <w:t>4.9.8</w:t>
      </w:r>
      <w:r w:rsidR="00B84756">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lastRenderedPageBreak/>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Pr="009B78A0">
        <w:t xml:space="preserve"> раздела </w:t>
      </w:r>
      <w:r w:rsidR="00B84756">
        <w:fldChar w:fldCharType="begin"/>
      </w:r>
      <w:r w:rsidR="00B84756">
        <w:instrText xml:space="preserve"> REF _Ref387666711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B84756">
        <w:fldChar w:fldCharType="begin"/>
      </w:r>
      <w:r w:rsidR="00B84756">
        <w:instrText xml:space="preserve"> REF _Ref387660797 \r \h  \* MERGEFORMAT </w:instrText>
      </w:r>
      <w:r w:rsidR="00B84756">
        <w:fldChar w:fldCharType="separate"/>
      </w:r>
      <w:r w:rsidR="001900EC" w:rsidRPr="00053140">
        <w:t>20</w:t>
      </w:r>
      <w:r w:rsidR="00B84756">
        <w:fldChar w:fldCharType="end"/>
      </w:r>
      <w:r w:rsidRPr="00053140">
        <w:t xml:space="preserve"> раздела </w:t>
      </w:r>
      <w:r w:rsidR="00B84756">
        <w:fldChar w:fldCharType="begin"/>
      </w:r>
      <w:r w:rsidR="00B84756">
        <w:instrText xml:space="preserve"> REF _Ref387666769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B84756">
        <w:fldChar w:fldCharType="begin"/>
      </w:r>
      <w:r w:rsidR="00B84756">
        <w:instrText xml:space="preserve"> REF _Ref387672813 \r \h  \* MERGEFORMAT </w:instrText>
      </w:r>
      <w:r w:rsidR="00B84756">
        <w:fldChar w:fldCharType="separate"/>
      </w:r>
      <w:r w:rsidR="001900EC" w:rsidRPr="009B78A0">
        <w:t>6</w:t>
      </w:r>
      <w:r w:rsidR="00B84756">
        <w:fldChar w:fldCharType="end"/>
      </w:r>
      <w:r w:rsidRPr="009B78A0">
        <w:t xml:space="preserve"> </w:t>
      </w:r>
      <w:r w:rsidR="00483AC2" w:rsidRPr="009B78A0">
        <w:t>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B84756">
        <w:fldChar w:fldCharType="begin"/>
      </w:r>
      <w:r w:rsidR="00B84756">
        <w:instrText xml:space="preserve"> REF _Ref387672813 \r \h  \* MERGEFORMAT </w:instrText>
      </w:r>
      <w:r w:rsidR="00B84756">
        <w:fldChar w:fldCharType="separate"/>
      </w:r>
      <w:r w:rsidR="001900EC" w:rsidRPr="009B78A0">
        <w:t>6</w:t>
      </w:r>
      <w:r w:rsidR="00B84756">
        <w:fldChar w:fldCharType="end"/>
      </w:r>
      <w:r w:rsidRPr="009B78A0">
        <w:t xml:space="preserve"> </w:t>
      </w:r>
      <w:r w:rsidR="00483AC2" w:rsidRPr="009B78A0">
        <w:t>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1" w:name="_Ref317253663"/>
      <w:r w:rsidRPr="009B78A0">
        <w:t>Обеспечение заявки на участие в запросе предложений возвращается:</w:t>
      </w:r>
      <w:bookmarkEnd w:id="181"/>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B84756">
        <w:fldChar w:fldCharType="begin"/>
      </w:r>
      <w:r w:rsidR="00B84756">
        <w:instrText xml:space="preserve"> REF _Ref317178853 \r \h  \* MERGEFORMAT </w:instrText>
      </w:r>
      <w:r w:rsidR="00B84756">
        <w:fldChar w:fldCharType="separate"/>
      </w:r>
      <w:r w:rsidR="001900EC" w:rsidRPr="009B78A0">
        <w:rPr>
          <w:rFonts w:ascii="Times New Roman" w:hAnsi="Times New Roman"/>
          <w:color w:val="auto"/>
          <w:sz w:val="24"/>
          <w:szCs w:val="24"/>
        </w:rPr>
        <w:t>4.15.7</w:t>
      </w:r>
      <w:r w:rsidR="00B84756">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w:t>
      </w:r>
      <w:r w:rsidRPr="009B78A0">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2"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B84756">
        <w:fldChar w:fldCharType="begin"/>
      </w:r>
      <w:r w:rsidR="00B84756">
        <w:instrText xml:space="preserve"> REF _Ref317253663 \r \h  \* MERGEFORMAT </w:instrText>
      </w:r>
      <w:r w:rsidR="00B84756">
        <w:fldChar w:fldCharType="separate"/>
      </w:r>
      <w:r w:rsidR="001900EC" w:rsidRPr="009B78A0">
        <w:t>4.9.5</w:t>
      </w:r>
      <w:r w:rsidR="00B84756">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B84756">
        <w:fldChar w:fldCharType="begin"/>
      </w:r>
      <w:r w:rsidR="00B84756">
        <w:instrText xml:space="preserve"> REF _Ref387672813 \r \h  \* MERGEFORMAT </w:instrText>
      </w:r>
      <w:r w:rsidR="00B84756">
        <w:fldChar w:fldCharType="separate"/>
      </w:r>
      <w:r w:rsidR="001900EC" w:rsidRPr="009B78A0">
        <w:t>6</w:t>
      </w:r>
      <w:r w:rsidR="00B84756">
        <w:fldChar w:fldCharType="end"/>
      </w:r>
      <w:r w:rsidRPr="009B78A0">
        <w:t xml:space="preserve"> раздела </w:t>
      </w:r>
      <w:r w:rsidR="00B84756">
        <w:fldChar w:fldCharType="begin"/>
      </w:r>
      <w:r w:rsidR="00B84756">
        <w:instrText xml:space="preserve"> REF _Ref387672821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00B84756">
        <w:fldChar w:fldCharType="begin"/>
      </w:r>
      <w:r w:rsidR="00B84756">
        <w:instrText xml:space="preserve"> REF _Ref317253663 \r \h  \* MERGEFORMAT </w:instrText>
      </w:r>
      <w:r w:rsidR="00B84756">
        <w:fldChar w:fldCharType="separate"/>
      </w:r>
      <w:r w:rsidR="001900EC" w:rsidRPr="009B78A0">
        <w:t>4.9.5</w:t>
      </w:r>
      <w:r w:rsidR="00B84756">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3"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2"/>
      <w:bookmarkEnd w:id="183"/>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B84756">
        <w:fldChar w:fldCharType="begin"/>
      </w:r>
      <w:r w:rsidR="00B84756">
        <w:instrText xml:space="preserve"> REF _Ref387660797 \r \h  \* MERGEFORMAT </w:instrText>
      </w:r>
      <w:r w:rsidR="00B84756">
        <w:fldChar w:fldCharType="separate"/>
      </w:r>
      <w:r w:rsidR="001900EC" w:rsidRPr="009B78A0">
        <w:rPr>
          <w:rFonts w:ascii="Times New Roman" w:hAnsi="Times New Roman"/>
          <w:color w:val="auto"/>
          <w:sz w:val="24"/>
          <w:szCs w:val="24"/>
        </w:rPr>
        <w:t>20</w:t>
      </w:r>
      <w:r w:rsidR="00B84756">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B84756">
        <w:fldChar w:fldCharType="begin"/>
      </w:r>
      <w:r w:rsidR="00B84756">
        <w:instrText xml:space="preserve"> REF _Ref387672861 \r \h  \* MERGEFORMAT </w:instrText>
      </w:r>
      <w:r w:rsidR="00B84756">
        <w:fldChar w:fldCharType="separate"/>
      </w:r>
      <w:r w:rsidR="001900EC" w:rsidRPr="009B78A0">
        <w:t>5</w:t>
      </w:r>
      <w:r w:rsidR="00B84756">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B84756">
        <w:fldChar w:fldCharType="begin"/>
      </w:r>
      <w:r w:rsidR="00B84756">
        <w:instrText xml:space="preserve"> REF _Ref317178853 \r \h  \* MERGEFORMAT </w:instrText>
      </w:r>
      <w:r w:rsidR="00B84756">
        <w:fldChar w:fldCharType="separate"/>
      </w:r>
      <w:r w:rsidR="001900EC" w:rsidRPr="009B78A0">
        <w:rPr>
          <w:rFonts w:ascii="Times New Roman" w:hAnsi="Times New Roman"/>
          <w:color w:val="auto"/>
          <w:sz w:val="24"/>
          <w:szCs w:val="24"/>
        </w:rPr>
        <w:t>4.15.7</w:t>
      </w:r>
      <w:r w:rsidR="00B84756">
        <w:fldChar w:fldCharType="end"/>
      </w:r>
      <w:r w:rsidRPr="009B78A0">
        <w:rPr>
          <w:rFonts w:ascii="Times New Roman" w:hAnsi="Times New Roman"/>
          <w:color w:val="auto"/>
          <w:sz w:val="24"/>
          <w:szCs w:val="24"/>
        </w:rPr>
        <w:t>, от заключения договора (пункт </w:t>
      </w:r>
      <w:r w:rsidR="00B84756">
        <w:fldChar w:fldCharType="begin"/>
      </w:r>
      <w:r w:rsidR="00B84756">
        <w:instrText xml:space="preserve"> REF _Ref352057514 \r \h  \* MERGEFORMAT </w:instrText>
      </w:r>
      <w:r w:rsidR="00B84756">
        <w:fldChar w:fldCharType="separate"/>
      </w:r>
      <w:r w:rsidR="001900EC" w:rsidRPr="009B78A0">
        <w:rPr>
          <w:rFonts w:ascii="Times New Roman" w:hAnsi="Times New Roman"/>
          <w:color w:val="auto"/>
          <w:sz w:val="24"/>
          <w:szCs w:val="24"/>
        </w:rPr>
        <w:t>4.15.14</w:t>
      </w:r>
      <w:r w:rsidR="00B84756">
        <w:fldChar w:fldCharType="end"/>
      </w:r>
      <w:r w:rsidRPr="009B78A0">
        <w:rPr>
          <w:rFonts w:ascii="Times New Roman" w:hAnsi="Times New Roman"/>
          <w:color w:val="auto"/>
          <w:sz w:val="24"/>
          <w:szCs w:val="24"/>
        </w:rPr>
        <w:t>).</w:t>
      </w:r>
    </w:p>
    <w:p w:rsidR="00125862"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00B84756">
        <w:fldChar w:fldCharType="begin"/>
      </w:r>
      <w:r w:rsidR="00B84756">
        <w:instrText xml:space="preserve"> REF _Ref317515319 \r \h  \* MERGEFORMAT </w:instrText>
      </w:r>
      <w:r w:rsidR="00B84756">
        <w:fldChar w:fldCharType="separate"/>
      </w:r>
      <w:r w:rsidR="001900EC" w:rsidRPr="009B78A0">
        <w:t>4.9.8</w:t>
      </w:r>
      <w:r w:rsidR="00B84756">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84" w:name="_Ref317254894"/>
      <w:bookmarkStart w:id="185" w:name="_Toc333484215"/>
      <w:bookmarkStart w:id="186" w:name="_Toc361047049"/>
      <w:bookmarkStart w:id="187" w:name="_Toc384721984"/>
      <w:bookmarkStart w:id="188" w:name="_Toc385574394"/>
      <w:r w:rsidRPr="00363232">
        <w:rPr>
          <w:b/>
        </w:rPr>
        <w:t>Подача и прием заявок на участие в запросе предложений</w:t>
      </w:r>
      <w:bookmarkEnd w:id="184"/>
      <w:bookmarkEnd w:id="185"/>
      <w:bookmarkEnd w:id="186"/>
      <w:bookmarkEnd w:id="187"/>
      <w:bookmarkEnd w:id="188"/>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Pr="009B78A0">
        <w:t xml:space="preserve"> раздела </w:t>
      </w:r>
      <w:r w:rsidR="00B84756">
        <w:fldChar w:fldCharType="begin"/>
      </w:r>
      <w:r w:rsidR="00B84756">
        <w:instrText xml:space="preserve"> REF _Ref387673082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125862"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B84756">
        <w:fldChar w:fldCharType="begin"/>
      </w:r>
      <w:r w:rsidR="00B84756">
        <w:instrText xml:space="preserve"> REF _Ref387661534 \r \h  \* MERGEFORMAT </w:instrText>
      </w:r>
      <w:r w:rsidR="00B84756">
        <w:fldChar w:fldCharType="separate"/>
      </w:r>
      <w:r w:rsidR="001900EC" w:rsidRPr="009B78A0">
        <w:t>16</w:t>
      </w:r>
      <w:r w:rsidR="00B84756">
        <w:fldChar w:fldCharType="end"/>
      </w:r>
      <w:r w:rsidRPr="009B78A0">
        <w:t xml:space="preserve"> раздела </w:t>
      </w:r>
      <w:r w:rsidR="00B84756">
        <w:fldChar w:fldCharType="begin"/>
      </w:r>
      <w:r w:rsidR="00B84756">
        <w:instrText xml:space="preserve"> REF _Ref387673100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89" w:name="_Toc333484216"/>
      <w:bookmarkStart w:id="190" w:name="_Toc361047050"/>
      <w:bookmarkStart w:id="191" w:name="_Toc384721985"/>
      <w:bookmarkStart w:id="192" w:name="_Toc385574395"/>
      <w:r w:rsidRPr="00363232">
        <w:rPr>
          <w:b/>
        </w:rPr>
        <w:lastRenderedPageBreak/>
        <w:t>Изменение заявок на участие в запросе предложений или их отзыв</w:t>
      </w:r>
      <w:bookmarkEnd w:id="189"/>
      <w:bookmarkEnd w:id="190"/>
      <w:bookmarkEnd w:id="191"/>
      <w:bookmarkEnd w:id="192"/>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Pr="009B78A0">
        <w:t xml:space="preserve"> раздела </w:t>
      </w:r>
      <w:r w:rsidR="00B84756">
        <w:fldChar w:fldCharType="begin"/>
      </w:r>
      <w:r w:rsidR="00B84756">
        <w:instrText xml:space="preserve"> REF _Ref387673156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3"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9B78A0" w:rsidRDefault="00125862" w:rsidP="00F86337">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F86337">
      <w:pPr>
        <w:numPr>
          <w:ilvl w:val="0"/>
          <w:numId w:val="38"/>
        </w:numPr>
        <w:ind w:left="0" w:firstLine="709"/>
        <w:jc w:val="both"/>
      </w:pPr>
      <w:bookmarkStart w:id="194" w:name="_Ref307223370"/>
      <w:r w:rsidRPr="009B78A0">
        <w:t>продлить срок действия заявки на соответствующий период времени;</w:t>
      </w:r>
      <w:bookmarkEnd w:id="194"/>
    </w:p>
    <w:p w:rsidR="00125862" w:rsidRPr="009B78A0" w:rsidRDefault="00125862" w:rsidP="00F86337">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00B84756">
        <w:fldChar w:fldCharType="begin"/>
      </w:r>
      <w:r w:rsidR="00B84756">
        <w:instrText xml:space="preserve"> REF _Ref307223370 \r \h  \* MERGEFORMAT </w:instrText>
      </w:r>
      <w:r w:rsidR="00B84756">
        <w:fldChar w:fldCharType="separate"/>
      </w:r>
      <w:r w:rsidR="001900EC" w:rsidRPr="009B78A0">
        <w:t>б)</w:t>
      </w:r>
      <w:r w:rsidR="00B84756">
        <w:fldChar w:fldCharType="end"/>
      </w:r>
      <w:r w:rsidRPr="009B78A0">
        <w:t xml:space="preserve"> пункта </w:t>
      </w:r>
      <w:r w:rsidR="00B84756">
        <w:fldChar w:fldCharType="begin"/>
      </w:r>
      <w:r w:rsidR="00B84756">
        <w:instrText xml:space="preserve"> REF _Ref317253800 \r \h  \* MERGEFORMAT </w:instrText>
      </w:r>
      <w:r w:rsidR="00B84756">
        <w:fldChar w:fldCharType="separate"/>
      </w:r>
      <w:r w:rsidR="001900EC" w:rsidRPr="009B78A0">
        <w:t>4.11.3</w:t>
      </w:r>
      <w:r w:rsidR="00B84756">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3232" w:rsidRPr="009B78A0" w:rsidRDefault="00363232" w:rsidP="00363232">
      <w:pPr>
        <w:ind w:left="709"/>
        <w:jc w:val="both"/>
      </w:pPr>
    </w:p>
    <w:p w:rsidR="00125862" w:rsidRPr="00363232" w:rsidRDefault="00125862" w:rsidP="00363232">
      <w:pPr>
        <w:numPr>
          <w:ilvl w:val="1"/>
          <w:numId w:val="11"/>
        </w:numPr>
        <w:tabs>
          <w:tab w:val="clear" w:pos="2367"/>
        </w:tabs>
        <w:ind w:left="0" w:firstLine="709"/>
        <w:jc w:val="both"/>
        <w:rPr>
          <w:b/>
        </w:rPr>
      </w:pPr>
      <w:bookmarkStart w:id="195" w:name="_Ref317254920"/>
      <w:bookmarkStart w:id="196" w:name="_Toc333484217"/>
      <w:bookmarkStart w:id="197" w:name="_Toc361047051"/>
      <w:bookmarkStart w:id="198" w:name="_Toc384721986"/>
      <w:bookmarkStart w:id="199" w:name="_Toc385574396"/>
      <w:r w:rsidRPr="00363232">
        <w:rPr>
          <w:b/>
        </w:rPr>
        <w:t>Открытие доступа к поданным заявкам на участие в запросе предложений</w:t>
      </w:r>
      <w:bookmarkEnd w:id="195"/>
      <w:bookmarkEnd w:id="196"/>
      <w:bookmarkEnd w:id="197"/>
      <w:bookmarkEnd w:id="198"/>
      <w:bookmarkEnd w:id="199"/>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00A01569" w:rsidRPr="009B78A0">
        <w:t xml:space="preserve"> раздела </w:t>
      </w:r>
      <w:r w:rsidR="00B84756">
        <w:fldChar w:fldCharType="begin"/>
      </w:r>
      <w:r w:rsidR="00B84756">
        <w:instrText xml:space="preserve"> REF _Ref387673156 \r \h  \* MERGEFORMAT </w:instrText>
      </w:r>
      <w:r w:rsidR="00B84756">
        <w:fldChar w:fldCharType="separate"/>
      </w:r>
      <w:r w:rsidR="001900EC" w:rsidRPr="009B78A0">
        <w:t>5</w:t>
      </w:r>
      <w:r w:rsidR="00B84756">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B84756">
        <w:fldChar w:fldCharType="begin"/>
      </w:r>
      <w:r w:rsidR="00B84756">
        <w:instrText xml:space="preserve"> REF _Ref387660797 \r \h  \* MERGEFORMAT </w:instrText>
      </w:r>
      <w:r w:rsidR="00B84756">
        <w:fldChar w:fldCharType="separate"/>
      </w:r>
      <w:r w:rsidR="001900EC" w:rsidRPr="009B78A0">
        <w:t>20</w:t>
      </w:r>
      <w:r w:rsidR="00B84756">
        <w:fldChar w:fldCharType="end"/>
      </w:r>
      <w:r w:rsidR="00A01569" w:rsidRPr="009B78A0">
        <w:t xml:space="preserve"> раздела </w:t>
      </w:r>
      <w:r w:rsidR="00B84756">
        <w:fldChar w:fldCharType="begin"/>
      </w:r>
      <w:r w:rsidR="00B84756">
        <w:instrText xml:space="preserve"> REF _Ref387673156 \r \h  \* MERGEFORMAT </w:instrText>
      </w:r>
      <w:r w:rsidR="00B84756">
        <w:fldChar w:fldCharType="separate"/>
      </w:r>
      <w:r w:rsidR="001900EC" w:rsidRPr="009B78A0">
        <w:t>5</w:t>
      </w:r>
      <w:r w:rsidR="00B84756">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B84756">
        <w:fldChar w:fldCharType="begin"/>
      </w:r>
      <w:r w:rsidR="00B84756">
        <w:instrText xml:space="preserve"> REF _Ref387672813 \r \h  \* MERGEFORMAT </w:instrText>
      </w:r>
      <w:r w:rsidR="00B84756">
        <w:fldChar w:fldCharType="separate"/>
      </w:r>
      <w:r w:rsidR="001900EC" w:rsidRPr="009B78A0">
        <w:t>6</w:t>
      </w:r>
      <w:r w:rsidR="00B84756">
        <w:fldChar w:fldCharType="end"/>
      </w:r>
      <w:r w:rsidR="00A01569" w:rsidRPr="009B78A0">
        <w:t xml:space="preserve"> раздела </w:t>
      </w:r>
      <w:r w:rsidR="00B84756">
        <w:fldChar w:fldCharType="begin"/>
      </w:r>
      <w:r w:rsidR="00B84756">
        <w:instrText xml:space="preserve"> REF _Ref387672821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0" w:name="_Ref384019858"/>
      <w:bookmarkStart w:id="201"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84756">
        <w:fldChar w:fldCharType="begin"/>
      </w:r>
      <w:r w:rsidR="00B84756">
        <w:instrText xml:space="preserve"> REF _Ref385149528 \r \h  \* MERGEFORMAT </w:instrText>
      </w:r>
      <w:r w:rsidR="00B84756">
        <w:fldChar w:fldCharType="separate"/>
      </w:r>
      <w:r w:rsidR="001900EC" w:rsidRPr="009B78A0">
        <w:t>4.12.6</w:t>
      </w:r>
      <w:r w:rsidR="00B84756">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r w:rsidRPr="009B78A0">
        <w:lastRenderedPageBreak/>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2"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F86337">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00B84756">
        <w:fldChar w:fldCharType="begin"/>
      </w:r>
      <w:r w:rsidR="00B84756">
        <w:instrText xml:space="preserve"> REF _Ref384019858 \r \h  \* MERGEFORMAT </w:instrText>
      </w:r>
      <w:r w:rsidR="00B84756">
        <w:fldChar w:fldCharType="separate"/>
      </w:r>
      <w:r w:rsidR="001900EC" w:rsidRPr="009B78A0">
        <w:t>4.12.4</w:t>
      </w:r>
      <w:r w:rsidR="00B84756">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00B84756">
        <w:fldChar w:fldCharType="begin"/>
      </w:r>
      <w:r w:rsidR="00B84756">
        <w:instrText xml:space="preserve"> REF _Ref317254108 \r \h  \* MERGEFORMAT </w:instrText>
      </w:r>
      <w:r w:rsidR="00B84756">
        <w:fldChar w:fldCharType="separate"/>
      </w:r>
      <w:r w:rsidR="001900EC" w:rsidRPr="009B78A0">
        <w:t>2.7.2</w:t>
      </w:r>
      <w:r w:rsidR="00B84756">
        <w:fldChar w:fldCharType="end"/>
      </w:r>
      <w:r w:rsidRPr="009B78A0">
        <w:t>.</w:t>
      </w:r>
      <w:bookmarkEnd w:id="201"/>
    </w:p>
    <w:p w:rsidR="00125862" w:rsidRPr="009B78A0" w:rsidRDefault="00125862" w:rsidP="00125862">
      <w:pPr>
        <w:numPr>
          <w:ilvl w:val="2"/>
          <w:numId w:val="11"/>
        </w:numPr>
        <w:tabs>
          <w:tab w:val="num" w:pos="960"/>
          <w:tab w:val="num" w:pos="1560"/>
        </w:tabs>
        <w:ind w:left="0" w:firstLine="709"/>
        <w:jc w:val="both"/>
      </w:pPr>
      <w:bookmarkStart w:id="203"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00B84756">
        <w:fldChar w:fldCharType="begin"/>
      </w:r>
      <w:r w:rsidR="00B84756">
        <w:instrText xml:space="preserve"> REF _Ref385149881 \r \h  \* MERGEFORMAT </w:instrText>
      </w:r>
      <w:r w:rsidR="00B84756">
        <w:fldChar w:fldCharType="separate"/>
      </w:r>
      <w:r w:rsidR="001900EC" w:rsidRPr="009B78A0">
        <w:t>4.14.1</w:t>
      </w:r>
      <w:r w:rsidR="00B84756">
        <w:fldChar w:fldCharType="end"/>
      </w:r>
      <w:r w:rsidRPr="009B78A0">
        <w:t xml:space="preserve"> - </w:t>
      </w:r>
      <w:r w:rsidR="00B84756">
        <w:fldChar w:fldCharType="begin"/>
      </w:r>
      <w:r w:rsidR="00B84756">
        <w:instrText xml:space="preserve"> REF _Ref318369480 \r \h  \* MERGEFORMAT </w:instrText>
      </w:r>
      <w:r w:rsidR="00B84756">
        <w:fldChar w:fldCharType="separate"/>
      </w:r>
      <w:r w:rsidR="001900EC" w:rsidRPr="009B78A0">
        <w:t>4.14.3</w:t>
      </w:r>
      <w:r w:rsidR="00B84756">
        <w:fldChar w:fldCharType="end"/>
      </w:r>
      <w:r w:rsidRPr="009B78A0">
        <w:t>.</w:t>
      </w:r>
    </w:p>
    <w:p w:rsidR="00363232" w:rsidRPr="009B78A0" w:rsidRDefault="00363232" w:rsidP="00363232">
      <w:pPr>
        <w:tabs>
          <w:tab w:val="num" w:pos="1288"/>
          <w:tab w:val="num" w:pos="1560"/>
        </w:tabs>
        <w:ind w:left="709"/>
        <w:jc w:val="both"/>
      </w:pPr>
    </w:p>
    <w:p w:rsidR="00125862" w:rsidRPr="00363232" w:rsidRDefault="00125862" w:rsidP="00363232">
      <w:pPr>
        <w:numPr>
          <w:ilvl w:val="1"/>
          <w:numId w:val="11"/>
        </w:numPr>
        <w:tabs>
          <w:tab w:val="clear" w:pos="2367"/>
        </w:tabs>
        <w:ind w:left="0" w:firstLine="709"/>
        <w:jc w:val="both"/>
        <w:rPr>
          <w:b/>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363232">
        <w:rPr>
          <w:b/>
        </w:rPr>
        <w:t xml:space="preserve">Опоздавшие </w:t>
      </w:r>
      <w:bookmarkEnd w:id="220"/>
      <w:r w:rsidRPr="00363232">
        <w:rPr>
          <w:b/>
        </w:rPr>
        <w:t>заявки на участие в запросе предложений</w:t>
      </w:r>
      <w:bookmarkEnd w:id="221"/>
      <w:bookmarkEnd w:id="222"/>
      <w:bookmarkEnd w:id="223"/>
      <w:bookmarkEnd w:id="224"/>
      <w:bookmarkEnd w:id="225"/>
    </w:p>
    <w:p w:rsidR="00125862"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63232" w:rsidRPr="009B78A0" w:rsidRDefault="00363232" w:rsidP="00363232">
      <w:pPr>
        <w:tabs>
          <w:tab w:val="num" w:pos="1418"/>
        </w:tabs>
        <w:ind w:left="709"/>
        <w:jc w:val="both"/>
      </w:pPr>
    </w:p>
    <w:p w:rsidR="00125862" w:rsidRPr="00363232" w:rsidRDefault="00125862" w:rsidP="00363232">
      <w:pPr>
        <w:numPr>
          <w:ilvl w:val="1"/>
          <w:numId w:val="11"/>
        </w:numPr>
        <w:tabs>
          <w:tab w:val="clear" w:pos="2367"/>
        </w:tabs>
        <w:ind w:left="0" w:firstLine="709"/>
        <w:jc w:val="both"/>
        <w:rPr>
          <w:b/>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363232">
        <w:rPr>
          <w:b/>
        </w:rPr>
        <w:t xml:space="preserve">Рассмотрение заявок на участие в запросе предложений, проведение переторжки, выбор победителя </w:t>
      </w:r>
      <w:bookmarkEnd w:id="226"/>
      <w:r w:rsidRPr="00363232">
        <w:rPr>
          <w:b/>
        </w:rPr>
        <w:t>запроса предложений</w:t>
      </w:r>
      <w:bookmarkEnd w:id="227"/>
      <w:bookmarkEnd w:id="228"/>
      <w:bookmarkEnd w:id="229"/>
      <w:bookmarkEnd w:id="230"/>
      <w:bookmarkEnd w:id="231"/>
      <w:bookmarkEnd w:id="232"/>
    </w:p>
    <w:p w:rsidR="00363232" w:rsidRDefault="00363232" w:rsidP="00363232">
      <w:pPr>
        <w:pStyle w:val="afff"/>
        <w:ind w:left="1288"/>
        <w:rPr>
          <w:rFonts w:ascii="Times New Roman" w:hAnsi="Times New Roman"/>
          <w:b/>
          <w:sz w:val="24"/>
          <w:szCs w:val="24"/>
        </w:rPr>
      </w:pPr>
      <w:bookmarkStart w:id="233" w:name="_Ref385149881"/>
    </w:p>
    <w:p w:rsidR="00125862" w:rsidRPr="00363232" w:rsidRDefault="00125862" w:rsidP="00363232">
      <w:pPr>
        <w:pStyle w:val="afff"/>
        <w:numPr>
          <w:ilvl w:val="2"/>
          <w:numId w:val="11"/>
        </w:numPr>
        <w:rPr>
          <w:rFonts w:ascii="Times New Roman" w:hAnsi="Times New Roman"/>
          <w:b/>
          <w:sz w:val="24"/>
          <w:szCs w:val="24"/>
        </w:rPr>
      </w:pPr>
      <w:r w:rsidRPr="00363232">
        <w:rPr>
          <w:rFonts w:ascii="Times New Roman" w:hAnsi="Times New Roman"/>
          <w:b/>
          <w:sz w:val="24"/>
          <w:szCs w:val="24"/>
        </w:rPr>
        <w:t>Общие положения</w:t>
      </w:r>
      <w:bookmarkEnd w:id="233"/>
    </w:p>
    <w:p w:rsidR="00125862" w:rsidRPr="00363232" w:rsidRDefault="00125862" w:rsidP="00363232">
      <w:pPr>
        <w:pStyle w:val="afff"/>
        <w:numPr>
          <w:ilvl w:val="3"/>
          <w:numId w:val="11"/>
        </w:numPr>
        <w:tabs>
          <w:tab w:val="clear" w:pos="2357"/>
          <w:tab w:val="num" w:pos="-3261"/>
          <w:tab w:val="left" w:pos="1701"/>
        </w:tabs>
        <w:spacing w:after="0"/>
        <w:ind w:left="0" w:firstLine="709"/>
        <w:rPr>
          <w:rFonts w:ascii="Times New Roman" w:eastAsia="Arial Unicode MS" w:hAnsi="Times New Roman"/>
          <w:bCs/>
          <w:sz w:val="24"/>
          <w:szCs w:val="24"/>
        </w:rPr>
      </w:pPr>
      <w:r w:rsidRPr="00363232">
        <w:rPr>
          <w:rFonts w:ascii="Times New Roman" w:eastAsia="Arial Unicode MS" w:hAnsi="Times New Roman"/>
          <w:bCs/>
          <w:sz w:val="24"/>
          <w:szCs w:val="24"/>
        </w:rPr>
        <w:t>Рассмотрение заявок осуществляется в</w:t>
      </w:r>
      <w:r w:rsidRPr="00363232">
        <w:rPr>
          <w:rFonts w:ascii="Times New Roman" w:eastAsia="Arial Unicode MS" w:hAnsi="Times New Roman"/>
          <w:bCs/>
          <w:sz w:val="24"/>
          <w:szCs w:val="24"/>
          <w:lang w:val="en-US"/>
        </w:rPr>
        <w:t> </w:t>
      </w:r>
      <w:r w:rsidRPr="00363232">
        <w:rPr>
          <w:rFonts w:ascii="Times New Roman" w:eastAsia="Arial Unicode MS" w:hAnsi="Times New Roman"/>
          <w:bCs/>
          <w:sz w:val="24"/>
          <w:szCs w:val="24"/>
        </w:rPr>
        <w:t>следующем порядке:</w:t>
      </w:r>
    </w:p>
    <w:p w:rsidR="00125862" w:rsidRPr="00363232" w:rsidRDefault="00125862" w:rsidP="00F86337">
      <w:pPr>
        <w:widowControl w:val="0"/>
        <w:numPr>
          <w:ilvl w:val="0"/>
          <w:numId w:val="33"/>
        </w:numPr>
        <w:tabs>
          <w:tab w:val="left" w:pos="1276"/>
        </w:tabs>
        <w:autoSpaceDE w:val="0"/>
        <w:autoSpaceDN w:val="0"/>
        <w:adjustRightInd w:val="0"/>
        <w:ind w:left="1276" w:hanging="567"/>
        <w:jc w:val="both"/>
        <w:rPr>
          <w:rFonts w:eastAsia="Arial Unicode MS"/>
          <w:bCs/>
        </w:rPr>
      </w:pPr>
      <w:r w:rsidRPr="00363232">
        <w:rPr>
          <w:rFonts w:eastAsia="Arial Unicode MS"/>
          <w:bCs/>
        </w:rPr>
        <w:t>проведение отборочной стадии (пункт </w:t>
      </w:r>
      <w:r w:rsidR="00B84756">
        <w:fldChar w:fldCharType="begin"/>
      </w:r>
      <w:r w:rsidR="00B84756">
        <w:instrText xml:space="preserve"> REF _Ref317258141 \r \h  \* MERGEFORMAT </w:instrText>
      </w:r>
      <w:r w:rsidR="00B84756">
        <w:fldChar w:fldCharType="separate"/>
      </w:r>
      <w:r w:rsidR="001900EC" w:rsidRPr="00363232">
        <w:rPr>
          <w:rFonts w:eastAsia="Arial Unicode MS"/>
          <w:bCs/>
        </w:rPr>
        <w:t>4.14.2</w:t>
      </w:r>
      <w:r w:rsidR="00B84756">
        <w:fldChar w:fldCharType="end"/>
      </w:r>
      <w:r w:rsidRPr="00363232">
        <w:rPr>
          <w:rFonts w:eastAsia="Arial Unicode MS"/>
          <w:bCs/>
        </w:rPr>
        <w:t>);</w:t>
      </w:r>
    </w:p>
    <w:p w:rsidR="00125862" w:rsidRPr="009B78A0" w:rsidRDefault="00125862" w:rsidP="00F86337">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363232">
        <w:rPr>
          <w:rFonts w:eastAsia="Arial Unicode MS"/>
          <w:bCs/>
        </w:rPr>
        <w:t>проведение оценочной стадии (пункт </w:t>
      </w:r>
      <w:r w:rsidR="00B84756">
        <w:fldChar w:fldCharType="begin"/>
      </w:r>
      <w:r w:rsidR="00B84756">
        <w:instrText xml:space="preserve"> REF _Ref317258175 \r \h  \* MERGEFORMAT </w:instrText>
      </w:r>
      <w:r w:rsidR="00B84756">
        <w:fldChar w:fldCharType="separate"/>
      </w:r>
      <w:r w:rsidR="001900EC" w:rsidRPr="00363232">
        <w:rPr>
          <w:rFonts w:eastAsia="Arial Unicode MS"/>
          <w:bCs/>
        </w:rPr>
        <w:t>4.14.5</w:t>
      </w:r>
      <w:r w:rsidR="00B84756">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lang w:eastAsia="en-US"/>
        </w:rPr>
        <w:t xml:space="preserve">После отборочной стадии рассмотрения заявок до выбора победителя возможно </w:t>
      </w:r>
      <w:r w:rsidRPr="00363232">
        <w:rPr>
          <w:rFonts w:eastAsia="Arial Unicode MS"/>
          <w:bCs/>
          <w:lang w:eastAsia="en-US"/>
        </w:rPr>
        <w:t>по решению закупочной</w:t>
      </w:r>
      <w:r w:rsidRPr="009B78A0">
        <w:t xml:space="preserve"> комиссии </w:t>
      </w:r>
      <w:r w:rsidRPr="009B78A0">
        <w:rPr>
          <w:rFonts w:eastAsia="Arial Unicode MS"/>
          <w:bCs/>
        </w:rPr>
        <w:t>проведение переговоров (пункт </w:t>
      </w:r>
      <w:r w:rsidR="00B84756">
        <w:fldChar w:fldCharType="begin"/>
      </w:r>
      <w:r w:rsidR="00B84756">
        <w:instrText xml:space="preserve"> REF _Ref318369480 \r \h  \* MERGEFORMAT </w:instrText>
      </w:r>
      <w:r w:rsidR="00B84756">
        <w:fldChar w:fldCharType="separate"/>
      </w:r>
      <w:r w:rsidR="001900EC" w:rsidRPr="009B78A0">
        <w:rPr>
          <w:rFonts w:eastAsia="Arial Unicode MS"/>
          <w:bCs/>
        </w:rPr>
        <w:t>4.14.3</w:t>
      </w:r>
      <w:r w:rsidR="00B84756">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w:t>
      </w:r>
      <w:r w:rsidRPr="009B78A0">
        <w:lastRenderedPageBreak/>
        <w:t>же проведение переторжки, если в пункте </w:t>
      </w:r>
      <w:r w:rsidR="00B84756">
        <w:fldChar w:fldCharType="begin"/>
      </w:r>
      <w:r w:rsidR="00B84756">
        <w:instrText xml:space="preserve"> REF _Ref387673529 \r \h  \* MERGEFORMAT </w:instrText>
      </w:r>
      <w:r w:rsidR="00B84756">
        <w:fldChar w:fldCharType="separate"/>
      </w:r>
      <w:r w:rsidR="001900EC" w:rsidRPr="009B78A0">
        <w:t>19</w:t>
      </w:r>
      <w:r w:rsidR="00B84756">
        <w:fldChar w:fldCharType="end"/>
      </w:r>
      <w:r w:rsidRPr="009B78A0">
        <w:t xml:space="preserve"> раздела </w:t>
      </w:r>
      <w:r w:rsidR="00B84756">
        <w:fldChar w:fldCharType="begin"/>
      </w:r>
      <w:r w:rsidR="00B84756">
        <w:instrText xml:space="preserve"> REF _Ref387673516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B84756">
        <w:fldChar w:fldCharType="begin"/>
      </w:r>
      <w:r w:rsidR="00B84756">
        <w:instrText xml:space="preserve"> REF _Ref387673601 \r \h  \* MERGEFORMAT </w:instrText>
      </w:r>
      <w:r w:rsidR="00B84756">
        <w:fldChar w:fldCharType="separate"/>
      </w:r>
      <w:r w:rsidR="001900EC" w:rsidRPr="009B78A0">
        <w:rPr>
          <w:rFonts w:eastAsia="Arial Unicode MS"/>
          <w:bCs/>
        </w:rPr>
        <w:t>20</w:t>
      </w:r>
      <w:r w:rsidR="00B84756">
        <w:fldChar w:fldCharType="end"/>
      </w:r>
      <w:r w:rsidRPr="009B78A0">
        <w:rPr>
          <w:rFonts w:eastAsia="Arial Unicode MS"/>
          <w:bCs/>
        </w:rPr>
        <w:t xml:space="preserve"> </w:t>
      </w:r>
      <w:r w:rsidR="00606FF8" w:rsidRPr="009B78A0">
        <w:t>раздела </w:t>
      </w:r>
      <w:r w:rsidR="00B84756">
        <w:fldChar w:fldCharType="begin"/>
      </w:r>
      <w:r w:rsidR="00B84756">
        <w:instrText xml:space="preserve"> REF _Ref387673516 \r \h  \* MERGEFORMAT </w:instrText>
      </w:r>
      <w:r w:rsidR="00B84756">
        <w:fldChar w:fldCharType="separate"/>
      </w:r>
      <w:r w:rsidR="001900EC" w:rsidRPr="009B78A0">
        <w:t>5</w:t>
      </w:r>
      <w:r w:rsidR="00B84756">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9B78A0">
        <w:lastRenderedPageBreak/>
        <w:t>строке, преимущество имеет итоговая цена, указанная в заявке на участие в запросе предложений;</w:t>
      </w:r>
    </w:p>
    <w:p w:rsidR="00125862" w:rsidRPr="009B78A0" w:rsidRDefault="00125862" w:rsidP="00F86337">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00B84756">
        <w:fldChar w:fldCharType="begin"/>
      </w:r>
      <w:r w:rsidR="00B84756">
        <w:instrText xml:space="preserve"> REF _Ref385150828 \r \h  \* MERGEFORMAT </w:instrText>
      </w:r>
      <w:r w:rsidR="00B84756">
        <w:fldChar w:fldCharType="separate"/>
      </w:r>
      <w:r w:rsidR="001900EC" w:rsidRPr="009B78A0">
        <w:rPr>
          <w:rFonts w:ascii="Times New Roman" w:hAnsi="Times New Roman"/>
          <w:sz w:val="24"/>
          <w:szCs w:val="24"/>
        </w:rPr>
        <w:t>3.1.1</w:t>
      </w:r>
      <w:r w:rsidR="00B84756">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B84756">
        <w:fldChar w:fldCharType="begin"/>
      </w:r>
      <w:r w:rsidR="00B84756">
        <w:instrText xml:space="preserve"> REF _Ref320085245 \r \h  \* MERGEFORMAT </w:instrText>
      </w:r>
      <w:r w:rsidR="00B84756">
        <w:fldChar w:fldCharType="separate"/>
      </w:r>
      <w:r w:rsidR="001900EC" w:rsidRPr="009B78A0">
        <w:rPr>
          <w:rFonts w:ascii="Times New Roman" w:hAnsi="Times New Roman"/>
          <w:sz w:val="24"/>
          <w:szCs w:val="24"/>
        </w:rPr>
        <w:t>13</w:t>
      </w:r>
      <w:r w:rsidR="00B84756">
        <w:fldChar w:fldCharType="end"/>
      </w:r>
      <w:r w:rsidR="00606FF8" w:rsidRPr="009B78A0">
        <w:rPr>
          <w:rFonts w:ascii="Times New Roman" w:hAnsi="Times New Roman"/>
          <w:sz w:val="24"/>
          <w:szCs w:val="24"/>
        </w:rPr>
        <w:t xml:space="preserve"> раздела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00B84756">
        <w:fldChar w:fldCharType="begin"/>
      </w:r>
      <w:r w:rsidR="00B84756">
        <w:instrText xml:space="preserve"> REF _Ref320807113 \r \h  \* MERGEFORMAT </w:instrText>
      </w:r>
      <w:r w:rsidR="00B84756">
        <w:fldChar w:fldCharType="separate"/>
      </w:r>
      <w:r w:rsidR="001900EC" w:rsidRPr="00053140">
        <w:rPr>
          <w:rFonts w:ascii="Times New Roman" w:hAnsi="Times New Roman"/>
          <w:sz w:val="24"/>
          <w:szCs w:val="24"/>
        </w:rPr>
        <w:t>3.1.1.1</w:t>
      </w:r>
      <w:r w:rsidR="00B84756">
        <w:fldChar w:fldCharType="end"/>
      </w:r>
      <w:r w:rsidRPr="00053140">
        <w:rPr>
          <w:rFonts w:ascii="Times New Roman" w:hAnsi="Times New Roman"/>
          <w:sz w:val="24"/>
          <w:szCs w:val="24"/>
        </w:rPr>
        <w:t> - </w:t>
      </w:r>
      <w:r w:rsidR="00B84756">
        <w:fldChar w:fldCharType="begin"/>
      </w:r>
      <w:r w:rsidR="00B84756">
        <w:instrText xml:space="preserve"> REF _Ref299553055 \r \h  \* MERGEFORMAT </w:instrText>
      </w:r>
      <w:r w:rsidR="00B84756">
        <w:fldChar w:fldCharType="separate"/>
      </w:r>
      <w:r w:rsidR="001900EC" w:rsidRPr="00053140">
        <w:rPr>
          <w:rFonts w:ascii="Times New Roman" w:hAnsi="Times New Roman"/>
          <w:sz w:val="24"/>
          <w:szCs w:val="24"/>
        </w:rPr>
        <w:t>3.1.1.4</w:t>
      </w:r>
      <w:r w:rsidR="00B84756">
        <w:fldChar w:fldCharType="end"/>
      </w:r>
      <w:r w:rsidRPr="00053140">
        <w:rPr>
          <w:rFonts w:ascii="Times New Roman" w:hAnsi="Times New Roman"/>
          <w:sz w:val="24"/>
          <w:szCs w:val="24"/>
        </w:rPr>
        <w:t xml:space="preserve"> и установленным в пункте </w:t>
      </w:r>
      <w:r w:rsidR="00B84756">
        <w:fldChar w:fldCharType="begin"/>
      </w:r>
      <w:r w:rsidR="00B84756">
        <w:instrText xml:space="preserve"> REF _Ref320085245 \r \h  \* MERGEFORMAT </w:instrText>
      </w:r>
      <w:r w:rsidR="00B84756">
        <w:fldChar w:fldCharType="separate"/>
      </w:r>
      <w:r w:rsidR="001900EC" w:rsidRPr="00053140">
        <w:rPr>
          <w:rFonts w:ascii="Times New Roman" w:hAnsi="Times New Roman"/>
          <w:sz w:val="24"/>
          <w:szCs w:val="24"/>
        </w:rPr>
        <w:t>13</w:t>
      </w:r>
      <w:r w:rsidR="00B84756">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B84756">
        <w:fldChar w:fldCharType="begin"/>
      </w:r>
      <w:r w:rsidR="00B84756">
        <w:instrText xml:space="preserve"> REF _Ref387660391 \r \h  \* MERGEFORMAT </w:instrText>
      </w:r>
      <w:r w:rsidR="00B84756">
        <w:fldChar w:fldCharType="separate"/>
      </w:r>
      <w:r w:rsidR="001900EC" w:rsidRPr="00053140">
        <w:t>5</w:t>
      </w:r>
      <w:r w:rsidR="00B84756">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B84756">
        <w:fldChar w:fldCharType="begin"/>
      </w:r>
      <w:r w:rsidR="00B84756">
        <w:instrText xml:space="preserve"> REF _Ref387660342 \r \h  \* MERGEFORMAT </w:instrText>
      </w:r>
      <w:r w:rsidR="00B84756">
        <w:fldChar w:fldCharType="separate"/>
      </w:r>
      <w:r w:rsidR="001900EC" w:rsidRPr="00053140">
        <w:t>3</w:t>
      </w:r>
      <w:r w:rsidR="00B84756">
        <w:fldChar w:fldCharType="end"/>
      </w:r>
      <w:r w:rsidR="00606FF8" w:rsidRPr="00053140">
        <w:rPr>
          <w:rFonts w:ascii="Times New Roman" w:hAnsi="Times New Roman"/>
          <w:sz w:val="24"/>
          <w:szCs w:val="24"/>
        </w:rPr>
        <w:t xml:space="preserve">, </w:t>
      </w:r>
      <w:r w:rsidR="00B84756">
        <w:fldChar w:fldCharType="begin"/>
      </w:r>
      <w:r w:rsidR="00B84756">
        <w:instrText xml:space="preserve"> REF _Ref387665773 \r \h  \* MERGEFORMAT </w:instrText>
      </w:r>
      <w:r w:rsidR="00B84756">
        <w:fldChar w:fldCharType="separate"/>
      </w:r>
      <w:r w:rsidR="001900EC" w:rsidRPr="00053140">
        <w:t>9</w:t>
      </w:r>
      <w:r w:rsidR="00B84756">
        <w:fldChar w:fldCharType="end"/>
      </w:r>
      <w:r w:rsidR="00606FF8" w:rsidRPr="00053140">
        <w:rPr>
          <w:rFonts w:ascii="Times New Roman" w:hAnsi="Times New Roman"/>
          <w:sz w:val="24"/>
          <w:szCs w:val="24"/>
        </w:rPr>
        <w:t xml:space="preserve">, </w:t>
      </w:r>
      <w:r w:rsidR="00B84756">
        <w:fldChar w:fldCharType="begin"/>
      </w:r>
      <w:r w:rsidR="00B84756">
        <w:instrText xml:space="preserve"> REF _Ref387662381 \r \h  \* MERGEFORMAT </w:instrText>
      </w:r>
      <w:r w:rsidR="00B84756">
        <w:fldChar w:fldCharType="separate"/>
      </w:r>
      <w:r w:rsidR="001900EC" w:rsidRPr="00053140">
        <w:rPr>
          <w:rFonts w:ascii="Times New Roman" w:hAnsi="Times New Roman"/>
          <w:sz w:val="24"/>
          <w:szCs w:val="24"/>
        </w:rPr>
        <w:t>15</w:t>
      </w:r>
      <w:r w:rsidR="00B84756">
        <w:fldChar w:fldCharType="end"/>
      </w:r>
      <w:r w:rsidR="00606FF8" w:rsidRPr="00053140">
        <w:rPr>
          <w:rFonts w:ascii="Times New Roman" w:hAnsi="Times New Roman"/>
          <w:sz w:val="24"/>
          <w:szCs w:val="24"/>
        </w:rPr>
        <w:t xml:space="preserve">, </w:t>
      </w:r>
      <w:r w:rsidR="00B84756">
        <w:fldChar w:fldCharType="begin"/>
      </w:r>
      <w:r w:rsidR="00B84756">
        <w:instrText xml:space="preserve"> REF _Ref324929808 \r \h  \* MERGEFORMAT </w:instrText>
      </w:r>
      <w:r w:rsidR="00B84756">
        <w:fldChar w:fldCharType="separate"/>
      </w:r>
      <w:r w:rsidR="001900EC" w:rsidRPr="00053140">
        <w:rPr>
          <w:rFonts w:ascii="Times New Roman" w:hAnsi="Times New Roman"/>
          <w:sz w:val="24"/>
          <w:szCs w:val="24"/>
        </w:rPr>
        <w:t>26</w:t>
      </w:r>
      <w:r w:rsidR="00B84756">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B84756">
        <w:fldChar w:fldCharType="begin"/>
      </w:r>
      <w:r w:rsidR="00B84756">
        <w:instrText xml:space="preserve"> REF _Ref387660391 \r \h  \* MERGEFORMAT </w:instrText>
      </w:r>
      <w:r w:rsidR="00B84756">
        <w:fldChar w:fldCharType="separate"/>
      </w:r>
      <w:r w:rsidR="001900EC" w:rsidRPr="00053140">
        <w:t>5</w:t>
      </w:r>
      <w:r w:rsidR="00B84756">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053140">
        <w:rPr>
          <w:rFonts w:ascii="Times New Roman" w:hAnsi="Times New Roman"/>
          <w:sz w:val="24"/>
          <w:szCs w:val="24"/>
        </w:rPr>
        <w:t>запроса предложений;</w:t>
      </w:r>
    </w:p>
    <w:p w:rsidR="00125862" w:rsidRPr="0005314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B84756">
        <w:fldChar w:fldCharType="begin"/>
      </w:r>
      <w:r w:rsidR="00B84756">
        <w:instrText xml:space="preserve"> REF _Ref320085245 \r \h  \* MERGEFORMAT </w:instrText>
      </w:r>
      <w:r w:rsidR="00B84756">
        <w:fldChar w:fldCharType="separate"/>
      </w:r>
      <w:r w:rsidR="001900EC" w:rsidRPr="00053140">
        <w:rPr>
          <w:rFonts w:ascii="Times New Roman" w:hAnsi="Times New Roman"/>
          <w:sz w:val="24"/>
          <w:szCs w:val="24"/>
        </w:rPr>
        <w:t>13</w:t>
      </w:r>
      <w:r w:rsidR="00B84756">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B84756">
        <w:fldChar w:fldCharType="begin"/>
      </w:r>
      <w:r w:rsidR="00B84756">
        <w:instrText xml:space="preserve"> REF _Ref387660391 \r \h  \* MERGEFORMAT </w:instrText>
      </w:r>
      <w:r w:rsidR="00B84756">
        <w:fldChar w:fldCharType="separate"/>
      </w:r>
      <w:r w:rsidR="001900EC" w:rsidRPr="00053140">
        <w:t>5</w:t>
      </w:r>
      <w:r w:rsidR="00B84756">
        <w:fldChar w:fldCharType="end"/>
      </w:r>
      <w:r w:rsidRPr="00053140">
        <w:rPr>
          <w:rFonts w:ascii="Times New Roman" w:hAnsi="Times New Roman"/>
          <w:sz w:val="24"/>
          <w:szCs w:val="24"/>
        </w:rPr>
        <w:t xml:space="preserve"> «Информационная карта запроса предложений».</w:t>
      </w:r>
      <w:bookmarkEnd w:id="239"/>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B84756">
        <w:fldChar w:fldCharType="begin"/>
      </w:r>
      <w:r w:rsidR="00B84756">
        <w:instrText xml:space="preserve"> REF _Ref356402035 \r \h  \* MERGEFORMAT </w:instrText>
      </w:r>
      <w:r w:rsidR="00B84756">
        <w:fldChar w:fldCharType="separate"/>
      </w:r>
      <w:r w:rsidR="001900EC" w:rsidRPr="00053140">
        <w:t>4.14.1.8.1</w:t>
      </w:r>
      <w:r w:rsidR="00B84756">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00B84756">
        <w:fldChar w:fldCharType="begin"/>
      </w:r>
      <w:r w:rsidR="00B84756">
        <w:instrText xml:space="preserve"> REF _Ref317251555 \r \h  \* MERGEFORMAT </w:instrText>
      </w:r>
      <w:r w:rsidR="00B84756">
        <w:fldChar w:fldCharType="separate"/>
      </w:r>
      <w:r w:rsidR="001900EC" w:rsidRPr="00053140">
        <w:t>4.14.1.8</w:t>
      </w:r>
      <w:r w:rsidR="00B84756">
        <w:fldChar w:fldCharType="end"/>
      </w:r>
      <w:r w:rsidRPr="00053140">
        <w:t>,, если в соответствии с пунктом </w:t>
      </w:r>
      <w:r w:rsidR="00B84756">
        <w:fldChar w:fldCharType="begin"/>
      </w:r>
      <w:r w:rsidR="00B84756">
        <w:instrText xml:space="preserve"> REF _Ref329265531 \r \h  \* MERGEFORMAT </w:instrText>
      </w:r>
      <w:r w:rsidR="00B84756">
        <w:fldChar w:fldCharType="separate"/>
      </w:r>
      <w:r w:rsidR="001900EC" w:rsidRPr="00053140">
        <w:t>4.14.2.4</w:t>
      </w:r>
      <w:r w:rsidR="00B84756">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00B84756">
        <w:fldChar w:fldCharType="begin"/>
      </w:r>
      <w:r w:rsidR="00B84756">
        <w:instrText xml:space="preserve"> REF _Ref317251555 \r \h  \* MERGEFORMAT </w:instrText>
      </w:r>
      <w:r w:rsidR="00B84756">
        <w:fldChar w:fldCharType="separate"/>
      </w:r>
      <w:r w:rsidR="001900EC" w:rsidRPr="00053140">
        <w:t>4.14.1.8</w:t>
      </w:r>
      <w:r w:rsidR="00B84756">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B84756">
        <w:fldChar w:fldCharType="begin"/>
      </w:r>
      <w:r w:rsidR="00B84756">
        <w:instrText xml:space="preserve"> REF _Ref317254108 \r \h  \* MERGEFORMAT </w:instrText>
      </w:r>
      <w:r w:rsidR="00B84756">
        <w:fldChar w:fldCharType="separate"/>
      </w:r>
      <w:r w:rsidR="001900EC" w:rsidRPr="00053140">
        <w:t>2.7.2</w:t>
      </w:r>
      <w:r w:rsidR="00B84756">
        <w:fldChar w:fldCharType="end"/>
      </w:r>
      <w:r w:rsidRPr="00053140">
        <w:t>.</w:t>
      </w:r>
      <w:bookmarkEnd w:id="241"/>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00B84756">
        <w:fldChar w:fldCharType="begin"/>
      </w:r>
      <w:r w:rsidR="00B84756">
        <w:instrText xml:space="preserve"> REF _Ref317251555 \r \h  \* MERGEFORMAT </w:instrText>
      </w:r>
      <w:r w:rsidR="00B84756">
        <w:fldChar w:fldCharType="separate"/>
      </w:r>
      <w:r w:rsidR="001900EC" w:rsidRPr="00053140">
        <w:t>4.14.1.8</w:t>
      </w:r>
      <w:r w:rsidR="00B84756">
        <w:fldChar w:fldCharType="end"/>
      </w:r>
      <w:r w:rsidRPr="00053140">
        <w:t xml:space="preserve">, такие запросы направляются участникам запроса предложений после размещения на официальном сайте протокола, </w:t>
      </w:r>
      <w:r w:rsidRPr="00053140">
        <w:lastRenderedPageBreak/>
        <w:t>указанного в</w:t>
      </w:r>
      <w:r w:rsidRPr="00053140">
        <w:rPr>
          <w:lang w:val="en-US"/>
        </w:rPr>
        <w:t> </w:t>
      </w:r>
      <w:r w:rsidRPr="00053140">
        <w:t>пункте </w:t>
      </w:r>
      <w:r w:rsidR="00B84756">
        <w:fldChar w:fldCharType="begin"/>
      </w:r>
      <w:r w:rsidR="00B84756">
        <w:instrText xml:space="preserve"> REF _Ref317254290 \r \h  \* MERGEFORMAT </w:instrText>
      </w:r>
      <w:r w:rsidR="00B84756">
        <w:fldChar w:fldCharType="separate"/>
      </w:r>
      <w:r w:rsidR="001900EC" w:rsidRPr="00053140">
        <w:t>4.14.1.11</w:t>
      </w:r>
      <w:r w:rsidR="00B84756">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63232" w:rsidRPr="00053140" w:rsidRDefault="00363232" w:rsidP="00363232">
      <w:pPr>
        <w:widowControl w:val="0"/>
        <w:tabs>
          <w:tab w:val="num" w:pos="1985"/>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42" w:name="_Ref317258141"/>
      <w:r w:rsidRPr="00363232">
        <w:rPr>
          <w:rFonts w:ascii="Times New Roman" w:hAnsi="Times New Roman"/>
          <w:b/>
          <w:sz w:val="24"/>
          <w:szCs w:val="24"/>
        </w:rPr>
        <w:t>Проведение отборочной стадии</w:t>
      </w:r>
      <w:bookmarkEnd w:id="242"/>
    </w:p>
    <w:p w:rsidR="00125862" w:rsidRPr="009B78A0" w:rsidRDefault="00125862" w:rsidP="0036323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B84756">
        <w:fldChar w:fldCharType="begin"/>
      </w:r>
      <w:r w:rsidR="00B84756">
        <w:instrText xml:space="preserve"> REF _Ref387673601 \r \h  \* MERGEFORMAT </w:instrText>
      </w:r>
      <w:r w:rsidR="00B84756">
        <w:fldChar w:fldCharType="separate"/>
      </w:r>
      <w:r w:rsidR="001900EC" w:rsidRPr="009B78A0">
        <w:t>20</w:t>
      </w:r>
      <w:r w:rsidR="00B84756">
        <w:fldChar w:fldCharType="end"/>
      </w:r>
      <w:r w:rsidRPr="009B78A0">
        <w:t xml:space="preserve"> раздела </w:t>
      </w:r>
      <w:r w:rsidR="00CC286B" w:rsidRPr="009B78A0">
        <w:t xml:space="preserve"> </w:t>
      </w:r>
      <w:r w:rsidR="00B84756">
        <w:fldChar w:fldCharType="begin"/>
      </w:r>
      <w:r w:rsidR="00B84756">
        <w:instrText xml:space="preserve"> REF _Ref387660391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6" w:name="_Ref319671106"/>
      <w:r w:rsidRPr="009B78A0">
        <w:t>В соответствии с установленными в документации по запросу предложений требованиями, критериями отбора являются:</w:t>
      </w:r>
      <w:bookmarkEnd w:id="246"/>
    </w:p>
    <w:p w:rsidR="00125862" w:rsidRPr="00053140" w:rsidRDefault="00125862" w:rsidP="00F86337">
      <w:pPr>
        <w:numPr>
          <w:ilvl w:val="0"/>
          <w:numId w:val="46"/>
        </w:numPr>
        <w:autoSpaceDE w:val="0"/>
        <w:autoSpaceDN w:val="0"/>
        <w:adjustRightInd w:val="0"/>
        <w:ind w:left="0" w:firstLine="709"/>
        <w:jc w:val="both"/>
      </w:pPr>
      <w:bookmarkStart w:id="247"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B84756">
        <w:fldChar w:fldCharType="begin"/>
      </w:r>
      <w:r w:rsidR="00B84756">
        <w:instrText xml:space="preserve"> REF _Ref387660342 \r \h  \* MERGEFORMAT </w:instrText>
      </w:r>
      <w:r w:rsidR="00B84756">
        <w:fldChar w:fldCharType="separate"/>
      </w:r>
      <w:r w:rsidR="001900EC" w:rsidRPr="00053140">
        <w:t>3</w:t>
      </w:r>
      <w:r w:rsidR="00B84756">
        <w:fldChar w:fldCharType="end"/>
      </w:r>
      <w:r w:rsidRPr="00053140">
        <w:t xml:space="preserve"> </w:t>
      </w:r>
      <w:r w:rsidR="00483AC2"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 и оформлению;</w:t>
      </w:r>
      <w:bookmarkEnd w:id="247"/>
    </w:p>
    <w:p w:rsidR="00125862" w:rsidRPr="00053140" w:rsidRDefault="00125862" w:rsidP="00F86337">
      <w:pPr>
        <w:numPr>
          <w:ilvl w:val="0"/>
          <w:numId w:val="46"/>
        </w:numPr>
        <w:autoSpaceDE w:val="0"/>
        <w:autoSpaceDN w:val="0"/>
        <w:adjustRightInd w:val="0"/>
        <w:ind w:left="0" w:firstLine="709"/>
        <w:jc w:val="both"/>
      </w:pPr>
      <w:bookmarkStart w:id="248"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B84756">
        <w:fldChar w:fldCharType="begin"/>
      </w:r>
      <w:r w:rsidR="00B84756">
        <w:instrText xml:space="preserve"> REF _Ref387661534 \r \h  \* MERGEFORMAT </w:instrText>
      </w:r>
      <w:r w:rsidR="00B84756">
        <w:fldChar w:fldCharType="separate"/>
      </w:r>
      <w:r w:rsidR="001900EC" w:rsidRPr="00053140">
        <w:t>16</w:t>
      </w:r>
      <w:r w:rsidR="00B84756">
        <w:fldChar w:fldCharType="end"/>
      </w:r>
      <w:r w:rsidR="00606FF8" w:rsidRPr="00053140">
        <w:t xml:space="preserve"> 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w:t>
      </w:r>
      <w:bookmarkEnd w:id="248"/>
    </w:p>
    <w:p w:rsidR="00125862" w:rsidRPr="00053140" w:rsidRDefault="00125862" w:rsidP="00F86337">
      <w:pPr>
        <w:numPr>
          <w:ilvl w:val="0"/>
          <w:numId w:val="46"/>
        </w:numPr>
        <w:autoSpaceDE w:val="0"/>
        <w:autoSpaceDN w:val="0"/>
        <w:adjustRightInd w:val="0"/>
        <w:ind w:left="0" w:firstLine="709"/>
        <w:jc w:val="both"/>
      </w:pPr>
      <w:bookmarkStart w:id="249"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B84756">
        <w:fldChar w:fldCharType="begin"/>
      </w:r>
      <w:r w:rsidR="00B84756">
        <w:instrText xml:space="preserve"> REF _Ref387674693 \r \h  \* MERGEFORMAT </w:instrText>
      </w:r>
      <w:r w:rsidR="00B84756">
        <w:fldChar w:fldCharType="separate"/>
      </w:r>
      <w:r w:rsidR="001900EC" w:rsidRPr="00053140">
        <w:t>14</w:t>
      </w:r>
      <w:r w:rsidR="00B84756">
        <w:fldChar w:fldCharType="end"/>
      </w:r>
      <w:r w:rsidR="00606FF8" w:rsidRPr="00053140">
        <w:t xml:space="preserve"> 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w:t>
      </w:r>
      <w:bookmarkEnd w:id="249"/>
    </w:p>
    <w:p w:rsidR="00125862" w:rsidRPr="00053140" w:rsidRDefault="00125862" w:rsidP="00F86337">
      <w:pPr>
        <w:numPr>
          <w:ilvl w:val="0"/>
          <w:numId w:val="46"/>
        </w:numPr>
        <w:autoSpaceDE w:val="0"/>
        <w:autoSpaceDN w:val="0"/>
        <w:adjustRightInd w:val="0"/>
        <w:ind w:left="0" w:firstLine="709"/>
        <w:jc w:val="both"/>
      </w:pPr>
      <w:bookmarkStart w:id="250"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B84756">
        <w:fldChar w:fldCharType="begin"/>
      </w:r>
      <w:r w:rsidR="00B84756">
        <w:instrText xml:space="preserve"> REF _Ref387660342 \r \h  \* MERGEFORMAT </w:instrText>
      </w:r>
      <w:r w:rsidR="00B84756">
        <w:fldChar w:fldCharType="separate"/>
      </w:r>
      <w:r w:rsidR="001900EC" w:rsidRPr="00053140">
        <w:t>3</w:t>
      </w:r>
      <w:r w:rsidR="00B84756">
        <w:fldChar w:fldCharType="end"/>
      </w:r>
      <w:r w:rsidR="00606FF8" w:rsidRPr="00053140">
        <w:t xml:space="preserve">, </w:t>
      </w:r>
      <w:r w:rsidR="00B84756">
        <w:fldChar w:fldCharType="begin"/>
      </w:r>
      <w:r w:rsidR="00B84756">
        <w:instrText xml:space="preserve"> REF _Ref387665773 \r \h  \* MERGEFORMAT </w:instrText>
      </w:r>
      <w:r w:rsidR="00B84756">
        <w:fldChar w:fldCharType="separate"/>
      </w:r>
      <w:r w:rsidR="001900EC" w:rsidRPr="00053140">
        <w:t>9</w:t>
      </w:r>
      <w:r w:rsidR="00B84756">
        <w:fldChar w:fldCharType="end"/>
      </w:r>
      <w:r w:rsidR="00606FF8" w:rsidRPr="00053140">
        <w:t xml:space="preserve">, </w:t>
      </w:r>
      <w:r w:rsidR="00B84756">
        <w:fldChar w:fldCharType="begin"/>
      </w:r>
      <w:r w:rsidR="00B84756">
        <w:instrText xml:space="preserve"> REF _Ref324929808 \r \h  \* MERGEFORMAT </w:instrText>
      </w:r>
      <w:r w:rsidR="00B84756">
        <w:fldChar w:fldCharType="separate"/>
      </w:r>
      <w:r w:rsidR="001900EC" w:rsidRPr="00053140">
        <w:t>26</w:t>
      </w:r>
      <w:r w:rsidR="00B84756">
        <w:fldChar w:fldCharType="end"/>
      </w:r>
      <w:r w:rsidR="00606FF8" w:rsidRPr="00053140">
        <w:t xml:space="preserve"> </w:t>
      </w:r>
      <w:r w:rsidRPr="00053140">
        <w:t> </w:t>
      </w:r>
      <w:r w:rsidR="00606FF8"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00606FF8" w:rsidRPr="00053140">
        <w:t xml:space="preserve"> </w:t>
      </w:r>
      <w:r w:rsidRPr="00053140">
        <w:t>«Информационная карта запроса предложений»;</w:t>
      </w:r>
      <w:bookmarkEnd w:id="250"/>
    </w:p>
    <w:p w:rsidR="00125862" w:rsidRPr="00053140" w:rsidRDefault="00125862" w:rsidP="00F86337">
      <w:pPr>
        <w:numPr>
          <w:ilvl w:val="0"/>
          <w:numId w:val="46"/>
        </w:numPr>
        <w:autoSpaceDE w:val="0"/>
        <w:autoSpaceDN w:val="0"/>
        <w:adjustRightInd w:val="0"/>
        <w:ind w:left="0" w:firstLine="709"/>
        <w:jc w:val="both"/>
      </w:pPr>
      <w:bookmarkStart w:id="251" w:name="_Ref319659280"/>
      <w:r w:rsidRPr="00053140">
        <w:t>предоставление участником запроса предложений требуемого обеспечения заявки, установленного в пункте </w:t>
      </w:r>
      <w:r w:rsidR="00B84756">
        <w:fldChar w:fldCharType="begin"/>
      </w:r>
      <w:r w:rsidR="00B84756">
        <w:instrText xml:space="preserve"> REF _Ref387666521 \r \h  \* MERGEFORMAT </w:instrText>
      </w:r>
      <w:r w:rsidR="00B84756">
        <w:fldChar w:fldCharType="separate"/>
      </w:r>
      <w:r w:rsidR="001900EC" w:rsidRPr="00053140">
        <w:t>12</w:t>
      </w:r>
      <w:r w:rsidR="00B84756">
        <w:fldChar w:fldCharType="end"/>
      </w:r>
      <w:r w:rsidRPr="00053140">
        <w:t xml:space="preserve"> </w:t>
      </w:r>
      <w:r w:rsidR="00606FF8"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bookmarkStart w:id="252"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3"/>
      <w:r w:rsidRPr="00053140">
        <w:t xml:space="preserve"> в соответствии с </w:t>
      </w:r>
      <w:r w:rsidRPr="00053140">
        <w:lastRenderedPageBreak/>
        <w:t>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End w:id="244"/>
      <w:bookmarkEnd w:id="245"/>
      <w:bookmarkEnd w:id="252"/>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00B84756">
        <w:fldChar w:fldCharType="begin"/>
      </w:r>
      <w:r w:rsidR="00B84756">
        <w:instrText xml:space="preserve"> REF _Ref310366279 \r \h  \* MERGEFORMAT </w:instrText>
      </w:r>
      <w:r w:rsidR="00B84756">
        <w:fldChar w:fldCharType="separate"/>
      </w:r>
      <w:r w:rsidR="001900EC" w:rsidRPr="00053140">
        <w:t>а)</w:t>
      </w:r>
      <w:r w:rsidR="00B84756">
        <w:fldChar w:fldCharType="end"/>
      </w:r>
      <w:r w:rsidRPr="00053140">
        <w:t xml:space="preserve"> пункта </w:t>
      </w:r>
      <w:r w:rsidR="00B84756">
        <w:fldChar w:fldCharType="begin"/>
      </w:r>
      <w:r w:rsidR="00B84756">
        <w:instrText xml:space="preserve"> REF _Ref319671106 \r \h  \* MERGEFORMAT </w:instrText>
      </w:r>
      <w:r w:rsidR="00B84756">
        <w:fldChar w:fldCharType="separate"/>
      </w:r>
      <w:r w:rsidR="001900EC" w:rsidRPr="00053140">
        <w:t>4.14.2.3</w:t>
      </w:r>
      <w:r w:rsidR="00B84756">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00B84756">
        <w:fldChar w:fldCharType="begin"/>
      </w:r>
      <w:r w:rsidR="00B84756">
        <w:instrText xml:space="preserve"> REF _Ref319658823 \r \h  \* MERGEFORMAT </w:instrText>
      </w:r>
      <w:r w:rsidR="00B84756">
        <w:fldChar w:fldCharType="separate"/>
      </w:r>
      <w:r w:rsidR="001900EC" w:rsidRPr="00053140">
        <w:rPr>
          <w:bCs/>
        </w:rPr>
        <w:t>б)</w:t>
      </w:r>
      <w:r w:rsidR="00B84756">
        <w:fldChar w:fldCharType="end"/>
      </w:r>
      <w:r w:rsidRPr="00053140">
        <w:rPr>
          <w:bCs/>
        </w:rPr>
        <w:t xml:space="preserve"> пункта </w:t>
      </w:r>
      <w:r w:rsidR="00B84756">
        <w:fldChar w:fldCharType="begin"/>
      </w:r>
      <w:r w:rsidR="00B84756">
        <w:instrText xml:space="preserve"> REF _Ref319671106 \r \h  \* MERGEFORMAT </w:instrText>
      </w:r>
      <w:r w:rsidR="00B84756">
        <w:fldChar w:fldCharType="separate"/>
      </w:r>
      <w:r w:rsidR="001900EC" w:rsidRPr="00053140">
        <w:rPr>
          <w:bCs/>
        </w:rPr>
        <w:t>4.14.2.3</w:t>
      </w:r>
      <w:r w:rsidR="00B84756">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r w:rsidR="00B84756">
        <w:fldChar w:fldCharType="begin"/>
      </w:r>
      <w:r w:rsidR="00B84756">
        <w:instrText xml:space="preserve"> REF _Ref319658823 \r \h  \* MERGEFORMAT </w:instrText>
      </w:r>
      <w:r w:rsidR="00B84756">
        <w:fldChar w:fldCharType="separate"/>
      </w:r>
      <w:r w:rsidR="001900EC" w:rsidRPr="00053140">
        <w:rPr>
          <w:bCs/>
        </w:rPr>
        <w:t>б)</w:t>
      </w:r>
      <w:r w:rsidR="00B84756">
        <w:fldChar w:fldCharType="end"/>
      </w:r>
      <w:r w:rsidRPr="00053140">
        <w:rPr>
          <w:bCs/>
        </w:rPr>
        <w:t xml:space="preserve"> пункта </w:t>
      </w:r>
      <w:r w:rsidR="00B84756">
        <w:fldChar w:fldCharType="begin"/>
      </w:r>
      <w:r w:rsidR="00B84756">
        <w:instrText xml:space="preserve"> REF _Ref319671106 \r \h  \* MERGEFORMAT </w:instrText>
      </w:r>
      <w:r w:rsidR="00B84756">
        <w:fldChar w:fldCharType="separate"/>
      </w:r>
      <w:r w:rsidR="001900EC" w:rsidRPr="00053140">
        <w:rPr>
          <w:bCs/>
        </w:rPr>
        <w:t>4.14.2.3</w:t>
      </w:r>
      <w:r w:rsidR="00B84756">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00B84756">
        <w:fldChar w:fldCharType="begin"/>
      </w:r>
      <w:r w:rsidR="00B84756">
        <w:instrText xml:space="preserve"> REF _Ref319659212 \r \h  \* MERGEFORMAT </w:instrText>
      </w:r>
      <w:r w:rsidR="00B84756">
        <w:fldChar w:fldCharType="separate"/>
      </w:r>
      <w:r w:rsidR="001900EC" w:rsidRPr="00053140">
        <w:rPr>
          <w:bCs/>
        </w:rPr>
        <w:t>в)</w:t>
      </w:r>
      <w:r w:rsidR="00B84756">
        <w:fldChar w:fldCharType="end"/>
      </w:r>
      <w:r w:rsidRPr="00053140">
        <w:rPr>
          <w:bCs/>
        </w:rPr>
        <w:t xml:space="preserve"> пункта </w:t>
      </w:r>
      <w:r w:rsidR="00B84756">
        <w:fldChar w:fldCharType="begin"/>
      </w:r>
      <w:r w:rsidR="00B84756">
        <w:instrText xml:space="preserve"> REF _Ref319671106 \r \h  \* MERGEFORMAT </w:instrText>
      </w:r>
      <w:r w:rsidR="00B84756">
        <w:fldChar w:fldCharType="separate"/>
      </w:r>
      <w:r w:rsidR="001900EC" w:rsidRPr="00053140">
        <w:rPr>
          <w:bCs/>
        </w:rPr>
        <w:t>4.14.2.3</w:t>
      </w:r>
      <w:r w:rsidR="00B84756">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00B84756">
        <w:fldChar w:fldCharType="begin"/>
      </w:r>
      <w:r w:rsidR="00B84756">
        <w:instrText xml:space="preserve"> REF _Ref319659237 \r \h  \* MERGEFORMAT </w:instrText>
      </w:r>
      <w:r w:rsidR="00B84756">
        <w:fldChar w:fldCharType="separate"/>
      </w:r>
      <w:r w:rsidR="001900EC" w:rsidRPr="00053140">
        <w:rPr>
          <w:bCs/>
        </w:rPr>
        <w:t>г)</w:t>
      </w:r>
      <w:r w:rsidR="00B84756">
        <w:fldChar w:fldCharType="end"/>
      </w:r>
      <w:r w:rsidRPr="00053140">
        <w:rPr>
          <w:bCs/>
        </w:rPr>
        <w:t xml:space="preserve"> пункта </w:t>
      </w:r>
      <w:r w:rsidR="00B84756">
        <w:fldChar w:fldCharType="begin"/>
      </w:r>
      <w:r w:rsidR="00B84756">
        <w:instrText xml:space="preserve"> REF _Ref319671106 \r \h  \* MERGEFORMAT </w:instrText>
      </w:r>
      <w:r w:rsidR="00B84756">
        <w:fldChar w:fldCharType="separate"/>
      </w:r>
      <w:r w:rsidR="001900EC" w:rsidRPr="00053140">
        <w:rPr>
          <w:bCs/>
        </w:rPr>
        <w:t>4.14.2.3</w:t>
      </w:r>
      <w:r w:rsidR="00B84756">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B84756">
        <w:fldChar w:fldCharType="begin"/>
      </w:r>
      <w:r w:rsidR="00B84756">
        <w:instrText xml:space="preserve"> REF _Ref387660342 \r \h  \* MERGEFORMAT </w:instrText>
      </w:r>
      <w:r w:rsidR="00B84756">
        <w:fldChar w:fldCharType="separate"/>
      </w:r>
      <w:r w:rsidR="001900EC" w:rsidRPr="00053140">
        <w:t>3</w:t>
      </w:r>
      <w:r w:rsidR="00B84756">
        <w:fldChar w:fldCharType="end"/>
      </w:r>
      <w:r w:rsidRPr="00053140">
        <w:rPr>
          <w:bCs/>
        </w:rPr>
        <w:t xml:space="preserve"> </w:t>
      </w:r>
      <w:r w:rsidR="00606FF8"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r w:rsidR="00B84756">
        <w:fldChar w:fldCharType="begin"/>
      </w:r>
      <w:r w:rsidR="00B84756">
        <w:instrText xml:space="preserve"> REF _Ref387673601 \r \h  \* MERGEFORMAT </w:instrText>
      </w:r>
      <w:r w:rsidR="00B84756">
        <w:fldChar w:fldCharType="separate"/>
      </w:r>
      <w:r w:rsidR="001900EC" w:rsidRPr="00053140">
        <w:rPr>
          <w:bCs/>
        </w:rPr>
        <w:t>20</w:t>
      </w:r>
      <w:r w:rsidR="00B84756">
        <w:fldChar w:fldCharType="end"/>
      </w:r>
      <w:r w:rsidRPr="00053140">
        <w:rPr>
          <w:bCs/>
        </w:rPr>
        <w:t xml:space="preserve"> </w:t>
      </w:r>
      <w:r w:rsidR="00606FF8"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B84756">
        <w:fldChar w:fldCharType="begin"/>
      </w:r>
      <w:r w:rsidR="00B84756">
        <w:instrText xml:space="preserve"> REF _Ref387675018 \r \h  \* MERGEFORMAT </w:instrText>
      </w:r>
      <w:r w:rsidR="00B84756">
        <w:fldChar w:fldCharType="separate"/>
      </w:r>
      <w:r w:rsidR="001900EC" w:rsidRPr="00053140">
        <w:rPr>
          <w:bCs/>
        </w:rPr>
        <w:t>23</w:t>
      </w:r>
      <w:r w:rsidR="00B84756">
        <w:fldChar w:fldCharType="end"/>
      </w:r>
      <w:r w:rsidRPr="00053140">
        <w:rPr>
          <w:bCs/>
        </w:rPr>
        <w:t xml:space="preserve"> </w:t>
      </w:r>
      <w:r w:rsidR="00606FF8"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r w:rsidR="00B84756">
        <w:fldChar w:fldCharType="begin"/>
      </w:r>
      <w:r w:rsidR="00B84756">
        <w:instrText xml:space="preserve"> REF _Ref319659280 \r \h  \* MERGEFORMAT </w:instrText>
      </w:r>
      <w:r w:rsidR="00B84756">
        <w:fldChar w:fldCharType="separate"/>
      </w:r>
      <w:r w:rsidR="001900EC" w:rsidRPr="00053140">
        <w:rPr>
          <w:bCs/>
        </w:rPr>
        <w:t>д)</w:t>
      </w:r>
      <w:r w:rsidR="00B84756">
        <w:fldChar w:fldCharType="end"/>
      </w:r>
      <w:r w:rsidRPr="00053140">
        <w:rPr>
          <w:bCs/>
        </w:rPr>
        <w:t xml:space="preserve"> пункта </w:t>
      </w:r>
      <w:r w:rsidR="00B84756">
        <w:fldChar w:fldCharType="begin"/>
      </w:r>
      <w:r w:rsidR="00B84756">
        <w:instrText xml:space="preserve"> REF _Ref319671106 \r \h  \* MERGEFORMAT </w:instrText>
      </w:r>
      <w:r w:rsidR="00B84756">
        <w:fldChar w:fldCharType="separate"/>
      </w:r>
      <w:r w:rsidR="001900EC" w:rsidRPr="00053140">
        <w:rPr>
          <w:bCs/>
        </w:rPr>
        <w:t>4.14.2.3</w:t>
      </w:r>
      <w:r w:rsidR="00B84756">
        <w:fldChar w:fldCharType="end"/>
      </w:r>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00B84756">
        <w:fldChar w:fldCharType="begin"/>
      </w:r>
      <w:r w:rsidR="00B84756">
        <w:instrText xml:space="preserve"> REF _Ref317258254 \r \h  \* MERGEFORMAT </w:instrText>
      </w:r>
      <w:r w:rsidR="00B84756">
        <w:fldChar w:fldCharType="separate"/>
      </w:r>
      <w:r w:rsidR="001900EC" w:rsidRPr="00053140">
        <w:rPr>
          <w:bCs/>
        </w:rPr>
        <w:t>4.9</w:t>
      </w:r>
      <w:r w:rsidR="00B84756">
        <w:fldChar w:fldCharType="end"/>
      </w:r>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_Ref320260223"/>
      <w:bookmarkStart w:id="255"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4"/>
      <w:r w:rsidRPr="00053140">
        <w:t xml:space="preserve"> </w:t>
      </w:r>
      <w:bookmarkEnd w:id="255"/>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17254711"/>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6"/>
    </w:p>
    <w:p w:rsidR="00125862" w:rsidRPr="00053140" w:rsidRDefault="00125862" w:rsidP="00F86337">
      <w:pPr>
        <w:numPr>
          <w:ilvl w:val="0"/>
          <w:numId w:val="57"/>
        </w:numPr>
        <w:tabs>
          <w:tab w:val="left" w:pos="0"/>
        </w:tabs>
        <w:autoSpaceDE w:val="0"/>
        <w:autoSpaceDN w:val="0"/>
        <w:adjustRightInd w:val="0"/>
        <w:ind w:hanging="720"/>
        <w:jc w:val="both"/>
      </w:pPr>
      <w:bookmarkStart w:id="257" w:name="_Ref267002812"/>
      <w:r w:rsidRPr="00053140">
        <w:t>наименование и реквизиты запроса предложений;</w:t>
      </w:r>
    </w:p>
    <w:p w:rsidR="00125862" w:rsidRPr="00053140" w:rsidRDefault="00125862" w:rsidP="00F86337">
      <w:pPr>
        <w:numPr>
          <w:ilvl w:val="0"/>
          <w:numId w:val="57"/>
        </w:numPr>
        <w:tabs>
          <w:tab w:val="left" w:pos="0"/>
        </w:tabs>
        <w:autoSpaceDE w:val="0"/>
        <w:autoSpaceDN w:val="0"/>
        <w:adjustRightInd w:val="0"/>
        <w:ind w:left="0" w:firstLine="709"/>
        <w:jc w:val="both"/>
      </w:pPr>
      <w:bookmarkStart w:id="258" w:name="_Ref267002804"/>
      <w:r w:rsidRPr="00053140">
        <w:lastRenderedPageBreak/>
        <w:t>сведения об объеме закупаемых товаров, работ, услуг;</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8"/>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00B84756">
        <w:fldChar w:fldCharType="begin"/>
      </w:r>
      <w:r w:rsidR="00B84756">
        <w:instrText xml:space="preserve"> REF _Ref317251555 \r \h  \* MERGEFORMAT </w:instrText>
      </w:r>
      <w:r w:rsidR="00B84756">
        <w:fldChar w:fldCharType="separate"/>
      </w:r>
      <w:r w:rsidR="001900EC" w:rsidRPr="00053140">
        <w:t>4.14.1.8</w:t>
      </w:r>
      <w:r w:rsidR="00B84756">
        <w:fldChar w:fldCharType="end"/>
      </w:r>
      <w:r w:rsidRPr="00053140">
        <w:t xml:space="preserve"> (при необходимости);</w:t>
      </w:r>
    </w:p>
    <w:p w:rsidR="00125862" w:rsidRPr="00053140" w:rsidRDefault="00125862" w:rsidP="00F86337">
      <w:pPr>
        <w:numPr>
          <w:ilvl w:val="0"/>
          <w:numId w:val="57"/>
        </w:numPr>
        <w:tabs>
          <w:tab w:val="left" w:pos="0"/>
        </w:tabs>
        <w:autoSpaceDE w:val="0"/>
        <w:autoSpaceDN w:val="0"/>
        <w:adjustRightInd w:val="0"/>
        <w:ind w:left="0" w:firstLine="709"/>
        <w:jc w:val="both"/>
      </w:pPr>
      <w:bookmarkStart w:id="259"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9"/>
    </w:p>
    <w:p w:rsidR="00125862" w:rsidRPr="00053140" w:rsidRDefault="00125862" w:rsidP="00F86337">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F86337">
      <w:pPr>
        <w:numPr>
          <w:ilvl w:val="0"/>
          <w:numId w:val="57"/>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00B84756">
        <w:fldChar w:fldCharType="begin"/>
      </w:r>
      <w:r w:rsidR="00B84756">
        <w:instrText xml:space="preserve"> REF _Ref361305077 \r \h  \* MERGEFORMAT </w:instrText>
      </w:r>
      <w:r w:rsidR="00B84756">
        <w:fldChar w:fldCharType="separate"/>
      </w:r>
      <w:r w:rsidR="001900EC" w:rsidRPr="00053140">
        <w:t>4.14.2.6</w:t>
      </w:r>
      <w:r w:rsidR="00B84756">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0" w:name="_Ref385153422"/>
      <w:bookmarkStart w:id="261" w:name="_Ref318214593"/>
      <w:bookmarkEnd w:id="257"/>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84756">
        <w:fldChar w:fldCharType="begin"/>
      </w:r>
      <w:r w:rsidR="00B84756">
        <w:instrText xml:space="preserve"> REF _Ref317254108 \r \h  \* MERGEFORMAT </w:instrText>
      </w:r>
      <w:r w:rsidR="00B84756">
        <w:fldChar w:fldCharType="separate"/>
      </w:r>
      <w:r w:rsidR="001900EC" w:rsidRPr="00053140">
        <w:t>2.7.2</w:t>
      </w:r>
      <w:r w:rsidR="00B84756">
        <w:fldChar w:fldCharType="end"/>
      </w:r>
      <w:r w:rsidRPr="00053140">
        <w:t>.</w:t>
      </w:r>
      <w:bookmarkEnd w:id="260"/>
      <w:r w:rsidRPr="00053140">
        <w:t xml:space="preserve"> </w:t>
      </w:r>
      <w:bookmarkEnd w:id="261"/>
    </w:p>
    <w:p w:rsidR="00125862" w:rsidRDefault="00125862" w:rsidP="00125862">
      <w:pPr>
        <w:numPr>
          <w:ilvl w:val="3"/>
          <w:numId w:val="11"/>
        </w:numPr>
        <w:tabs>
          <w:tab w:val="num" w:pos="1701"/>
        </w:tabs>
        <w:autoSpaceDE w:val="0"/>
        <w:autoSpaceDN w:val="0"/>
        <w:adjustRightInd w:val="0"/>
        <w:ind w:left="0" w:firstLine="709"/>
        <w:jc w:val="both"/>
      </w:pPr>
      <w:bookmarkStart w:id="262"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2"/>
    </w:p>
    <w:p w:rsidR="00363232" w:rsidRPr="0005314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63" w:name="_Ref299529821"/>
      <w:bookmarkStart w:id="264" w:name="_Toc314731845"/>
      <w:bookmarkStart w:id="265" w:name="_Ref318369480"/>
      <w:r w:rsidRPr="00363232">
        <w:rPr>
          <w:rFonts w:ascii="Times New Roman" w:hAnsi="Times New Roman"/>
          <w:b/>
          <w:sz w:val="24"/>
          <w:szCs w:val="24"/>
        </w:rPr>
        <w:t>Проведение переговоров с участниками</w:t>
      </w:r>
      <w:bookmarkEnd w:id="263"/>
      <w:bookmarkEnd w:id="264"/>
      <w:r w:rsidRPr="00363232">
        <w:rPr>
          <w:rFonts w:ascii="Times New Roman" w:hAnsi="Times New Roman"/>
          <w:b/>
          <w:sz w:val="24"/>
          <w:szCs w:val="24"/>
        </w:rPr>
        <w:t xml:space="preserve"> запроса предложений</w:t>
      </w:r>
      <w:bookmarkEnd w:id="265"/>
    </w:p>
    <w:p w:rsidR="00125862" w:rsidRPr="00053140" w:rsidRDefault="00125862" w:rsidP="0036323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F86337">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F86337">
      <w:pPr>
        <w:numPr>
          <w:ilvl w:val="0"/>
          <w:numId w:val="54"/>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F86337">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F86337">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B84756">
        <w:fldChar w:fldCharType="begin"/>
      </w:r>
      <w:r w:rsidR="00B84756">
        <w:instrText xml:space="preserve"> REF _Ref317254108 \r \h  \* MERGEFORMAT </w:instrText>
      </w:r>
      <w:r w:rsidR="00B84756">
        <w:fldChar w:fldCharType="separate"/>
      </w:r>
      <w:r w:rsidR="001900EC" w:rsidRPr="00053140">
        <w:t>2.7.2</w:t>
      </w:r>
      <w:r w:rsidR="00B84756">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lastRenderedPageBreak/>
        <w:t>Организатор запроса предложений должен запросить у всех участников, с которыми проводились переговоры, окончательные предложения.</w:t>
      </w:r>
    </w:p>
    <w:p w:rsidR="00125862"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63232" w:rsidRPr="0005314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r w:rsidRPr="00363232">
        <w:rPr>
          <w:rFonts w:ascii="Times New Roman" w:hAnsi="Times New Roman"/>
          <w:b/>
          <w:sz w:val="24"/>
          <w:szCs w:val="24"/>
        </w:rPr>
        <w:t>Переторжка</w:t>
      </w:r>
    </w:p>
    <w:p w:rsidR="00125862" w:rsidRPr="00053140" w:rsidRDefault="00125862" w:rsidP="0036323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B84756">
        <w:fldChar w:fldCharType="begin"/>
      </w:r>
      <w:r w:rsidR="00B84756">
        <w:instrText xml:space="preserve"> REF _Ref387673529 \r \h  \* MERGEFORMAT </w:instrText>
      </w:r>
      <w:r w:rsidR="00B84756">
        <w:fldChar w:fldCharType="separate"/>
      </w:r>
      <w:r w:rsidR="001900EC" w:rsidRPr="00053140">
        <w:t>19</w:t>
      </w:r>
      <w:r w:rsidR="00B84756">
        <w:fldChar w:fldCharType="end"/>
      </w:r>
      <w:r w:rsidR="00606FF8" w:rsidRPr="00053140">
        <w:t xml:space="preserve"> 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00B84756">
        <w:fldChar w:fldCharType="begin"/>
      </w:r>
      <w:r w:rsidR="00B84756">
        <w:instrText xml:space="preserve"> REF _Ref385153422 \r \h  \* MERGEFORMAT </w:instrText>
      </w:r>
      <w:r w:rsidR="00B84756">
        <w:fldChar w:fldCharType="separate"/>
      </w:r>
      <w:r w:rsidR="001900EC" w:rsidRPr="00053140">
        <w:t>4.14.2.8</w:t>
      </w:r>
      <w:r w:rsidR="00B84756">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B84756">
        <w:fldChar w:fldCharType="begin"/>
      </w:r>
      <w:r w:rsidR="00B84756">
        <w:instrText xml:space="preserve"> REF _Ref387673529 \r \h  \* MERGEFORMAT </w:instrText>
      </w:r>
      <w:r w:rsidR="00B84756">
        <w:fldChar w:fldCharType="separate"/>
      </w:r>
      <w:r w:rsidR="001900EC" w:rsidRPr="00053140">
        <w:t>19</w:t>
      </w:r>
      <w:r w:rsidR="00B84756">
        <w:fldChar w:fldCharType="end"/>
      </w:r>
      <w:r w:rsidRPr="00053140">
        <w:t xml:space="preserve"> </w:t>
      </w:r>
      <w:r w:rsidR="00483AC2" w:rsidRPr="00053140">
        <w:t>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6"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6"/>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lastRenderedPageBreak/>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67"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B84756">
        <w:fldChar w:fldCharType="begin"/>
      </w:r>
      <w:r w:rsidR="00B84756">
        <w:instrText xml:space="preserve"> REF _Ref317504346 \r \h  \* MERGEFORMAT </w:instrText>
      </w:r>
      <w:r w:rsidR="00B84756">
        <w:fldChar w:fldCharType="separate"/>
      </w:r>
      <w:r w:rsidR="001900EC" w:rsidRPr="009B78A0">
        <w:t>4.4</w:t>
      </w:r>
      <w:r w:rsidR="00B84756">
        <w:fldChar w:fldCharType="end"/>
      </w:r>
      <w:r w:rsidRPr="009B78A0">
        <w:t>.</w:t>
      </w:r>
      <w:bookmarkEnd w:id="267"/>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84756">
        <w:fldChar w:fldCharType="begin"/>
      </w:r>
      <w:r w:rsidR="00B84756">
        <w:instrText xml:space="preserve"> REF _Ref317254894 \r \h  \* MERGEFORMAT </w:instrText>
      </w:r>
      <w:r w:rsidR="00B84756">
        <w:fldChar w:fldCharType="separate"/>
      </w:r>
      <w:r w:rsidR="001900EC" w:rsidRPr="009B78A0">
        <w:t>4.10</w:t>
      </w:r>
      <w:r w:rsidR="00B84756">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308080192"/>
      <w:bookmarkEnd w:id="268"/>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B84756">
        <w:fldChar w:fldCharType="begin"/>
      </w:r>
      <w:r w:rsidR="00B84756">
        <w:instrText xml:space="preserve"> REF _Ref317254920 \r \h  \* MERGEFORMAT </w:instrText>
      </w:r>
      <w:r w:rsidR="00B84756">
        <w:fldChar w:fldCharType="separate"/>
      </w:r>
      <w:r w:rsidR="001900EC" w:rsidRPr="009B78A0">
        <w:t>4.12</w:t>
      </w:r>
      <w:r w:rsidR="00B84756">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70" w:name="_Ref317258175"/>
      <w:bookmarkEnd w:id="269"/>
      <w:r w:rsidRPr="00363232">
        <w:rPr>
          <w:rFonts w:ascii="Times New Roman" w:hAnsi="Times New Roman"/>
          <w:b/>
          <w:sz w:val="24"/>
          <w:szCs w:val="24"/>
        </w:rPr>
        <w:t>Проведение оценочной стадии</w:t>
      </w:r>
      <w:bookmarkEnd w:id="270"/>
    </w:p>
    <w:p w:rsidR="00125862" w:rsidRPr="009B78A0" w:rsidRDefault="00125862" w:rsidP="0036323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B84756">
        <w:fldChar w:fldCharType="begin"/>
      </w:r>
      <w:r w:rsidR="00B84756">
        <w:instrText xml:space="preserve"> REF _Ref387673601 \r \h  \* MERGEFORMAT </w:instrText>
      </w:r>
      <w:r w:rsidR="00B84756">
        <w:fldChar w:fldCharType="separate"/>
      </w:r>
      <w:r w:rsidR="001900EC" w:rsidRPr="009B78A0">
        <w:t>20</w:t>
      </w:r>
      <w:r w:rsidR="00B84756">
        <w:fldChar w:fldCharType="end"/>
      </w:r>
      <w:r w:rsidRPr="009B78A0">
        <w:t xml:space="preserve"> </w:t>
      </w:r>
      <w:r w:rsidR="00606FF8" w:rsidRPr="009B78A0">
        <w:t>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B84756">
        <w:fldChar w:fldCharType="begin"/>
      </w:r>
      <w:r w:rsidR="00B84756">
        <w:instrText xml:space="preserve"> REF _Ref387660771 \r \h  \* MERGEFORMAT </w:instrText>
      </w:r>
      <w:r w:rsidR="00B84756">
        <w:fldChar w:fldCharType="separate"/>
      </w:r>
      <w:r w:rsidR="001900EC" w:rsidRPr="009B78A0">
        <w:t>21</w:t>
      </w:r>
      <w:r w:rsidR="00B84756">
        <w:fldChar w:fldCharType="end"/>
      </w:r>
      <w:r w:rsidR="00606FF8" w:rsidRPr="009B78A0">
        <w:t xml:space="preserve">, </w:t>
      </w:r>
      <w:r w:rsidR="00B84756">
        <w:fldChar w:fldCharType="begin"/>
      </w:r>
      <w:r w:rsidR="00B84756">
        <w:instrText xml:space="preserve"> REF _Ref387675177 \r \h  \* MERGEFORMAT </w:instrText>
      </w:r>
      <w:r w:rsidR="00B84756">
        <w:fldChar w:fldCharType="separate"/>
      </w:r>
      <w:r w:rsidR="001900EC" w:rsidRPr="009B78A0">
        <w:t>22</w:t>
      </w:r>
      <w:r w:rsidR="00B84756">
        <w:fldChar w:fldCharType="end"/>
      </w:r>
      <w:r w:rsidR="00606FF8" w:rsidRPr="009B78A0">
        <w:t xml:space="preserve"> </w:t>
      </w:r>
      <w:r w:rsidRPr="009B78A0">
        <w:t xml:space="preserve">  </w:t>
      </w:r>
      <w:r w:rsidR="00606FF8" w:rsidRPr="009B78A0">
        <w:t>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B84756">
        <w:fldChar w:fldCharType="begin"/>
      </w:r>
      <w:r w:rsidR="00B84756">
        <w:instrText xml:space="preserve"> REF _Ref387660771 \r \h  \* MERGEFORMAT </w:instrText>
      </w:r>
      <w:r w:rsidR="00B84756">
        <w:fldChar w:fldCharType="separate"/>
      </w:r>
      <w:r w:rsidR="001900EC" w:rsidRPr="009B78A0">
        <w:t>21</w:t>
      </w:r>
      <w:r w:rsidR="00B84756">
        <w:fldChar w:fldCharType="end"/>
      </w:r>
      <w:r w:rsidRPr="009B78A0">
        <w:t xml:space="preserve"> </w:t>
      </w:r>
      <w:r w:rsidR="00606FF8" w:rsidRPr="009B78A0">
        <w:t>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w:t>
      </w:r>
      <w:r w:rsidRPr="009B78A0">
        <w:lastRenderedPageBreak/>
        <w:t>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F86337">
      <w:pPr>
        <w:numPr>
          <w:ilvl w:val="0"/>
          <w:numId w:val="35"/>
        </w:numPr>
        <w:tabs>
          <w:tab w:val="left" w:pos="1276"/>
        </w:tabs>
        <w:autoSpaceDE w:val="0"/>
        <w:autoSpaceDN w:val="0"/>
        <w:adjustRightInd w:val="0"/>
        <w:ind w:left="0" w:firstLine="709"/>
        <w:jc w:val="both"/>
      </w:pPr>
      <w:bookmarkStart w:id="271" w:name="_Ref264614940"/>
      <w:r w:rsidRPr="009B78A0">
        <w:t>наименование и реквизиты запроса предложений;</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F86337">
      <w:pPr>
        <w:numPr>
          <w:ilvl w:val="0"/>
          <w:numId w:val="35"/>
        </w:numPr>
        <w:tabs>
          <w:tab w:val="left" w:pos="1276"/>
          <w:tab w:val="num" w:pos="1985"/>
        </w:tabs>
        <w:autoSpaceDE w:val="0"/>
        <w:autoSpaceDN w:val="0"/>
        <w:adjustRightInd w:val="0"/>
        <w:ind w:left="0" w:firstLine="709"/>
        <w:jc w:val="both"/>
      </w:pPr>
      <w:bookmarkStart w:id="272" w:name="_Ref264625125"/>
      <w:bookmarkEnd w:id="271"/>
      <w:r w:rsidRPr="009B78A0">
        <w:t>о результатах оценки каждой заявки</w:t>
      </w:r>
      <w:bookmarkEnd w:id="272"/>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00B84756">
        <w:fldChar w:fldCharType="begin"/>
      </w:r>
      <w:r w:rsidR="00B84756">
        <w:instrText xml:space="preserve"> REF _Ref317254108 \r \h  \* MERGEFORMAT </w:instrText>
      </w:r>
      <w:r w:rsidR="00B84756">
        <w:fldChar w:fldCharType="separate"/>
      </w:r>
      <w:r w:rsidR="001900EC" w:rsidRPr="00053140">
        <w:t>2.7.2</w:t>
      </w:r>
      <w:r w:rsidR="00B84756">
        <w:fldChar w:fldCharType="end"/>
      </w:r>
      <w:r w:rsidRPr="00053140">
        <w:t>.</w:t>
      </w:r>
    </w:p>
    <w:p w:rsidR="00125862"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63232">
      <w:pPr>
        <w:pStyle w:val="afff"/>
        <w:numPr>
          <w:ilvl w:val="2"/>
          <w:numId w:val="11"/>
        </w:numPr>
        <w:spacing w:after="0"/>
        <w:rPr>
          <w:rFonts w:ascii="Times New Roman" w:hAnsi="Times New Roman"/>
          <w:b/>
          <w:sz w:val="24"/>
          <w:szCs w:val="24"/>
        </w:rPr>
      </w:pPr>
      <w:bookmarkStart w:id="273" w:name="_Toc255985697"/>
      <w:r w:rsidRPr="00363232">
        <w:rPr>
          <w:rFonts w:ascii="Times New Roman" w:hAnsi="Times New Roman"/>
          <w:b/>
          <w:sz w:val="24"/>
          <w:szCs w:val="24"/>
        </w:rPr>
        <w:t>Подведение итогов запроса предложений. Выбор победителя запроса предложений</w:t>
      </w:r>
      <w:bookmarkEnd w:id="273"/>
    </w:p>
    <w:p w:rsidR="00125862" w:rsidRPr="009B78A0" w:rsidRDefault="00125862" w:rsidP="0036323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bookmarkStart w:id="274" w:name="_Ref264625420"/>
      <w:r w:rsidRPr="009B78A0">
        <w:lastRenderedPageBreak/>
        <w:t>наименование и реквизиты запроса предложений;</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4"/>
    </w:p>
    <w:p w:rsidR="00125862"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B84756">
        <w:fldChar w:fldCharType="begin"/>
      </w:r>
      <w:r w:rsidR="00B84756">
        <w:instrText xml:space="preserve"> REF _Ref317254108 \r \h  \* MERGEFORMAT </w:instrText>
      </w:r>
      <w:r w:rsidR="00B84756">
        <w:fldChar w:fldCharType="separate"/>
      </w:r>
      <w:r w:rsidR="001900EC" w:rsidRPr="009B78A0">
        <w:t>2.7.2</w:t>
      </w:r>
      <w:r w:rsidR="00B84756">
        <w:fldChar w:fldCharType="end"/>
      </w:r>
      <w:r w:rsidRPr="009B78A0">
        <w:t>.</w:t>
      </w:r>
    </w:p>
    <w:p w:rsidR="00363232" w:rsidRPr="009B78A0" w:rsidRDefault="00363232" w:rsidP="00363232">
      <w:pPr>
        <w:tabs>
          <w:tab w:val="num" w:pos="2357"/>
        </w:tabs>
        <w:autoSpaceDE w:val="0"/>
        <w:autoSpaceDN w:val="0"/>
        <w:adjustRightInd w:val="0"/>
        <w:ind w:left="709"/>
        <w:jc w:val="both"/>
      </w:pPr>
    </w:p>
    <w:p w:rsidR="00125862" w:rsidRPr="00363232"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75" w:name="_Toc333484220"/>
      <w:bookmarkStart w:id="276" w:name="_Toc361047054"/>
      <w:bookmarkStart w:id="277" w:name="_Toc384721989"/>
      <w:bookmarkStart w:id="278" w:name="_Toc385574399"/>
      <w:bookmarkStart w:id="279" w:name="_Ref440090183"/>
      <w:bookmarkStart w:id="280" w:name="_Ref440090175"/>
      <w:bookmarkStart w:id="281" w:name="_Ref469290666"/>
      <w:bookmarkStart w:id="282" w:name="_Ref440090241"/>
      <w:r w:rsidRPr="00363232">
        <w:rPr>
          <w:rFonts w:ascii="Times New Roman" w:hAnsi="Times New Roman"/>
          <w:b/>
          <w:sz w:val="24"/>
          <w:szCs w:val="24"/>
        </w:rPr>
        <w:t xml:space="preserve">Заключение договора </w:t>
      </w:r>
      <w:bookmarkStart w:id="283" w:name="_Toc314731803"/>
      <w:r w:rsidRPr="00363232">
        <w:rPr>
          <w:rFonts w:ascii="Times New Roman" w:hAnsi="Times New Roman"/>
          <w:b/>
          <w:sz w:val="24"/>
          <w:szCs w:val="24"/>
        </w:rPr>
        <w:t>по результатам запроса предложений</w:t>
      </w:r>
      <w:bookmarkEnd w:id="275"/>
      <w:bookmarkEnd w:id="276"/>
      <w:bookmarkEnd w:id="277"/>
      <w:bookmarkEnd w:id="278"/>
      <w:bookmarkEnd w:id="283"/>
    </w:p>
    <w:p w:rsidR="00125862" w:rsidRPr="009B78A0" w:rsidRDefault="00125862" w:rsidP="00363232">
      <w:pPr>
        <w:numPr>
          <w:ilvl w:val="2"/>
          <w:numId w:val="11"/>
        </w:numPr>
        <w:tabs>
          <w:tab w:val="num" w:pos="1701"/>
        </w:tabs>
        <w:ind w:left="0" w:firstLine="709"/>
        <w:jc w:val="both"/>
      </w:pPr>
      <w:bookmarkStart w:id="284" w:name="_Ref317255645"/>
      <w:bookmarkEnd w:id="279"/>
      <w:bookmarkEnd w:id="280"/>
      <w:bookmarkEnd w:id="281"/>
      <w:bookmarkEnd w:id="282"/>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B84756">
        <w:fldChar w:fldCharType="begin"/>
      </w:r>
      <w:r w:rsidR="00B84756">
        <w:instrText xml:space="preserve"> REF _Ref387675018 \r \h  \* MERGEFORMAT </w:instrText>
      </w:r>
      <w:r w:rsidR="00B84756">
        <w:fldChar w:fldCharType="separate"/>
      </w:r>
      <w:r w:rsidR="001900EC" w:rsidRPr="009B78A0">
        <w:t>23</w:t>
      </w:r>
      <w:r w:rsidR="00B84756">
        <w:fldChar w:fldCharType="end"/>
      </w:r>
      <w:r w:rsidRPr="009B78A0">
        <w:t xml:space="preserve"> </w:t>
      </w:r>
      <w:r w:rsidR="00606FF8" w:rsidRPr="009B78A0">
        <w:t>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B84756">
        <w:fldChar w:fldCharType="begin"/>
      </w:r>
      <w:r w:rsidR="00B84756">
        <w:instrText xml:space="preserve"> REF _Ref318475514 \r \h  \* MERGEFORMAT </w:instrText>
      </w:r>
      <w:r w:rsidR="00B84756">
        <w:fldChar w:fldCharType="separate"/>
      </w:r>
      <w:r w:rsidR="001900EC" w:rsidRPr="009B78A0">
        <w:t>4.15.7</w:t>
      </w:r>
      <w:r w:rsidR="00B84756">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00B84756">
        <w:fldChar w:fldCharType="begin"/>
      </w:r>
      <w:r w:rsidR="00B84756">
        <w:instrText xml:space="preserve"> REF _Ref355090123 \r \h  \* MERGEFORMAT </w:instrText>
      </w:r>
      <w:r w:rsidR="00B84756">
        <w:fldChar w:fldCharType="separate"/>
      </w:r>
      <w:r w:rsidR="001900EC" w:rsidRPr="009B78A0">
        <w:t>4.15.9</w:t>
      </w:r>
      <w:r w:rsidR="00B84756">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B84756">
        <w:fldChar w:fldCharType="begin"/>
      </w:r>
      <w:r w:rsidR="00B84756">
        <w:instrText xml:space="preserve"> REF _Ref387675018 \r \h  \* MERGEFORMAT </w:instrText>
      </w:r>
      <w:r w:rsidR="00B84756">
        <w:fldChar w:fldCharType="separate"/>
      </w:r>
      <w:r w:rsidR="001900EC" w:rsidRPr="009B78A0">
        <w:rPr>
          <w:rFonts w:ascii="Times New Roman" w:hAnsi="Times New Roman"/>
          <w:sz w:val="24"/>
          <w:szCs w:val="24"/>
        </w:rPr>
        <w:t>23</w:t>
      </w:r>
      <w:r w:rsidR="00B84756">
        <w:fldChar w:fldCharType="end"/>
      </w:r>
      <w:r w:rsidR="00606FF8" w:rsidRPr="009B78A0">
        <w:rPr>
          <w:rFonts w:ascii="Times New Roman" w:hAnsi="Times New Roman"/>
          <w:sz w:val="24"/>
          <w:szCs w:val="24"/>
        </w:rPr>
        <w:t xml:space="preserve"> 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w:t>
      </w:r>
      <w:bookmarkEnd w:id="284"/>
    </w:p>
    <w:p w:rsidR="00125862" w:rsidRPr="009B78A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84756">
        <w:fldChar w:fldCharType="begin"/>
      </w:r>
      <w:r w:rsidR="00B84756">
        <w:instrText xml:space="preserve"> REF _Ref356821384 \r \h  \* MERGEFORMAT </w:instrText>
      </w:r>
      <w:r w:rsidR="00B84756">
        <w:fldChar w:fldCharType="separate"/>
      </w:r>
      <w:r w:rsidR="001900EC" w:rsidRPr="009B78A0">
        <w:rPr>
          <w:rFonts w:ascii="Times New Roman" w:hAnsi="Times New Roman"/>
          <w:sz w:val="24"/>
          <w:szCs w:val="24"/>
        </w:rPr>
        <w:t>15.1.2</w:t>
      </w:r>
      <w:r w:rsidR="00B84756">
        <w:fldChar w:fldCharType="end"/>
      </w:r>
      <w:r w:rsidR="00606FF8" w:rsidRPr="009B78A0">
        <w:rPr>
          <w:rFonts w:ascii="Times New Roman" w:hAnsi="Times New Roman"/>
          <w:sz w:val="24"/>
          <w:szCs w:val="24"/>
        </w:rPr>
        <w:t xml:space="preserve">  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00B84756">
        <w:fldChar w:fldCharType="begin"/>
      </w:r>
      <w:r w:rsidR="00B84756">
        <w:instrText xml:space="preserve"> REF _Ref318475514 \r \h  \* MERGEFORMAT </w:instrText>
      </w:r>
      <w:r w:rsidR="00B84756">
        <w:fldChar w:fldCharType="separate"/>
      </w:r>
      <w:r w:rsidR="001900EC" w:rsidRPr="009B78A0">
        <w:t>4.15.7</w:t>
      </w:r>
      <w:r w:rsidR="00B84756">
        <w:fldChar w:fldCharType="end"/>
      </w:r>
      <w:r w:rsidRPr="009B78A0">
        <w:t xml:space="preserve">, заключается в срок, указанный в пункте  </w:t>
      </w:r>
      <w:r w:rsidR="00B84756">
        <w:fldChar w:fldCharType="begin"/>
      </w:r>
      <w:r w:rsidR="00B84756">
        <w:instrText xml:space="preserve"> REF _Ref387675018 \r \h  \* MERGEFORMAT </w:instrText>
      </w:r>
      <w:r w:rsidR="00B84756">
        <w:fldChar w:fldCharType="separate"/>
      </w:r>
      <w:r w:rsidR="001900EC" w:rsidRPr="009B78A0">
        <w:t>23</w:t>
      </w:r>
      <w:r w:rsidR="00B84756">
        <w:fldChar w:fldCharType="end"/>
      </w:r>
      <w:r w:rsidR="00CE0DD9" w:rsidRPr="009B78A0">
        <w:t xml:space="preserve"> 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bookmarkEnd w:id="285"/>
    </w:p>
    <w:p w:rsidR="00125862" w:rsidRPr="009B78A0" w:rsidRDefault="00125862" w:rsidP="00125862">
      <w:pPr>
        <w:numPr>
          <w:ilvl w:val="2"/>
          <w:numId w:val="11"/>
        </w:numPr>
        <w:tabs>
          <w:tab w:val="num" w:pos="1701"/>
        </w:tabs>
        <w:ind w:left="0" w:firstLine="709"/>
        <w:jc w:val="both"/>
      </w:pPr>
      <w:bookmarkStart w:id="286" w:name="_Ref361398143"/>
      <w:bookmarkStart w:id="28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00B84756">
        <w:fldChar w:fldCharType="begin"/>
      </w:r>
      <w:r w:rsidR="00B84756">
        <w:instrText xml:space="preserve"> REF _Ref358050951 \r \h  \* MERGEFORMAT </w:instrText>
      </w:r>
      <w:r w:rsidR="00B84756">
        <w:fldChar w:fldCharType="separate"/>
      </w:r>
      <w:r w:rsidR="001900EC" w:rsidRPr="009B78A0">
        <w:t>3.1.1.6</w:t>
      </w:r>
      <w:r w:rsidR="00B84756">
        <w:fldChar w:fldCharType="end"/>
      </w:r>
      <w:r w:rsidRPr="009B78A0">
        <w:t xml:space="preserve"> настоящей документации, а именно:</w:t>
      </w:r>
      <w:bookmarkEnd w:id="286"/>
      <w:bookmarkEnd w:id="287"/>
    </w:p>
    <w:p w:rsidR="00125862" w:rsidRPr="009B78A0" w:rsidRDefault="00125862" w:rsidP="00F86337">
      <w:pPr>
        <w:numPr>
          <w:ilvl w:val="0"/>
          <w:numId w:val="65"/>
        </w:numPr>
        <w:tabs>
          <w:tab w:val="left" w:pos="1418"/>
        </w:tabs>
        <w:ind w:left="0" w:firstLine="709"/>
        <w:jc w:val="both"/>
      </w:pPr>
      <w:r w:rsidRPr="009B78A0">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F86337">
      <w:pPr>
        <w:numPr>
          <w:ilvl w:val="0"/>
          <w:numId w:val="65"/>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F86337">
      <w:pPr>
        <w:numPr>
          <w:ilvl w:val="0"/>
          <w:numId w:val="65"/>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88" w:name="_Ref362949641"/>
      <w:r w:rsidRPr="009B78A0">
        <w:t xml:space="preserve">В случае непредставления лица, с которым заключен договор, документов в соответствие с пунктом </w:t>
      </w:r>
      <w:r w:rsidR="00B84756">
        <w:fldChar w:fldCharType="begin"/>
      </w:r>
      <w:r w:rsidR="00B84756">
        <w:instrText xml:space="preserve"> REF _Ref362949616 \r \h  \* MERGEFORMAT </w:instrText>
      </w:r>
      <w:r w:rsidR="00B84756">
        <w:fldChar w:fldCharType="separate"/>
      </w:r>
      <w:r w:rsidR="001900EC" w:rsidRPr="009B78A0">
        <w:t>4.15.3</w:t>
      </w:r>
      <w:r w:rsidR="00B84756">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84756">
        <w:fldChar w:fldCharType="begin"/>
      </w:r>
      <w:r w:rsidR="00B84756">
        <w:instrText xml:space="preserve"> REF _Ref358050951 \r \h  \* MERGEFORMAT </w:instrText>
      </w:r>
      <w:r w:rsidR="00B84756">
        <w:fldChar w:fldCharType="separate"/>
      </w:r>
      <w:r w:rsidR="001900EC" w:rsidRPr="009B78A0">
        <w:t>3.1.1.6</w:t>
      </w:r>
      <w:r w:rsidR="00B84756">
        <w:fldChar w:fldCharType="end"/>
      </w:r>
      <w:r w:rsidRPr="009B78A0">
        <w:t xml:space="preserve"> настоящей документации, заказчик вправе расторгнуть заключенный договор.</w:t>
      </w:r>
      <w:bookmarkEnd w:id="28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89" w:name="_Ref317178853"/>
      <w:bookmarkStart w:id="29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289"/>
      <w:bookmarkEnd w:id="29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1" w:name="_Ref355090123"/>
      <w:r w:rsidRPr="009B78A0">
        <w:t>Преддоговорные переговоры проводятся:</w:t>
      </w:r>
      <w:bookmarkEnd w:id="291"/>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t>по изменению объемов продукции не более чем на 10% и без увеличения цен (расценок);</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F86337">
      <w:pPr>
        <w:pStyle w:val="af4"/>
        <w:numPr>
          <w:ilvl w:val="0"/>
          <w:numId w:val="43"/>
        </w:numPr>
        <w:tabs>
          <w:tab w:val="num" w:pos="1134"/>
        </w:tabs>
        <w:spacing w:before="0" w:beforeAutospacing="0" w:after="0" w:afterAutospacing="0"/>
        <w:ind w:left="0" w:firstLine="709"/>
        <w:jc w:val="both"/>
      </w:pPr>
      <w:r w:rsidRPr="009B78A0">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rsidRPr="009B78A0">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00B84756">
        <w:fldChar w:fldCharType="begin"/>
      </w:r>
      <w:r w:rsidR="00B84756">
        <w:instrText xml:space="preserve"> REF _Ref352058229 \r \h  \* MERGEFORMAT </w:instrText>
      </w:r>
      <w:r w:rsidR="00B84756">
        <w:fldChar w:fldCharType="separate"/>
      </w:r>
      <w:r w:rsidR="001900EC" w:rsidRPr="009B78A0">
        <w:t>4.15.2</w:t>
      </w:r>
      <w:r w:rsidR="00B84756">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2"/>
    </w:p>
    <w:p w:rsidR="00125862" w:rsidRPr="009B78A0" w:rsidRDefault="00125862" w:rsidP="00F86337">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F86337">
      <w:pPr>
        <w:numPr>
          <w:ilvl w:val="0"/>
          <w:numId w:val="55"/>
        </w:numPr>
        <w:tabs>
          <w:tab w:val="left" w:pos="1276"/>
        </w:tabs>
        <w:ind w:left="0" w:firstLine="709"/>
        <w:jc w:val="both"/>
      </w:pPr>
      <w:bookmarkStart w:id="293" w:name="_Ref352159320"/>
      <w:r w:rsidRPr="009B78A0">
        <w:t>изменения потребностей заказчика;</w:t>
      </w:r>
    </w:p>
    <w:p w:rsidR="00125862" w:rsidRPr="009B78A0" w:rsidRDefault="00125862" w:rsidP="00F86337">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3"/>
    </w:p>
    <w:p w:rsidR="00125862" w:rsidRPr="009B78A0" w:rsidRDefault="00125862" w:rsidP="00125862">
      <w:pPr>
        <w:numPr>
          <w:ilvl w:val="2"/>
          <w:numId w:val="11"/>
        </w:numPr>
        <w:tabs>
          <w:tab w:val="num" w:pos="960"/>
          <w:tab w:val="num" w:pos="1800"/>
        </w:tabs>
        <w:ind w:left="0" w:firstLine="709"/>
        <w:jc w:val="both"/>
      </w:pPr>
      <w:bookmarkStart w:id="29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5" w:name="_Ref352057514"/>
      <w:bookmarkEnd w:id="294"/>
      <w:r w:rsidRPr="009B78A0">
        <w:t>Лицо, с которым заключается договор, признается уклонившимся от заключения договора</w:t>
      </w:r>
      <w:bookmarkStart w:id="29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B84756">
        <w:fldChar w:fldCharType="begin"/>
      </w:r>
      <w:r w:rsidR="00B84756">
        <w:instrText xml:space="preserve"> REF _Ref387675018 \r \h  \* MERGEFORMAT </w:instrText>
      </w:r>
      <w:r w:rsidR="00B84756">
        <w:fldChar w:fldCharType="separate"/>
      </w:r>
      <w:r w:rsidR="001900EC" w:rsidRPr="009B78A0">
        <w:t>23</w:t>
      </w:r>
      <w:r w:rsidR="00B84756">
        <w:fldChar w:fldCharType="end"/>
      </w:r>
      <w:r w:rsidRPr="009B78A0">
        <w:t xml:space="preserve"> </w:t>
      </w:r>
      <w:r w:rsidR="00483AC2" w:rsidRPr="009B78A0">
        <w:t>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w:t>
      </w:r>
      <w:bookmarkEnd w:id="296"/>
      <w:r w:rsidRPr="009B78A0">
        <w:t>:</w:t>
      </w:r>
      <w:bookmarkEnd w:id="295"/>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00B84756">
        <w:fldChar w:fldCharType="begin"/>
      </w:r>
      <w:r w:rsidR="00B84756">
        <w:instrText xml:space="preserve"> REF _Ref317255645 \r \h  \* MERGEFORMAT </w:instrText>
      </w:r>
      <w:r w:rsidR="00B84756">
        <w:fldChar w:fldCharType="separate"/>
      </w:r>
      <w:r w:rsidR="001900EC" w:rsidRPr="009B78A0">
        <w:t>4.15.1</w:t>
      </w:r>
      <w:r w:rsidR="00B84756">
        <w:fldChar w:fldCharType="end"/>
      </w:r>
      <w:r w:rsidRPr="009B78A0">
        <w:t>;</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297" w:name="_Ref317179204"/>
      <w:r w:rsidRPr="009B78A0">
        <w:t>В случае уклонения лица, с которым заключается договор, от подписания договора, заказчик:</w:t>
      </w:r>
      <w:bookmarkEnd w:id="297"/>
    </w:p>
    <w:p w:rsidR="00125862" w:rsidRPr="009B78A0" w:rsidRDefault="00125862" w:rsidP="00F86337">
      <w:pPr>
        <w:numPr>
          <w:ilvl w:val="0"/>
          <w:numId w:val="42"/>
        </w:numPr>
        <w:tabs>
          <w:tab w:val="left" w:pos="1276"/>
          <w:tab w:val="num" w:pos="1985"/>
          <w:tab w:val="num" w:pos="2357"/>
        </w:tabs>
        <w:autoSpaceDE w:val="0"/>
        <w:autoSpaceDN w:val="0"/>
        <w:adjustRightInd w:val="0"/>
        <w:ind w:left="0" w:firstLine="709"/>
        <w:jc w:val="both"/>
      </w:pPr>
      <w:bookmarkStart w:id="298" w:name="_Ref297565397"/>
      <w:r w:rsidRPr="009B78A0">
        <w:lastRenderedPageBreak/>
        <w:t>удерживает обеспечение заявки такого участника запроса предложений, если установлено;</w:t>
      </w:r>
      <w:bookmarkEnd w:id="298"/>
    </w:p>
    <w:p w:rsidR="00125862" w:rsidRPr="009B78A0" w:rsidRDefault="00125862" w:rsidP="00F86337">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299" w:name="_Ref362945785"/>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9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если такой участник запроса предложений:</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00B84756">
        <w:fldChar w:fldCharType="begin"/>
      </w:r>
      <w:r w:rsidR="00B84756">
        <w:instrText xml:space="preserve"> REF _Ref318475514 \r \h  \* MERGEFORMAT </w:instrText>
      </w:r>
      <w:r w:rsidR="00B84756">
        <w:fldChar w:fldCharType="separate"/>
      </w:r>
      <w:r w:rsidR="001900EC" w:rsidRPr="009B78A0">
        <w:t>4.15.7</w:t>
      </w:r>
      <w:r w:rsidR="00B84756">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351974"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запроса предложений по результатам запроса предложений, </w:t>
      </w:r>
      <w:proofErr w:type="gramStart"/>
      <w:r w:rsidRPr="009B78A0">
        <w:t>будет</w:t>
      </w:r>
      <w:proofErr w:type="gramEnd"/>
      <w:r w:rsidRPr="009B78A0">
        <w:t xml:space="preserve"> расторгнут по решению суда в связи с существенным нарушением поставщиком (исполнителем, подрядчиком) условий договора.</w:t>
      </w:r>
    </w:p>
    <w:p w:rsidR="00351974" w:rsidRPr="009B78A0" w:rsidRDefault="00351974" w:rsidP="00351974">
      <w:pPr>
        <w:pStyle w:val="af4"/>
        <w:spacing w:before="0" w:beforeAutospacing="0" w:after="0" w:afterAutospacing="0"/>
        <w:ind w:left="709"/>
        <w:jc w:val="both"/>
      </w:pPr>
    </w:p>
    <w:p w:rsidR="00125862" w:rsidRPr="00351974"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300" w:name="_Toc356997698"/>
      <w:bookmarkStart w:id="301" w:name="_Toc384721990"/>
      <w:bookmarkStart w:id="302" w:name="_Toc385574400"/>
      <w:r w:rsidRPr="00351974">
        <w:rPr>
          <w:rFonts w:ascii="Times New Roman" w:hAnsi="Times New Roman"/>
          <w:b/>
          <w:sz w:val="24"/>
          <w:szCs w:val="24"/>
        </w:rPr>
        <w:t>Обеспечение исполнения договор</w:t>
      </w:r>
      <w:bookmarkEnd w:id="300"/>
      <w:bookmarkEnd w:id="301"/>
      <w:bookmarkEnd w:id="302"/>
      <w:r w:rsidR="00DF01A2" w:rsidRPr="00351974">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3" w:name="_Ref166350669"/>
      <w:r w:rsidRPr="009B78A0">
        <w:t>В случае</w:t>
      </w:r>
      <w:proofErr w:type="gramStart"/>
      <w:r w:rsidRPr="009B78A0">
        <w:t>,</w:t>
      </w:r>
      <w:proofErr w:type="gramEnd"/>
      <w:r w:rsidRPr="009B78A0">
        <w:t xml:space="preserve"> если указано в пункте </w:t>
      </w:r>
      <w:r w:rsidR="00B84756">
        <w:fldChar w:fldCharType="begin"/>
      </w:r>
      <w:r w:rsidR="00B84756">
        <w:instrText xml:space="preserve"> REF _Ref387676486 \r \h  \* MERGEFORMAT </w:instrText>
      </w:r>
      <w:r w:rsidR="00B84756">
        <w:fldChar w:fldCharType="separate"/>
      </w:r>
      <w:r w:rsidR="001900EC" w:rsidRPr="009B78A0">
        <w:t>24</w:t>
      </w:r>
      <w:r w:rsidR="00B84756">
        <w:fldChar w:fldCharType="end"/>
      </w:r>
      <w:r w:rsidR="00910B45" w:rsidRPr="009B78A0">
        <w:t xml:space="preserve"> раздела </w:t>
      </w:r>
      <w:r w:rsidR="00B84756">
        <w:fldChar w:fldCharType="begin"/>
      </w:r>
      <w:r w:rsidR="00B84756">
        <w:instrText xml:space="preserve"> REF _Ref387674522 \r \h  \* MERGEFORMAT </w:instrText>
      </w:r>
      <w:r w:rsidR="00B84756">
        <w:fldChar w:fldCharType="separate"/>
      </w:r>
      <w:r w:rsidR="001900EC" w:rsidRPr="009B78A0">
        <w:t>5</w:t>
      </w:r>
      <w:r w:rsidR="00B84756">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B84756">
        <w:fldChar w:fldCharType="begin"/>
      </w:r>
      <w:r w:rsidR="00B84756">
        <w:instrText xml:space="preserve"> REF _Ref317178853 \r \h  \* MERGEFORMAT </w:instrText>
      </w:r>
      <w:r w:rsidR="00B84756">
        <w:fldChar w:fldCharType="separate"/>
      </w:r>
      <w:r w:rsidR="001900EC" w:rsidRPr="009B78A0">
        <w:t>4.15.7</w:t>
      </w:r>
      <w:r w:rsidR="00B84756">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3"/>
    </w:p>
    <w:p w:rsidR="00125862" w:rsidRPr="009B78A0" w:rsidRDefault="00125862" w:rsidP="00F86337">
      <w:pPr>
        <w:numPr>
          <w:ilvl w:val="0"/>
          <w:numId w:val="62"/>
        </w:numPr>
        <w:tabs>
          <w:tab w:val="clear" w:pos="720"/>
          <w:tab w:val="num" w:pos="1418"/>
        </w:tabs>
        <w:ind w:left="0" w:firstLine="698"/>
        <w:jc w:val="both"/>
      </w:pPr>
      <w:r w:rsidRPr="009B78A0">
        <w:t>обязательства по возврату аванса;</w:t>
      </w:r>
    </w:p>
    <w:p w:rsidR="00125862" w:rsidRPr="009B78A0" w:rsidRDefault="00125862" w:rsidP="00F86337">
      <w:pPr>
        <w:numPr>
          <w:ilvl w:val="0"/>
          <w:numId w:val="62"/>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F86337">
      <w:pPr>
        <w:numPr>
          <w:ilvl w:val="0"/>
          <w:numId w:val="62"/>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F86337">
      <w:pPr>
        <w:numPr>
          <w:ilvl w:val="0"/>
          <w:numId w:val="63"/>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F86337">
      <w:pPr>
        <w:numPr>
          <w:ilvl w:val="0"/>
          <w:numId w:val="63"/>
        </w:numPr>
        <w:tabs>
          <w:tab w:val="clear" w:pos="720"/>
          <w:tab w:val="num" w:pos="1418"/>
        </w:tabs>
        <w:ind w:left="0" w:firstLine="709"/>
        <w:jc w:val="both"/>
      </w:pPr>
      <w:r w:rsidRPr="00053140">
        <w:t>поручительство;</w:t>
      </w:r>
    </w:p>
    <w:p w:rsidR="00125862" w:rsidRPr="00053140" w:rsidRDefault="00125862" w:rsidP="00F86337">
      <w:pPr>
        <w:numPr>
          <w:ilvl w:val="0"/>
          <w:numId w:val="63"/>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B84756">
        <w:fldChar w:fldCharType="begin"/>
      </w:r>
      <w:r w:rsidR="00B84756">
        <w:instrText xml:space="preserve"> REF _Ref387676486 \r \h  \* MERGEFORMAT </w:instrText>
      </w:r>
      <w:r w:rsidR="00B84756">
        <w:fldChar w:fldCharType="separate"/>
      </w:r>
      <w:r w:rsidR="001900EC" w:rsidRPr="00053140">
        <w:t>24</w:t>
      </w:r>
      <w:r w:rsidR="00B84756">
        <w:fldChar w:fldCharType="end"/>
      </w:r>
      <w:r w:rsidR="00CE0DD9" w:rsidRPr="00053140">
        <w:t xml:space="preserve"> раздела </w:t>
      </w:r>
      <w:r w:rsidR="00B84756">
        <w:fldChar w:fldCharType="begin"/>
      </w:r>
      <w:r w:rsidR="00B84756">
        <w:instrText xml:space="preserve"> REF _Ref387674522 \r \h  \* MERGEFORMAT </w:instrText>
      </w:r>
      <w:r w:rsidR="00B84756">
        <w:fldChar w:fldCharType="separate"/>
      </w:r>
      <w:r w:rsidR="001900EC" w:rsidRPr="00053140">
        <w:t>5</w:t>
      </w:r>
      <w:r w:rsidR="00B84756">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Обеспечение возврата аванса, если указано в пункте </w:t>
      </w:r>
      <w:r w:rsidR="00B84756">
        <w:fldChar w:fldCharType="begin"/>
      </w:r>
      <w:r w:rsidR="00B84756">
        <w:instrText xml:space="preserve"> REF _Ref387676486 \r \h  \* MERGEFORMAT </w:instrText>
      </w:r>
      <w:r w:rsidR="00B84756">
        <w:fldChar w:fldCharType="separate"/>
      </w:r>
      <w:r w:rsidR="001900EC" w:rsidRPr="00053140">
        <w:t>24</w:t>
      </w:r>
      <w:r w:rsidR="00B84756">
        <w:fldChar w:fldCharType="end"/>
      </w:r>
      <w:r w:rsidR="00CE118E" w:rsidRPr="00053140">
        <w:t xml:space="preserve"> раздела </w:t>
      </w:r>
      <w:r w:rsidR="00B84756">
        <w:fldChar w:fldCharType="begin"/>
      </w:r>
      <w:r w:rsidR="00B84756">
        <w:instrText xml:space="preserve"> REF _Ref387660391 \r \h  \* MERGEFORMAT </w:instrText>
      </w:r>
      <w:r w:rsidR="00B84756">
        <w:fldChar w:fldCharType="separate"/>
      </w:r>
      <w:r w:rsidR="001900EC" w:rsidRPr="00053140">
        <w:t>5</w:t>
      </w:r>
      <w:r w:rsidR="00B84756">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053140">
        <w:lastRenderedPageBreak/>
        <w:t>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04"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5"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F86337">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F86337">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F86337">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00B84756">
        <w:fldChar w:fldCharType="begin"/>
      </w:r>
      <w:r w:rsidR="00B84756">
        <w:instrText xml:space="preserve"> REF _Ref317178853 \r \h  \* MERGEFORMAT </w:instrText>
      </w:r>
      <w:r w:rsidR="00B84756">
        <w:fldChar w:fldCharType="separate"/>
      </w:r>
      <w:r w:rsidR="001900EC" w:rsidRPr="009B78A0">
        <w:t>4.15.7</w:t>
      </w:r>
      <w:r w:rsidR="00B84756">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4"/>
    <w:bookmarkEnd w:id="305"/>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306" w:name="_ИНФОРМАЦИОННАЯ_КАРТА_ЗАПРОСА"/>
      <w:bookmarkStart w:id="307" w:name="_Toc351991622"/>
      <w:bookmarkStart w:id="308" w:name="_Toc351992321"/>
      <w:bookmarkStart w:id="309" w:name="_Toc351992407"/>
      <w:bookmarkStart w:id="310" w:name="_Toc351992504"/>
      <w:bookmarkStart w:id="311" w:name="_Toc351992843"/>
      <w:bookmarkStart w:id="312" w:name="_Toc351993725"/>
      <w:bookmarkStart w:id="313" w:name="_Toc351993784"/>
      <w:bookmarkStart w:id="314" w:name="_Toc351997608"/>
      <w:bookmarkStart w:id="315" w:name="_Toc351998942"/>
      <w:bookmarkStart w:id="316" w:name="_Toc358209442"/>
      <w:bookmarkStart w:id="317" w:name="_Toc360781143"/>
      <w:bookmarkStart w:id="318" w:name="_Toc360786792"/>
      <w:bookmarkStart w:id="319" w:name="_Toc360786811"/>
      <w:bookmarkStart w:id="320" w:name="_Toc367262283"/>
      <w:bookmarkStart w:id="321" w:name="_Toc367441023"/>
      <w:bookmarkStart w:id="322" w:name="_Toc368585372"/>
      <w:bookmarkStart w:id="323" w:name="_Toc370739893"/>
      <w:bookmarkStart w:id="324" w:name="_Toc370739958"/>
      <w:bookmarkStart w:id="325" w:name="_Toc370811904"/>
      <w:bookmarkStart w:id="326" w:name="_Toc370812003"/>
      <w:bookmarkStart w:id="327" w:name="_Toc371000830"/>
      <w:bookmarkStart w:id="328" w:name="_Toc371000852"/>
      <w:bookmarkStart w:id="329" w:name="_Toc371943363"/>
      <w:bookmarkStart w:id="330" w:name="_Toc372280340"/>
      <w:bookmarkStart w:id="331" w:name="_Toc374546474"/>
      <w:bookmarkStart w:id="332" w:name="_Toc379987064"/>
      <w:bookmarkStart w:id="333" w:name="_Toc379987089"/>
      <w:bookmarkStart w:id="334" w:name="_Toc381950246"/>
      <w:bookmarkStart w:id="335" w:name="_Toc382322602"/>
      <w:bookmarkStart w:id="336" w:name="_Toc382322642"/>
      <w:bookmarkStart w:id="337" w:name="_Toc384895375"/>
      <w:bookmarkStart w:id="338" w:name="_Toc384895590"/>
      <w:bookmarkStart w:id="339" w:name="_Ref317249938"/>
      <w:bookmarkStart w:id="340" w:name="_Ref317250097"/>
      <w:bookmarkStart w:id="341" w:name="_Ref317250449"/>
      <w:bookmarkStart w:id="342" w:name="_Ref317250478"/>
      <w:bookmarkStart w:id="343" w:name="_Ref317250543"/>
      <w:bookmarkStart w:id="344" w:name="_Ref317250574"/>
      <w:bookmarkStart w:id="345" w:name="_Ref317250613"/>
      <w:bookmarkStart w:id="346" w:name="_Ref317250658"/>
      <w:bookmarkStart w:id="347" w:name="_Ref317250794"/>
      <w:bookmarkStart w:id="348" w:name="_Ref317250824"/>
      <w:bookmarkStart w:id="349" w:name="_Ref317250960"/>
      <w:bookmarkStart w:id="350" w:name="_Ref317251687"/>
      <w:bookmarkStart w:id="351" w:name="_Ref317251859"/>
      <w:bookmarkStart w:id="352" w:name="_Ref317251922"/>
      <w:bookmarkStart w:id="353" w:name="_Ref317252010"/>
      <w:bookmarkStart w:id="354" w:name="_Ref317252139"/>
      <w:bookmarkStart w:id="355" w:name="_Ref317252218"/>
      <w:bookmarkStart w:id="356" w:name="_Ref317252248"/>
      <w:bookmarkStart w:id="357" w:name="_Ref317252368"/>
      <w:bookmarkStart w:id="358" w:name="_Ref317252507"/>
      <w:bookmarkStart w:id="359" w:name="_Ref317252621"/>
      <w:bookmarkStart w:id="360" w:name="_Ref317252703"/>
      <w:bookmarkStart w:id="361" w:name="_Ref317252728"/>
      <w:bookmarkStart w:id="362" w:name="_Ref317252748"/>
      <w:bookmarkStart w:id="363" w:name="_Ref317253259"/>
      <w:bookmarkStart w:id="364" w:name="_Ref317253402"/>
      <w:bookmarkStart w:id="365" w:name="_Ref317253410"/>
      <w:bookmarkStart w:id="366" w:name="_Ref317253440"/>
      <w:bookmarkStart w:id="367" w:name="_Ref317253501"/>
      <w:bookmarkStart w:id="368" w:name="_Ref317253520"/>
      <w:bookmarkStart w:id="369" w:name="_Ref317253546"/>
      <w:bookmarkStart w:id="370" w:name="_Ref317253575"/>
      <w:bookmarkStart w:id="371" w:name="_Ref317253625"/>
      <w:bookmarkStart w:id="372" w:name="_Ref317253730"/>
      <w:bookmarkStart w:id="373" w:name="_Ref317253746"/>
      <w:bookmarkStart w:id="374" w:name="_Ref317253837"/>
      <w:bookmarkStart w:id="375" w:name="_Ref317253860"/>
      <w:bookmarkStart w:id="376" w:name="_Ref317253928"/>
      <w:bookmarkStart w:id="377" w:name="_Ref317253950"/>
      <w:bookmarkStart w:id="378" w:name="_Ref317254150"/>
      <w:bookmarkStart w:id="379" w:name="_Ref317254376"/>
      <w:bookmarkStart w:id="380" w:name="_Ref317254587"/>
      <w:bookmarkStart w:id="381" w:name="_Ref317254624"/>
      <w:bookmarkStart w:id="382" w:name="_Ref317254668"/>
      <w:bookmarkStart w:id="383" w:name="_Ref317254811"/>
      <w:bookmarkStart w:id="384" w:name="_Ref317254962"/>
      <w:bookmarkStart w:id="385" w:name="_Ref317254984"/>
      <w:bookmarkStart w:id="386" w:name="_Ref317255052"/>
      <w:bookmarkStart w:id="387" w:name="_Ref317255067"/>
      <w:bookmarkStart w:id="388" w:name="_Ref317255152"/>
      <w:bookmarkStart w:id="389" w:name="_Ref317255544"/>
      <w:bookmarkStart w:id="390" w:name="_Ref317255710"/>
      <w:bookmarkStart w:id="391" w:name="_Ref317255807"/>
      <w:bookmarkStart w:id="392" w:name="_Ref317256048"/>
      <w:bookmarkStart w:id="393" w:name="_Ref317256158"/>
      <w:bookmarkStart w:id="394" w:name="_Ref317256294"/>
      <w:bookmarkStart w:id="395" w:name="_Ref317256304"/>
      <w:bookmarkStart w:id="396" w:name="_Ref317256340"/>
      <w:bookmarkStart w:id="397" w:name="_Ref317256731"/>
      <w:bookmarkStart w:id="398" w:name="_Ref317257275"/>
      <w:bookmarkStart w:id="399" w:name="_Ref317257316"/>
      <w:bookmarkStart w:id="400" w:name="_Ref317257380"/>
      <w:bookmarkStart w:id="401" w:name="_Ref317257480"/>
      <w:bookmarkStart w:id="402" w:name="_Ref317257622"/>
      <w:bookmarkStart w:id="403" w:name="_Ref317257653"/>
      <w:bookmarkStart w:id="404" w:name="_Ref317257798"/>
      <w:bookmarkStart w:id="405" w:name="_Ref317257810"/>
      <w:bookmarkStart w:id="406" w:name="_Ref317257897"/>
      <w:bookmarkStart w:id="407" w:name="_Ref317258036"/>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08" w:name="_ИНФОРМАЦИОННАЯ_КАРТА_ЗАПРОСА_1"/>
      <w:bookmarkStart w:id="409" w:name="_Ref387660391"/>
      <w:bookmarkStart w:id="410" w:name="_Ref387660435"/>
      <w:bookmarkStart w:id="411" w:name="_Ref387660474"/>
      <w:bookmarkStart w:id="412" w:name="_Ref387660615"/>
      <w:bookmarkStart w:id="413" w:name="_Ref387660707"/>
      <w:bookmarkStart w:id="414" w:name="_Ref387660731"/>
      <w:bookmarkStart w:id="415" w:name="_Ref387660887"/>
      <w:bookmarkStart w:id="416" w:name="_Ref387661152"/>
      <w:bookmarkStart w:id="417" w:name="_Ref387661224"/>
      <w:bookmarkStart w:id="418" w:name="_Ref387661553"/>
      <w:bookmarkStart w:id="419" w:name="_Ref387661785"/>
      <w:bookmarkStart w:id="420" w:name="_Ref387661874"/>
      <w:bookmarkStart w:id="421" w:name="_Ref387661918"/>
      <w:bookmarkStart w:id="422" w:name="_Ref387662067"/>
      <w:bookmarkStart w:id="423" w:name="_Ref387662116"/>
      <w:bookmarkStart w:id="424" w:name="_Ref387662394"/>
      <w:bookmarkStart w:id="425" w:name="_Ref387665257"/>
      <w:bookmarkStart w:id="426" w:name="_Ref387665376"/>
      <w:bookmarkStart w:id="427" w:name="_Ref387665706"/>
      <w:bookmarkStart w:id="428" w:name="_Ref387665716"/>
      <w:bookmarkStart w:id="429" w:name="_Ref387665736"/>
      <w:bookmarkStart w:id="430" w:name="_Ref387665755"/>
      <w:bookmarkStart w:id="431" w:name="_Ref387666530"/>
      <w:bookmarkStart w:id="432" w:name="_Ref387666551"/>
      <w:bookmarkStart w:id="433" w:name="_Ref387666628"/>
      <w:bookmarkStart w:id="434" w:name="_Ref387666711"/>
      <w:bookmarkStart w:id="435" w:name="_Ref387666769"/>
      <w:bookmarkStart w:id="436" w:name="_Ref387672821"/>
      <w:bookmarkStart w:id="437" w:name="_Ref387672861"/>
      <w:bookmarkStart w:id="438" w:name="_Ref387673082"/>
      <w:bookmarkStart w:id="439" w:name="_Ref387673100"/>
      <w:bookmarkStart w:id="440" w:name="_Ref387673156"/>
      <w:bookmarkStart w:id="441" w:name="_Ref387673516"/>
      <w:bookmarkStart w:id="442" w:name="_Ref387674522"/>
      <w:bookmarkStart w:id="443" w:name="_Ref387681101"/>
      <w:bookmarkStart w:id="444" w:name="_Toc391543767"/>
      <w:bookmarkEnd w:id="408"/>
      <w:r w:rsidRPr="00824550">
        <w:rPr>
          <w:sz w:val="28"/>
          <w:szCs w:val="28"/>
        </w:rPr>
        <w:lastRenderedPageBreak/>
        <w:t xml:space="preserve">ИНФОРМАЦИОННАЯ КАРТА </w:t>
      </w:r>
      <w:r w:rsidR="003E0066" w:rsidRPr="00824550">
        <w:rPr>
          <w:sz w:val="28"/>
          <w:szCs w:val="28"/>
        </w:rPr>
        <w:t>ЗАПРОСА ПРЕДЛОЖЕНИЙ</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B84756">
        <w:fldChar w:fldCharType="begin"/>
      </w:r>
      <w:r w:rsidR="00B84756">
        <w:instrText xml:space="preserve"> REF _Ref317259002 \r \h  \* MERGEFORMAT </w:instrText>
      </w:r>
      <w:r w:rsidR="00B84756">
        <w:fldChar w:fldCharType="separate"/>
      </w:r>
      <w:r w:rsidR="001900EC">
        <w:t>1</w:t>
      </w:r>
      <w:r w:rsidR="00B84756">
        <w:fldChar w:fldCharType="end"/>
      </w:r>
      <w:r w:rsidRPr="00CA7CFF">
        <w:rPr>
          <w:sz w:val="28"/>
          <w:szCs w:val="28"/>
        </w:rPr>
        <w:t>…</w:t>
      </w:r>
      <w:r w:rsidR="00B84756">
        <w:fldChar w:fldCharType="begin"/>
      </w:r>
      <w:r w:rsidR="00B84756">
        <w:instrText xml:space="preserve"> REF _Ref317259044 \r \h  \* MERGEFORMAT </w:instrText>
      </w:r>
      <w:r w:rsidR="00B84756">
        <w:fldChar w:fldCharType="separate"/>
      </w:r>
      <w:r w:rsidR="001900EC">
        <w:t>4</w:t>
      </w:r>
      <w:r w:rsidR="00B84756">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00B84756">
        <w:fldChar w:fldCharType="begin"/>
      </w:r>
      <w:r w:rsidR="00B84756">
        <w:instrText xml:space="preserve"> REF _Ref317259002 \r \h  \* MERGEFORMAT </w:instrText>
      </w:r>
      <w:r w:rsidR="00B84756">
        <w:fldChar w:fldCharType="separate"/>
      </w:r>
      <w:r w:rsidR="001900EC">
        <w:t>1</w:t>
      </w:r>
      <w:r w:rsidR="00B84756">
        <w:fldChar w:fldCharType="end"/>
      </w:r>
      <w:r w:rsidRPr="009F6A2A">
        <w:t>…</w:t>
      </w:r>
      <w:r w:rsidR="00B84756">
        <w:fldChar w:fldCharType="begin"/>
      </w:r>
      <w:r w:rsidR="00B84756">
        <w:instrText xml:space="preserve"> REF _Ref317259044 \r \h  \* MERGEFORMAT </w:instrText>
      </w:r>
      <w:r w:rsidR="00B84756">
        <w:fldChar w:fldCharType="separate"/>
      </w:r>
      <w:r w:rsidR="001900EC">
        <w:t>4</w:t>
      </w:r>
      <w:r w:rsidR="00B84756">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F86337">
            <w:pPr>
              <w:numPr>
                <w:ilvl w:val="0"/>
                <w:numId w:val="31"/>
              </w:numPr>
              <w:tabs>
                <w:tab w:val="num" w:pos="786"/>
              </w:tabs>
              <w:ind w:left="0" w:hanging="15"/>
              <w:jc w:val="center"/>
            </w:pPr>
            <w:bookmarkStart w:id="445" w:name="_Ref387660314"/>
          </w:p>
        </w:tc>
        <w:bookmarkEnd w:id="44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1A1C84" w:rsidRDefault="00351974" w:rsidP="00351974">
            <w:pPr>
              <w:pStyle w:val="23"/>
              <w:ind w:right="153" w:firstLine="0"/>
            </w:pPr>
            <w:r>
              <w:t xml:space="preserve">Право заключения договора на </w:t>
            </w:r>
            <w:r w:rsidR="00D6581B" w:rsidRPr="00D6581B">
              <w:t>оказание услуг по техническому обслуживанию систем охранной сигнализации</w:t>
            </w:r>
            <w:r w:rsidR="004157EB">
              <w:t>.</w:t>
            </w:r>
          </w:p>
          <w:p w:rsidR="00D6581B" w:rsidRDefault="00D6581B" w:rsidP="00050BAE">
            <w:pPr>
              <w:pStyle w:val="23"/>
              <w:spacing w:before="240"/>
              <w:ind w:right="153" w:firstLine="0"/>
              <w:jc w:val="left"/>
            </w:pPr>
            <w:r>
              <w:t>О</w:t>
            </w:r>
            <w:r w:rsidRPr="00D6581B">
              <w:t>казание услуг по техническому обслуживанию систем охранной сигнализации</w:t>
            </w:r>
            <w:r>
              <w:t>.</w:t>
            </w:r>
          </w:p>
          <w:p w:rsidR="00050BAE" w:rsidRDefault="00050BAE" w:rsidP="00D6581B">
            <w:pPr>
              <w:pStyle w:val="23"/>
              <w:spacing w:before="240"/>
              <w:ind w:right="153" w:firstLine="0"/>
            </w:pPr>
            <w:r w:rsidRPr="00C54FFD">
              <w:rPr>
                <w:vanish/>
              </w:rPr>
              <w:cr/>
            </w:r>
            <w:r w:rsidRPr="00C54FFD">
              <w:t xml:space="preserve">в соответствии с </w:t>
            </w:r>
            <w:r w:rsidRPr="00D6581B">
              <w:t>Томом 2 «Техническая часть»</w:t>
            </w:r>
            <w:r w:rsidRPr="00C54FFD">
              <w:t xml:space="preserve"> настоящей документации. </w:t>
            </w:r>
          </w:p>
          <w:p w:rsidR="00351974" w:rsidRPr="00C54FFD" w:rsidRDefault="00351974"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F86337">
            <w:pPr>
              <w:numPr>
                <w:ilvl w:val="0"/>
                <w:numId w:val="31"/>
              </w:numPr>
              <w:tabs>
                <w:tab w:val="num" w:pos="786"/>
              </w:tabs>
              <w:ind w:left="0" w:hanging="15"/>
              <w:jc w:val="center"/>
            </w:pPr>
            <w:bookmarkStart w:id="446" w:name="_Ref320256598"/>
          </w:p>
        </w:tc>
        <w:bookmarkEnd w:id="44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 xml:space="preserve">от </w:t>
            </w:r>
            <w:r w:rsidR="00D6581B">
              <w:t>04</w:t>
            </w:r>
            <w:r>
              <w:t>.0</w:t>
            </w:r>
            <w:r w:rsidR="00D6581B">
              <w:t>6</w:t>
            </w:r>
            <w:r>
              <w:t>.</w:t>
            </w:r>
            <w:r w:rsidRPr="00502733">
              <w:t>2014</w:t>
            </w:r>
            <w:r>
              <w:t xml:space="preserve"> </w:t>
            </w:r>
            <w:r w:rsidRPr="00502733">
              <w:t>№ </w:t>
            </w:r>
            <w:r w:rsidR="00D6581B">
              <w:t>62</w:t>
            </w:r>
            <w:r>
              <w:t>.</w:t>
            </w:r>
            <w:r>
              <w:rPr>
                <w:bCs/>
              </w:rPr>
              <w:t xml:space="preserve"> </w:t>
            </w:r>
          </w:p>
          <w:p w:rsidR="00235FF8" w:rsidRPr="0055197A" w:rsidRDefault="00235FF8" w:rsidP="00FD5481">
            <w:pPr>
              <w:pStyle w:val="23"/>
              <w:ind w:right="153" w:firstLine="0"/>
              <w:rPr>
                <w:bCs/>
              </w:rPr>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47" w:name="_Ref387660342"/>
          </w:p>
        </w:tc>
        <w:bookmarkEnd w:id="447"/>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B401F1" w:rsidRDefault="006F6480" w:rsidP="00B401F1">
            <w:pPr>
              <w:ind w:right="153"/>
              <w:jc w:val="both"/>
            </w:pPr>
            <w:r>
              <w:t xml:space="preserve">24 месяца </w:t>
            </w:r>
            <w:r>
              <w:rPr>
                <w:sz w:val="28"/>
                <w:szCs w:val="28"/>
              </w:rPr>
              <w:t>с момента заключения договора</w:t>
            </w:r>
          </w:p>
          <w:p w:rsidR="00050BAE" w:rsidRDefault="00050BAE" w:rsidP="00050BAE">
            <w:pPr>
              <w:ind w:right="153"/>
              <w:jc w:val="both"/>
            </w:pPr>
          </w:p>
          <w:p w:rsidR="00B401F1" w:rsidRDefault="00B401F1" w:rsidP="00050BAE">
            <w:pPr>
              <w:ind w:right="153"/>
              <w:jc w:val="both"/>
            </w:pPr>
          </w:p>
          <w:p w:rsidR="006F6480" w:rsidRDefault="006F6480" w:rsidP="00050BAE">
            <w:pPr>
              <w:ind w:right="153"/>
              <w:jc w:val="both"/>
            </w:pPr>
          </w:p>
          <w:p w:rsidR="00B401F1" w:rsidRDefault="00B401F1" w:rsidP="00050BAE">
            <w:pPr>
              <w:ind w:right="153"/>
              <w:jc w:val="both"/>
            </w:pPr>
          </w:p>
          <w:p w:rsidR="00050BAE" w:rsidRPr="00C54FFD" w:rsidRDefault="00A53C92" w:rsidP="00050BAE">
            <w:pPr>
              <w:ind w:right="153"/>
              <w:jc w:val="both"/>
            </w:pPr>
            <w:r w:rsidRPr="00C54FFD">
              <w:t xml:space="preserve">в соответствии с </w:t>
            </w:r>
            <w:hyperlink w:anchor="Проект_договора" w:history="1">
              <w:r w:rsidRPr="00225AD4">
                <w:rPr>
                  <w:rStyle w:val="afb"/>
                </w:rPr>
                <w:t>Частью 2 «Проект договора»</w:t>
              </w:r>
            </w:hyperlink>
            <w:r w:rsidRPr="00C54FFD">
              <w:t xml:space="preserve"> Тома 1 документации по запросу предложений</w:t>
            </w:r>
            <w:r w:rsidR="00050BAE" w:rsidRPr="00C54FFD">
              <w:t>.</w:t>
            </w:r>
          </w:p>
          <w:p w:rsidR="00050BAE" w:rsidRDefault="00050BAE"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 xml:space="preserve">в соответствии с </w:t>
            </w:r>
            <w:hyperlink w:anchor="Проект_договора" w:history="1">
              <w:r w:rsidRPr="00225AD4">
                <w:rPr>
                  <w:rStyle w:val="afb"/>
                </w:rPr>
                <w:t>Частью 2 «Проект договора</w:t>
              </w:r>
            </w:hyperlink>
            <w:r w:rsidRPr="00C54FFD">
              <w:t>»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225AD4" w:rsidRPr="00C54FFD" w:rsidRDefault="00225AD4" w:rsidP="00050BAE">
            <w:pPr>
              <w:ind w:right="153"/>
              <w:jc w:val="both"/>
            </w:pPr>
          </w:p>
        </w:tc>
      </w:tr>
      <w:tr w:rsidR="00050BAE" w:rsidRPr="00C54FFD" w:rsidTr="00050BAE">
        <w:trPr>
          <w:trHeight w:val="416"/>
        </w:trPr>
        <w:tc>
          <w:tcPr>
            <w:tcW w:w="781" w:type="dxa"/>
          </w:tcPr>
          <w:p w:rsidR="00050BAE" w:rsidRPr="00C54FFD" w:rsidRDefault="00050BAE" w:rsidP="00F86337">
            <w:pPr>
              <w:numPr>
                <w:ilvl w:val="0"/>
                <w:numId w:val="31"/>
              </w:numPr>
              <w:tabs>
                <w:tab w:val="num" w:pos="786"/>
              </w:tabs>
              <w:ind w:left="0" w:hanging="15"/>
              <w:jc w:val="center"/>
            </w:pPr>
            <w:bookmarkStart w:id="448" w:name="_Ref387660371"/>
          </w:p>
        </w:tc>
        <w:bookmarkEnd w:id="448"/>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49" w:name="_Ref387747118"/>
          </w:p>
        </w:tc>
        <w:bookmarkEnd w:id="449"/>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ИНЖИНИРИНГОВАЯ КОМПАНИЯ </w:t>
            </w:r>
            <w:r w:rsidRPr="00440C7D">
              <w:lastRenderedPageBreak/>
              <w:t>«АТОМЭНЕРГОПРОЕКТ»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D45187" w:rsidP="00225AD4">
            <w:pPr>
              <w:jc w:val="both"/>
              <w:rPr>
                <w:spacing w:val="-6"/>
              </w:rPr>
            </w:pPr>
            <w:r w:rsidRPr="00440C7D">
              <w:rPr>
                <w:spacing w:val="-6"/>
              </w:rPr>
              <w:t xml:space="preserve">Контактное лицо: </w:t>
            </w:r>
          </w:p>
          <w:p w:rsidR="00596EFD" w:rsidRPr="00596EFD" w:rsidRDefault="00596EFD" w:rsidP="00596EFD">
            <w:pPr>
              <w:jc w:val="both"/>
              <w:rPr>
                <w:spacing w:val="-6"/>
              </w:rPr>
            </w:pPr>
            <w:r w:rsidRPr="00596EFD">
              <w:rPr>
                <w:spacing w:val="-6"/>
              </w:rPr>
              <w:t>Шлиончак Федор Борисович</w:t>
            </w:r>
            <w:r>
              <w:rPr>
                <w:spacing w:val="-6"/>
              </w:rPr>
              <w:t>,</w:t>
            </w:r>
            <w:r w:rsidRPr="00596EFD">
              <w:rPr>
                <w:spacing w:val="-6"/>
              </w:rPr>
              <w:t xml:space="preserve"> (831)</w:t>
            </w:r>
            <w:r>
              <w:rPr>
                <w:spacing w:val="-6"/>
              </w:rPr>
              <w:t xml:space="preserve"> </w:t>
            </w:r>
            <w:r w:rsidRPr="00596EFD">
              <w:rPr>
                <w:spacing w:val="-6"/>
              </w:rPr>
              <w:t>421-80-49</w:t>
            </w:r>
            <w:r>
              <w:rPr>
                <w:spacing w:val="-6"/>
              </w:rPr>
              <w:t xml:space="preserve">, доб. 21-28, </w:t>
            </w:r>
          </w:p>
          <w:p w:rsidR="00225AD4" w:rsidRDefault="00225AD4" w:rsidP="00225AD4">
            <w:pPr>
              <w:jc w:val="both"/>
              <w:rPr>
                <w:spacing w:val="-6"/>
              </w:rPr>
            </w:pPr>
            <w:r w:rsidRPr="00225AD4">
              <w:rPr>
                <w:spacing w:val="-6"/>
              </w:rPr>
              <w:t xml:space="preserve">Котельникова Мария Юльевна, (831) 421-79-00, доб. 29-07; </w:t>
            </w:r>
            <w:hyperlink r:id="rId20" w:history="1">
              <w:r w:rsidRPr="00FD3E7D">
                <w:rPr>
                  <w:rStyle w:val="afb"/>
                  <w:spacing w:val="-6"/>
                </w:rPr>
                <w:t>m.kotelnikova@niaep.ru</w:t>
              </w:r>
            </w:hyperlink>
          </w:p>
          <w:p w:rsidR="00225AD4" w:rsidRPr="00C54FFD" w:rsidRDefault="00225AD4" w:rsidP="00225AD4">
            <w:pPr>
              <w:jc w:val="both"/>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bookmarkStart w:id="450" w:name="_Ref387672813"/>
          </w:p>
        </w:tc>
        <w:bookmarkEnd w:id="450"/>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225AD4" w:rsidRDefault="00225AD4" w:rsidP="00225AD4">
            <w:pPr>
              <w:jc w:val="both"/>
              <w:rPr>
                <w:spacing w:val="-6"/>
              </w:rPr>
            </w:pPr>
            <w:r w:rsidRPr="00440C7D">
              <w:rPr>
                <w:spacing w:val="-6"/>
              </w:rPr>
              <w:t xml:space="preserve">Контактное лицо: </w:t>
            </w:r>
          </w:p>
          <w:p w:rsidR="00653D8E" w:rsidRPr="00596EFD" w:rsidRDefault="00653D8E" w:rsidP="00653D8E">
            <w:pPr>
              <w:jc w:val="both"/>
              <w:rPr>
                <w:spacing w:val="-6"/>
              </w:rPr>
            </w:pPr>
            <w:r w:rsidRPr="00596EFD">
              <w:rPr>
                <w:spacing w:val="-6"/>
              </w:rPr>
              <w:t>Шлиончак Федор Борисович</w:t>
            </w:r>
            <w:r>
              <w:rPr>
                <w:spacing w:val="-6"/>
              </w:rPr>
              <w:t>,</w:t>
            </w:r>
            <w:r w:rsidRPr="00596EFD">
              <w:rPr>
                <w:spacing w:val="-6"/>
              </w:rPr>
              <w:t xml:space="preserve"> (831)</w:t>
            </w:r>
            <w:r>
              <w:rPr>
                <w:spacing w:val="-6"/>
              </w:rPr>
              <w:t xml:space="preserve"> </w:t>
            </w:r>
            <w:r w:rsidRPr="00596EFD">
              <w:rPr>
                <w:spacing w:val="-6"/>
              </w:rPr>
              <w:t>421-80-49</w:t>
            </w:r>
            <w:r>
              <w:rPr>
                <w:spacing w:val="-6"/>
              </w:rPr>
              <w:t xml:space="preserve">, доб. 21-28, </w:t>
            </w:r>
          </w:p>
          <w:p w:rsidR="00653D8E" w:rsidRDefault="00653D8E" w:rsidP="00653D8E">
            <w:pPr>
              <w:jc w:val="both"/>
              <w:rPr>
                <w:spacing w:val="-6"/>
              </w:rPr>
            </w:pPr>
            <w:r w:rsidRPr="00225AD4">
              <w:rPr>
                <w:spacing w:val="-6"/>
              </w:rPr>
              <w:t xml:space="preserve">Котельникова Мария Юльевна, (831) 421-79-00, доб. 29-07; </w:t>
            </w:r>
            <w:hyperlink r:id="rId21" w:history="1">
              <w:r w:rsidRPr="00FD3E7D">
                <w:rPr>
                  <w:rStyle w:val="afb"/>
                  <w:spacing w:val="-6"/>
                </w:rPr>
                <w:t>m.kotelnikova@niaep.ru</w:t>
              </w:r>
            </w:hyperlink>
          </w:p>
          <w:p w:rsidR="00050BAE" w:rsidRPr="00C54FFD" w:rsidRDefault="00050BAE" w:rsidP="00B401F1">
            <w:pPr>
              <w:jc w:val="both"/>
            </w:pPr>
          </w:p>
        </w:tc>
      </w:tr>
      <w:tr w:rsidR="00050BAE" w:rsidRPr="00C54FFD" w:rsidTr="00050BAE">
        <w:trPr>
          <w:trHeight w:val="70"/>
        </w:trPr>
        <w:tc>
          <w:tcPr>
            <w:tcW w:w="781" w:type="dxa"/>
          </w:tcPr>
          <w:p w:rsidR="00050BAE" w:rsidRPr="00C54FFD" w:rsidRDefault="00050BAE" w:rsidP="00F86337">
            <w:pPr>
              <w:numPr>
                <w:ilvl w:val="0"/>
                <w:numId w:val="31"/>
              </w:numPr>
              <w:tabs>
                <w:tab w:val="num" w:pos="786"/>
              </w:tabs>
              <w:ind w:left="0" w:hanging="15"/>
              <w:jc w:val="center"/>
            </w:pPr>
            <w:bookmarkStart w:id="451" w:name="_Ref387660452"/>
          </w:p>
        </w:tc>
        <w:bookmarkEnd w:id="451"/>
        <w:tc>
          <w:tcPr>
            <w:tcW w:w="2835" w:type="dxa"/>
          </w:tcPr>
          <w:p w:rsidR="00050BAE" w:rsidRPr="00C54FFD" w:rsidRDefault="00050BAE" w:rsidP="00050BAE">
            <w:pPr>
              <w:ind w:right="153"/>
            </w:pPr>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F86337">
            <w:pPr>
              <w:numPr>
                <w:ilvl w:val="3"/>
                <w:numId w:val="64"/>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2" w:history="1">
              <w:r w:rsidRPr="00C54FFD">
                <w:rPr>
                  <w:rStyle w:val="afb"/>
                  <w:color w:val="auto"/>
                </w:rPr>
                <w:t>http://www.zakupki.gov.ru</w:t>
              </w:r>
            </w:hyperlink>
            <w:r w:rsidRPr="00C54FFD">
              <w:t xml:space="preserve">), </w:t>
            </w:r>
          </w:p>
          <w:p w:rsidR="00050BAE" w:rsidRPr="00C54FFD" w:rsidRDefault="00050BAE" w:rsidP="00F86337">
            <w:pPr>
              <w:numPr>
                <w:ilvl w:val="3"/>
                <w:numId w:val="64"/>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4" w:history="1">
              <w:r w:rsidRPr="00B516CB">
                <w:rPr>
                  <w:rStyle w:val="afb"/>
                  <w:color w:val="auto"/>
                </w:rPr>
                <w:t>www.a-k-d.ru</w:t>
              </w:r>
            </w:hyperlink>
          </w:p>
          <w:p w:rsidR="00225AD4" w:rsidRPr="00C54FFD" w:rsidRDefault="00225AD4"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5"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6" w:history="1">
              <w:r w:rsidRPr="007776EB">
                <w:rPr>
                  <w:rStyle w:val="afb"/>
                </w:rPr>
                <w:t>http://zakupki.rosatom.ru</w:t>
              </w:r>
            </w:hyperlink>
            <w:r w:rsidRPr="007776EB">
              <w:rPr>
                <w:spacing w:val="-6"/>
              </w:rPr>
              <w:t>)</w:t>
            </w:r>
          </w:p>
          <w:p w:rsidR="00225AD4" w:rsidRPr="00C54FFD" w:rsidRDefault="00225AD4" w:rsidP="006872A1">
            <w:pPr>
              <w:ind w:firstLine="680"/>
              <w:jc w:val="both"/>
              <w:rPr>
                <w:bCs/>
              </w:rPr>
            </w:pPr>
          </w:p>
        </w:tc>
      </w:tr>
      <w:tr w:rsidR="00050BAE" w:rsidRPr="00C54FFD" w:rsidTr="00050BAE">
        <w:trPr>
          <w:trHeight w:val="1244"/>
        </w:trPr>
        <w:tc>
          <w:tcPr>
            <w:tcW w:w="781" w:type="dxa"/>
          </w:tcPr>
          <w:p w:rsidR="00050BAE" w:rsidRPr="00C54FFD" w:rsidRDefault="00050BAE" w:rsidP="00F86337">
            <w:pPr>
              <w:numPr>
                <w:ilvl w:val="0"/>
                <w:numId w:val="31"/>
              </w:numPr>
              <w:tabs>
                <w:tab w:val="num" w:pos="786"/>
              </w:tabs>
              <w:ind w:left="0" w:hanging="15"/>
              <w:jc w:val="center"/>
            </w:pPr>
            <w:bookmarkStart w:id="452" w:name="_Ref387665773"/>
          </w:p>
        </w:tc>
        <w:bookmarkEnd w:id="452"/>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575B28" w:rsidRPr="00575B28" w:rsidRDefault="00575B28" w:rsidP="00575B28">
            <w:pPr>
              <w:tabs>
                <w:tab w:val="left" w:pos="1134"/>
              </w:tabs>
              <w:ind w:firstLine="637"/>
              <w:contextualSpacing/>
              <w:jc w:val="both"/>
            </w:pPr>
            <w:r w:rsidRPr="00575B28">
              <w:rPr>
                <w:b/>
              </w:rPr>
              <w:t xml:space="preserve">1 701 125 </w:t>
            </w:r>
            <w:r w:rsidRPr="00575B28">
              <w:t xml:space="preserve">(Один миллион семьсот одна тысяча сто двадцать пять) рублей </w:t>
            </w:r>
            <w:r w:rsidRPr="00575B28">
              <w:rPr>
                <w:b/>
              </w:rPr>
              <w:t xml:space="preserve">76 </w:t>
            </w:r>
            <w:r w:rsidRPr="00575B28">
              <w:t>копеек, с НДС.</w:t>
            </w:r>
          </w:p>
          <w:p w:rsidR="00557697" w:rsidRPr="00575B28" w:rsidRDefault="00575B28" w:rsidP="00575B28">
            <w:pPr>
              <w:tabs>
                <w:tab w:val="left" w:pos="1134"/>
              </w:tabs>
              <w:ind w:firstLine="637"/>
              <w:contextualSpacing/>
              <w:jc w:val="both"/>
            </w:pPr>
            <w:r w:rsidRPr="00575B28">
              <w:rPr>
                <w:b/>
              </w:rPr>
              <w:t xml:space="preserve">1 441 632 </w:t>
            </w:r>
            <w:r w:rsidRPr="00575B28">
              <w:t xml:space="preserve"> (Один миллион четыреста сорок одна тысяча шестьсот тридцать два)</w:t>
            </w:r>
            <w:r w:rsidRPr="00575B28">
              <w:rPr>
                <w:b/>
              </w:rPr>
              <w:t xml:space="preserve"> </w:t>
            </w:r>
            <w:r w:rsidRPr="00575B28">
              <w:t xml:space="preserve">рубля </w:t>
            </w:r>
            <w:r w:rsidRPr="00575B28">
              <w:rPr>
                <w:b/>
              </w:rPr>
              <w:t xml:space="preserve">00 </w:t>
            </w:r>
            <w:r w:rsidRPr="00575B28">
              <w:t>копеек, без учета НДС.</w:t>
            </w:r>
          </w:p>
          <w:p w:rsidR="00557697" w:rsidRPr="00557697" w:rsidRDefault="00557697" w:rsidP="00557697">
            <w:pPr>
              <w:tabs>
                <w:tab w:val="left" w:pos="1134"/>
              </w:tabs>
              <w:ind w:firstLine="637"/>
              <w:contextualSpacing/>
              <w:jc w:val="both"/>
            </w:pPr>
            <w:r w:rsidRPr="00557697">
              <w:t>Единый базис сравнения ценовых предложений:</w:t>
            </w:r>
          </w:p>
          <w:p w:rsidR="00225AD4" w:rsidRPr="00557697" w:rsidRDefault="00557697" w:rsidP="00557697">
            <w:pPr>
              <w:pStyle w:val="39"/>
              <w:tabs>
                <w:tab w:val="clear" w:pos="1307"/>
              </w:tabs>
              <w:ind w:left="0" w:right="153" w:firstLine="637"/>
            </w:pPr>
            <w:r w:rsidRPr="00557697">
              <w:t xml:space="preserve">- без учета НДС. Приведение ценовых </w:t>
            </w:r>
            <w:r w:rsidRPr="00557697">
              <w:lastRenderedPageBreak/>
              <w:t>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225AD4" w:rsidRPr="00557697">
              <w:t>.</w:t>
            </w:r>
          </w:p>
          <w:p w:rsidR="00521422" w:rsidRDefault="00521422" w:rsidP="00225AD4">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B401F1">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проект</w:t>
            </w:r>
            <w:r w:rsidR="00B401F1">
              <w:t>е</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225AD4" w:rsidRPr="00C54FFD" w:rsidRDefault="00225AD4" w:rsidP="00B401F1">
            <w:pPr>
              <w:ind w:firstLine="567"/>
              <w:jc w:val="both"/>
            </w:pP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53" w:name="_Ref387747250"/>
          </w:p>
        </w:tc>
        <w:bookmarkEnd w:id="453"/>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F86337">
            <w:pPr>
              <w:numPr>
                <w:ilvl w:val="0"/>
                <w:numId w:val="31"/>
              </w:numPr>
              <w:tabs>
                <w:tab w:val="num" w:pos="786"/>
              </w:tabs>
              <w:ind w:left="0" w:hanging="15"/>
              <w:jc w:val="center"/>
            </w:pPr>
            <w:bookmarkStart w:id="454" w:name="_Ref387666521"/>
          </w:p>
        </w:tc>
        <w:bookmarkEnd w:id="454"/>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F86337">
            <w:pPr>
              <w:numPr>
                <w:ilvl w:val="0"/>
                <w:numId w:val="31"/>
              </w:numPr>
              <w:tabs>
                <w:tab w:val="num" w:pos="786"/>
              </w:tabs>
              <w:ind w:left="0" w:hanging="15"/>
              <w:jc w:val="center"/>
            </w:pPr>
            <w:bookmarkStart w:id="455" w:name="_Ref320085245"/>
          </w:p>
        </w:tc>
        <w:bookmarkEnd w:id="455"/>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56" w:name="_Ref387661141"/>
            <w:r w:rsidRPr="00C54FFD">
              <w:t>Требования к участникам запроса предложений:</w:t>
            </w:r>
            <w:bookmarkEnd w:id="456"/>
          </w:p>
          <w:p w:rsidR="00050BAE" w:rsidRPr="00C54FFD"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00B84756">
              <w:fldChar w:fldCharType="begin"/>
            </w:r>
            <w:r w:rsidR="00B84756">
              <w:instrText xml:space="preserve"> REF _Ref317256436 \r \h  \* MERGEFORMAT </w:instrText>
            </w:r>
            <w:r w:rsidR="00B84756">
              <w:fldChar w:fldCharType="separate"/>
            </w:r>
            <w:r w:rsidR="001900EC">
              <w:rPr>
                <w:rFonts w:ascii="Times New Roman" w:hAnsi="Times New Roman"/>
                <w:sz w:val="24"/>
                <w:szCs w:val="24"/>
              </w:rPr>
              <w:t>3.1</w:t>
            </w:r>
            <w:r w:rsidR="00B84756">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57"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57"/>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w:t>
            </w:r>
            <w:r w:rsidRPr="007776EB">
              <w:lastRenderedPageBreak/>
              <w:t>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57EB" w:rsidRPr="00B171A4" w:rsidRDefault="004157EB" w:rsidP="00543CBD">
            <w:pPr>
              <w:numPr>
                <w:ilvl w:val="2"/>
                <w:numId w:val="75"/>
              </w:numPr>
              <w:tabs>
                <w:tab w:val="left" w:pos="851"/>
              </w:tabs>
              <w:ind w:left="70" w:right="153" w:firstLine="0"/>
              <w:jc w:val="both"/>
            </w:pPr>
            <w:r w:rsidRPr="00B171A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171A4">
              <w:t>право</w:t>
            </w:r>
            <w:proofErr w:type="gramEnd"/>
            <w:r w:rsidRPr="00B171A4">
              <w:t xml:space="preserve"> на заключение которого является предметом настоящего запроса предложений, в том числе:  </w:t>
            </w:r>
          </w:p>
          <w:p w:rsidR="004157EB" w:rsidRPr="00B171A4" w:rsidRDefault="004157EB" w:rsidP="00B171A4">
            <w:pPr>
              <w:jc w:val="both"/>
            </w:pPr>
            <w:r w:rsidRPr="00B171A4">
              <w:t>- Свидетельство члена СРО «О допуске к работам, которые оказывают влияние на безопасность объектов капитальног</w:t>
            </w:r>
            <w:r w:rsidR="00C338DF" w:rsidRPr="00B171A4">
              <w:t>о строительства», в том числе:</w:t>
            </w:r>
          </w:p>
          <w:p w:rsidR="004157EB" w:rsidRPr="00B171A4" w:rsidRDefault="00C338DF" w:rsidP="00B171A4">
            <w:pPr>
              <w:pStyle w:val="afff"/>
              <w:tabs>
                <w:tab w:val="left" w:pos="466"/>
                <w:tab w:val="left" w:pos="495"/>
              </w:tabs>
              <w:spacing w:after="0" w:line="240" w:lineRule="auto"/>
              <w:ind w:left="495" w:right="153"/>
              <w:jc w:val="both"/>
              <w:rPr>
                <w:rFonts w:ascii="Times New Roman" w:hAnsi="Times New Roman"/>
                <w:sz w:val="24"/>
                <w:szCs w:val="24"/>
              </w:rPr>
            </w:pPr>
            <w:r w:rsidRPr="00B171A4">
              <w:rPr>
                <w:rFonts w:ascii="Times New Roman" w:hAnsi="Times New Roman"/>
                <w:sz w:val="24"/>
                <w:szCs w:val="24"/>
              </w:rPr>
              <w:t>- 15. Устройство внутренних инженерных систем и оборудования зданий и сооружений;</w:t>
            </w:r>
          </w:p>
          <w:p w:rsidR="00C338DF" w:rsidRPr="00B171A4" w:rsidRDefault="00C338DF" w:rsidP="00B171A4">
            <w:pPr>
              <w:pStyle w:val="afff"/>
              <w:tabs>
                <w:tab w:val="left" w:pos="466"/>
                <w:tab w:val="left" w:pos="495"/>
              </w:tabs>
              <w:spacing w:after="0" w:line="240" w:lineRule="auto"/>
              <w:ind w:left="495" w:right="153"/>
              <w:jc w:val="both"/>
              <w:rPr>
                <w:rFonts w:ascii="Times New Roman" w:hAnsi="Times New Roman"/>
                <w:sz w:val="24"/>
                <w:szCs w:val="24"/>
              </w:rPr>
            </w:pPr>
            <w:r w:rsidRPr="00B171A4">
              <w:rPr>
                <w:rFonts w:ascii="Times New Roman" w:hAnsi="Times New Roman"/>
                <w:sz w:val="24"/>
                <w:szCs w:val="24"/>
              </w:rPr>
              <w:t>- 23. Монтажные работы.</w:t>
            </w:r>
          </w:p>
          <w:p w:rsidR="00C338DF" w:rsidRDefault="00C338DF" w:rsidP="00B171A4">
            <w:pPr>
              <w:pStyle w:val="afff"/>
              <w:tabs>
                <w:tab w:val="left" w:pos="466"/>
                <w:tab w:val="left" w:pos="495"/>
              </w:tabs>
              <w:spacing w:after="0" w:line="240" w:lineRule="auto"/>
              <w:ind w:left="495" w:right="153"/>
              <w:jc w:val="both"/>
              <w:rPr>
                <w:rFonts w:ascii="Times New Roman" w:hAnsi="Times New Roman"/>
                <w:sz w:val="24"/>
                <w:szCs w:val="24"/>
              </w:rPr>
            </w:pPr>
            <w:r w:rsidRPr="00B171A4">
              <w:rPr>
                <w:rFonts w:ascii="Times New Roman" w:hAnsi="Times New Roman"/>
                <w:sz w:val="24"/>
                <w:szCs w:val="24"/>
              </w:rPr>
              <w:t>- 24. Пуско-наладочные работы.</w:t>
            </w:r>
          </w:p>
          <w:p w:rsidR="00B171A4" w:rsidRDefault="00B171A4" w:rsidP="00B171A4">
            <w:pPr>
              <w:pStyle w:val="afff"/>
              <w:tabs>
                <w:tab w:val="left" w:pos="466"/>
                <w:tab w:val="left" w:pos="495"/>
              </w:tabs>
              <w:spacing w:after="0" w:line="240" w:lineRule="auto"/>
              <w:ind w:left="495" w:right="153"/>
              <w:jc w:val="both"/>
              <w:rPr>
                <w:rFonts w:ascii="Times New Roman" w:hAnsi="Times New Roman"/>
                <w:sz w:val="24"/>
                <w:szCs w:val="24"/>
              </w:rPr>
            </w:pPr>
          </w:p>
          <w:p w:rsidR="00050BAE" w:rsidRPr="004157EB" w:rsidRDefault="00050BAE" w:rsidP="00B171A4">
            <w:pPr>
              <w:pStyle w:val="afff"/>
              <w:numPr>
                <w:ilvl w:val="2"/>
                <w:numId w:val="75"/>
              </w:numPr>
              <w:tabs>
                <w:tab w:val="left" w:pos="0"/>
                <w:tab w:val="left" w:pos="466"/>
              </w:tabs>
              <w:spacing w:after="0" w:line="240" w:lineRule="auto"/>
              <w:ind w:left="0" w:right="153" w:firstLine="0"/>
              <w:jc w:val="both"/>
              <w:rPr>
                <w:rFonts w:ascii="Times New Roman" w:hAnsi="Times New Roman"/>
                <w:sz w:val="24"/>
                <w:szCs w:val="24"/>
              </w:rPr>
            </w:pPr>
            <w:r w:rsidRPr="004157EB">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4157EB">
            <w:pPr>
              <w:numPr>
                <w:ilvl w:val="0"/>
                <w:numId w:val="48"/>
              </w:numPr>
              <w:tabs>
                <w:tab w:val="left" w:pos="1062"/>
              </w:tabs>
              <w:ind w:left="0" w:right="153" w:firstLine="637"/>
              <w:jc w:val="both"/>
            </w:pPr>
            <w:r w:rsidRPr="004157EB">
              <w:t>в реестре, ведущемся в соответствии с положениями Федерального закона</w:t>
            </w:r>
            <w:r w:rsidRPr="00B45904">
              <w:t xml:space="preserve"> от 18 июля 2011 года № 223-ФЗ «О закупках товаров, работ, услуг отдельными видами юридических лиц»;</w:t>
            </w:r>
          </w:p>
          <w:p w:rsidR="00B45904" w:rsidRPr="00B45904" w:rsidRDefault="00B45904" w:rsidP="00F86337">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157EB" w:rsidRPr="00B171A4" w:rsidRDefault="00B45904" w:rsidP="004157EB">
            <w:pPr>
              <w:numPr>
                <w:ilvl w:val="0"/>
                <w:numId w:val="48"/>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w:t>
            </w:r>
            <w:r w:rsidRPr="00B171A4">
              <w:t>Росатом».</w:t>
            </w:r>
          </w:p>
          <w:p w:rsidR="004157EB" w:rsidRPr="00B171A4" w:rsidRDefault="004157EB" w:rsidP="000441BD">
            <w:pPr>
              <w:pStyle w:val="a0"/>
              <w:numPr>
                <w:ilvl w:val="2"/>
                <w:numId w:val="76"/>
              </w:numPr>
              <w:tabs>
                <w:tab w:val="left" w:pos="0"/>
                <w:tab w:val="left" w:pos="1140"/>
              </w:tabs>
              <w:spacing w:line="240" w:lineRule="auto"/>
              <w:ind w:left="70" w:right="153" w:firstLine="0"/>
              <w:rPr>
                <w:sz w:val="24"/>
                <w:szCs w:val="24"/>
              </w:rPr>
            </w:pPr>
            <w:bookmarkStart w:id="458" w:name="_Ref318193814"/>
            <w:bookmarkStart w:id="459" w:name="_Ref352334525"/>
            <w:r w:rsidRPr="00B171A4">
              <w:rPr>
                <w:sz w:val="24"/>
                <w:szCs w:val="24"/>
              </w:rPr>
              <w:t>Должен</w:t>
            </w:r>
            <w:r w:rsidRPr="00B171A4">
              <w:t xml:space="preserve"> </w:t>
            </w:r>
            <w:r w:rsidRPr="00B171A4">
              <w:rPr>
                <w:sz w:val="24"/>
                <w:szCs w:val="24"/>
              </w:rPr>
              <w:t xml:space="preserve">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w:t>
            </w:r>
            <w:r w:rsidRPr="00B171A4">
              <w:rPr>
                <w:sz w:val="24"/>
                <w:szCs w:val="24"/>
              </w:rPr>
              <w:lastRenderedPageBreak/>
              <w:t>исполнения договора:</w:t>
            </w:r>
            <w:bookmarkEnd w:id="458"/>
            <w:bookmarkEnd w:id="459"/>
          </w:p>
          <w:p w:rsidR="000441BD" w:rsidRPr="00B171A4" w:rsidRDefault="004157EB" w:rsidP="000441BD">
            <w:pPr>
              <w:pStyle w:val="a0"/>
              <w:numPr>
                <w:ilvl w:val="3"/>
                <w:numId w:val="76"/>
              </w:numPr>
              <w:tabs>
                <w:tab w:val="left" w:pos="0"/>
                <w:tab w:val="left" w:pos="1140"/>
                <w:tab w:val="num" w:pos="1913"/>
              </w:tabs>
              <w:spacing w:line="240" w:lineRule="auto"/>
              <w:ind w:left="70" w:right="153" w:firstLine="709"/>
              <w:rPr>
                <w:sz w:val="24"/>
                <w:szCs w:val="24"/>
              </w:rPr>
            </w:pPr>
            <w:r w:rsidRPr="00B171A4">
              <w:rPr>
                <w:sz w:val="24"/>
                <w:szCs w:val="24"/>
              </w:rPr>
              <w:t>наличие опыта выполнения работ: должен иметь в рамках заключен</w:t>
            </w:r>
            <w:r w:rsidR="00C338DF" w:rsidRPr="00B171A4">
              <w:rPr>
                <w:sz w:val="24"/>
                <w:szCs w:val="24"/>
              </w:rPr>
              <w:t>ных договоров завершенные в 201</w:t>
            </w:r>
            <w:r w:rsidR="007A68FF">
              <w:rPr>
                <w:sz w:val="24"/>
                <w:szCs w:val="24"/>
              </w:rPr>
              <w:t>2</w:t>
            </w:r>
            <w:r w:rsidR="00C338DF" w:rsidRPr="00B171A4">
              <w:rPr>
                <w:sz w:val="24"/>
                <w:szCs w:val="24"/>
              </w:rPr>
              <w:t>-2014</w:t>
            </w:r>
            <w:r w:rsidRPr="00B171A4">
              <w:rPr>
                <w:sz w:val="24"/>
                <w:szCs w:val="24"/>
              </w:rPr>
              <w:t xml:space="preserve"> гг. на выполнение аналогичных  работ на о</w:t>
            </w:r>
            <w:r w:rsidR="00C338DF" w:rsidRPr="00B171A4">
              <w:rPr>
                <w:sz w:val="24"/>
                <w:szCs w:val="24"/>
              </w:rPr>
              <w:t xml:space="preserve">бщую сумму не менее 850 560 </w:t>
            </w:r>
            <w:r w:rsidRPr="00B171A4">
              <w:rPr>
                <w:sz w:val="24"/>
                <w:szCs w:val="24"/>
              </w:rPr>
              <w:t>рублей;</w:t>
            </w:r>
          </w:p>
          <w:p w:rsidR="000441BD" w:rsidRPr="00B171A4" w:rsidRDefault="004157EB" w:rsidP="00C338DF">
            <w:pPr>
              <w:pStyle w:val="a0"/>
              <w:numPr>
                <w:ilvl w:val="3"/>
                <w:numId w:val="76"/>
              </w:numPr>
              <w:tabs>
                <w:tab w:val="left" w:pos="0"/>
                <w:tab w:val="left" w:pos="1140"/>
                <w:tab w:val="num" w:pos="1913"/>
              </w:tabs>
              <w:spacing w:line="240" w:lineRule="auto"/>
              <w:ind w:left="70" w:right="153" w:firstLine="709"/>
              <w:rPr>
                <w:sz w:val="24"/>
                <w:szCs w:val="24"/>
              </w:rPr>
            </w:pPr>
            <w:r w:rsidRPr="00B171A4">
              <w:rPr>
                <w:color w:val="000000"/>
                <w:sz w:val="24"/>
                <w:szCs w:val="24"/>
              </w:rPr>
              <w:t xml:space="preserve">должен иметь достаточное для исполнения договора количество собственных кадровых ресурсов соответствующей квалификации, </w:t>
            </w:r>
            <w:r w:rsidRPr="00B171A4">
              <w:rPr>
                <w:rFonts w:eastAsia="Calibri"/>
                <w:bCs w:val="0"/>
              </w:rPr>
              <w:t>с обязательным предоставлением документов по специалистам, подтверждающих их квалификацию</w:t>
            </w:r>
            <w:r w:rsidRPr="00B171A4">
              <w:rPr>
                <w:color w:val="000000"/>
                <w:sz w:val="24"/>
                <w:szCs w:val="24"/>
              </w:rPr>
              <w:t>, в том числе:</w:t>
            </w:r>
          </w:p>
          <w:p w:rsidR="00C338DF" w:rsidRPr="00B171A4" w:rsidRDefault="00C338DF" w:rsidP="00B171A4">
            <w:pPr>
              <w:pStyle w:val="af4"/>
              <w:spacing w:before="0" w:beforeAutospacing="0" w:after="0" w:afterAutospacing="0"/>
              <w:ind w:firstLine="779"/>
              <w:contextualSpacing/>
              <w:jc w:val="both"/>
            </w:pPr>
            <w:r w:rsidRPr="00B171A4">
              <w:t xml:space="preserve">- Электромонтер </w:t>
            </w:r>
            <w:r w:rsidR="00B171A4" w:rsidRPr="00B171A4">
              <w:t xml:space="preserve">- </w:t>
            </w:r>
            <w:r w:rsidRPr="00B171A4">
              <w:t xml:space="preserve">в количестве </w:t>
            </w:r>
            <w:r w:rsidR="00BC1E12" w:rsidRPr="008B07C5">
              <w:t>3</w:t>
            </w:r>
            <w:r w:rsidRPr="00B171A4">
              <w:t xml:space="preserve"> человек, имеющие квалификационное удостоверение на монтаж, ремонт и обслуживание систем безопасности (установок сигнализации) с опытом работы не менее 5 лет.</w:t>
            </w:r>
          </w:p>
          <w:p w:rsidR="00C338DF" w:rsidRPr="00B171A4" w:rsidRDefault="00C338DF" w:rsidP="00B171A4">
            <w:pPr>
              <w:pStyle w:val="af4"/>
              <w:spacing w:before="0" w:beforeAutospacing="0" w:after="0" w:afterAutospacing="0"/>
              <w:ind w:firstLine="779"/>
              <w:contextualSpacing/>
              <w:jc w:val="both"/>
            </w:pPr>
            <w:r w:rsidRPr="00B171A4">
              <w:t xml:space="preserve">- Инженерно-технический персонал </w:t>
            </w:r>
            <w:r w:rsidR="00B171A4" w:rsidRPr="00B171A4">
              <w:t xml:space="preserve">- </w:t>
            </w:r>
            <w:r w:rsidRPr="00B171A4">
              <w:t xml:space="preserve">в количестве </w:t>
            </w:r>
            <w:r w:rsidR="00BC1E12" w:rsidRPr="008B07C5">
              <w:t>2</w:t>
            </w:r>
            <w:r w:rsidR="00BC1E12">
              <w:t xml:space="preserve"> </w:t>
            </w:r>
            <w:r w:rsidRPr="00B171A4">
              <w:t>человек,  имеющие высшее техническое образование  и опыт работы по обслуживанию систем безопасности (установок сигнализации) не менее 5 лет.</w:t>
            </w:r>
          </w:p>
          <w:p w:rsidR="00D91D30" w:rsidRDefault="004E6BC4" w:rsidP="00B171A4">
            <w:pPr>
              <w:pStyle w:val="af4"/>
              <w:spacing w:before="0" w:beforeAutospacing="0" w:after="0" w:afterAutospacing="0"/>
              <w:contextualSpacing/>
              <w:jc w:val="both"/>
            </w:pPr>
            <w:r>
              <w:t xml:space="preserve">       13.1.5.3. Наличие </w:t>
            </w:r>
            <w:proofErr w:type="spellStart"/>
            <w:r w:rsidR="00C338DF" w:rsidRPr="00B171A4">
              <w:t>электролаборатории</w:t>
            </w:r>
            <w:proofErr w:type="spellEnd"/>
            <w:r w:rsidR="00C338DF" w:rsidRPr="00B171A4">
              <w:t xml:space="preserve">  и ее свидетельства.</w:t>
            </w:r>
          </w:p>
          <w:p w:rsidR="00B171A4" w:rsidRPr="00C338DF" w:rsidRDefault="00B171A4" w:rsidP="000441BD">
            <w:pPr>
              <w:pStyle w:val="af4"/>
              <w:spacing w:before="0" w:beforeAutospacing="0" w:after="0" w:afterAutospacing="0"/>
              <w:contextualSpacing/>
              <w:jc w:val="both"/>
            </w:pPr>
          </w:p>
        </w:tc>
      </w:tr>
      <w:tr w:rsidR="00050BAE" w:rsidRPr="00C54FFD" w:rsidTr="00050BAE">
        <w:trPr>
          <w:trHeight w:val="342"/>
        </w:trPr>
        <w:tc>
          <w:tcPr>
            <w:tcW w:w="781" w:type="dxa"/>
          </w:tcPr>
          <w:p w:rsidR="00050BAE" w:rsidRPr="00C54FFD" w:rsidRDefault="00050BAE" w:rsidP="00F86337">
            <w:pPr>
              <w:numPr>
                <w:ilvl w:val="0"/>
                <w:numId w:val="31"/>
              </w:numPr>
              <w:tabs>
                <w:tab w:val="num" w:pos="786"/>
              </w:tabs>
              <w:ind w:left="0" w:hanging="15"/>
              <w:jc w:val="center"/>
            </w:pPr>
            <w:bookmarkStart w:id="460" w:name="_Ref387674693"/>
          </w:p>
        </w:tc>
        <w:bookmarkEnd w:id="460"/>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rPr>
            </w:pPr>
            <w:r w:rsidRPr="00C54FFD">
              <w:rPr>
                <w:color w:val="000000"/>
              </w:rPr>
              <w:t xml:space="preserve">Требования к </w:t>
            </w:r>
            <w:r w:rsidR="00D91D30">
              <w:rPr>
                <w:color w:val="000000"/>
              </w:rPr>
              <w:t>поставляемому товару/</w:t>
            </w:r>
            <w:r w:rsidR="00C57AC5">
              <w:rPr>
                <w:color w:val="000000"/>
              </w:rPr>
              <w:t>оказываемым услугам</w:t>
            </w:r>
            <w:r w:rsidR="00AC4894">
              <w:rPr>
                <w:color w:val="000000"/>
              </w:rPr>
              <w:t xml:space="preserve"> </w:t>
            </w:r>
            <w:r w:rsidRPr="00C54FFD">
              <w:rPr>
                <w:color w:val="000000"/>
              </w:rPr>
              <w:t xml:space="preserve">приводятся в </w:t>
            </w:r>
            <w:hyperlink r:id="rId27" w:anchor="_ТОМ_2_" w:history="1">
              <w:r w:rsidRPr="00D91D30">
                <w:rPr>
                  <w:rStyle w:val="afb"/>
                </w:rPr>
                <w:t>Томе 2 «Техническая часть».</w:t>
              </w:r>
            </w:hyperlink>
          </w:p>
        </w:tc>
      </w:tr>
      <w:tr w:rsidR="00050BAE" w:rsidRPr="00C54FFD" w:rsidTr="00050BAE">
        <w:trPr>
          <w:trHeight w:val="304"/>
        </w:trPr>
        <w:tc>
          <w:tcPr>
            <w:tcW w:w="781" w:type="dxa"/>
          </w:tcPr>
          <w:p w:rsidR="00050BAE" w:rsidRPr="00C54FFD" w:rsidRDefault="00050BAE" w:rsidP="00F86337">
            <w:pPr>
              <w:numPr>
                <w:ilvl w:val="0"/>
                <w:numId w:val="31"/>
              </w:numPr>
              <w:tabs>
                <w:tab w:val="num" w:pos="786"/>
              </w:tabs>
              <w:ind w:left="0" w:hanging="15"/>
              <w:jc w:val="center"/>
            </w:pPr>
            <w:bookmarkStart w:id="461" w:name="_Ref387662381"/>
          </w:p>
        </w:tc>
        <w:bookmarkEnd w:id="461"/>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F86337">
            <w:pPr>
              <w:widowControl w:val="0"/>
              <w:numPr>
                <w:ilvl w:val="0"/>
                <w:numId w:val="56"/>
              </w:numPr>
              <w:tabs>
                <w:tab w:val="left" w:pos="636"/>
              </w:tabs>
              <w:adjustRightInd w:val="0"/>
              <w:ind w:left="0" w:right="153" w:firstLine="0"/>
              <w:jc w:val="both"/>
              <w:textAlignment w:val="baseline"/>
            </w:pPr>
            <w:bookmarkStart w:id="462"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62"/>
          </w:p>
          <w:p w:rsidR="00050BAE" w:rsidRPr="00CA39BD" w:rsidRDefault="00050BAE" w:rsidP="00F86337">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00B84756">
              <w:fldChar w:fldCharType="begin"/>
            </w:r>
            <w:r w:rsidR="00B84756">
              <w:instrText xml:space="preserve"> REF _Ref317256545 \r \h  \* MERGEFORMAT </w:instrText>
            </w:r>
            <w:r w:rsidR="00B84756">
              <w:fldChar w:fldCharType="separate"/>
            </w:r>
            <w:r w:rsidR="001900EC">
              <w:rPr>
                <w:rFonts w:ascii="Times New Roman" w:hAnsi="Times New Roman"/>
                <w:bCs/>
                <w:sz w:val="24"/>
                <w:szCs w:val="24"/>
              </w:rPr>
              <w:t>3.2</w:t>
            </w:r>
            <w:r w:rsidR="00B84756">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F86337">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3"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B84756">
              <w:fldChar w:fldCharType="begin"/>
            </w:r>
            <w:r w:rsidR="00B84756">
              <w:instrText xml:space="preserve"> REF _Ref317252392 \r \h  \* MERGEFORMAT </w:instrText>
            </w:r>
            <w:r w:rsidR="00B84756">
              <w:fldChar w:fldCharType="separate"/>
            </w:r>
            <w:r w:rsidR="001900EC">
              <w:t>6</w:t>
            </w:r>
            <w:r w:rsidR="00B84756">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3"/>
          </w:p>
          <w:p w:rsidR="00EC395B" w:rsidRPr="007D5823" w:rsidRDefault="00EC395B" w:rsidP="00EC395B">
            <w:pPr>
              <w:widowControl w:val="0"/>
              <w:tabs>
                <w:tab w:val="left" w:pos="648"/>
              </w:tabs>
              <w:adjustRightInd w:val="0"/>
              <w:ind w:right="153" w:firstLine="660"/>
              <w:jc w:val="both"/>
              <w:textAlignment w:val="baseline"/>
            </w:pPr>
            <w:bookmarkStart w:id="464" w:name="_Toc358363298"/>
            <w:bookmarkStart w:id="465" w:name="_Toc360801864"/>
            <w:bookmarkStart w:id="466" w:name="_Toc367380685"/>
            <w:bookmarkStart w:id="467" w:name="_Toc367955540"/>
            <w:bookmarkStart w:id="468" w:name="_Toc367956564"/>
            <w:bookmarkStart w:id="469" w:name="_Toc379987091"/>
            <w:bookmarkStart w:id="470" w:name="_Toc381950248"/>
            <w:bookmarkStart w:id="471" w:name="_Toc382322604"/>
            <w:bookmarkStart w:id="472" w:name="_Toc382322644"/>
            <w:r w:rsidRPr="007D5823">
              <w:t>В качестве подтверждающих документов могут быть предоставлены следующие документы:</w:t>
            </w:r>
            <w:bookmarkEnd w:id="464"/>
            <w:bookmarkEnd w:id="465"/>
            <w:bookmarkEnd w:id="466"/>
            <w:bookmarkEnd w:id="467"/>
            <w:bookmarkEnd w:id="468"/>
            <w:bookmarkEnd w:id="469"/>
            <w:bookmarkEnd w:id="470"/>
            <w:bookmarkEnd w:id="471"/>
            <w:bookmarkEnd w:id="472"/>
          </w:p>
          <w:p w:rsidR="00EC395B" w:rsidRPr="007D5823" w:rsidRDefault="00EC395B" w:rsidP="00F86337">
            <w:pPr>
              <w:widowControl w:val="0"/>
              <w:numPr>
                <w:ilvl w:val="0"/>
                <w:numId w:val="71"/>
              </w:numPr>
              <w:tabs>
                <w:tab w:val="left" w:pos="0"/>
              </w:tabs>
              <w:adjustRightInd w:val="0"/>
              <w:ind w:right="153"/>
              <w:jc w:val="both"/>
              <w:textAlignment w:val="baseline"/>
            </w:pPr>
            <w:bookmarkStart w:id="473" w:name="_Toc358363299"/>
            <w:bookmarkStart w:id="474" w:name="_Toc360801865"/>
            <w:bookmarkStart w:id="475" w:name="_Toc367380686"/>
            <w:bookmarkStart w:id="476" w:name="_Toc367955541"/>
            <w:bookmarkStart w:id="477" w:name="_Toc367956565"/>
            <w:bookmarkStart w:id="478" w:name="_Toc379987092"/>
            <w:bookmarkStart w:id="479" w:name="_Toc381950249"/>
            <w:bookmarkStart w:id="480" w:name="_Toc382322605"/>
            <w:bookmarkStart w:id="481" w:name="_Toc382322645"/>
            <w:r w:rsidRPr="007D5823">
              <w:t>Устав юридического лица (последняя актуальная редакция со всеми дополнениями и изменениями);</w:t>
            </w:r>
            <w:bookmarkEnd w:id="473"/>
            <w:bookmarkEnd w:id="474"/>
            <w:bookmarkEnd w:id="475"/>
            <w:bookmarkEnd w:id="476"/>
            <w:bookmarkEnd w:id="477"/>
            <w:bookmarkEnd w:id="478"/>
            <w:bookmarkEnd w:id="479"/>
            <w:bookmarkEnd w:id="480"/>
            <w:bookmarkEnd w:id="481"/>
          </w:p>
          <w:p w:rsidR="00EC395B" w:rsidRDefault="00EC395B" w:rsidP="00F86337">
            <w:pPr>
              <w:widowControl w:val="0"/>
              <w:numPr>
                <w:ilvl w:val="0"/>
                <w:numId w:val="71"/>
              </w:numPr>
              <w:tabs>
                <w:tab w:val="left" w:pos="0"/>
              </w:tabs>
              <w:adjustRightInd w:val="0"/>
              <w:ind w:right="153"/>
              <w:jc w:val="both"/>
              <w:textAlignment w:val="baseline"/>
            </w:pPr>
            <w:bookmarkStart w:id="482" w:name="_Toc358363300"/>
            <w:bookmarkStart w:id="483" w:name="_Toc360801866"/>
            <w:bookmarkStart w:id="484" w:name="_Toc367380687"/>
            <w:bookmarkStart w:id="485" w:name="_Toc367955542"/>
            <w:bookmarkStart w:id="486" w:name="_Toc367956566"/>
            <w:bookmarkStart w:id="487" w:name="_Toc379987093"/>
            <w:bookmarkStart w:id="488" w:name="_Toc381950250"/>
            <w:bookmarkStart w:id="489" w:name="_Toc382322606"/>
            <w:bookmarkStart w:id="490"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2"/>
            <w:bookmarkEnd w:id="483"/>
            <w:bookmarkEnd w:id="484"/>
            <w:bookmarkEnd w:id="485"/>
            <w:bookmarkEnd w:id="486"/>
            <w:bookmarkEnd w:id="487"/>
            <w:bookmarkEnd w:id="488"/>
            <w:bookmarkEnd w:id="489"/>
            <w:bookmarkEnd w:id="490"/>
          </w:p>
          <w:p w:rsidR="00EC395B" w:rsidRDefault="00EC395B" w:rsidP="00F86337">
            <w:pPr>
              <w:widowControl w:val="0"/>
              <w:numPr>
                <w:ilvl w:val="0"/>
                <w:numId w:val="7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w:t>
            </w:r>
            <w:r w:rsidRPr="00EC395B">
              <w:lastRenderedPageBreak/>
              <w:t xml:space="preserve">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557697" w:rsidRDefault="00557697" w:rsidP="00557697">
            <w:pPr>
              <w:widowControl w:val="0"/>
              <w:tabs>
                <w:tab w:val="left" w:pos="0"/>
              </w:tabs>
              <w:adjustRightInd w:val="0"/>
              <w:ind w:right="153"/>
              <w:jc w:val="both"/>
              <w:textAlignment w:val="baseline"/>
            </w:pPr>
          </w:p>
          <w:p w:rsidR="00557697" w:rsidRPr="00543CBD" w:rsidRDefault="00406E93" w:rsidP="00557697">
            <w:pPr>
              <w:widowControl w:val="0"/>
              <w:tabs>
                <w:tab w:val="left" w:pos="0"/>
              </w:tabs>
              <w:adjustRightInd w:val="0"/>
              <w:ind w:right="153"/>
              <w:jc w:val="both"/>
              <w:textAlignment w:val="baseline"/>
              <w:rPr>
                <w:bCs/>
              </w:rPr>
            </w:pPr>
            <w:r>
              <w:t xml:space="preserve">15.1.3 </w:t>
            </w:r>
            <w:bookmarkStart w:id="491" w:name="_Ref353519902"/>
            <w:bookmarkStart w:id="492" w:name="_Ref348975900"/>
            <w:r w:rsidR="00557697" w:rsidRPr="00F463E1">
              <w:rPr>
                <w:bCs/>
              </w:rPr>
              <w:t xml:space="preserve">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w:t>
            </w:r>
            <w:r w:rsidR="00557697" w:rsidRPr="00543CBD">
              <w:rPr>
                <w:bCs/>
              </w:rPr>
              <w:t>критериям</w:t>
            </w:r>
            <w:r w:rsidR="004157EB" w:rsidRPr="00543CBD">
              <w:rPr>
                <w:bCs/>
              </w:rPr>
              <w:t>:</w:t>
            </w:r>
          </w:p>
          <w:bookmarkEnd w:id="491"/>
          <w:bookmarkEnd w:id="492"/>
          <w:p w:rsidR="005C0C18" w:rsidRPr="00485621" w:rsidRDefault="00406E93" w:rsidP="00406E93">
            <w:pPr>
              <w:widowControl w:val="0"/>
              <w:tabs>
                <w:tab w:val="left" w:pos="648"/>
              </w:tabs>
              <w:adjustRightInd w:val="0"/>
              <w:ind w:right="153" w:firstLine="660"/>
              <w:jc w:val="both"/>
              <w:textAlignment w:val="baseline"/>
            </w:pPr>
            <w:r w:rsidRPr="00543CBD">
              <w:t xml:space="preserve">- </w:t>
            </w:r>
            <w:r w:rsidR="005C0C18" w:rsidRPr="00543CBD">
              <w:t xml:space="preserve"> </w:t>
            </w:r>
            <w:r w:rsidR="0081137E" w:rsidRPr="00543CBD">
              <w:t xml:space="preserve">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w:t>
            </w:r>
            <w:hyperlink w:anchor="_СПРАВКА_О_КАДРОВЫХ" w:history="1">
              <w:r w:rsidR="0081137E" w:rsidRPr="00543CBD">
                <w:rPr>
                  <w:rStyle w:val="afb"/>
                </w:rPr>
                <w:t>раздел 6, форма 5</w:t>
              </w:r>
            </w:hyperlink>
            <w:r w:rsidR="0081137E" w:rsidRPr="00543CBD">
              <w:t xml:space="preserve">) с обязательным предоставлением документов по </w:t>
            </w:r>
            <w:r w:rsidR="0081137E" w:rsidRPr="00485621">
              <w:t>специалистам, подтверждающих их квалификацию.</w:t>
            </w:r>
          </w:p>
          <w:p w:rsidR="00C338DF" w:rsidRPr="00485621" w:rsidRDefault="005C0C18" w:rsidP="00C338DF">
            <w:pPr>
              <w:widowControl w:val="0"/>
              <w:tabs>
                <w:tab w:val="left" w:pos="648"/>
              </w:tabs>
              <w:adjustRightInd w:val="0"/>
              <w:ind w:right="153" w:firstLine="660"/>
              <w:jc w:val="both"/>
              <w:textAlignment w:val="baseline"/>
            </w:pPr>
            <w:proofErr w:type="gramStart"/>
            <w:r w:rsidRPr="00485621">
              <w:t xml:space="preserve">- </w:t>
            </w:r>
            <w:r w:rsidR="00EC0B1B" w:rsidRPr="00485621">
              <w:t>Справка об опыте выполненных договоров (</w:t>
            </w:r>
            <w:hyperlink w:anchor="_СПРАВКА_ОБ_ОПЫТЕ" w:history="1">
              <w:r w:rsidR="00EC0B1B" w:rsidRPr="00485621">
                <w:rPr>
                  <w:rStyle w:val="afb"/>
                </w:rPr>
                <w:t>раздел 6, форма 4</w:t>
              </w:r>
            </w:hyperlink>
            <w:r w:rsidR="00EC0B1B" w:rsidRPr="00485621">
              <w:t xml:space="preserve">) на </w:t>
            </w:r>
            <w:r w:rsidRPr="00485621">
              <w:t xml:space="preserve">оказание услуг по техническому обслуживанию систем </w:t>
            </w:r>
            <w:r w:rsidR="003B286D" w:rsidRPr="00485621">
              <w:t>охранной</w:t>
            </w:r>
            <w:r w:rsidRPr="00485621">
              <w:t xml:space="preserve"> сигнализации </w:t>
            </w:r>
            <w:r w:rsidR="00C338DF" w:rsidRPr="00485621">
              <w:t>за 201</w:t>
            </w:r>
            <w:r w:rsidR="007A68FF">
              <w:t>2</w:t>
            </w:r>
            <w:r w:rsidR="00C338DF" w:rsidRPr="00485621">
              <w:t xml:space="preserve"> – 2014</w:t>
            </w:r>
            <w:r w:rsidR="00EC0B1B" w:rsidRPr="00485621">
              <w:t>г</w:t>
            </w:r>
            <w:r w:rsidR="00CD57A2" w:rsidRPr="00485621">
              <w:t>г.</w:t>
            </w:r>
            <w:r w:rsidR="00EC0B1B" w:rsidRPr="00485621">
              <w:t xml:space="preserve"> с обязательным предоставлением подтверждающих документов: </w:t>
            </w:r>
            <w:r w:rsidR="00406E93" w:rsidRPr="00485621">
              <w:t xml:space="preserve">копии заверенных участником договоров или выписки из договоров </w:t>
            </w:r>
            <w:r w:rsidR="00406E93" w:rsidRPr="00485621">
              <w:rPr>
                <w:color w:val="000000"/>
              </w:rPr>
              <w:t xml:space="preserve">на </w:t>
            </w:r>
            <w:r w:rsidRPr="00485621">
              <w:rPr>
                <w:color w:val="000000"/>
              </w:rPr>
              <w:t xml:space="preserve">оказание услуг по техническому обслуживанию систем </w:t>
            </w:r>
            <w:r w:rsidR="003B286D" w:rsidRPr="00485621">
              <w:rPr>
                <w:color w:val="000000"/>
              </w:rPr>
              <w:t>охранной</w:t>
            </w:r>
            <w:r w:rsidRPr="00485621">
              <w:rPr>
                <w:color w:val="000000"/>
              </w:rPr>
              <w:t xml:space="preserve"> сигнализ</w:t>
            </w:r>
            <w:r w:rsidR="00CD57A2" w:rsidRPr="00485621">
              <w:rPr>
                <w:color w:val="000000"/>
              </w:rPr>
              <w:t>а</w:t>
            </w:r>
            <w:r w:rsidRPr="00485621">
              <w:rPr>
                <w:color w:val="000000"/>
              </w:rPr>
              <w:t>ции</w:t>
            </w:r>
            <w:r w:rsidR="00C338DF" w:rsidRPr="00485621">
              <w:rPr>
                <w:color w:val="000000"/>
              </w:rPr>
              <w:t>,</w:t>
            </w:r>
            <w:r w:rsidR="00C338DF" w:rsidRPr="00485621">
              <w:t xml:space="preserve"> (на сумму работ по договорам) на выполнение аналогичных  работ на общую сумму не менее 850 560 рублей.</w:t>
            </w:r>
            <w:proofErr w:type="gramEnd"/>
          </w:p>
          <w:p w:rsidR="00C338DF" w:rsidRPr="00485621" w:rsidRDefault="00C338DF" w:rsidP="00C338DF">
            <w:pPr>
              <w:widowControl w:val="0"/>
              <w:tabs>
                <w:tab w:val="left" w:pos="648"/>
              </w:tabs>
              <w:adjustRightInd w:val="0"/>
              <w:ind w:right="153" w:firstLine="660"/>
              <w:jc w:val="both"/>
              <w:textAlignment w:val="baseline"/>
            </w:pPr>
            <w:r w:rsidRPr="00485621">
              <w:t>- Свидетельство, либо другие документы</w:t>
            </w:r>
            <w:r w:rsidR="00B171A4" w:rsidRPr="00485621">
              <w:t>,</w:t>
            </w:r>
            <w:r w:rsidRPr="00485621">
              <w:t xml:space="preserve"> подтверждающие наличие </w:t>
            </w:r>
            <w:proofErr w:type="spellStart"/>
            <w:r w:rsidRPr="00485621">
              <w:t>электролаборатории</w:t>
            </w:r>
            <w:proofErr w:type="spellEnd"/>
            <w:r w:rsidRPr="00485621">
              <w:t>.</w:t>
            </w:r>
          </w:p>
          <w:p w:rsidR="003F562F" w:rsidRPr="00485621" w:rsidRDefault="003F562F" w:rsidP="00B171A4">
            <w:pPr>
              <w:jc w:val="both"/>
            </w:pPr>
            <w:r w:rsidRPr="00485621">
              <w:t xml:space="preserve">         - Свидетельство члена СРО «О допуске к работам, которые оказывают влияние на безопасность объектов капитального строительства», в том числе:</w:t>
            </w:r>
          </w:p>
          <w:p w:rsidR="003F562F" w:rsidRPr="00485621" w:rsidRDefault="003F562F" w:rsidP="00B171A4">
            <w:pPr>
              <w:pStyle w:val="afff"/>
              <w:tabs>
                <w:tab w:val="left" w:pos="466"/>
              </w:tabs>
              <w:spacing w:after="0" w:line="240" w:lineRule="auto"/>
              <w:ind w:left="779" w:right="153"/>
              <w:jc w:val="both"/>
              <w:rPr>
                <w:rFonts w:ascii="Times New Roman" w:hAnsi="Times New Roman"/>
                <w:sz w:val="24"/>
                <w:szCs w:val="24"/>
              </w:rPr>
            </w:pPr>
            <w:r w:rsidRPr="00485621">
              <w:rPr>
                <w:rFonts w:ascii="Times New Roman" w:hAnsi="Times New Roman"/>
                <w:sz w:val="24"/>
                <w:szCs w:val="24"/>
              </w:rPr>
              <w:t>- 15. Устройство внутренних инженерных систем и оборудования зданий и сооружений;</w:t>
            </w:r>
          </w:p>
          <w:p w:rsidR="003F562F" w:rsidRPr="00485621" w:rsidRDefault="003F562F" w:rsidP="00B171A4">
            <w:pPr>
              <w:pStyle w:val="afff"/>
              <w:tabs>
                <w:tab w:val="left" w:pos="466"/>
              </w:tabs>
              <w:spacing w:after="0" w:line="240" w:lineRule="auto"/>
              <w:ind w:left="779" w:right="153"/>
              <w:jc w:val="both"/>
              <w:rPr>
                <w:rFonts w:ascii="Times New Roman" w:hAnsi="Times New Roman"/>
                <w:sz w:val="24"/>
                <w:szCs w:val="24"/>
              </w:rPr>
            </w:pPr>
            <w:r w:rsidRPr="00485621">
              <w:rPr>
                <w:rFonts w:ascii="Times New Roman" w:hAnsi="Times New Roman"/>
                <w:sz w:val="24"/>
                <w:szCs w:val="24"/>
              </w:rPr>
              <w:t>- 23. Монтажные работы.</w:t>
            </w:r>
          </w:p>
          <w:p w:rsidR="00C70DA3" w:rsidRPr="00485621" w:rsidRDefault="003F562F" w:rsidP="00B171A4">
            <w:pPr>
              <w:widowControl w:val="0"/>
              <w:tabs>
                <w:tab w:val="left" w:pos="648"/>
              </w:tabs>
              <w:adjustRightInd w:val="0"/>
              <w:ind w:left="779" w:right="153"/>
              <w:jc w:val="both"/>
              <w:textAlignment w:val="baseline"/>
              <w:rPr>
                <w:bCs/>
                <w:color w:val="000000"/>
              </w:rPr>
            </w:pPr>
            <w:r w:rsidRPr="00485621">
              <w:t>- 24. Пуско-наладочные работы.</w:t>
            </w:r>
          </w:p>
          <w:p w:rsidR="00485621" w:rsidRDefault="00485621"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557697" w:rsidRPr="00CA39BD" w:rsidRDefault="00557697"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F86337">
            <w:pPr>
              <w:numPr>
                <w:ilvl w:val="0"/>
                <w:numId w:val="31"/>
              </w:numPr>
              <w:tabs>
                <w:tab w:val="num" w:pos="786"/>
              </w:tabs>
              <w:ind w:left="0" w:hanging="15"/>
              <w:jc w:val="center"/>
            </w:pPr>
            <w:bookmarkStart w:id="493" w:name="_Ref387661534"/>
          </w:p>
        </w:tc>
        <w:bookmarkEnd w:id="49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F86337">
            <w:pPr>
              <w:pStyle w:val="Times12"/>
              <w:numPr>
                <w:ilvl w:val="0"/>
                <w:numId w:val="69"/>
              </w:numPr>
              <w:tabs>
                <w:tab w:val="left" w:pos="637"/>
              </w:tabs>
              <w:ind w:left="70" w:right="153" w:firstLine="0"/>
              <w:rPr>
                <w:szCs w:val="24"/>
              </w:rPr>
            </w:pPr>
            <w:bookmarkStart w:id="494" w:name="_Ref387661522"/>
            <w:bookmarkStart w:id="495" w:name="_Ref320172846"/>
            <w:bookmarkStart w:id="49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00B84756">
              <w:fldChar w:fldCharType="begin"/>
            </w:r>
            <w:r w:rsidR="00B84756">
              <w:instrText xml:space="preserve"> REF _Ref317259138 \r \h  \* MERGEFORMAT </w:instrText>
            </w:r>
            <w:r w:rsidR="00B84756">
              <w:fldChar w:fldCharType="separate"/>
            </w:r>
            <w:r w:rsidR="001900EC">
              <w:t>6</w:t>
            </w:r>
            <w:r w:rsidR="00B84756">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050BAE" w:rsidRPr="0056159E" w:rsidRDefault="00050BAE" w:rsidP="00F86337">
            <w:pPr>
              <w:pStyle w:val="Times12"/>
              <w:numPr>
                <w:ilvl w:val="0"/>
                <w:numId w:val="69"/>
              </w:numPr>
              <w:tabs>
                <w:tab w:val="left" w:pos="637"/>
              </w:tabs>
              <w:ind w:left="70" w:right="153" w:firstLine="0"/>
              <w:rPr>
                <w:szCs w:val="24"/>
              </w:rPr>
            </w:pPr>
            <w:r w:rsidRPr="0056159E">
              <w:rPr>
                <w:szCs w:val="24"/>
              </w:rPr>
              <w:t>анкета (раздел </w:t>
            </w:r>
            <w:r w:rsidR="00B84756">
              <w:fldChar w:fldCharType="begin"/>
            </w:r>
            <w:r w:rsidR="00B84756">
              <w:instrText xml:space="preserve"> REF _Ref317259149 \r \h  \* MERGEFORMAT </w:instrText>
            </w:r>
            <w:r w:rsidR="00B84756">
              <w:fldChar w:fldCharType="separate"/>
            </w:r>
            <w:r w:rsidR="001900EC">
              <w:t>6</w:t>
            </w:r>
            <w:r w:rsidR="00B84756">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485621" w:rsidRDefault="00151537" w:rsidP="00F86337">
            <w:pPr>
              <w:pStyle w:val="Times12"/>
              <w:numPr>
                <w:ilvl w:val="0"/>
                <w:numId w:val="69"/>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00B84756">
              <w:fldChar w:fldCharType="begin"/>
            </w:r>
            <w:r w:rsidR="00B84756">
              <w:instrText xml:space="preserve"> REF _Ref317259217 \r \h  \* MERGEFORMAT </w:instrText>
            </w:r>
            <w:r w:rsidR="00B84756">
              <w:fldChar w:fldCharType="separate"/>
            </w:r>
            <w:r w:rsidR="001900EC">
              <w:t>6</w:t>
            </w:r>
            <w:r w:rsidR="00B84756">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485621">
              <w:rPr>
                <w:szCs w:val="24"/>
              </w:rPr>
              <w:t>).</w:t>
            </w:r>
            <w:r w:rsidR="00050BAE" w:rsidRPr="00485621">
              <w:rPr>
                <w:szCs w:val="24"/>
              </w:rPr>
              <w:t xml:space="preserve"> </w:t>
            </w:r>
          </w:p>
          <w:p w:rsidR="003F562F" w:rsidRPr="00485621" w:rsidRDefault="003F562F" w:rsidP="00F86337">
            <w:pPr>
              <w:pStyle w:val="Times12"/>
              <w:numPr>
                <w:ilvl w:val="0"/>
                <w:numId w:val="69"/>
              </w:numPr>
              <w:tabs>
                <w:tab w:val="left" w:pos="637"/>
              </w:tabs>
              <w:ind w:left="70" w:right="153" w:firstLine="0"/>
              <w:rPr>
                <w:szCs w:val="24"/>
              </w:rPr>
            </w:pPr>
            <w:r w:rsidRPr="00485621">
              <w:rPr>
                <w:szCs w:val="24"/>
              </w:rPr>
              <w:t xml:space="preserve">локальный сметный расчет цены договора в соответствии с инструкциями, приведенными в настоящей документации </w:t>
            </w:r>
            <w:r w:rsidRPr="00485621">
              <w:rPr>
                <w:rFonts w:eastAsia="Calibri"/>
                <w:bCs w:val="0"/>
                <w:snapToGrid w:val="0"/>
              </w:rPr>
              <w:t>(раздел </w:t>
            </w:r>
            <w:r w:rsidR="00B84756">
              <w:fldChar w:fldCharType="begin"/>
            </w:r>
            <w:r w:rsidR="00B84756">
              <w:instrText xml:space="preserve"> REF _Ref317259097 \r \h  \* MERGEFORMAT </w:instrText>
            </w:r>
            <w:r w:rsidR="00B84756">
              <w:fldChar w:fldCharType="separate"/>
            </w:r>
            <w:r w:rsidRPr="00485621">
              <w:t>6</w:t>
            </w:r>
            <w:r w:rsidR="00B84756">
              <w:fldChar w:fldCharType="end"/>
            </w:r>
            <w:r w:rsidRPr="00485621">
              <w:rPr>
                <w:rFonts w:eastAsia="Calibri"/>
                <w:bCs w:val="0"/>
                <w:snapToGrid w:val="0"/>
              </w:rPr>
              <w:t xml:space="preserve">, </w:t>
            </w:r>
            <w:hyperlink w:anchor="_Локальный_сметный_расчет" w:history="1">
              <w:r w:rsidRPr="00485621">
                <w:rPr>
                  <w:rStyle w:val="afb"/>
                  <w:rFonts w:eastAsia="Calibri"/>
                  <w:bCs w:val="0"/>
                  <w:snapToGrid w:val="0"/>
                </w:rPr>
                <w:t xml:space="preserve">Форма </w:t>
              </w:r>
              <w:r w:rsidR="00485621" w:rsidRPr="00485621">
                <w:rPr>
                  <w:rStyle w:val="afb"/>
                  <w:rFonts w:eastAsia="Calibri"/>
                  <w:bCs w:val="0"/>
                  <w:snapToGrid w:val="0"/>
                </w:rPr>
                <w:t>3</w:t>
              </w:r>
              <w:r w:rsidRPr="00485621">
                <w:rPr>
                  <w:rStyle w:val="afb"/>
                  <w:rFonts w:eastAsia="Calibri"/>
                  <w:bCs w:val="0"/>
                  <w:snapToGrid w:val="0"/>
                </w:rPr>
                <w:t>.1</w:t>
              </w:r>
            </w:hyperlink>
            <w:r w:rsidR="00485621" w:rsidRPr="00485621">
              <w:rPr>
                <w:rFonts w:eastAsia="Calibri"/>
                <w:bCs w:val="0"/>
                <w:snapToGrid w:val="0"/>
              </w:rPr>
              <w:t>).</w:t>
            </w:r>
          </w:p>
          <w:p w:rsidR="00050BAE" w:rsidRDefault="00050BAE" w:rsidP="00F86337">
            <w:pPr>
              <w:pStyle w:val="Times12"/>
              <w:numPr>
                <w:ilvl w:val="0"/>
                <w:numId w:val="69"/>
              </w:numPr>
              <w:tabs>
                <w:tab w:val="left" w:pos="637"/>
              </w:tabs>
              <w:ind w:left="70" w:right="153" w:firstLine="0"/>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0850FF">
              <w:rPr>
                <w:szCs w:val="24"/>
              </w:rPr>
              <w:fldChar w:fldCharType="begin"/>
            </w:r>
            <w:r w:rsidR="00CC286B">
              <w:rPr>
                <w:szCs w:val="24"/>
              </w:rPr>
              <w:instrText xml:space="preserve"> REF _Ref387661863 \r \h </w:instrText>
            </w:r>
            <w:r w:rsidR="000850FF">
              <w:rPr>
                <w:szCs w:val="24"/>
              </w:rPr>
            </w:r>
            <w:r w:rsidR="000850FF">
              <w:rPr>
                <w:szCs w:val="24"/>
              </w:rPr>
              <w:fldChar w:fldCharType="separate"/>
            </w:r>
            <w:r w:rsidR="001900EC">
              <w:rPr>
                <w:szCs w:val="24"/>
              </w:rPr>
              <w:t>15.1</w:t>
            </w:r>
            <w:r w:rsidR="000850FF">
              <w:rPr>
                <w:szCs w:val="24"/>
              </w:rPr>
              <w:fldChar w:fldCharType="end"/>
            </w:r>
            <w:r w:rsidR="00CC286B">
              <w:rPr>
                <w:szCs w:val="24"/>
              </w:rPr>
              <w:t xml:space="preserve"> </w:t>
            </w:r>
            <w:r w:rsidR="00483AC2" w:rsidRPr="00DF7BC6">
              <w:t>раздела </w:t>
            </w:r>
            <w:r w:rsidR="000850FF">
              <w:fldChar w:fldCharType="begin"/>
            </w:r>
            <w:r w:rsidR="00483AC2">
              <w:instrText xml:space="preserve"> REF _Ref387674522 \r \h </w:instrText>
            </w:r>
            <w:r w:rsidR="000850FF">
              <w:fldChar w:fldCharType="separate"/>
            </w:r>
            <w:r w:rsidR="001900EC">
              <w:t>5</w:t>
            </w:r>
            <w:r w:rsidR="000850FF">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F86337">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98" w:name="_Ref362947135"/>
          </w:p>
        </w:tc>
        <w:bookmarkEnd w:id="49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F86337">
            <w:pPr>
              <w:numPr>
                <w:ilvl w:val="0"/>
                <w:numId w:val="31"/>
              </w:numPr>
              <w:tabs>
                <w:tab w:val="num" w:pos="786"/>
              </w:tabs>
              <w:ind w:left="0" w:hanging="15"/>
              <w:jc w:val="center"/>
            </w:pPr>
            <w:bookmarkStart w:id="499" w:name="_Ref387673529"/>
          </w:p>
        </w:tc>
        <w:bookmarkEnd w:id="49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 xml:space="preserve">Условия договора, по которым возможно </w:t>
            </w:r>
            <w:r w:rsidRPr="00C54FFD">
              <w:rPr>
                <w:bCs/>
                <w:spacing w:val="-6"/>
              </w:rPr>
              <w:lastRenderedPageBreak/>
              <w:t>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F86337">
            <w:pPr>
              <w:numPr>
                <w:ilvl w:val="0"/>
                <w:numId w:val="31"/>
              </w:numPr>
              <w:tabs>
                <w:tab w:val="num" w:pos="786"/>
              </w:tabs>
              <w:ind w:left="0" w:hanging="15"/>
              <w:jc w:val="center"/>
            </w:pPr>
            <w:bookmarkStart w:id="500" w:name="_Ref387660797"/>
          </w:p>
        </w:tc>
        <w:bookmarkEnd w:id="500"/>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8"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8B07C5">
              <w:rPr>
                <w:szCs w:val="24"/>
                <w:highlight w:val="yellow"/>
                <w:lang w:val="en-US"/>
              </w:rPr>
              <w:t>24</w:t>
            </w:r>
            <w:r w:rsidRPr="00563041">
              <w:rPr>
                <w:szCs w:val="24"/>
                <w:highlight w:val="yellow"/>
              </w:rPr>
              <w:t>»</w:t>
            </w:r>
            <w:r w:rsidR="001C3FD0">
              <w:rPr>
                <w:szCs w:val="24"/>
                <w:highlight w:val="yellow"/>
              </w:rPr>
              <w:t xml:space="preserve"> </w:t>
            </w:r>
            <w:r w:rsidR="005334C7">
              <w:rPr>
                <w:szCs w:val="24"/>
                <w:highlight w:val="yellow"/>
              </w:rPr>
              <w:t>июля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8B07C5">
              <w:rPr>
                <w:szCs w:val="24"/>
                <w:highlight w:val="yellow"/>
                <w:lang w:val="en-US"/>
              </w:rPr>
              <w:t>24</w:t>
            </w:r>
            <w:r w:rsidRPr="00563041">
              <w:rPr>
                <w:szCs w:val="24"/>
                <w:highlight w:val="yellow"/>
              </w:rPr>
              <w:t xml:space="preserve">» </w:t>
            </w:r>
            <w:r w:rsidR="005334C7">
              <w:rPr>
                <w:szCs w:val="24"/>
                <w:highlight w:val="yellow"/>
              </w:rPr>
              <w:t>июля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F86337">
            <w:pPr>
              <w:numPr>
                <w:ilvl w:val="0"/>
                <w:numId w:val="60"/>
              </w:numPr>
              <w:ind w:left="0" w:hanging="15"/>
              <w:jc w:val="center"/>
            </w:pPr>
            <w:bookmarkStart w:id="501" w:name="_Ref387673601"/>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8B07C5" w:rsidRPr="008B07C5">
              <w:rPr>
                <w:szCs w:val="24"/>
                <w:highlight w:val="yellow"/>
              </w:rPr>
              <w:t>13</w:t>
            </w:r>
            <w:r w:rsidRPr="00FE6A50">
              <w:rPr>
                <w:szCs w:val="24"/>
                <w:highlight w:val="yellow"/>
              </w:rPr>
              <w:t xml:space="preserve">» </w:t>
            </w:r>
            <w:r w:rsidR="005334C7">
              <w:rPr>
                <w:szCs w:val="24"/>
                <w:highlight w:val="yellow"/>
              </w:rPr>
              <w:t>августа</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8B07C5" w:rsidRPr="008B07C5">
              <w:rPr>
                <w:szCs w:val="24"/>
                <w:highlight w:val="yellow"/>
              </w:rPr>
              <w:t>25</w:t>
            </w:r>
            <w:r w:rsidRPr="00FE6A50">
              <w:rPr>
                <w:szCs w:val="24"/>
                <w:highlight w:val="yellow"/>
              </w:rPr>
              <w:t xml:space="preserve">» </w:t>
            </w:r>
            <w:r w:rsidR="005334C7">
              <w:rPr>
                <w:szCs w:val="24"/>
                <w:highlight w:val="yellow"/>
              </w:rPr>
              <w:t>августа</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F86337">
            <w:pPr>
              <w:numPr>
                <w:ilvl w:val="0"/>
                <w:numId w:val="60"/>
              </w:numPr>
              <w:ind w:left="0" w:hanging="15"/>
              <w:jc w:val="center"/>
            </w:pPr>
            <w:bookmarkStart w:id="502" w:name="_Ref387660771"/>
          </w:p>
        </w:tc>
        <w:bookmarkEnd w:id="502"/>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406E93" w:rsidRDefault="00050BAE" w:rsidP="00F86337">
            <w:pPr>
              <w:numPr>
                <w:ilvl w:val="3"/>
                <w:numId w:val="61"/>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406E93" w:rsidRPr="00485621" w:rsidRDefault="00406E93" w:rsidP="00F86337">
            <w:pPr>
              <w:numPr>
                <w:ilvl w:val="3"/>
                <w:numId w:val="61"/>
              </w:numPr>
              <w:tabs>
                <w:tab w:val="left" w:pos="386"/>
              </w:tabs>
              <w:ind w:left="0" w:right="153" w:firstLine="0"/>
              <w:jc w:val="both"/>
            </w:pPr>
            <w:r>
              <w:t xml:space="preserve">Квалификация участника (значимость критерия </w:t>
            </w:r>
            <w:r w:rsidRPr="00812AAF">
              <w:t>К</w:t>
            </w:r>
            <w:proofErr w:type="spellStart"/>
            <w:proofErr w:type="gramStart"/>
            <w:r w:rsidRPr="00812AAF">
              <w:rPr>
                <w:vertAlign w:val="subscript"/>
                <w:lang w:val="en-US"/>
              </w:rPr>
              <w:t>i</w:t>
            </w:r>
            <w:proofErr w:type="spellEnd"/>
            <w:proofErr w:type="gramEnd"/>
            <w:r w:rsidRPr="00812AAF">
              <w:t xml:space="preserve"> – </w:t>
            </w:r>
            <w:r w:rsidRPr="00485621">
              <w:t>25%), в том числе:</w:t>
            </w:r>
          </w:p>
          <w:p w:rsidR="00257C9F" w:rsidRPr="00485621" w:rsidRDefault="00406E93" w:rsidP="00406E93">
            <w:pPr>
              <w:tabs>
                <w:tab w:val="left" w:pos="386"/>
              </w:tabs>
              <w:ind w:right="153"/>
              <w:jc w:val="both"/>
            </w:pPr>
            <w:r w:rsidRPr="00485621">
              <w:t xml:space="preserve">- </w:t>
            </w:r>
            <w:r w:rsidR="00E1588C" w:rsidRPr="00485621">
              <w:t xml:space="preserve">обеспеченность кадровыми ресурсами (значимость подкритерия </w:t>
            </w:r>
            <w:proofErr w:type="spellStart"/>
            <w:r w:rsidR="00E1588C" w:rsidRPr="00485621">
              <w:t>Р</w:t>
            </w:r>
            <w:proofErr w:type="gramStart"/>
            <w:r w:rsidR="00E1588C" w:rsidRPr="00485621">
              <w:t>i</w:t>
            </w:r>
            <w:proofErr w:type="spellEnd"/>
            <w:proofErr w:type="gramEnd"/>
            <w:r w:rsidR="00E1588C" w:rsidRPr="00485621">
              <w:t xml:space="preserve"> – 50%)</w:t>
            </w:r>
          </w:p>
          <w:p w:rsidR="00406E93" w:rsidRDefault="00257C9F" w:rsidP="00406E93">
            <w:pPr>
              <w:tabs>
                <w:tab w:val="left" w:pos="386"/>
              </w:tabs>
              <w:ind w:right="153"/>
              <w:jc w:val="both"/>
              <w:rPr>
                <w:bCs/>
              </w:rPr>
            </w:pPr>
            <w:r w:rsidRPr="00485621">
              <w:t xml:space="preserve">- </w:t>
            </w:r>
            <w:r w:rsidR="00406E93" w:rsidRPr="00485621">
              <w:t xml:space="preserve">Опыт и репутация </w:t>
            </w:r>
            <w:r w:rsidR="00543CBD" w:rsidRPr="00485621">
              <w:t xml:space="preserve">участника процедуры закупки </w:t>
            </w:r>
            <w:r w:rsidR="00406E93" w:rsidRPr="00485621">
              <w:t>(</w:t>
            </w:r>
            <w:r w:rsidR="00406E93" w:rsidRPr="00485621">
              <w:rPr>
                <w:bCs/>
              </w:rPr>
              <w:t>значимость подкритерия</w:t>
            </w:r>
            <w:proofErr w:type="gramStart"/>
            <w:r w:rsidR="00406E93" w:rsidRPr="00485621">
              <w:rPr>
                <w:bCs/>
              </w:rPr>
              <w:t xml:space="preserve"> О</w:t>
            </w:r>
            <w:proofErr w:type="gramEnd"/>
            <w:r w:rsidR="00406E93" w:rsidRPr="00485621">
              <w:rPr>
                <w:bCs/>
              </w:rPr>
              <w:t xml:space="preserve"> </w:t>
            </w:r>
            <w:proofErr w:type="spellStart"/>
            <w:r w:rsidR="00406E93" w:rsidRPr="00485621">
              <w:rPr>
                <w:bCs/>
                <w:vertAlign w:val="subscript"/>
                <w:lang w:val="en-US"/>
              </w:rPr>
              <w:t>i</w:t>
            </w:r>
            <w:proofErr w:type="spellEnd"/>
            <w:r w:rsidR="00406E93" w:rsidRPr="00485621">
              <w:rPr>
                <w:bCs/>
              </w:rPr>
              <w:t xml:space="preserve"> – </w:t>
            </w:r>
            <w:r w:rsidRPr="00485621">
              <w:rPr>
                <w:bCs/>
              </w:rPr>
              <w:t>5</w:t>
            </w:r>
            <w:r w:rsidR="00406E93" w:rsidRPr="00485621">
              <w:rPr>
                <w:bCs/>
              </w:rPr>
              <w:t>0%)</w:t>
            </w:r>
            <w:r>
              <w:rPr>
                <w:bCs/>
              </w:rPr>
              <w:t xml:space="preserve"> </w:t>
            </w:r>
          </w:p>
          <w:p w:rsidR="00557697" w:rsidRPr="00406E93" w:rsidRDefault="00557697" w:rsidP="00406E93">
            <w:pPr>
              <w:tabs>
                <w:tab w:val="left" w:pos="386"/>
              </w:tabs>
              <w:ind w:right="153"/>
              <w:jc w:val="both"/>
            </w:pPr>
          </w:p>
        </w:tc>
      </w:tr>
      <w:tr w:rsidR="00050BAE" w:rsidRPr="00C54FFD" w:rsidTr="00050BAE">
        <w:trPr>
          <w:trHeight w:val="550"/>
        </w:trPr>
        <w:tc>
          <w:tcPr>
            <w:tcW w:w="781" w:type="dxa"/>
          </w:tcPr>
          <w:p w:rsidR="00050BAE" w:rsidRPr="00C54FFD" w:rsidRDefault="00050BAE" w:rsidP="00F86337">
            <w:pPr>
              <w:numPr>
                <w:ilvl w:val="0"/>
                <w:numId w:val="60"/>
              </w:numPr>
              <w:ind w:left="0" w:hanging="15"/>
              <w:jc w:val="center"/>
            </w:pPr>
            <w:bookmarkStart w:id="503" w:name="_Ref387675177"/>
          </w:p>
        </w:tc>
        <w:bookmarkEnd w:id="503"/>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0850FF">
              <w:fldChar w:fldCharType="begin"/>
            </w:r>
            <w:r w:rsidR="00483AC2">
              <w:instrText xml:space="preserve"> REF _Ref387682101 \r \h </w:instrText>
            </w:r>
            <w:r w:rsidR="000850FF">
              <w:fldChar w:fldCharType="separate"/>
            </w:r>
            <w:r w:rsidR="001900EC">
              <w:t>7</w:t>
            </w:r>
            <w:r w:rsidR="000850FF">
              <w:fldChar w:fldCharType="end"/>
            </w:r>
            <w:r w:rsidRPr="00C54FFD">
              <w:t xml:space="preserve"> документации по запросу предложений.</w:t>
            </w:r>
          </w:p>
          <w:p w:rsidR="001060F8" w:rsidRPr="00C54FFD" w:rsidRDefault="001060F8" w:rsidP="00483AC2">
            <w:pPr>
              <w:jc w:val="both"/>
              <w:rPr>
                <w:i/>
              </w:rPr>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4" w:name="_Ref387675018"/>
          </w:p>
        </w:tc>
        <w:bookmarkEnd w:id="504"/>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 xml:space="preserve">В случае заключения договора с победителем запроса </w:t>
            </w:r>
            <w:r w:rsidRPr="00C54FFD">
              <w:lastRenderedPageBreak/>
              <w:t>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485621" w:rsidRPr="00C54FFD" w:rsidRDefault="00485621" w:rsidP="00050BAE">
            <w:pPr>
              <w:ind w:right="153"/>
              <w:jc w:val="both"/>
              <w:rPr>
                <w:spacing w:val="-6"/>
              </w:rPr>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5" w:name="_Ref387676486"/>
          </w:p>
        </w:tc>
        <w:bookmarkEnd w:id="505"/>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6" w:name="_Ref324929899"/>
          </w:p>
        </w:tc>
        <w:bookmarkEnd w:id="506"/>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C54FFD">
                <w:rPr>
                  <w:rStyle w:val="afb"/>
                </w:rPr>
                <w:t>arbitration@rosatom.ru</w:t>
              </w:r>
            </w:hyperlink>
            <w:r w:rsidRPr="00C54FFD">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pPr>
            <w:r w:rsidRPr="00C54FFD">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p w:rsidR="00485621" w:rsidRPr="00C54FFD" w:rsidRDefault="00485621" w:rsidP="00050BAE">
            <w:pPr>
              <w:pStyle w:val="af4"/>
              <w:spacing w:before="0" w:beforeAutospacing="0" w:after="0" w:afterAutospacing="0"/>
              <w:ind w:right="153"/>
              <w:jc w:val="both"/>
            </w:pPr>
          </w:p>
        </w:tc>
      </w:tr>
      <w:tr w:rsidR="00050BAE" w:rsidRPr="00C54FFD" w:rsidTr="00050BAE">
        <w:trPr>
          <w:trHeight w:val="194"/>
        </w:trPr>
        <w:tc>
          <w:tcPr>
            <w:tcW w:w="781" w:type="dxa"/>
          </w:tcPr>
          <w:p w:rsidR="00050BAE" w:rsidRPr="00C54FFD" w:rsidRDefault="00050BAE" w:rsidP="00F86337">
            <w:pPr>
              <w:numPr>
                <w:ilvl w:val="0"/>
                <w:numId w:val="60"/>
              </w:numPr>
              <w:ind w:left="0" w:hanging="15"/>
              <w:jc w:val="center"/>
            </w:pPr>
            <w:bookmarkStart w:id="507" w:name="_Ref324929808"/>
          </w:p>
        </w:tc>
        <w:bookmarkEnd w:id="507"/>
        <w:tc>
          <w:tcPr>
            <w:tcW w:w="2835" w:type="dxa"/>
          </w:tcPr>
          <w:p w:rsidR="00050BAE" w:rsidRPr="00C54FFD" w:rsidRDefault="00050BAE" w:rsidP="00050BAE">
            <w:pPr>
              <w:ind w:right="153"/>
              <w:jc w:val="both"/>
              <w:rPr>
                <w:b/>
                <w:i/>
              </w:rPr>
            </w:pPr>
            <w:r w:rsidRPr="00C54FFD">
              <w:t xml:space="preserve">Каналы связи, по которым можно сообщить о фактах злоупотребления при проведении запроса </w:t>
            </w:r>
            <w:r w:rsidRPr="00C54FFD">
              <w:lastRenderedPageBreak/>
              <w:t>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lastRenderedPageBreak/>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 xml:space="preserve">Телефон «горячей линии»: 8-800-100-07-07 </w:t>
            </w:r>
            <w:r w:rsidRPr="00C54FFD">
              <w:lastRenderedPageBreak/>
              <w:t>(многоканальный,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485621" w:rsidRPr="00C54FFD" w:rsidRDefault="0048562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1543768"/>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0" w:name="_Письмо_о_подаче"/>
      <w:bookmarkStart w:id="531" w:name="_Toc255987071"/>
      <w:bookmarkStart w:id="532" w:name="_Toc272505461"/>
      <w:bookmarkEnd w:id="530"/>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3" w:name="_ЗАЯВКА_НА_УЧАСТИЕ"/>
      <w:bookmarkStart w:id="534" w:name="_Toc391543769"/>
      <w:bookmarkEnd w:id="533"/>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1"/>
      <w:bookmarkEnd w:id="532"/>
      <w:bookmarkEnd w:id="534"/>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0"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35" w:name="_Ref387662721"/>
          </w:p>
        </w:tc>
        <w:bookmarkEnd w:id="535"/>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36" w:name="_Ref387662942"/>
          </w:p>
        </w:tc>
        <w:bookmarkEnd w:id="536"/>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7" w:name="_Hlt440565644"/>
      <w:bookmarkEnd w:id="537"/>
    </w:p>
    <w:p w:rsidR="00EE7389" w:rsidRDefault="00EE7389" w:rsidP="00C87330">
      <w:pPr>
        <w:pStyle w:val="af4"/>
        <w:spacing w:before="0" w:beforeAutospacing="0" w:after="0" w:afterAutospacing="0"/>
        <w:ind w:firstLine="709"/>
        <w:jc w:val="both"/>
        <w:rPr>
          <w:b/>
          <w:i/>
          <w:szCs w:val="28"/>
        </w:rPr>
      </w:pPr>
    </w:p>
    <w:p w:rsidR="0046797A" w:rsidRDefault="0046797A" w:rsidP="0046797A">
      <w:pPr>
        <w:pStyle w:val="af4"/>
        <w:spacing w:before="0" w:beforeAutospacing="0" w:after="0" w:afterAutospacing="0"/>
        <w:ind w:firstLine="709"/>
        <w:jc w:val="both"/>
        <w:rPr>
          <w:b/>
          <w:i/>
          <w:szCs w:val="28"/>
        </w:rPr>
      </w:pPr>
    </w:p>
    <w:p w:rsidR="00BA78DD" w:rsidRDefault="00BA78DD" w:rsidP="0046797A">
      <w:pPr>
        <w:pStyle w:val="af4"/>
        <w:spacing w:before="0" w:beforeAutospacing="0" w:after="0" w:afterAutospacing="0"/>
        <w:ind w:firstLine="709"/>
        <w:jc w:val="both"/>
        <w:rPr>
          <w:b/>
          <w:i/>
          <w:szCs w:val="28"/>
        </w:rPr>
      </w:pPr>
    </w:p>
    <w:p w:rsidR="00952188" w:rsidRDefault="00A9550F" w:rsidP="0046797A">
      <w:pPr>
        <w:pStyle w:val="af4"/>
        <w:spacing w:before="0" w:beforeAutospacing="0" w:after="0" w:afterAutospacing="0"/>
        <w:ind w:firstLine="709"/>
        <w:jc w:val="both"/>
        <w:rPr>
          <w:sz w:val="28"/>
          <w:szCs w:val="28"/>
        </w:rPr>
      </w:pPr>
      <w:r w:rsidRPr="00824550">
        <w:rPr>
          <w:b/>
          <w:i/>
          <w:szCs w:val="28"/>
        </w:rPr>
        <w:lastRenderedPageBreak/>
        <w:t>Для юридических лиц:</w:t>
      </w:r>
      <w:r w:rsidRPr="00824550">
        <w:rPr>
          <w:szCs w:val="28"/>
        </w:rPr>
        <w:t xml:space="preserve"> </w:t>
      </w:r>
    </w:p>
    <w:p w:rsidR="0046797A" w:rsidRDefault="0046797A" w:rsidP="0046797A">
      <w:pPr>
        <w:pStyle w:val="af4"/>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xml:space="preserve">, </w:t>
      </w:r>
      <w:r w:rsidR="0056310C" w:rsidRPr="00025CEF">
        <w:rPr>
          <w:sz w:val="28"/>
          <w:szCs w:val="28"/>
        </w:rPr>
        <w:t>а также</w:t>
      </w:r>
      <w:r w:rsidR="00DF4EC8">
        <w:rPr>
          <w:sz w:val="28"/>
          <w:szCs w:val="28"/>
        </w:rPr>
        <w:t xml:space="preserve">, </w:t>
      </w:r>
      <w:r w:rsidR="0056310C" w:rsidRPr="00025CEF">
        <w:rPr>
          <w:sz w:val="28"/>
          <w:szCs w:val="28"/>
        </w:rPr>
        <w:t xml:space="preserve">что размер задолженности по уплате налогов, сборов, пени и штрафов не превышает ____ %_________________________ </w:t>
      </w:r>
    </w:p>
    <w:p w:rsidR="00DF4EC8" w:rsidRPr="00025CEF" w:rsidRDefault="00DF4EC8" w:rsidP="00DF4EC8">
      <w:pPr>
        <w:pStyle w:val="af4"/>
        <w:spacing w:before="0" w:beforeAutospacing="0" w:after="0" w:afterAutospacing="0"/>
        <w:ind w:left="709" w:firstLine="709"/>
        <w:jc w:val="both"/>
        <w:rPr>
          <w:sz w:val="28"/>
          <w:szCs w:val="28"/>
          <w:vertAlign w:val="superscript"/>
        </w:rPr>
      </w:pPr>
      <w:r w:rsidRPr="00025CEF">
        <w:rPr>
          <w:sz w:val="28"/>
          <w:szCs w:val="28"/>
          <w:vertAlign w:val="superscript"/>
        </w:rPr>
        <w:t xml:space="preserve">       </w:t>
      </w:r>
      <w:r>
        <w:rPr>
          <w:sz w:val="28"/>
          <w:szCs w:val="28"/>
          <w:vertAlign w:val="superscript"/>
        </w:rPr>
        <w:t xml:space="preserve">                                                             </w:t>
      </w:r>
      <w:r w:rsidRPr="00025CEF">
        <w:rPr>
          <w:sz w:val="28"/>
          <w:szCs w:val="28"/>
          <w:vertAlign w:val="superscript"/>
        </w:rPr>
        <w:t xml:space="preserve">                    </w:t>
      </w:r>
      <w:r w:rsidRPr="00025CEF">
        <w:rPr>
          <w:b/>
          <w:sz w:val="20"/>
          <w:szCs w:val="28"/>
          <w:vertAlign w:val="superscript"/>
        </w:rPr>
        <w:t xml:space="preserve">                  (</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rPr>
      </w:pPr>
      <w:r w:rsidRPr="00025CEF">
        <w:rPr>
          <w:sz w:val="28"/>
          <w:szCs w:val="28"/>
        </w:rPr>
        <w:t xml:space="preserve">балансовой стоимости активов____________________________________ </w:t>
      </w:r>
      <w:proofErr w:type="gramStart"/>
      <w:r w:rsidRPr="00025CEF">
        <w:rPr>
          <w:sz w:val="28"/>
          <w:szCs w:val="28"/>
        </w:rPr>
        <w:t>по</w:t>
      </w:r>
      <w:proofErr w:type="gramEnd"/>
      <w:r w:rsidRPr="00025CEF">
        <w:rPr>
          <w:sz w:val="28"/>
          <w:szCs w:val="28"/>
        </w:rPr>
        <w:t xml:space="preserve"> </w:t>
      </w:r>
    </w:p>
    <w:p w:rsidR="00DF4EC8" w:rsidRPr="00025CEF" w:rsidRDefault="00DF4EC8" w:rsidP="00DF4EC8">
      <w:pPr>
        <w:pStyle w:val="af4"/>
        <w:spacing w:before="0" w:beforeAutospacing="0" w:after="0" w:afterAutospacing="0"/>
        <w:ind w:firstLine="709"/>
        <w:jc w:val="both"/>
        <w:rPr>
          <w:sz w:val="28"/>
          <w:szCs w:val="28"/>
          <w:vertAlign w:val="superscript"/>
        </w:rPr>
      </w:pPr>
      <w:r>
        <w:rPr>
          <w:b/>
          <w:sz w:val="20"/>
          <w:szCs w:val="28"/>
          <w:vertAlign w:val="superscript"/>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rPr>
      </w:pPr>
      <w:r w:rsidRPr="00025CEF">
        <w:rPr>
          <w:sz w:val="28"/>
          <w:szCs w:val="28"/>
        </w:rPr>
        <w:t>данным бухгалтерской (финансовой)</w:t>
      </w:r>
      <w:r w:rsidR="00DF4EC8">
        <w:rPr>
          <w:sz w:val="28"/>
          <w:szCs w:val="28"/>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rPr>
      </w:pPr>
      <w:proofErr w:type="gramStart"/>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proofErr w:type="gramEnd"/>
      <w:r w:rsidRPr="00824550">
        <w:rPr>
          <w:sz w:val="28"/>
          <w:szCs w:val="28"/>
        </w:rPr>
        <w:t>), а также на раскрытие заказчиком сведений, полностью или частично,</w:t>
      </w:r>
      <w:r w:rsidR="00D4573A" w:rsidRPr="00824550">
        <w:rPr>
          <w:sz w:val="28"/>
          <w:szCs w:val="28"/>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rPr>
        <w:t>Госкорпорацией</w:t>
      </w:r>
      <w:proofErr w:type="spellEnd"/>
      <w:r w:rsidR="00D4573A" w:rsidRPr="00824550">
        <w:rPr>
          <w:sz w:val="28"/>
          <w:szCs w:val="28"/>
        </w:rPr>
        <w:t xml:space="preserve">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rPr>
      </w:pPr>
    </w:p>
    <w:p w:rsidR="000006B8" w:rsidRPr="00CF15ED" w:rsidRDefault="00142709" w:rsidP="000006B8">
      <w:pPr>
        <w:pStyle w:val="af4"/>
        <w:spacing w:before="0" w:beforeAutospacing="0" w:after="0" w:afterAutospacing="0"/>
        <w:ind w:firstLine="709"/>
        <w:jc w:val="both"/>
        <w:rPr>
          <w:sz w:val="28"/>
          <w:szCs w:val="28"/>
        </w:rPr>
      </w:pPr>
      <w:proofErr w:type="gramStart"/>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rPr>
        <w:t>,</w:t>
      </w:r>
      <w:r w:rsidR="00454D8F" w:rsidRPr="00CF15ED">
        <w:rPr>
          <w:sz w:val="28"/>
          <w:szCs w:val="28"/>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r w:rsidR="00454D8F" w:rsidRPr="00CF15ED">
        <w:rPr>
          <w:sz w:val="28"/>
          <w:szCs w:val="28"/>
        </w:rPr>
        <w:t>,</w:t>
      </w:r>
      <w:r w:rsidR="00631C54" w:rsidRPr="00CF15ED">
        <w:rPr>
          <w:sz w:val="28"/>
          <w:szCs w:val="28"/>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proofErr w:type="gramStart"/>
      <w:r w:rsidR="00454D8F" w:rsidRPr="00CF15ED">
        <w:rPr>
          <w:sz w:val="28"/>
          <w:szCs w:val="28"/>
          <w:lang w:val="en-US"/>
        </w:rPr>
        <w:t>C</w:t>
      </w:r>
      <w:proofErr w:type="gramEnd"/>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rPr>
        <w:t>.</w:t>
      </w:r>
      <w:r w:rsidR="00454D8F" w:rsidRPr="00CF15ED">
        <w:rPr>
          <w:sz w:val="28"/>
          <w:szCs w:val="28"/>
        </w:rPr>
        <w:t xml:space="preserve">  </w:t>
      </w:r>
    </w:p>
    <w:p w:rsidR="00C87330" w:rsidRPr="00CF15ED" w:rsidRDefault="000006B8" w:rsidP="000006B8">
      <w:pPr>
        <w:pStyle w:val="af4"/>
        <w:spacing w:before="0" w:beforeAutospacing="0" w:after="0" w:afterAutospacing="0"/>
        <w:ind w:firstLine="709"/>
        <w:jc w:val="both"/>
        <w:rPr>
          <w:sz w:val="28"/>
          <w:szCs w:val="28"/>
        </w:rPr>
      </w:pPr>
      <w:r w:rsidRPr="00CF15E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В случае</w:t>
      </w:r>
      <w:proofErr w:type="gramStart"/>
      <w:r w:rsidRPr="00CF15ED">
        <w:rPr>
          <w:sz w:val="28"/>
          <w:szCs w:val="28"/>
        </w:rPr>
        <w:t>,</w:t>
      </w:r>
      <w:proofErr w:type="gramEnd"/>
      <w:r w:rsidRPr="00CF15ED">
        <w:rPr>
          <w:sz w:val="28"/>
          <w:szCs w:val="28"/>
        </w:rPr>
        <w:t xml:space="preserve">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00B84756">
        <w:fldChar w:fldCharType="begin"/>
      </w:r>
      <w:r w:rsidR="00B84756">
        <w:instrText xml:space="preserve"> REF _Ref317179204 \r \h  \* MERGEFORMAT </w:instrText>
      </w:r>
      <w:r w:rsidR="00B84756">
        <w:fldChar w:fldCharType="separate"/>
      </w:r>
      <w:r w:rsidR="001900EC">
        <w:rPr>
          <w:sz w:val="28"/>
          <w:szCs w:val="24"/>
        </w:rPr>
        <w:t>4.15.15</w:t>
      </w:r>
      <w:r w:rsidR="00B84756">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00B84756">
        <w:fldChar w:fldCharType="begin"/>
      </w:r>
      <w:r w:rsidR="00B84756">
        <w:instrText xml:space="preserve"> REF _Ref362945785 \r \h  \* MERGEFORMAT </w:instrText>
      </w:r>
      <w:r w:rsidR="00B84756">
        <w:fldChar w:fldCharType="separate"/>
      </w:r>
      <w:r w:rsidR="001900EC">
        <w:rPr>
          <w:sz w:val="28"/>
        </w:rPr>
        <w:t>4.15.16</w:t>
      </w:r>
      <w:r w:rsidR="00B84756">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0850FF">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0850FF">
        <w:rPr>
          <w:rFonts w:ascii="Times New Roman" w:hAnsi="Times New Roman" w:cs="Times New Roman"/>
          <w:sz w:val="28"/>
          <w:szCs w:val="28"/>
        </w:rPr>
      </w:r>
      <w:r w:rsidR="000850FF">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0850FF">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B84756">
        <w:fldChar w:fldCharType="begin"/>
      </w:r>
      <w:r w:rsidR="00B84756">
        <w:instrText xml:space="preserve"> REF _Ref387674522 \r \h  \* MERGEFORMAT </w:instrText>
      </w:r>
      <w:r w:rsidR="00B84756">
        <w:fldChar w:fldCharType="separate"/>
      </w:r>
      <w:r w:rsidR="001900EC">
        <w:t>5</w:t>
      </w:r>
      <w:r w:rsidR="00B84756">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9"/>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B84756">
        <w:fldChar w:fldCharType="begin"/>
      </w:r>
      <w:r w:rsidR="00B84756">
        <w:instrText xml:space="preserve"> REF _Ref317257850 \r \h  \* MERGEFORMAT </w:instrText>
      </w:r>
      <w:r w:rsidR="00B84756">
        <w:fldChar w:fldCharType="separate"/>
      </w:r>
      <w:r w:rsidR="001900EC">
        <w:rPr>
          <w:szCs w:val="24"/>
        </w:rPr>
        <w:t>4.5.1</w:t>
      </w:r>
      <w:r w:rsidR="00B84756">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0850FF">
        <w:rPr>
          <w:szCs w:val="24"/>
        </w:rPr>
        <w:fldChar w:fldCharType="begin"/>
      </w:r>
      <w:r w:rsidR="006C2166">
        <w:rPr>
          <w:szCs w:val="24"/>
        </w:rPr>
        <w:instrText xml:space="preserve"> REF _Ref387661534 \r \h </w:instrText>
      </w:r>
      <w:r w:rsidR="000850FF">
        <w:rPr>
          <w:szCs w:val="24"/>
        </w:rPr>
      </w:r>
      <w:r w:rsidR="000850FF">
        <w:rPr>
          <w:szCs w:val="24"/>
        </w:rPr>
        <w:fldChar w:fldCharType="separate"/>
      </w:r>
      <w:r w:rsidR="001900EC">
        <w:rPr>
          <w:szCs w:val="24"/>
        </w:rPr>
        <w:t>16</w:t>
      </w:r>
      <w:r w:rsidR="000850FF">
        <w:rPr>
          <w:szCs w:val="24"/>
        </w:rPr>
        <w:fldChar w:fldCharType="end"/>
      </w:r>
      <w:r w:rsidR="00C87330" w:rsidRPr="00824550">
        <w:rPr>
          <w:szCs w:val="24"/>
        </w:rPr>
        <w:t xml:space="preserve"> </w:t>
      </w:r>
      <w:r w:rsidR="00483AC2" w:rsidRPr="00DF7BC6">
        <w:t>раздела </w:t>
      </w:r>
      <w:r w:rsidR="000850FF">
        <w:fldChar w:fldCharType="begin"/>
      </w:r>
      <w:r w:rsidR="00483AC2">
        <w:instrText xml:space="preserve"> REF _Ref387674522 \r \h </w:instrText>
      </w:r>
      <w:r w:rsidR="000850FF">
        <w:fldChar w:fldCharType="separate"/>
      </w:r>
      <w:r w:rsidR="001900EC">
        <w:t>5</w:t>
      </w:r>
      <w:r w:rsidR="000850FF">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B84756">
        <w:fldChar w:fldCharType="begin"/>
      </w:r>
      <w:r w:rsidR="00B84756">
        <w:instrText xml:space="preserve"> REF _Ref317252426 \r \h  \* MERGEFORMAT </w:instrText>
      </w:r>
      <w:r w:rsidR="00B84756">
        <w:fldChar w:fldCharType="separate"/>
      </w:r>
      <w:r w:rsidR="001900EC">
        <w:rPr>
          <w:szCs w:val="24"/>
        </w:rPr>
        <w:t>4.4.4</w:t>
      </w:r>
      <w:r w:rsidR="00B84756">
        <w:fldChar w:fldCharType="end"/>
      </w:r>
      <w:r w:rsidR="007540C3" w:rsidRPr="00824550">
        <w:rPr>
          <w:szCs w:val="24"/>
        </w:rPr>
        <w:t xml:space="preserve">, </w:t>
      </w:r>
      <w:r w:rsidR="00B84756">
        <w:fldChar w:fldCharType="begin"/>
      </w:r>
      <w:r w:rsidR="00B84756">
        <w:instrText xml:space="preserve"> REF _Ref317252433 \r \h  \* MERGEFORMAT </w:instrText>
      </w:r>
      <w:r w:rsidR="00B84756">
        <w:fldChar w:fldCharType="separate"/>
      </w:r>
      <w:r w:rsidR="001900EC">
        <w:rPr>
          <w:szCs w:val="24"/>
        </w:rPr>
        <w:t>4.4.5</w:t>
      </w:r>
      <w:r w:rsidR="00B84756">
        <w:fldChar w:fldCharType="end"/>
      </w:r>
      <w:r w:rsidR="00C87330" w:rsidRPr="00824550">
        <w:rPr>
          <w:szCs w:val="24"/>
        </w:rPr>
        <w:t>.</w:t>
      </w:r>
    </w:p>
    <w:p w:rsidR="00C87330" w:rsidRPr="00824550" w:rsidRDefault="00C87330" w:rsidP="00C87330">
      <w:pPr>
        <w:jc w:val="right"/>
        <w:rPr>
          <w:sz w:val="28"/>
          <w:szCs w:val="28"/>
        </w:rPr>
      </w:pPr>
      <w:bookmarkStart w:id="538" w:name="_Ref55335821"/>
      <w:bookmarkStart w:id="539" w:name="_Ref55336345"/>
      <w:bookmarkStart w:id="540" w:name="_Toc57314674"/>
      <w:bookmarkStart w:id="541" w:name="_Toc69728988"/>
      <w:bookmarkStart w:id="542" w:name="_Toc98251754"/>
      <w:r w:rsidRPr="00824550">
        <w:rPr>
          <w:sz w:val="22"/>
        </w:rPr>
        <w:br w:type="page"/>
      </w:r>
      <w:bookmarkEnd w:id="538"/>
      <w:bookmarkEnd w:id="539"/>
      <w:bookmarkEnd w:id="540"/>
      <w:bookmarkEnd w:id="541"/>
      <w:bookmarkEnd w:id="542"/>
      <w:r w:rsidR="000030E9" w:rsidRPr="00824550">
        <w:rPr>
          <w:sz w:val="28"/>
          <w:szCs w:val="28"/>
        </w:rPr>
        <w:lastRenderedPageBreak/>
        <w:t>Форма 2</w:t>
      </w:r>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3" w:name="_Анкета_Претендента_на"/>
      <w:bookmarkStart w:id="544" w:name="_Анкета_Участника_процедуры"/>
      <w:bookmarkStart w:id="545" w:name="_Toc255987077"/>
      <w:bookmarkStart w:id="546" w:name="_Toc391543770"/>
      <w:bookmarkEnd w:id="543"/>
      <w:bookmarkEnd w:id="54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5"/>
      <w:bookmarkEnd w:id="54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r w:rsidRPr="00824550">
        <w:rPr>
          <w:sz w:val="28"/>
          <w:szCs w:val="28"/>
        </w:rPr>
        <w:t xml:space="preserve">Таблица 1.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47" w:name="_Ref387662845"/>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48" w:name="_Ref331082959"/>
          </w:p>
        </w:tc>
        <w:bookmarkEnd w:id="54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9"/>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00E86BED">
        <w:rPr>
          <w:b/>
          <w:szCs w:val="24"/>
        </w:rPr>
        <w:t>(</w:t>
      </w:r>
      <w:r w:rsidRPr="007D60EB">
        <w:rPr>
          <w:b/>
        </w:rPr>
        <w:t>соисполнителя</w:t>
      </w:r>
      <w:r w:rsidR="00E86BED">
        <w:rPr>
          <w:b/>
        </w:rPr>
        <w:t>)</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F86337">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F86337">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F86337">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F86337">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xml:space="preserve">, </w:t>
            </w:r>
            <w:r w:rsidRPr="00CC2B95">
              <w:rPr>
                <w:i/>
                <w:iCs/>
                <w:sz w:val="20"/>
                <w:szCs w:val="20"/>
              </w:rPr>
              <w:lastRenderedPageBreak/>
              <w:t>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lastRenderedPageBreak/>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xml:space="preserve">учредительный договор </w:t>
            </w:r>
            <w:r w:rsidRPr="00CC2B95">
              <w:rPr>
                <w:i/>
                <w:iCs/>
                <w:sz w:val="20"/>
                <w:szCs w:val="20"/>
              </w:rPr>
              <w:lastRenderedPageBreak/>
              <w:t>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lastRenderedPageBreak/>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810B9B" w:rsidRDefault="00810B9B" w:rsidP="002738B8">
      <w:pPr>
        <w:pStyle w:val="Times12"/>
        <w:jc w:val="right"/>
        <w:rPr>
          <w:bCs w:val="0"/>
          <w:sz w:val="28"/>
          <w:szCs w:val="28"/>
        </w:rPr>
        <w:sectPr w:rsidR="00810B9B" w:rsidSect="00A34CDB">
          <w:pgSz w:w="16838" w:h="11906" w:orient="landscape"/>
          <w:pgMar w:top="1701" w:right="1134" w:bottom="850"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0" w:name="_Техническое_предложение_(Форма"/>
      <w:bookmarkStart w:id="551" w:name="_Toc235439567"/>
      <w:bookmarkStart w:id="552" w:name="_Toc322599846"/>
      <w:bookmarkStart w:id="553" w:name="_Toc391543771"/>
      <w:bookmarkEnd w:id="550"/>
      <w:r w:rsidRPr="00B503FA">
        <w:rPr>
          <w:rFonts w:ascii="Times New Roman" w:hAnsi="Times New Roman" w:cs="Times New Roman"/>
          <w:b w:val="0"/>
          <w:bCs w:val="0"/>
          <w:i w:val="0"/>
        </w:rPr>
        <w:t>ТЕХНИЧЕСКОЕ ПРЕДЛОЖЕНИЕ (Форма 3)</w:t>
      </w:r>
      <w:bookmarkEnd w:id="551"/>
      <w:bookmarkEnd w:id="552"/>
      <w:bookmarkEnd w:id="55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Pr="00B171A4" w:rsidRDefault="00B171A4" w:rsidP="00B171A4">
      <w:pPr>
        <w:jc w:val="center"/>
        <w:rPr>
          <w:b/>
          <w:i/>
          <w:sz w:val="22"/>
          <w:szCs w:val="22"/>
          <w:highlight w:val="yellow"/>
        </w:rPr>
      </w:pPr>
      <w:r>
        <w:rPr>
          <w:b/>
          <w:i/>
          <w:sz w:val="22"/>
          <w:szCs w:val="22"/>
          <w:highlight w:val="yellow"/>
        </w:rPr>
        <w:t>Суть технического предложения</w:t>
      </w:r>
    </w:p>
    <w:p w:rsidR="00B171A4" w:rsidRPr="00DA4E1C" w:rsidRDefault="00B171A4" w:rsidP="00F42A78">
      <w:pPr>
        <w:rPr>
          <w:b/>
          <w:i/>
          <w:sz w:val="22"/>
          <w:szCs w:val="22"/>
          <w:highlight w:val="yellow"/>
        </w:rPr>
      </w:pPr>
    </w:p>
    <w:p w:rsidR="00AC00F0" w:rsidRDefault="00AC00F0" w:rsidP="00AC00F0">
      <w:pPr>
        <w:tabs>
          <w:tab w:val="left" w:pos="5103"/>
        </w:tabs>
        <w:rPr>
          <w:b/>
        </w:rPr>
      </w:pPr>
    </w:p>
    <w:p w:rsidR="00EA2B29" w:rsidRPr="00AC00F0" w:rsidRDefault="00AC00F0" w:rsidP="00AC00F0">
      <w:pPr>
        <w:tabs>
          <w:tab w:val="left" w:pos="5103"/>
        </w:tabs>
        <w:rPr>
          <w:b/>
        </w:rPr>
      </w:pPr>
      <w:r>
        <w:rPr>
          <w:b/>
        </w:rPr>
        <w:t>ИТОГО:</w:t>
      </w:r>
    </w:p>
    <w:p w:rsidR="00F37B05" w:rsidRDefault="00F37B0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3F562F" w:rsidRDefault="003F562F">
      <w:pPr>
        <w:rPr>
          <w:bCs/>
          <w:sz w:val="28"/>
          <w:szCs w:val="28"/>
        </w:rPr>
      </w:pPr>
    </w:p>
    <w:p w:rsidR="003F562F" w:rsidRDefault="003F562F">
      <w:pPr>
        <w:rPr>
          <w:bCs/>
          <w:sz w:val="28"/>
          <w:szCs w:val="28"/>
        </w:rPr>
      </w:pPr>
    </w:p>
    <w:p w:rsidR="00B171A4" w:rsidRDefault="00B171A4">
      <w:pPr>
        <w:rPr>
          <w:sz w:val="28"/>
          <w:szCs w:val="28"/>
          <w:highlight w:val="yellow"/>
        </w:rPr>
      </w:pPr>
      <w:r>
        <w:rPr>
          <w:bCs/>
          <w:sz w:val="28"/>
          <w:szCs w:val="28"/>
          <w:highlight w:val="yellow"/>
        </w:rPr>
        <w:br w:type="page"/>
      </w:r>
    </w:p>
    <w:p w:rsidR="003F562F" w:rsidRPr="00B171A4" w:rsidRDefault="003F562F" w:rsidP="003F562F">
      <w:pPr>
        <w:pStyle w:val="Times12"/>
        <w:ind w:firstLine="0"/>
        <w:jc w:val="right"/>
        <w:rPr>
          <w:bCs w:val="0"/>
          <w:sz w:val="28"/>
          <w:szCs w:val="28"/>
        </w:rPr>
      </w:pPr>
      <w:r w:rsidRPr="00B171A4">
        <w:rPr>
          <w:bCs w:val="0"/>
          <w:sz w:val="28"/>
          <w:szCs w:val="28"/>
        </w:rPr>
        <w:lastRenderedPageBreak/>
        <w:t xml:space="preserve">Форма </w:t>
      </w:r>
      <w:r w:rsidR="00B171A4" w:rsidRPr="00B171A4">
        <w:rPr>
          <w:bCs w:val="0"/>
          <w:sz w:val="28"/>
          <w:szCs w:val="28"/>
        </w:rPr>
        <w:t>3</w:t>
      </w:r>
      <w:r w:rsidRPr="00B171A4">
        <w:rPr>
          <w:bCs w:val="0"/>
          <w:sz w:val="28"/>
          <w:szCs w:val="28"/>
        </w:rPr>
        <w:t>.1.</w:t>
      </w:r>
    </w:p>
    <w:p w:rsidR="003F562F" w:rsidRPr="00B171A4" w:rsidRDefault="003F562F" w:rsidP="003F562F">
      <w:pPr>
        <w:pStyle w:val="Times12"/>
        <w:ind w:firstLine="0"/>
        <w:jc w:val="right"/>
        <w:rPr>
          <w:bCs w:val="0"/>
          <w:sz w:val="28"/>
          <w:szCs w:val="28"/>
        </w:rPr>
      </w:pPr>
    </w:p>
    <w:p w:rsidR="003F562F" w:rsidRPr="00B171A4" w:rsidRDefault="003F562F" w:rsidP="003F562F">
      <w:pPr>
        <w:pStyle w:val="Times12"/>
        <w:ind w:firstLine="0"/>
        <w:jc w:val="right"/>
        <w:rPr>
          <w:bCs w:val="0"/>
          <w:sz w:val="28"/>
          <w:szCs w:val="28"/>
        </w:rPr>
      </w:pPr>
    </w:p>
    <w:p w:rsidR="003F562F" w:rsidRPr="00B171A4" w:rsidRDefault="003F562F" w:rsidP="003F562F">
      <w:pPr>
        <w:pStyle w:val="20"/>
        <w:numPr>
          <w:ilvl w:val="0"/>
          <w:numId w:val="0"/>
        </w:numPr>
        <w:spacing w:before="0" w:after="0"/>
        <w:jc w:val="center"/>
        <w:rPr>
          <w:rFonts w:ascii="Times New Roman" w:hAnsi="Times New Roman" w:cs="Times New Roman"/>
          <w:b w:val="0"/>
          <w:i w:val="0"/>
        </w:rPr>
      </w:pPr>
      <w:bookmarkStart w:id="554" w:name="_Сметный_расчет_цены"/>
      <w:bookmarkStart w:id="555" w:name="_Локальный_сметный_расчет"/>
      <w:bookmarkStart w:id="556" w:name="_Toc331177036"/>
      <w:bookmarkStart w:id="557" w:name="_Toc367380692"/>
      <w:bookmarkEnd w:id="554"/>
      <w:bookmarkEnd w:id="555"/>
      <w:r w:rsidRPr="00B171A4">
        <w:rPr>
          <w:rFonts w:ascii="Times New Roman" w:hAnsi="Times New Roman"/>
          <w:sz w:val="26"/>
          <w:szCs w:val="26"/>
        </w:rPr>
        <w:t xml:space="preserve">Локальный сметный расчет цены договора </w:t>
      </w:r>
      <w:r w:rsidRPr="00B171A4">
        <w:rPr>
          <w:rFonts w:ascii="Times New Roman" w:hAnsi="Times New Roman" w:cs="Times New Roman"/>
          <w:b w:val="0"/>
          <w:i w:val="0"/>
        </w:rPr>
        <w:t xml:space="preserve">(Форма </w:t>
      </w:r>
      <w:r w:rsidR="00B171A4" w:rsidRPr="00B171A4">
        <w:rPr>
          <w:rFonts w:ascii="Times New Roman" w:hAnsi="Times New Roman" w:cs="Times New Roman"/>
          <w:b w:val="0"/>
          <w:i w:val="0"/>
        </w:rPr>
        <w:t>3</w:t>
      </w:r>
      <w:r w:rsidRPr="00B171A4">
        <w:rPr>
          <w:rFonts w:ascii="Times New Roman" w:hAnsi="Times New Roman" w:cs="Times New Roman"/>
          <w:b w:val="0"/>
          <w:i w:val="0"/>
        </w:rPr>
        <w:t>.1)</w:t>
      </w:r>
      <w:bookmarkEnd w:id="556"/>
      <w:bookmarkEnd w:id="557"/>
    </w:p>
    <w:p w:rsidR="003F562F" w:rsidRPr="00B171A4" w:rsidRDefault="003F562F" w:rsidP="003F562F">
      <w:pPr>
        <w:jc w:val="center"/>
        <w:rPr>
          <w:b/>
          <w:sz w:val="26"/>
          <w:szCs w:val="26"/>
        </w:rPr>
      </w:pPr>
    </w:p>
    <w:p w:rsidR="003F562F" w:rsidRPr="00B171A4" w:rsidRDefault="003F562F" w:rsidP="003F562F">
      <w:pPr>
        <w:pStyle w:val="Times12"/>
        <w:ind w:firstLine="0"/>
        <w:rPr>
          <w:sz w:val="28"/>
          <w:szCs w:val="28"/>
        </w:rPr>
      </w:pPr>
    </w:p>
    <w:p w:rsidR="003F562F" w:rsidRPr="00B171A4" w:rsidRDefault="003F562F" w:rsidP="003F562F">
      <w:pPr>
        <w:pStyle w:val="Times12"/>
        <w:ind w:firstLine="0"/>
        <w:rPr>
          <w:sz w:val="28"/>
          <w:szCs w:val="28"/>
        </w:rPr>
      </w:pPr>
      <w:r w:rsidRPr="00B171A4">
        <w:rPr>
          <w:sz w:val="28"/>
          <w:szCs w:val="28"/>
        </w:rPr>
        <w:t xml:space="preserve">Участник запроса предложений: ________________________________ </w:t>
      </w:r>
    </w:p>
    <w:p w:rsidR="003F562F" w:rsidRPr="00B171A4" w:rsidRDefault="003F562F" w:rsidP="003F562F">
      <w:pPr>
        <w:rPr>
          <w:color w:val="000000"/>
          <w:sz w:val="28"/>
          <w:szCs w:val="28"/>
        </w:rPr>
      </w:pPr>
      <w:r w:rsidRPr="00B171A4">
        <w:rPr>
          <w:color w:val="000000"/>
          <w:spacing w:val="-3"/>
          <w:sz w:val="28"/>
          <w:szCs w:val="28"/>
        </w:rPr>
        <w:t>В ценах на момент подачи заявки на участие в запросе предложений: «</w:t>
      </w:r>
      <w:r w:rsidRPr="00B171A4">
        <w:rPr>
          <w:color w:val="000000"/>
          <w:sz w:val="28"/>
          <w:szCs w:val="28"/>
        </w:rPr>
        <w:t>___» __________ 20___ года</w:t>
      </w:r>
    </w:p>
    <w:p w:rsidR="003F562F" w:rsidRPr="00B171A4" w:rsidRDefault="003F562F" w:rsidP="003F562F">
      <w:pPr>
        <w:jc w:val="center"/>
        <w:rPr>
          <w:b/>
          <w:sz w:val="16"/>
          <w:szCs w:val="16"/>
        </w:rPr>
      </w:pPr>
    </w:p>
    <w:p w:rsidR="003F562F" w:rsidRPr="00B171A4" w:rsidRDefault="003F562F" w:rsidP="003F562F">
      <w:pPr>
        <w:pStyle w:val="affff2"/>
        <w:jc w:val="center"/>
        <w:rPr>
          <w:rStyle w:val="Heading2"/>
          <w:bCs w:val="0"/>
        </w:rPr>
      </w:pPr>
    </w:p>
    <w:p w:rsidR="003F562F" w:rsidRPr="00B171A4" w:rsidRDefault="003F562F" w:rsidP="003F562F">
      <w:pPr>
        <w:pStyle w:val="affff2"/>
        <w:jc w:val="center"/>
        <w:rPr>
          <w:rStyle w:val="Heading2"/>
          <w:bCs w:val="0"/>
        </w:rPr>
      </w:pPr>
    </w:p>
    <w:p w:rsidR="003F562F" w:rsidRPr="00B171A4" w:rsidRDefault="003F562F" w:rsidP="003F562F">
      <w:pPr>
        <w:pStyle w:val="Times12"/>
        <w:ind w:firstLine="0"/>
        <w:jc w:val="center"/>
        <w:rPr>
          <w:b/>
          <w:bCs w:val="0"/>
          <w:sz w:val="32"/>
          <w:szCs w:val="28"/>
        </w:rPr>
      </w:pPr>
      <w:r w:rsidRPr="00B171A4">
        <w:rPr>
          <w:b/>
          <w:sz w:val="28"/>
          <w:szCs w:val="26"/>
        </w:rPr>
        <w:t>Сметный расчет цены договора</w:t>
      </w:r>
    </w:p>
    <w:p w:rsidR="003F562F" w:rsidRPr="00B171A4" w:rsidRDefault="003F562F" w:rsidP="003F562F">
      <w:pPr>
        <w:pStyle w:val="Times12"/>
        <w:ind w:firstLine="0"/>
        <w:jc w:val="center"/>
        <w:rPr>
          <w:bCs w:val="0"/>
          <w:sz w:val="28"/>
          <w:szCs w:val="28"/>
        </w:rPr>
      </w:pPr>
    </w:p>
    <w:p w:rsidR="003F562F" w:rsidRPr="00B171A4" w:rsidRDefault="003F562F" w:rsidP="003F562F">
      <w:pPr>
        <w:pStyle w:val="Times12"/>
        <w:ind w:firstLine="0"/>
        <w:jc w:val="center"/>
        <w:rPr>
          <w:bCs w:val="0"/>
          <w:sz w:val="28"/>
          <w:szCs w:val="28"/>
        </w:rPr>
      </w:pPr>
    </w:p>
    <w:p w:rsidR="003F562F" w:rsidRPr="00B171A4" w:rsidRDefault="003F562F" w:rsidP="003F562F">
      <w:pPr>
        <w:pStyle w:val="afff1"/>
        <w:tabs>
          <w:tab w:val="clear" w:pos="1134"/>
        </w:tabs>
        <w:autoSpaceDE w:val="0"/>
        <w:autoSpaceDN w:val="0"/>
        <w:spacing w:line="240" w:lineRule="auto"/>
        <w:ind w:firstLine="0"/>
        <w:jc w:val="center"/>
        <w:rPr>
          <w:sz w:val="16"/>
          <w:szCs w:val="16"/>
        </w:rPr>
      </w:pPr>
      <w:r w:rsidRPr="00B171A4">
        <w:rPr>
          <w:sz w:val="16"/>
          <w:szCs w:val="16"/>
        </w:rPr>
        <w:t>_________________________________</w:t>
      </w:r>
      <w:r w:rsidRPr="00B171A4">
        <w:rPr>
          <w:sz w:val="16"/>
          <w:szCs w:val="16"/>
        </w:rPr>
        <w:tab/>
        <w:t>___</w:t>
      </w:r>
      <w:r w:rsidRPr="00B171A4">
        <w:rPr>
          <w:sz w:val="16"/>
          <w:szCs w:val="16"/>
        </w:rPr>
        <w:tab/>
      </w:r>
      <w:r w:rsidRPr="00B171A4">
        <w:rPr>
          <w:sz w:val="16"/>
          <w:szCs w:val="16"/>
        </w:rPr>
        <w:tab/>
        <w:t>___________________________</w:t>
      </w:r>
    </w:p>
    <w:p w:rsidR="003F562F" w:rsidRPr="00B171A4" w:rsidRDefault="003F562F" w:rsidP="003F562F">
      <w:pPr>
        <w:pStyle w:val="Times12"/>
        <w:ind w:firstLine="0"/>
        <w:jc w:val="center"/>
        <w:rPr>
          <w:b/>
          <w:bCs w:val="0"/>
          <w:i/>
          <w:vertAlign w:val="superscript"/>
        </w:rPr>
      </w:pPr>
      <w:r w:rsidRPr="00B171A4">
        <w:rPr>
          <w:b/>
          <w:bCs w:val="0"/>
          <w:i/>
          <w:vertAlign w:val="superscript"/>
        </w:rPr>
        <w:t>(Подпись уполномоченного представителя)</w:t>
      </w:r>
      <w:r w:rsidRPr="00B171A4">
        <w:rPr>
          <w:snapToGrid w:val="0"/>
          <w:sz w:val="14"/>
          <w:szCs w:val="14"/>
        </w:rPr>
        <w:tab/>
      </w:r>
      <w:r w:rsidRPr="00B171A4">
        <w:rPr>
          <w:snapToGrid w:val="0"/>
          <w:sz w:val="14"/>
          <w:szCs w:val="14"/>
        </w:rPr>
        <w:tab/>
      </w:r>
      <w:r w:rsidRPr="00B171A4">
        <w:rPr>
          <w:b/>
          <w:bCs w:val="0"/>
          <w:i/>
          <w:vertAlign w:val="superscript"/>
        </w:rPr>
        <w:t>(Имя и должность подписавшего)</w:t>
      </w:r>
    </w:p>
    <w:p w:rsidR="003F562F" w:rsidRPr="00B171A4" w:rsidRDefault="003F562F" w:rsidP="003F562F">
      <w:pPr>
        <w:pStyle w:val="Times12"/>
        <w:ind w:firstLine="709"/>
        <w:rPr>
          <w:bCs w:val="0"/>
          <w:sz w:val="28"/>
        </w:rPr>
      </w:pPr>
      <w:r w:rsidRPr="00B171A4">
        <w:rPr>
          <w:bCs w:val="0"/>
          <w:sz w:val="28"/>
        </w:rPr>
        <w:t xml:space="preserve">                               М.П.</w:t>
      </w:r>
    </w:p>
    <w:p w:rsidR="003F562F" w:rsidRPr="00B171A4" w:rsidRDefault="003F562F" w:rsidP="003F562F">
      <w:pPr>
        <w:pStyle w:val="Times12"/>
        <w:tabs>
          <w:tab w:val="left" w:pos="0"/>
          <w:tab w:val="left" w:pos="1140"/>
        </w:tabs>
        <w:ind w:left="660" w:right="153" w:firstLine="0"/>
        <w:rPr>
          <w:szCs w:val="24"/>
        </w:rPr>
      </w:pPr>
    </w:p>
    <w:p w:rsidR="003F562F" w:rsidRPr="00B171A4" w:rsidRDefault="003F562F" w:rsidP="003F562F">
      <w:pPr>
        <w:pStyle w:val="Times12"/>
        <w:tabs>
          <w:tab w:val="left" w:pos="0"/>
          <w:tab w:val="left" w:pos="1140"/>
        </w:tabs>
        <w:ind w:left="660" w:right="153" w:firstLine="0"/>
        <w:rPr>
          <w:szCs w:val="24"/>
        </w:rPr>
      </w:pPr>
    </w:p>
    <w:p w:rsidR="003F562F" w:rsidRPr="00B171A4" w:rsidRDefault="003F562F" w:rsidP="003F562F">
      <w:pPr>
        <w:pStyle w:val="Times12"/>
        <w:tabs>
          <w:tab w:val="left" w:pos="0"/>
          <w:tab w:val="left" w:pos="1140"/>
        </w:tabs>
        <w:ind w:left="660" w:right="153" w:firstLine="0"/>
        <w:rPr>
          <w:szCs w:val="24"/>
        </w:rPr>
      </w:pPr>
    </w:p>
    <w:p w:rsidR="003F562F" w:rsidRPr="00B171A4" w:rsidRDefault="003F562F" w:rsidP="003F562F">
      <w:pPr>
        <w:pStyle w:val="Times12"/>
        <w:tabs>
          <w:tab w:val="left" w:pos="0"/>
          <w:tab w:val="left" w:pos="1140"/>
        </w:tabs>
        <w:ind w:left="660" w:right="153" w:firstLine="0"/>
        <w:rPr>
          <w:szCs w:val="24"/>
        </w:rPr>
      </w:pPr>
    </w:p>
    <w:p w:rsidR="003F562F" w:rsidRPr="00B171A4" w:rsidRDefault="003F562F" w:rsidP="003F562F">
      <w:pPr>
        <w:jc w:val="both"/>
      </w:pPr>
      <w:r w:rsidRPr="00B171A4">
        <w:t xml:space="preserve">«Требованиям к Локальным сметным расчетам на </w:t>
      </w:r>
      <w:r w:rsidRPr="00B171A4">
        <w:rPr>
          <w:b/>
        </w:rPr>
        <w:t>Техническое обслуживание систем ОАО «НИАЭП»</w:t>
      </w:r>
      <w:r w:rsidRPr="00B171A4">
        <w:t>:</w:t>
      </w:r>
    </w:p>
    <w:p w:rsidR="003F562F" w:rsidRPr="00B171A4" w:rsidRDefault="003F562F" w:rsidP="003F562F">
      <w:pPr>
        <w:numPr>
          <w:ilvl w:val="0"/>
          <w:numId w:val="79"/>
        </w:numPr>
      </w:pPr>
      <w:r w:rsidRPr="00B171A4">
        <w:t xml:space="preserve">Локальная смета должна быть составлена в базе 1992 года по ПРЕЙСКУРАНТУ </w:t>
      </w:r>
    </w:p>
    <w:p w:rsidR="003F562F" w:rsidRPr="00B171A4" w:rsidRDefault="003F562F" w:rsidP="00B171A4">
      <w:pPr>
        <w:ind w:left="360"/>
        <w:jc w:val="both"/>
      </w:pPr>
      <w:r w:rsidRPr="00B171A4">
        <w:t xml:space="preserve">      № 2661 001-92 МГО «Защита» (регламент 1 и регламент 2). </w:t>
      </w:r>
    </w:p>
    <w:p w:rsidR="003F562F" w:rsidRPr="00B171A4" w:rsidRDefault="003F562F" w:rsidP="00B171A4">
      <w:pPr>
        <w:numPr>
          <w:ilvl w:val="0"/>
          <w:numId w:val="79"/>
        </w:numPr>
        <w:jc w:val="both"/>
      </w:pPr>
      <w:r w:rsidRPr="00B171A4">
        <w:t>Смета оформляется согласно требованиям МДС 81-35.2004.</w:t>
      </w:r>
    </w:p>
    <w:p w:rsidR="003F562F" w:rsidRPr="00B171A4" w:rsidRDefault="003F562F" w:rsidP="00B171A4">
      <w:pPr>
        <w:numPr>
          <w:ilvl w:val="0"/>
          <w:numId w:val="79"/>
        </w:numPr>
        <w:jc w:val="both"/>
      </w:pPr>
      <w:r w:rsidRPr="00B171A4">
        <w:t>Виды и объемы работ, используемые материалы должны соответствовать техническому заданию и приложениям к нему.</w:t>
      </w:r>
    </w:p>
    <w:p w:rsidR="003F562F" w:rsidRPr="00B171A4" w:rsidRDefault="003F562F" w:rsidP="00B171A4">
      <w:pPr>
        <w:numPr>
          <w:ilvl w:val="0"/>
          <w:numId w:val="79"/>
        </w:numPr>
        <w:jc w:val="both"/>
      </w:pPr>
      <w:r w:rsidRPr="00B171A4">
        <w:t>Итоги сметы должны быть в базовой стоимости (1992г) и в текущем уровне цен с выделением НДС.</w:t>
      </w:r>
    </w:p>
    <w:p w:rsidR="003F562F" w:rsidRPr="00B171A4" w:rsidRDefault="003F562F" w:rsidP="00B171A4">
      <w:pPr>
        <w:numPr>
          <w:ilvl w:val="0"/>
          <w:numId w:val="79"/>
        </w:numPr>
        <w:jc w:val="both"/>
      </w:pPr>
      <w:r w:rsidRPr="00B171A4">
        <w:t xml:space="preserve">Итоги сметы в текущих ценах даются за 1 месяц и за </w:t>
      </w:r>
      <w:r w:rsidR="000F3737">
        <w:t>24 месяца</w:t>
      </w:r>
      <w:r w:rsidRPr="00B171A4">
        <w:t>.</w:t>
      </w:r>
    </w:p>
    <w:p w:rsidR="003F562F" w:rsidRDefault="003F562F" w:rsidP="00B171A4">
      <w:pPr>
        <w:numPr>
          <w:ilvl w:val="0"/>
          <w:numId w:val="79"/>
        </w:numPr>
        <w:jc w:val="both"/>
      </w:pPr>
      <w:r w:rsidRPr="00B171A4">
        <w:t>Перевод в текущие цены осуществляется согласно официально опубликованным индексам удорожания к заработной плате по Нижегородской области с коэффициентом перехода к ценам 2000г</w:t>
      </w:r>
      <w:proofErr w:type="gramStart"/>
      <w:r w:rsidRPr="00B171A4">
        <w:t xml:space="preserve"> К</w:t>
      </w:r>
      <w:proofErr w:type="gramEnd"/>
      <w:r w:rsidRPr="00B171A4">
        <w:t>=0,633 (рекомендации Ю.В.</w:t>
      </w:r>
      <w:r>
        <w:t xml:space="preserve"> Гольдштейна, зам. директора Департамента градостроительного развития территории Нижегородской области).</w:t>
      </w:r>
    </w:p>
    <w:p w:rsidR="003F562F" w:rsidRPr="00E22F90" w:rsidRDefault="003F562F" w:rsidP="003F562F">
      <w:pPr>
        <w:jc w:val="center"/>
        <w:rPr>
          <w:b/>
          <w:szCs w:val="28"/>
        </w:rPr>
      </w:pPr>
    </w:p>
    <w:p w:rsidR="003F562F" w:rsidRPr="00E22F90" w:rsidRDefault="003F562F" w:rsidP="003F562F">
      <w:pPr>
        <w:jc w:val="center"/>
        <w:rPr>
          <w:b/>
        </w:rPr>
      </w:pPr>
    </w:p>
    <w:p w:rsidR="003F562F" w:rsidRDefault="003F562F" w:rsidP="003F562F">
      <w:pPr>
        <w:jc w:val="center"/>
        <w:rPr>
          <w:b/>
          <w:bCs/>
          <w:sz w:val="22"/>
        </w:rPr>
      </w:pPr>
      <w:r w:rsidRPr="00E22F90">
        <w:rPr>
          <w:b/>
          <w:bCs/>
          <w:sz w:val="22"/>
        </w:rPr>
        <w:tab/>
      </w:r>
      <w:r w:rsidRPr="00E22F90">
        <w:rPr>
          <w:b/>
          <w:bCs/>
          <w:sz w:val="22"/>
        </w:rPr>
        <w:tab/>
      </w:r>
    </w:p>
    <w:p w:rsidR="003F562F" w:rsidRDefault="003F562F" w:rsidP="003F562F">
      <w:pPr>
        <w:jc w:val="center"/>
        <w:rPr>
          <w:b/>
          <w:bCs/>
          <w:sz w:val="22"/>
        </w:rPr>
      </w:pPr>
    </w:p>
    <w:p w:rsidR="003F562F" w:rsidRDefault="003F562F" w:rsidP="003F562F">
      <w:pPr>
        <w:jc w:val="center"/>
        <w:rPr>
          <w:b/>
          <w:bCs/>
          <w:sz w:val="22"/>
        </w:rPr>
      </w:pPr>
    </w:p>
    <w:p w:rsidR="003F562F" w:rsidRDefault="003F562F" w:rsidP="003F562F">
      <w:pPr>
        <w:jc w:val="center"/>
        <w:rPr>
          <w:b/>
          <w:bCs/>
          <w:sz w:val="22"/>
        </w:rPr>
      </w:pPr>
    </w:p>
    <w:p w:rsidR="00EC0B1B" w:rsidRDefault="00EC0B1B">
      <w:pPr>
        <w:rPr>
          <w:sz w:val="28"/>
          <w:szCs w:val="28"/>
        </w:rPr>
      </w:pPr>
      <w:r>
        <w:rPr>
          <w:bCs/>
          <w:sz w:val="28"/>
          <w:szCs w:val="28"/>
        </w:rPr>
        <w:br w:type="page"/>
      </w:r>
    </w:p>
    <w:p w:rsidR="00EC0B1B" w:rsidRDefault="00EC0B1B" w:rsidP="00836354">
      <w:pPr>
        <w:pStyle w:val="Times12"/>
        <w:ind w:firstLine="0"/>
        <w:jc w:val="right"/>
        <w:rPr>
          <w:bCs w:val="0"/>
          <w:sz w:val="28"/>
          <w:szCs w:val="28"/>
        </w:rPr>
        <w:sectPr w:rsidR="00EC0B1B" w:rsidSect="00810B9B">
          <w:pgSz w:w="11906" w:h="16838"/>
          <w:pgMar w:top="1134" w:right="850" w:bottom="1134" w:left="1701" w:header="567" w:footer="567" w:gutter="0"/>
          <w:cols w:space="708"/>
          <w:docGrid w:linePitch="360"/>
        </w:sectPr>
      </w:pPr>
    </w:p>
    <w:p w:rsidR="00EC0B1B" w:rsidRPr="00CA7CFF" w:rsidRDefault="00EC0B1B" w:rsidP="00EC0B1B">
      <w:pPr>
        <w:pStyle w:val="Times12"/>
        <w:ind w:firstLine="0"/>
        <w:jc w:val="right"/>
        <w:rPr>
          <w:iCs/>
          <w:sz w:val="20"/>
          <w:szCs w:val="20"/>
        </w:rPr>
      </w:pPr>
      <w:r w:rsidRPr="00CA7CFF">
        <w:rPr>
          <w:iCs/>
          <w:sz w:val="28"/>
          <w:szCs w:val="28"/>
        </w:rPr>
        <w:lastRenderedPageBreak/>
        <w:t>Форма</w:t>
      </w:r>
      <w:r>
        <w:rPr>
          <w:iCs/>
          <w:sz w:val="28"/>
          <w:szCs w:val="28"/>
        </w:rPr>
        <w:t xml:space="preserve"> 4</w:t>
      </w:r>
      <w:r w:rsidRPr="00CA7CFF">
        <w:rPr>
          <w:iCs/>
          <w:sz w:val="28"/>
          <w:szCs w:val="28"/>
        </w:rPr>
        <w:t>.</w:t>
      </w:r>
    </w:p>
    <w:p w:rsidR="00EC0B1B" w:rsidRPr="00CA7CFF" w:rsidRDefault="00EC0B1B" w:rsidP="00EC0B1B">
      <w:pPr>
        <w:widowControl w:val="0"/>
        <w:autoSpaceDE w:val="0"/>
        <w:autoSpaceDN w:val="0"/>
        <w:adjustRightInd w:val="0"/>
        <w:jc w:val="center"/>
        <w:rPr>
          <w:b/>
          <w:bCs/>
          <w:sz w:val="22"/>
          <w:szCs w:val="22"/>
        </w:rPr>
      </w:pPr>
    </w:p>
    <w:p w:rsidR="00EC0B1B" w:rsidRDefault="00EC0B1B" w:rsidP="00EC0B1B">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EC0B1B" w:rsidRPr="00CA7CFF" w:rsidRDefault="00EC0B1B" w:rsidP="00EC0B1B">
      <w:pPr>
        <w:jc w:val="center"/>
        <w:rPr>
          <w:bCs/>
          <w:sz w:val="28"/>
        </w:rPr>
      </w:pPr>
      <w:r w:rsidRPr="00CA7CFF">
        <w:rPr>
          <w:bCs/>
          <w:sz w:val="28"/>
        </w:rPr>
        <w:t>на __________________</w:t>
      </w:r>
    </w:p>
    <w:p w:rsidR="00EC0B1B" w:rsidRPr="00CA7CFF" w:rsidRDefault="00EC0B1B" w:rsidP="00EC0B1B">
      <w:pPr>
        <w:jc w:val="right"/>
        <w:rPr>
          <w:b/>
          <w:i/>
          <w:szCs w:val="22"/>
        </w:rPr>
      </w:pPr>
      <w:r w:rsidRPr="00CA7CFF">
        <w:rPr>
          <w:b/>
          <w:i/>
          <w:szCs w:val="22"/>
        </w:rPr>
        <w:t>Лот __</w:t>
      </w:r>
    </w:p>
    <w:p w:rsidR="00EC0B1B" w:rsidRPr="00CA7CFF" w:rsidRDefault="00EC0B1B" w:rsidP="00EC0B1B">
      <w:pPr>
        <w:pStyle w:val="20"/>
        <w:numPr>
          <w:ilvl w:val="0"/>
          <w:numId w:val="0"/>
        </w:numPr>
        <w:spacing w:before="0" w:after="0"/>
        <w:jc w:val="center"/>
        <w:rPr>
          <w:rFonts w:ascii="Times New Roman" w:hAnsi="Times New Roman" w:cs="Times New Roman"/>
          <w:b w:val="0"/>
          <w:i w:val="0"/>
        </w:rPr>
      </w:pPr>
      <w:bookmarkStart w:id="558" w:name="_СПРАВКА_ОБ_ОПЫТЕ"/>
      <w:bookmarkStart w:id="559" w:name="_Toc349552635"/>
      <w:bookmarkStart w:id="560" w:name="_Toc356807662"/>
      <w:bookmarkStart w:id="561" w:name="_Toc382322651"/>
      <w:bookmarkStart w:id="562" w:name="_Toc391543772"/>
      <w:bookmarkEnd w:id="558"/>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A7CFF">
        <w:rPr>
          <w:rFonts w:ascii="Times New Roman" w:hAnsi="Times New Roman" w:cs="Times New Roman"/>
          <w:b w:val="0"/>
          <w:i w:val="0"/>
        </w:rPr>
        <w:t>)</w:t>
      </w:r>
      <w:bookmarkEnd w:id="559"/>
      <w:bookmarkEnd w:id="560"/>
      <w:bookmarkEnd w:id="561"/>
      <w:bookmarkEnd w:id="562"/>
    </w:p>
    <w:p w:rsidR="00EC0B1B" w:rsidRPr="00CA7CFF" w:rsidRDefault="00EC0B1B" w:rsidP="00EC0B1B">
      <w:pPr>
        <w:widowControl w:val="0"/>
        <w:autoSpaceDE w:val="0"/>
        <w:autoSpaceDN w:val="0"/>
        <w:adjustRightInd w:val="0"/>
        <w:jc w:val="center"/>
        <w:rPr>
          <w:iCs/>
          <w:spacing w:val="-2"/>
          <w:sz w:val="28"/>
          <w:szCs w:val="28"/>
          <w:lang w:val="ru-MO"/>
        </w:rPr>
      </w:pPr>
    </w:p>
    <w:p w:rsidR="00EC0B1B" w:rsidRPr="00CA7CFF" w:rsidRDefault="00EC0B1B" w:rsidP="00EC0B1B">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EC0B1B" w:rsidRPr="00CA7CFF" w:rsidTr="00365B57">
        <w:trPr>
          <w:cantSplit/>
          <w:trHeight w:val="300"/>
          <w:tblHeader/>
        </w:trPr>
        <w:tc>
          <w:tcPr>
            <w:tcW w:w="710" w:type="dxa"/>
            <w:vMerge w:val="restart"/>
            <w:vAlign w:val="center"/>
          </w:tcPr>
          <w:p w:rsidR="00EC0B1B" w:rsidRPr="00CA7CFF" w:rsidRDefault="00EC0B1B" w:rsidP="00365B57">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EC0B1B" w:rsidRPr="00CA7CFF" w:rsidRDefault="00EC0B1B" w:rsidP="00365B57">
            <w:pPr>
              <w:pStyle w:val="af8"/>
              <w:ind w:left="-108" w:right="-108"/>
              <w:jc w:val="center"/>
              <w:rPr>
                <w:sz w:val="20"/>
              </w:rPr>
            </w:pPr>
            <w:r w:rsidRPr="00CA7CFF">
              <w:rPr>
                <w:sz w:val="20"/>
              </w:rPr>
              <w:t xml:space="preserve">Реквизиты договора </w:t>
            </w:r>
          </w:p>
          <w:p w:rsidR="00EC0B1B" w:rsidRPr="00CA7CFF" w:rsidRDefault="00EC0B1B" w:rsidP="00365B57">
            <w:pPr>
              <w:pStyle w:val="af8"/>
              <w:ind w:left="-108" w:right="-108"/>
              <w:jc w:val="center"/>
              <w:rPr>
                <w:sz w:val="20"/>
              </w:rPr>
            </w:pPr>
            <w:r w:rsidRPr="00CA7CFF">
              <w:rPr>
                <w:sz w:val="20"/>
              </w:rPr>
              <w:t>(номер и дата)</w:t>
            </w:r>
          </w:p>
        </w:tc>
        <w:tc>
          <w:tcPr>
            <w:tcW w:w="2353" w:type="dxa"/>
            <w:vMerge w:val="restart"/>
            <w:vAlign w:val="center"/>
          </w:tcPr>
          <w:p w:rsidR="00EC0B1B" w:rsidRPr="00CA7CFF" w:rsidRDefault="00EC0B1B" w:rsidP="00365B57">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C0B1B" w:rsidRPr="00CA7CFF" w:rsidRDefault="00EC0B1B" w:rsidP="00365B57">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C0B1B" w:rsidRPr="00CA7CFF" w:rsidRDefault="00EC0B1B" w:rsidP="00365B57">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EC0B1B" w:rsidRPr="00CA7CFF" w:rsidRDefault="00EC0B1B" w:rsidP="00365B57">
            <w:pPr>
              <w:pStyle w:val="af8"/>
              <w:ind w:left="-57" w:right="-57"/>
              <w:jc w:val="center"/>
              <w:rPr>
                <w:sz w:val="20"/>
              </w:rPr>
            </w:pPr>
            <w:r w:rsidRPr="00CA7CFF">
              <w:rPr>
                <w:sz w:val="20"/>
              </w:rPr>
              <w:t>Стоимость услуг</w:t>
            </w:r>
          </w:p>
        </w:tc>
        <w:tc>
          <w:tcPr>
            <w:tcW w:w="1525" w:type="dxa"/>
            <w:vMerge w:val="restart"/>
            <w:vAlign w:val="center"/>
          </w:tcPr>
          <w:p w:rsidR="00EC0B1B" w:rsidRPr="00CA7CFF" w:rsidRDefault="00EC0B1B" w:rsidP="00365B57">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EC0B1B" w:rsidRPr="00CA7CFF" w:rsidRDefault="00EC0B1B" w:rsidP="00365B57">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EC0B1B" w:rsidRPr="00CA7CFF" w:rsidTr="00365B57">
        <w:trPr>
          <w:cantSplit/>
          <w:trHeight w:val="1545"/>
          <w:tblHeader/>
        </w:trPr>
        <w:tc>
          <w:tcPr>
            <w:tcW w:w="710" w:type="dxa"/>
            <w:vMerge/>
            <w:vAlign w:val="center"/>
          </w:tcPr>
          <w:p w:rsidR="00EC0B1B" w:rsidRPr="00CA7CFF" w:rsidRDefault="00EC0B1B" w:rsidP="00365B57">
            <w:pPr>
              <w:pStyle w:val="af8"/>
              <w:ind w:left="-57" w:right="-57"/>
              <w:jc w:val="center"/>
              <w:rPr>
                <w:sz w:val="20"/>
              </w:rPr>
            </w:pPr>
          </w:p>
        </w:tc>
        <w:tc>
          <w:tcPr>
            <w:tcW w:w="1559" w:type="dxa"/>
            <w:vMerge/>
            <w:vAlign w:val="center"/>
          </w:tcPr>
          <w:p w:rsidR="00EC0B1B" w:rsidRPr="00CA7CFF" w:rsidRDefault="00EC0B1B" w:rsidP="00365B57">
            <w:pPr>
              <w:pStyle w:val="af8"/>
              <w:ind w:left="-108" w:right="-108"/>
              <w:jc w:val="center"/>
              <w:rPr>
                <w:sz w:val="20"/>
              </w:rPr>
            </w:pPr>
          </w:p>
        </w:tc>
        <w:tc>
          <w:tcPr>
            <w:tcW w:w="2353" w:type="dxa"/>
            <w:vMerge/>
            <w:vAlign w:val="center"/>
          </w:tcPr>
          <w:p w:rsidR="00EC0B1B" w:rsidRPr="00CA7CFF" w:rsidRDefault="00EC0B1B" w:rsidP="00365B57">
            <w:pPr>
              <w:pStyle w:val="af8"/>
              <w:ind w:left="-108" w:right="-108"/>
              <w:jc w:val="center"/>
              <w:rPr>
                <w:sz w:val="20"/>
              </w:rPr>
            </w:pPr>
          </w:p>
        </w:tc>
        <w:tc>
          <w:tcPr>
            <w:tcW w:w="2125" w:type="dxa"/>
            <w:vMerge/>
            <w:vAlign w:val="center"/>
          </w:tcPr>
          <w:p w:rsidR="00EC0B1B" w:rsidRPr="00CA7CFF" w:rsidRDefault="00EC0B1B" w:rsidP="00365B57">
            <w:pPr>
              <w:pStyle w:val="af8"/>
              <w:ind w:left="-57" w:right="-57"/>
              <w:jc w:val="center"/>
              <w:rPr>
                <w:sz w:val="20"/>
              </w:rPr>
            </w:pPr>
          </w:p>
        </w:tc>
        <w:tc>
          <w:tcPr>
            <w:tcW w:w="1759" w:type="dxa"/>
            <w:vMerge/>
            <w:vAlign w:val="center"/>
          </w:tcPr>
          <w:p w:rsidR="00EC0B1B" w:rsidRPr="00CA7CFF" w:rsidRDefault="00EC0B1B" w:rsidP="00365B57">
            <w:pPr>
              <w:pStyle w:val="af8"/>
              <w:ind w:left="-108" w:right="-108"/>
              <w:jc w:val="center"/>
              <w:rPr>
                <w:sz w:val="20"/>
              </w:rPr>
            </w:pPr>
          </w:p>
        </w:tc>
        <w:tc>
          <w:tcPr>
            <w:tcW w:w="1559" w:type="dxa"/>
            <w:vAlign w:val="center"/>
          </w:tcPr>
          <w:p w:rsidR="00EC0B1B" w:rsidRPr="00CA7CFF" w:rsidRDefault="00EC0B1B" w:rsidP="00365B57">
            <w:pPr>
              <w:pStyle w:val="af8"/>
              <w:ind w:left="-57" w:right="-57"/>
              <w:jc w:val="center"/>
              <w:rPr>
                <w:sz w:val="20"/>
              </w:rPr>
            </w:pPr>
            <w:r w:rsidRPr="00CA7CFF">
              <w:rPr>
                <w:sz w:val="20"/>
              </w:rPr>
              <w:t>Сумма договора, руб. с НДС</w:t>
            </w:r>
          </w:p>
        </w:tc>
        <w:tc>
          <w:tcPr>
            <w:tcW w:w="1843" w:type="dxa"/>
            <w:vAlign w:val="center"/>
          </w:tcPr>
          <w:p w:rsidR="00EC0B1B" w:rsidRPr="00CA7CFF" w:rsidRDefault="00EC0B1B" w:rsidP="00365B57">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EC0B1B" w:rsidRPr="00CA7CFF" w:rsidRDefault="00EC0B1B" w:rsidP="00365B57">
            <w:pPr>
              <w:pStyle w:val="af8"/>
              <w:tabs>
                <w:tab w:val="left" w:pos="1332"/>
              </w:tabs>
              <w:ind w:left="-108" w:right="-108" w:hanging="165"/>
              <w:jc w:val="center"/>
              <w:rPr>
                <w:sz w:val="20"/>
              </w:rPr>
            </w:pPr>
          </w:p>
        </w:tc>
        <w:tc>
          <w:tcPr>
            <w:tcW w:w="1727" w:type="dxa"/>
            <w:vMerge/>
            <w:vAlign w:val="center"/>
          </w:tcPr>
          <w:p w:rsidR="00EC0B1B" w:rsidRPr="00CA7CFF" w:rsidRDefault="00EC0B1B" w:rsidP="00365B57">
            <w:pPr>
              <w:pStyle w:val="af8"/>
              <w:tabs>
                <w:tab w:val="left" w:pos="1332"/>
              </w:tabs>
              <w:ind w:left="-108" w:right="-108" w:hanging="165"/>
              <w:jc w:val="center"/>
              <w:rPr>
                <w:sz w:val="20"/>
              </w:rPr>
            </w:pPr>
          </w:p>
        </w:tc>
      </w:tr>
      <w:tr w:rsidR="00EC0B1B" w:rsidRPr="00CA7CFF" w:rsidTr="00365B57">
        <w:trPr>
          <w:cantSplit/>
          <w:trHeight w:val="70"/>
          <w:tblHeader/>
        </w:trPr>
        <w:tc>
          <w:tcPr>
            <w:tcW w:w="710" w:type="dxa"/>
            <w:vAlign w:val="center"/>
          </w:tcPr>
          <w:p w:rsidR="00EC0B1B" w:rsidRPr="00CA7CFF" w:rsidRDefault="00EC0B1B" w:rsidP="00365B57">
            <w:pPr>
              <w:pStyle w:val="af8"/>
              <w:spacing w:before="0" w:after="0"/>
              <w:ind w:left="-57" w:right="-57"/>
              <w:jc w:val="center"/>
              <w:rPr>
                <w:sz w:val="20"/>
              </w:rPr>
            </w:pPr>
            <w:r w:rsidRPr="00CA7CFF">
              <w:rPr>
                <w:sz w:val="20"/>
              </w:rPr>
              <w:t>1</w:t>
            </w:r>
          </w:p>
        </w:tc>
        <w:tc>
          <w:tcPr>
            <w:tcW w:w="1559" w:type="dxa"/>
            <w:vAlign w:val="center"/>
          </w:tcPr>
          <w:p w:rsidR="00EC0B1B" w:rsidRPr="00CA7CFF" w:rsidRDefault="00EC0B1B" w:rsidP="00365B57">
            <w:pPr>
              <w:pStyle w:val="af8"/>
              <w:spacing w:before="0" w:after="0"/>
              <w:ind w:left="-108" w:right="-108"/>
              <w:jc w:val="center"/>
              <w:rPr>
                <w:sz w:val="20"/>
              </w:rPr>
            </w:pPr>
            <w:r w:rsidRPr="00CA7CFF">
              <w:rPr>
                <w:sz w:val="20"/>
              </w:rPr>
              <w:t>2</w:t>
            </w:r>
          </w:p>
        </w:tc>
        <w:tc>
          <w:tcPr>
            <w:tcW w:w="2353" w:type="dxa"/>
            <w:vAlign w:val="center"/>
          </w:tcPr>
          <w:p w:rsidR="00EC0B1B" w:rsidRPr="00CA7CFF" w:rsidRDefault="00EC0B1B" w:rsidP="00365B57">
            <w:pPr>
              <w:pStyle w:val="af8"/>
              <w:spacing w:before="0" w:after="0"/>
              <w:ind w:left="-108" w:right="-108"/>
              <w:jc w:val="center"/>
              <w:rPr>
                <w:sz w:val="20"/>
              </w:rPr>
            </w:pPr>
            <w:r w:rsidRPr="00CA7CFF">
              <w:rPr>
                <w:sz w:val="20"/>
              </w:rPr>
              <w:t>3</w:t>
            </w:r>
          </w:p>
        </w:tc>
        <w:tc>
          <w:tcPr>
            <w:tcW w:w="2125" w:type="dxa"/>
            <w:vAlign w:val="center"/>
          </w:tcPr>
          <w:p w:rsidR="00EC0B1B" w:rsidRPr="00CA7CFF" w:rsidRDefault="00EC0B1B" w:rsidP="00365B57">
            <w:pPr>
              <w:pStyle w:val="af8"/>
              <w:spacing w:before="0" w:after="0"/>
              <w:ind w:left="-57" w:right="-57"/>
              <w:jc w:val="center"/>
              <w:rPr>
                <w:sz w:val="20"/>
              </w:rPr>
            </w:pPr>
            <w:r w:rsidRPr="00CA7CFF">
              <w:rPr>
                <w:sz w:val="20"/>
              </w:rPr>
              <w:t>4</w:t>
            </w:r>
          </w:p>
        </w:tc>
        <w:tc>
          <w:tcPr>
            <w:tcW w:w="1759" w:type="dxa"/>
            <w:vAlign w:val="center"/>
          </w:tcPr>
          <w:p w:rsidR="00EC0B1B" w:rsidRPr="00CA7CFF" w:rsidRDefault="00EC0B1B" w:rsidP="00365B57">
            <w:pPr>
              <w:pStyle w:val="af8"/>
              <w:spacing w:before="0" w:after="0"/>
              <w:ind w:left="-108" w:right="-108"/>
              <w:jc w:val="center"/>
              <w:rPr>
                <w:sz w:val="20"/>
              </w:rPr>
            </w:pPr>
            <w:r w:rsidRPr="00CA7CFF">
              <w:rPr>
                <w:sz w:val="20"/>
              </w:rPr>
              <w:t>5</w:t>
            </w:r>
          </w:p>
        </w:tc>
        <w:tc>
          <w:tcPr>
            <w:tcW w:w="1559" w:type="dxa"/>
            <w:vAlign w:val="center"/>
          </w:tcPr>
          <w:p w:rsidR="00EC0B1B" w:rsidRPr="00CA7CFF" w:rsidRDefault="00EC0B1B" w:rsidP="00365B57">
            <w:pPr>
              <w:pStyle w:val="af8"/>
              <w:spacing w:before="0" w:after="0"/>
              <w:ind w:left="-57" w:right="-57"/>
              <w:jc w:val="center"/>
              <w:rPr>
                <w:sz w:val="20"/>
              </w:rPr>
            </w:pPr>
            <w:r w:rsidRPr="00CA7CFF">
              <w:rPr>
                <w:sz w:val="20"/>
              </w:rPr>
              <w:t>6</w:t>
            </w:r>
          </w:p>
        </w:tc>
        <w:tc>
          <w:tcPr>
            <w:tcW w:w="1843" w:type="dxa"/>
            <w:vAlign w:val="center"/>
          </w:tcPr>
          <w:p w:rsidR="00EC0B1B" w:rsidRPr="00CA7CFF" w:rsidRDefault="00EC0B1B" w:rsidP="00365B57">
            <w:pPr>
              <w:pStyle w:val="af8"/>
              <w:spacing w:before="0" w:after="0"/>
              <w:ind w:left="-57" w:right="-57"/>
              <w:jc w:val="center"/>
              <w:rPr>
                <w:sz w:val="20"/>
              </w:rPr>
            </w:pPr>
            <w:r w:rsidRPr="00CA7CFF">
              <w:rPr>
                <w:sz w:val="20"/>
              </w:rPr>
              <w:t>7</w:t>
            </w:r>
          </w:p>
        </w:tc>
        <w:tc>
          <w:tcPr>
            <w:tcW w:w="1525" w:type="dxa"/>
          </w:tcPr>
          <w:p w:rsidR="00EC0B1B" w:rsidRPr="00CA7CFF" w:rsidRDefault="00EC0B1B" w:rsidP="00365B57">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EC0B1B" w:rsidRPr="00CA7CFF" w:rsidRDefault="00EC0B1B" w:rsidP="00365B57">
            <w:pPr>
              <w:pStyle w:val="af8"/>
              <w:tabs>
                <w:tab w:val="left" w:pos="1332"/>
              </w:tabs>
              <w:spacing w:before="0" w:after="0"/>
              <w:ind w:left="-108" w:right="-108" w:hanging="165"/>
              <w:jc w:val="center"/>
              <w:rPr>
                <w:sz w:val="20"/>
              </w:rPr>
            </w:pPr>
            <w:r w:rsidRPr="00CA7CFF">
              <w:rPr>
                <w:sz w:val="20"/>
              </w:rPr>
              <w:t>9</w:t>
            </w:r>
          </w:p>
        </w:tc>
      </w:tr>
      <w:tr w:rsidR="00EC0B1B" w:rsidRPr="00CA7CFF" w:rsidTr="00365B57">
        <w:trPr>
          <w:cantSplit/>
          <w:trHeight w:val="227"/>
        </w:trPr>
        <w:tc>
          <w:tcPr>
            <w:tcW w:w="710" w:type="dxa"/>
          </w:tcPr>
          <w:p w:rsidR="00EC0B1B" w:rsidRPr="00CA7CFF" w:rsidRDefault="00EC0B1B" w:rsidP="000441BD">
            <w:pPr>
              <w:numPr>
                <w:ilvl w:val="0"/>
                <w:numId w:val="73"/>
              </w:numPr>
              <w:tabs>
                <w:tab w:val="left" w:pos="273"/>
              </w:tabs>
              <w:ind w:left="34" w:firstLine="0"/>
              <w:rPr>
                <w:sz w:val="20"/>
                <w:szCs w:val="20"/>
              </w:rPr>
            </w:pPr>
          </w:p>
        </w:tc>
        <w:tc>
          <w:tcPr>
            <w:tcW w:w="14450" w:type="dxa"/>
            <w:gridSpan w:val="8"/>
          </w:tcPr>
          <w:p w:rsidR="00EC0B1B" w:rsidRPr="00CA7CFF" w:rsidRDefault="00EC0B1B" w:rsidP="00365B57">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EC0B1B" w:rsidRPr="00CA7CFF" w:rsidTr="00365B57">
        <w:trPr>
          <w:cantSplit/>
          <w:trHeight w:val="227"/>
        </w:trPr>
        <w:tc>
          <w:tcPr>
            <w:tcW w:w="710" w:type="dxa"/>
          </w:tcPr>
          <w:p w:rsidR="00EC0B1B" w:rsidRPr="00CA7CFF" w:rsidRDefault="00EC0B1B" w:rsidP="000441BD">
            <w:pPr>
              <w:numPr>
                <w:ilvl w:val="1"/>
                <w:numId w:val="73"/>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EC0B1B" w:rsidRPr="00CA7CFF" w:rsidRDefault="00EC0B1B" w:rsidP="00365B57">
            <w:pPr>
              <w:pStyle w:val="af9"/>
              <w:spacing w:before="0" w:after="0"/>
              <w:rPr>
                <w:b/>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i/>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2"/>
                <w:numId w:val="73"/>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2"/>
                <w:numId w:val="73"/>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2"/>
                <w:numId w:val="73"/>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1"/>
                <w:numId w:val="73"/>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2"/>
                <w:numId w:val="73"/>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EC0B1B" w:rsidRPr="00CA7CFF" w:rsidRDefault="00EC0B1B" w:rsidP="00365B57">
            <w:pPr>
              <w:pStyle w:val="af9"/>
              <w:spacing w:before="0" w:after="0"/>
              <w:jc w:val="center"/>
              <w:rPr>
                <w:sz w:val="20"/>
              </w:rPr>
            </w:pPr>
            <w:r w:rsidRPr="00CA7CFF">
              <w:rPr>
                <w:sz w:val="20"/>
              </w:rPr>
              <w:t>Х</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2"/>
                <w:numId w:val="73"/>
              </w:numPr>
              <w:tabs>
                <w:tab w:val="left" w:pos="602"/>
              </w:tabs>
              <w:ind w:left="0" w:firstLine="0"/>
              <w:rPr>
                <w:sz w:val="20"/>
                <w:szCs w:val="20"/>
              </w:rPr>
            </w:pPr>
          </w:p>
        </w:tc>
        <w:tc>
          <w:tcPr>
            <w:tcW w:w="7796" w:type="dxa"/>
            <w:gridSpan w:val="4"/>
          </w:tcPr>
          <w:p w:rsidR="00EC0B1B" w:rsidRPr="00CA7CFF" w:rsidRDefault="00EC0B1B" w:rsidP="00365B57">
            <w:pPr>
              <w:pStyle w:val="af9"/>
              <w:spacing w:before="0" w:after="0"/>
              <w:rPr>
                <w:sz w:val="20"/>
              </w:rPr>
            </w:pPr>
            <w:r w:rsidRPr="00CA7CFF">
              <w:rPr>
                <w:sz w:val="20"/>
              </w:rPr>
              <w:t>…</w:t>
            </w:r>
          </w:p>
        </w:tc>
        <w:tc>
          <w:tcPr>
            <w:tcW w:w="1559" w:type="dxa"/>
            <w:vAlign w:val="center"/>
          </w:tcPr>
          <w:p w:rsidR="00EC0B1B" w:rsidRPr="00CA7CFF" w:rsidRDefault="00EC0B1B" w:rsidP="00365B57">
            <w:pPr>
              <w:pStyle w:val="af9"/>
              <w:spacing w:before="0" w:after="0"/>
              <w:jc w:val="center"/>
              <w:rPr>
                <w:sz w:val="20"/>
              </w:rPr>
            </w:pPr>
            <w:r w:rsidRPr="00CA7CFF">
              <w:rPr>
                <w:sz w:val="20"/>
              </w:rPr>
              <w:t>…</w:t>
            </w: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0441BD">
            <w:pPr>
              <w:numPr>
                <w:ilvl w:val="1"/>
                <w:numId w:val="73"/>
              </w:numPr>
              <w:tabs>
                <w:tab w:val="left" w:pos="460"/>
              </w:tabs>
              <w:ind w:left="0" w:firstLine="0"/>
              <w:rPr>
                <w:sz w:val="20"/>
                <w:szCs w:val="20"/>
              </w:rPr>
            </w:pP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r w:rsidRPr="00CA7CFF">
              <w:rPr>
                <w:sz w:val="20"/>
                <w:szCs w:val="20"/>
              </w:rPr>
              <w:t>…</w:t>
            </w: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rPr>
                <w:b/>
                <w:sz w:val="20"/>
              </w:rPr>
            </w:pPr>
            <w:r w:rsidRPr="00CA7CFF">
              <w:rPr>
                <w:b/>
                <w:sz w:val="20"/>
              </w:rPr>
              <w:t>ИТОГО:</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r w:rsidR="00EC0B1B" w:rsidRPr="00CA7CFF" w:rsidTr="00365B57">
        <w:trPr>
          <w:cantSplit/>
          <w:trHeight w:val="227"/>
        </w:trPr>
        <w:tc>
          <w:tcPr>
            <w:tcW w:w="710" w:type="dxa"/>
          </w:tcPr>
          <w:p w:rsidR="00EC0B1B" w:rsidRPr="00CA7CFF" w:rsidRDefault="00EC0B1B" w:rsidP="000441BD">
            <w:pPr>
              <w:numPr>
                <w:ilvl w:val="0"/>
                <w:numId w:val="73"/>
              </w:numPr>
              <w:tabs>
                <w:tab w:val="left" w:pos="273"/>
              </w:tabs>
              <w:ind w:left="34" w:firstLine="0"/>
              <w:rPr>
                <w:b/>
                <w:sz w:val="20"/>
                <w:szCs w:val="20"/>
              </w:rPr>
            </w:pPr>
          </w:p>
        </w:tc>
        <w:tc>
          <w:tcPr>
            <w:tcW w:w="14450" w:type="dxa"/>
            <w:gridSpan w:val="8"/>
          </w:tcPr>
          <w:p w:rsidR="00EC0B1B" w:rsidRPr="00CA7CFF" w:rsidRDefault="00EC0B1B" w:rsidP="00365B57">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r w:rsidRPr="00CA7CFF">
              <w:rPr>
                <w:sz w:val="20"/>
                <w:szCs w:val="20"/>
              </w:rPr>
              <w:t>…</w:t>
            </w:r>
          </w:p>
        </w:tc>
        <w:tc>
          <w:tcPr>
            <w:tcW w:w="1559" w:type="dxa"/>
          </w:tcPr>
          <w:p w:rsidR="00EC0B1B" w:rsidRPr="00CA7CFF" w:rsidRDefault="00EC0B1B" w:rsidP="00365B57">
            <w:pPr>
              <w:pStyle w:val="af9"/>
              <w:spacing w:before="0" w:after="0"/>
              <w:rPr>
                <w:sz w:val="20"/>
              </w:rPr>
            </w:pPr>
            <w:r w:rsidRPr="00CA7CFF">
              <w:rPr>
                <w:sz w:val="20"/>
              </w:rPr>
              <w:t>…</w:t>
            </w: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rPr>
                <w:b/>
                <w:sz w:val="20"/>
              </w:rPr>
            </w:pPr>
            <w:r w:rsidRPr="00CA7CFF">
              <w:rPr>
                <w:b/>
                <w:sz w:val="20"/>
              </w:rPr>
              <w:t>ИТОГО:</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r w:rsidR="00EC0B1B" w:rsidRPr="00CA7CFF" w:rsidTr="00365B57">
        <w:trPr>
          <w:cantSplit/>
          <w:trHeight w:val="227"/>
        </w:trPr>
        <w:tc>
          <w:tcPr>
            <w:tcW w:w="710" w:type="dxa"/>
          </w:tcPr>
          <w:p w:rsidR="00EC0B1B" w:rsidRPr="00CA7CFF" w:rsidRDefault="00EC0B1B" w:rsidP="000441BD">
            <w:pPr>
              <w:numPr>
                <w:ilvl w:val="0"/>
                <w:numId w:val="73"/>
              </w:numPr>
              <w:tabs>
                <w:tab w:val="left" w:pos="273"/>
              </w:tabs>
              <w:ind w:left="34" w:firstLine="0"/>
              <w:rPr>
                <w:b/>
                <w:sz w:val="20"/>
                <w:szCs w:val="20"/>
              </w:rPr>
            </w:pPr>
          </w:p>
        </w:tc>
        <w:tc>
          <w:tcPr>
            <w:tcW w:w="14450" w:type="dxa"/>
            <w:gridSpan w:val="8"/>
          </w:tcPr>
          <w:p w:rsidR="00EC0B1B" w:rsidRPr="00CA7CFF" w:rsidRDefault="00EC0B1B" w:rsidP="00365B57">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3402" w:type="dxa"/>
            <w:gridSpan w:val="2"/>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710" w:type="dxa"/>
          </w:tcPr>
          <w:p w:rsidR="00EC0B1B" w:rsidRPr="00CA7CFF" w:rsidRDefault="00EC0B1B" w:rsidP="00365B57">
            <w:pPr>
              <w:tabs>
                <w:tab w:val="num" w:pos="792"/>
              </w:tabs>
              <w:ind w:left="34"/>
              <w:jc w:val="center"/>
              <w:rPr>
                <w:sz w:val="20"/>
                <w:szCs w:val="20"/>
              </w:rPr>
            </w:pPr>
          </w:p>
        </w:tc>
        <w:tc>
          <w:tcPr>
            <w:tcW w:w="1559" w:type="dxa"/>
          </w:tcPr>
          <w:p w:rsidR="00EC0B1B" w:rsidRPr="00CA7CFF" w:rsidRDefault="00EC0B1B" w:rsidP="00365B57">
            <w:pPr>
              <w:pStyle w:val="af9"/>
              <w:spacing w:before="0" w:after="0"/>
              <w:rPr>
                <w:sz w:val="20"/>
              </w:rPr>
            </w:pPr>
          </w:p>
        </w:tc>
        <w:tc>
          <w:tcPr>
            <w:tcW w:w="2353" w:type="dxa"/>
          </w:tcPr>
          <w:p w:rsidR="00EC0B1B" w:rsidRPr="00CA7CFF" w:rsidRDefault="00EC0B1B" w:rsidP="00365B57">
            <w:pPr>
              <w:pStyle w:val="af9"/>
              <w:spacing w:before="0" w:after="0"/>
              <w:rPr>
                <w:sz w:val="20"/>
              </w:rPr>
            </w:pPr>
          </w:p>
        </w:tc>
        <w:tc>
          <w:tcPr>
            <w:tcW w:w="2125" w:type="dxa"/>
          </w:tcPr>
          <w:p w:rsidR="00EC0B1B" w:rsidRPr="00CA7CFF" w:rsidRDefault="00EC0B1B" w:rsidP="00365B57">
            <w:pPr>
              <w:pStyle w:val="af9"/>
              <w:spacing w:before="0" w:after="0"/>
              <w:rPr>
                <w:sz w:val="20"/>
              </w:rPr>
            </w:pPr>
          </w:p>
        </w:tc>
        <w:tc>
          <w:tcPr>
            <w:tcW w:w="1759" w:type="dxa"/>
          </w:tcPr>
          <w:p w:rsidR="00EC0B1B" w:rsidRPr="00CA7CFF" w:rsidRDefault="00EC0B1B" w:rsidP="00365B57">
            <w:pPr>
              <w:pStyle w:val="af9"/>
              <w:spacing w:before="0" w:after="0"/>
              <w:rPr>
                <w:sz w:val="20"/>
              </w:rPr>
            </w:pPr>
          </w:p>
        </w:tc>
        <w:tc>
          <w:tcPr>
            <w:tcW w:w="1559" w:type="dxa"/>
          </w:tcPr>
          <w:p w:rsidR="00EC0B1B" w:rsidRPr="00CA7CFF" w:rsidRDefault="00EC0B1B" w:rsidP="00365B57">
            <w:pPr>
              <w:pStyle w:val="af9"/>
              <w:spacing w:before="0" w:after="0"/>
              <w:rPr>
                <w:sz w:val="20"/>
              </w:rPr>
            </w:pPr>
          </w:p>
        </w:tc>
        <w:tc>
          <w:tcPr>
            <w:tcW w:w="1843" w:type="dxa"/>
          </w:tcPr>
          <w:p w:rsidR="00EC0B1B" w:rsidRPr="00CA7CFF" w:rsidRDefault="00EC0B1B" w:rsidP="00365B57">
            <w:pPr>
              <w:pStyle w:val="af9"/>
              <w:spacing w:before="0" w:after="0"/>
              <w:rPr>
                <w:sz w:val="20"/>
              </w:rPr>
            </w:pPr>
          </w:p>
        </w:tc>
        <w:tc>
          <w:tcPr>
            <w:tcW w:w="1525" w:type="dxa"/>
          </w:tcPr>
          <w:p w:rsidR="00EC0B1B" w:rsidRPr="00CA7CFF" w:rsidRDefault="00EC0B1B" w:rsidP="00365B57">
            <w:pPr>
              <w:pStyle w:val="af9"/>
              <w:spacing w:before="0" w:after="0"/>
              <w:rPr>
                <w:sz w:val="20"/>
              </w:rPr>
            </w:pPr>
          </w:p>
        </w:tc>
        <w:tc>
          <w:tcPr>
            <w:tcW w:w="1727" w:type="dxa"/>
          </w:tcPr>
          <w:p w:rsidR="00EC0B1B" w:rsidRPr="00CA7CFF" w:rsidRDefault="00EC0B1B" w:rsidP="00365B57">
            <w:pPr>
              <w:pStyle w:val="af9"/>
              <w:spacing w:before="0" w:after="0"/>
              <w:rPr>
                <w:sz w:val="20"/>
              </w:rPr>
            </w:pPr>
          </w:p>
        </w:tc>
      </w:tr>
      <w:tr w:rsidR="00EC0B1B" w:rsidRPr="00CA7CFF" w:rsidTr="00365B57">
        <w:trPr>
          <w:cantSplit/>
          <w:trHeight w:val="227"/>
        </w:trPr>
        <w:tc>
          <w:tcPr>
            <w:tcW w:w="8506" w:type="dxa"/>
            <w:gridSpan w:val="5"/>
          </w:tcPr>
          <w:p w:rsidR="00EC0B1B" w:rsidRPr="00CA7CFF" w:rsidRDefault="00EC0B1B" w:rsidP="00365B57">
            <w:pPr>
              <w:pStyle w:val="af9"/>
              <w:spacing w:before="0" w:after="0"/>
              <w:ind w:left="0"/>
              <w:rPr>
                <w:b/>
                <w:sz w:val="20"/>
              </w:rPr>
            </w:pPr>
            <w:r w:rsidRPr="00CA7CFF">
              <w:rPr>
                <w:b/>
                <w:sz w:val="20"/>
              </w:rPr>
              <w:t xml:space="preserve">ИТОГО </w:t>
            </w:r>
          </w:p>
        </w:tc>
        <w:tc>
          <w:tcPr>
            <w:tcW w:w="1559" w:type="dxa"/>
          </w:tcPr>
          <w:p w:rsidR="00EC0B1B" w:rsidRPr="00CA7CFF" w:rsidRDefault="00EC0B1B" w:rsidP="00365B57">
            <w:pPr>
              <w:pStyle w:val="af9"/>
              <w:spacing w:before="0" w:after="0"/>
              <w:rPr>
                <w:b/>
                <w:sz w:val="20"/>
              </w:rPr>
            </w:pPr>
          </w:p>
        </w:tc>
        <w:tc>
          <w:tcPr>
            <w:tcW w:w="1843" w:type="dxa"/>
          </w:tcPr>
          <w:p w:rsidR="00EC0B1B" w:rsidRPr="00CA7CFF" w:rsidRDefault="00EC0B1B" w:rsidP="00365B57">
            <w:pPr>
              <w:pStyle w:val="af9"/>
              <w:spacing w:before="0" w:after="0"/>
              <w:rPr>
                <w:b/>
                <w:sz w:val="20"/>
              </w:rPr>
            </w:pPr>
          </w:p>
        </w:tc>
        <w:tc>
          <w:tcPr>
            <w:tcW w:w="1525" w:type="dxa"/>
          </w:tcPr>
          <w:p w:rsidR="00EC0B1B" w:rsidRPr="00CA7CFF" w:rsidRDefault="00EC0B1B" w:rsidP="00365B57">
            <w:pPr>
              <w:pStyle w:val="af9"/>
              <w:spacing w:before="0" w:after="0"/>
              <w:jc w:val="center"/>
              <w:rPr>
                <w:b/>
                <w:sz w:val="20"/>
              </w:rPr>
            </w:pPr>
          </w:p>
        </w:tc>
        <w:tc>
          <w:tcPr>
            <w:tcW w:w="1727" w:type="dxa"/>
            <w:vAlign w:val="center"/>
          </w:tcPr>
          <w:p w:rsidR="00EC0B1B" w:rsidRPr="00CA7CFF" w:rsidRDefault="00EC0B1B" w:rsidP="00365B57">
            <w:pPr>
              <w:pStyle w:val="af9"/>
              <w:spacing w:before="0" w:after="0"/>
              <w:jc w:val="center"/>
              <w:rPr>
                <w:b/>
                <w:sz w:val="20"/>
              </w:rPr>
            </w:pPr>
            <w:r w:rsidRPr="00CA7CFF">
              <w:rPr>
                <w:b/>
                <w:sz w:val="20"/>
              </w:rPr>
              <w:t>Х</w:t>
            </w:r>
          </w:p>
        </w:tc>
      </w:tr>
    </w:tbl>
    <w:p w:rsidR="00EC0B1B" w:rsidRPr="00CA7CFF" w:rsidRDefault="00EC0B1B" w:rsidP="00EC0B1B">
      <w:pPr>
        <w:pStyle w:val="afff1"/>
        <w:tabs>
          <w:tab w:val="clear" w:pos="1134"/>
        </w:tabs>
        <w:autoSpaceDE w:val="0"/>
        <w:autoSpaceDN w:val="0"/>
        <w:spacing w:line="240" w:lineRule="auto"/>
        <w:ind w:firstLine="0"/>
        <w:rPr>
          <w:sz w:val="28"/>
          <w:szCs w:val="28"/>
        </w:rPr>
      </w:pPr>
    </w:p>
    <w:p w:rsidR="00EC0B1B" w:rsidRPr="00CA7CFF" w:rsidRDefault="00EC0B1B" w:rsidP="00EC0B1B">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C0B1B" w:rsidRPr="00CA7CFF" w:rsidRDefault="00EC0B1B" w:rsidP="00EC0B1B">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C0B1B" w:rsidRPr="00CA7CFF" w:rsidRDefault="00EC0B1B" w:rsidP="00EC0B1B">
      <w:pPr>
        <w:pStyle w:val="Times12"/>
        <w:ind w:firstLine="709"/>
        <w:rPr>
          <w:bCs w:val="0"/>
          <w:sz w:val="28"/>
        </w:rPr>
      </w:pPr>
      <w:r w:rsidRPr="00CA7CFF">
        <w:rPr>
          <w:bCs w:val="0"/>
          <w:sz w:val="28"/>
        </w:rPr>
        <w:t>М.П.</w:t>
      </w:r>
    </w:p>
    <w:p w:rsidR="00EC0B1B" w:rsidRPr="00CA7CFF" w:rsidRDefault="00EC0B1B" w:rsidP="00EC0B1B">
      <w:pPr>
        <w:pStyle w:val="Times12"/>
        <w:tabs>
          <w:tab w:val="left" w:pos="709"/>
          <w:tab w:val="left" w:pos="1134"/>
        </w:tabs>
        <w:ind w:firstLine="709"/>
        <w:rPr>
          <w:bCs w:val="0"/>
          <w:szCs w:val="24"/>
        </w:rPr>
      </w:pPr>
    </w:p>
    <w:p w:rsidR="00EC0B1B" w:rsidRPr="005C510F" w:rsidRDefault="00EC0B1B" w:rsidP="00EC0B1B">
      <w:pPr>
        <w:pStyle w:val="Times12"/>
        <w:tabs>
          <w:tab w:val="left" w:pos="709"/>
          <w:tab w:val="left" w:pos="1134"/>
        </w:tabs>
        <w:ind w:firstLine="709"/>
        <w:rPr>
          <w:bCs w:val="0"/>
          <w:sz w:val="22"/>
        </w:rPr>
      </w:pPr>
      <w:r w:rsidRPr="005C510F">
        <w:rPr>
          <w:bCs w:val="0"/>
          <w:sz w:val="22"/>
        </w:rPr>
        <w:t>ИНСТРУКЦИИ ПО ЗАПОЛНЕНИЮ</w:t>
      </w:r>
    </w:p>
    <w:p w:rsidR="00EC0B1B" w:rsidRPr="005C510F" w:rsidRDefault="00EC0B1B" w:rsidP="000441BD">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EC0B1B" w:rsidRPr="005C510F" w:rsidRDefault="00EC0B1B" w:rsidP="000441BD">
      <w:pPr>
        <w:pStyle w:val="Times12"/>
        <w:numPr>
          <w:ilvl w:val="0"/>
          <w:numId w:val="74"/>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EC0B1B" w:rsidRPr="005C510F" w:rsidRDefault="00EC0B1B" w:rsidP="000441BD">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EC0B1B" w:rsidRPr="005C510F" w:rsidRDefault="00EC0B1B" w:rsidP="000441BD">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C0B1B" w:rsidRPr="005C510F" w:rsidRDefault="00EC0B1B" w:rsidP="000441BD">
      <w:pPr>
        <w:pStyle w:val="Times12"/>
        <w:numPr>
          <w:ilvl w:val="0"/>
          <w:numId w:val="74"/>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C0B1B" w:rsidRPr="005C510F" w:rsidRDefault="00EC0B1B" w:rsidP="000441BD">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1137E" w:rsidRDefault="00EC0B1B" w:rsidP="000441BD">
      <w:pPr>
        <w:pStyle w:val="Times12"/>
        <w:numPr>
          <w:ilvl w:val="0"/>
          <w:numId w:val="74"/>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137E" w:rsidRDefault="0081137E">
      <w:pPr>
        <w:rPr>
          <w:bCs/>
          <w:sz w:val="22"/>
          <w:szCs w:val="22"/>
        </w:rPr>
      </w:pPr>
      <w:r>
        <w:rPr>
          <w:sz w:val="22"/>
        </w:rPr>
        <w:br w:type="page"/>
      </w:r>
    </w:p>
    <w:p w:rsidR="0081137E" w:rsidRPr="00CA7CFF" w:rsidRDefault="0081137E" w:rsidP="0081137E">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81137E" w:rsidRDefault="0081137E" w:rsidP="0081137E">
      <w:pPr>
        <w:pStyle w:val="34"/>
        <w:tabs>
          <w:tab w:val="left" w:pos="1080"/>
          <w:tab w:val="num" w:pos="1134"/>
        </w:tabs>
        <w:suppressAutoHyphens/>
        <w:overflowPunct w:val="0"/>
        <w:ind w:right="678" w:firstLine="567"/>
        <w:rPr>
          <w:color w:val="auto"/>
          <w:sz w:val="22"/>
          <w:szCs w:val="22"/>
        </w:rPr>
      </w:pPr>
    </w:p>
    <w:p w:rsidR="0081137E" w:rsidRDefault="0081137E" w:rsidP="0081137E">
      <w:pPr>
        <w:pStyle w:val="34"/>
        <w:tabs>
          <w:tab w:val="left" w:pos="1080"/>
          <w:tab w:val="num" w:pos="1134"/>
        </w:tabs>
        <w:suppressAutoHyphens/>
        <w:overflowPunct w:val="0"/>
        <w:ind w:right="678" w:firstLine="567"/>
        <w:rPr>
          <w:color w:val="auto"/>
          <w:sz w:val="22"/>
          <w:szCs w:val="22"/>
        </w:rPr>
      </w:pPr>
    </w:p>
    <w:p w:rsidR="0081137E" w:rsidRDefault="0081137E" w:rsidP="0081137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81137E" w:rsidRPr="00CA7CFF" w:rsidRDefault="0081137E" w:rsidP="0081137E">
      <w:pPr>
        <w:jc w:val="center"/>
        <w:rPr>
          <w:bCs/>
          <w:sz w:val="28"/>
        </w:rPr>
      </w:pPr>
      <w:r w:rsidRPr="00CA7CFF">
        <w:rPr>
          <w:bCs/>
          <w:sz w:val="28"/>
        </w:rPr>
        <w:t>на __________________</w:t>
      </w:r>
    </w:p>
    <w:p w:rsidR="0081137E" w:rsidRPr="00CA7CFF" w:rsidRDefault="0081137E" w:rsidP="0081137E">
      <w:pPr>
        <w:pStyle w:val="Times12"/>
        <w:ind w:firstLine="0"/>
        <w:jc w:val="right"/>
        <w:rPr>
          <w:bCs w:val="0"/>
          <w:i/>
          <w:sz w:val="28"/>
          <w:szCs w:val="28"/>
        </w:rPr>
      </w:pPr>
      <w:r w:rsidRPr="00CA7CFF">
        <w:rPr>
          <w:b/>
          <w:bCs w:val="0"/>
          <w:i/>
          <w:szCs w:val="28"/>
        </w:rPr>
        <w:t>Лот</w:t>
      </w:r>
      <w:r w:rsidRPr="00CA7CFF">
        <w:rPr>
          <w:bCs w:val="0"/>
          <w:i/>
          <w:sz w:val="28"/>
          <w:szCs w:val="28"/>
        </w:rPr>
        <w:t xml:space="preserve"> __</w:t>
      </w:r>
    </w:p>
    <w:p w:rsidR="0081137E" w:rsidRPr="00CA7CFF" w:rsidRDefault="0081137E" w:rsidP="0081137E">
      <w:pPr>
        <w:pStyle w:val="20"/>
        <w:numPr>
          <w:ilvl w:val="0"/>
          <w:numId w:val="0"/>
        </w:numPr>
        <w:spacing w:before="0" w:after="0"/>
        <w:jc w:val="center"/>
        <w:rPr>
          <w:rFonts w:ascii="Times New Roman" w:hAnsi="Times New Roman" w:cs="Times New Roman"/>
          <w:b w:val="0"/>
          <w:i w:val="0"/>
        </w:rPr>
      </w:pPr>
      <w:bookmarkStart w:id="563" w:name="_СПРАВКА_О_КАДРОВЫХ"/>
      <w:bookmarkStart w:id="564" w:name="_Toc356807666"/>
      <w:bookmarkStart w:id="565" w:name="_Toc371000859"/>
      <w:bookmarkStart w:id="566" w:name="_Toc377048166"/>
      <w:bookmarkStart w:id="567" w:name="_Toc391543773"/>
      <w:bookmarkEnd w:id="563"/>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A7CFF">
        <w:rPr>
          <w:rFonts w:ascii="Times New Roman" w:hAnsi="Times New Roman" w:cs="Times New Roman"/>
          <w:b w:val="0"/>
          <w:i w:val="0"/>
        </w:rPr>
        <w:t>)</w:t>
      </w:r>
      <w:bookmarkEnd w:id="564"/>
      <w:bookmarkEnd w:id="565"/>
      <w:bookmarkEnd w:id="566"/>
      <w:bookmarkEnd w:id="567"/>
    </w:p>
    <w:p w:rsidR="0081137E" w:rsidRPr="00CA7CFF" w:rsidRDefault="0081137E" w:rsidP="0081137E">
      <w:pPr>
        <w:pStyle w:val="Times12"/>
        <w:rPr>
          <w:sz w:val="28"/>
          <w:szCs w:val="28"/>
        </w:rPr>
      </w:pPr>
    </w:p>
    <w:p w:rsidR="0081137E" w:rsidRPr="00CA7CFF" w:rsidRDefault="0081137E" w:rsidP="0081137E">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81137E" w:rsidRPr="00CA7CFF" w:rsidRDefault="0081137E" w:rsidP="0081137E">
      <w:pPr>
        <w:pStyle w:val="Times12"/>
        <w:ind w:firstLine="2520"/>
        <w:rPr>
          <w:sz w:val="28"/>
          <w:szCs w:val="28"/>
        </w:rPr>
      </w:pPr>
    </w:p>
    <w:p w:rsidR="0081137E" w:rsidRPr="00CA7CFF" w:rsidRDefault="0081137E" w:rsidP="0081137E">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81137E" w:rsidRPr="00CA7CFF" w:rsidTr="00535FFB">
        <w:tc>
          <w:tcPr>
            <w:tcW w:w="616" w:type="dxa"/>
            <w:vAlign w:val="center"/>
          </w:tcPr>
          <w:p w:rsidR="0081137E" w:rsidRPr="00CA7CFF" w:rsidRDefault="0081137E" w:rsidP="00535FFB">
            <w:pPr>
              <w:jc w:val="center"/>
            </w:pPr>
            <w:r w:rsidRPr="00CA7CFF">
              <w:t>№</w:t>
            </w:r>
          </w:p>
        </w:tc>
        <w:tc>
          <w:tcPr>
            <w:tcW w:w="3192" w:type="dxa"/>
            <w:vAlign w:val="center"/>
          </w:tcPr>
          <w:p w:rsidR="0081137E" w:rsidRPr="00CA7CFF" w:rsidRDefault="0081137E" w:rsidP="00535FFB">
            <w:pPr>
              <w:jc w:val="center"/>
            </w:pPr>
            <w:r w:rsidRPr="00CA7CFF">
              <w:t>Фамилия, имя, отчество сотрудника</w:t>
            </w:r>
          </w:p>
        </w:tc>
        <w:tc>
          <w:tcPr>
            <w:tcW w:w="2963" w:type="dxa"/>
            <w:vAlign w:val="center"/>
          </w:tcPr>
          <w:p w:rsidR="0081137E" w:rsidRPr="00CA7CFF" w:rsidRDefault="0081137E" w:rsidP="00535FFB">
            <w:pPr>
              <w:jc w:val="center"/>
            </w:pPr>
            <w:r w:rsidRPr="00CA7CFF">
              <w:t>Образование (какое учебное заведение окончил, год окончания, специальность)</w:t>
            </w:r>
          </w:p>
        </w:tc>
        <w:tc>
          <w:tcPr>
            <w:tcW w:w="1842" w:type="dxa"/>
            <w:vAlign w:val="center"/>
          </w:tcPr>
          <w:p w:rsidR="0081137E" w:rsidRPr="00CA7CFF" w:rsidRDefault="0081137E" w:rsidP="00535FFB">
            <w:pPr>
              <w:jc w:val="center"/>
            </w:pPr>
            <w:r w:rsidRPr="00CA7CFF">
              <w:t>Должность</w:t>
            </w:r>
          </w:p>
        </w:tc>
        <w:tc>
          <w:tcPr>
            <w:tcW w:w="2268" w:type="dxa"/>
            <w:vAlign w:val="center"/>
          </w:tcPr>
          <w:p w:rsidR="0081137E" w:rsidRPr="00CA7CFF" w:rsidRDefault="0081137E" w:rsidP="00535FFB">
            <w:pPr>
              <w:jc w:val="center"/>
            </w:pPr>
            <w:r w:rsidRPr="00CA7CFF">
              <w:t>Стаж работы в данной или аналогичной должности, лет</w:t>
            </w:r>
          </w:p>
        </w:tc>
        <w:tc>
          <w:tcPr>
            <w:tcW w:w="2151" w:type="dxa"/>
            <w:vAlign w:val="center"/>
          </w:tcPr>
          <w:p w:rsidR="0081137E" w:rsidRPr="00CA7CFF" w:rsidRDefault="0081137E" w:rsidP="00535FFB">
            <w:pPr>
              <w:ind w:left="-107" w:right="-52"/>
              <w:jc w:val="center"/>
            </w:pPr>
            <w:r w:rsidRPr="00CA7CFF">
              <w:t>Примечание</w:t>
            </w:r>
          </w:p>
        </w:tc>
      </w:tr>
      <w:tr w:rsidR="0081137E" w:rsidRPr="00CA7CFF" w:rsidTr="00535FFB">
        <w:trPr>
          <w:cantSplit/>
        </w:trPr>
        <w:tc>
          <w:tcPr>
            <w:tcW w:w="13032" w:type="dxa"/>
            <w:gridSpan w:val="6"/>
          </w:tcPr>
          <w:p w:rsidR="0081137E" w:rsidRPr="00CA7CFF" w:rsidRDefault="0081137E" w:rsidP="00535FFB">
            <w:r w:rsidRPr="00CA7CFF">
              <w:t>Руководящее звено (руководитель и его заместители, главный бухгалтер, главный экономист, главный юрист)</w:t>
            </w:r>
          </w:p>
        </w:tc>
      </w:tr>
      <w:tr w:rsidR="0081137E" w:rsidRPr="00CA7CFF" w:rsidTr="00535FFB">
        <w:tc>
          <w:tcPr>
            <w:tcW w:w="616" w:type="dxa"/>
          </w:tcPr>
          <w:p w:rsidR="0081137E" w:rsidRPr="00CA7CFF" w:rsidRDefault="0081137E" w:rsidP="00535FFB">
            <w:pPr>
              <w:jc w:val="center"/>
            </w:pPr>
            <w:r w:rsidRPr="00CA7CFF">
              <w:t>1</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616" w:type="dxa"/>
          </w:tcPr>
          <w:p w:rsidR="0081137E" w:rsidRPr="00CA7CFF" w:rsidRDefault="0081137E" w:rsidP="00535FFB">
            <w:pPr>
              <w:jc w:val="center"/>
            </w:pPr>
            <w:r w:rsidRPr="00CA7CFF">
              <w:t>2</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616" w:type="dxa"/>
          </w:tcPr>
          <w:p w:rsidR="0081137E" w:rsidRPr="00CA7CFF" w:rsidRDefault="0081137E" w:rsidP="00535FFB">
            <w:pPr>
              <w:jc w:val="center"/>
            </w:pPr>
            <w:r w:rsidRPr="00CA7CFF">
              <w:t>…</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rPr>
          <w:cantSplit/>
        </w:trPr>
        <w:tc>
          <w:tcPr>
            <w:tcW w:w="13032" w:type="dxa"/>
            <w:gridSpan w:val="6"/>
          </w:tcPr>
          <w:p w:rsidR="0081137E" w:rsidRPr="00CA7CFF" w:rsidRDefault="0081137E" w:rsidP="00535FFB">
            <w:r w:rsidRPr="00CA7CFF">
              <w:t xml:space="preserve">Специалисты </w:t>
            </w:r>
          </w:p>
        </w:tc>
      </w:tr>
      <w:tr w:rsidR="0081137E" w:rsidRPr="00CA7CFF" w:rsidTr="00535FFB">
        <w:tc>
          <w:tcPr>
            <w:tcW w:w="616" w:type="dxa"/>
          </w:tcPr>
          <w:p w:rsidR="0081137E" w:rsidRPr="00CA7CFF" w:rsidRDefault="0081137E" w:rsidP="00535FFB">
            <w:pPr>
              <w:jc w:val="center"/>
            </w:pPr>
            <w:r w:rsidRPr="00CA7CFF">
              <w:t>1</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616" w:type="dxa"/>
          </w:tcPr>
          <w:p w:rsidR="0081137E" w:rsidRPr="00CA7CFF" w:rsidRDefault="0081137E" w:rsidP="00535FFB">
            <w:pPr>
              <w:jc w:val="center"/>
            </w:pPr>
            <w:r w:rsidRPr="00CA7CFF">
              <w:t>2</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616" w:type="dxa"/>
          </w:tcPr>
          <w:p w:rsidR="0081137E" w:rsidRPr="00CA7CFF" w:rsidRDefault="0081137E" w:rsidP="00535FFB">
            <w:pPr>
              <w:jc w:val="center"/>
            </w:pPr>
            <w:r w:rsidRPr="00CA7CFF">
              <w:t>…</w:t>
            </w: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13032" w:type="dxa"/>
            <w:gridSpan w:val="6"/>
          </w:tcPr>
          <w:p w:rsidR="0081137E" w:rsidRPr="00CA7CFF" w:rsidRDefault="0081137E" w:rsidP="00535FFB">
            <w:r w:rsidRPr="00CA7CFF">
              <w:t>Рабочие и вспомогательный персонал</w:t>
            </w:r>
          </w:p>
        </w:tc>
      </w:tr>
      <w:tr w:rsidR="0081137E" w:rsidRPr="00CA7CFF" w:rsidTr="00535FFB">
        <w:tc>
          <w:tcPr>
            <w:tcW w:w="616" w:type="dxa"/>
          </w:tcPr>
          <w:p w:rsidR="0081137E" w:rsidRPr="00CA7CFF" w:rsidRDefault="0081137E" w:rsidP="00535FFB">
            <w:pPr>
              <w:jc w:val="center"/>
            </w:pP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r w:rsidR="0081137E" w:rsidRPr="00CA7CFF" w:rsidTr="00535FFB">
        <w:tc>
          <w:tcPr>
            <w:tcW w:w="616" w:type="dxa"/>
          </w:tcPr>
          <w:p w:rsidR="0081137E" w:rsidRPr="00CA7CFF" w:rsidRDefault="0081137E" w:rsidP="00535FFB">
            <w:pPr>
              <w:jc w:val="center"/>
            </w:pPr>
          </w:p>
        </w:tc>
        <w:tc>
          <w:tcPr>
            <w:tcW w:w="3192" w:type="dxa"/>
          </w:tcPr>
          <w:p w:rsidR="0081137E" w:rsidRPr="00CA7CFF" w:rsidRDefault="0081137E" w:rsidP="00535FFB">
            <w:pPr>
              <w:jc w:val="center"/>
            </w:pPr>
          </w:p>
        </w:tc>
        <w:tc>
          <w:tcPr>
            <w:tcW w:w="2963" w:type="dxa"/>
          </w:tcPr>
          <w:p w:rsidR="0081137E" w:rsidRPr="00CA7CFF" w:rsidRDefault="0081137E" w:rsidP="00535FFB">
            <w:pPr>
              <w:jc w:val="center"/>
            </w:pPr>
          </w:p>
        </w:tc>
        <w:tc>
          <w:tcPr>
            <w:tcW w:w="1842" w:type="dxa"/>
          </w:tcPr>
          <w:p w:rsidR="0081137E" w:rsidRPr="00CA7CFF" w:rsidRDefault="0081137E" w:rsidP="00535FFB">
            <w:pPr>
              <w:jc w:val="center"/>
            </w:pPr>
          </w:p>
        </w:tc>
        <w:tc>
          <w:tcPr>
            <w:tcW w:w="2268" w:type="dxa"/>
          </w:tcPr>
          <w:p w:rsidR="0081137E" w:rsidRPr="00CA7CFF" w:rsidRDefault="0081137E" w:rsidP="00535FFB">
            <w:pPr>
              <w:jc w:val="center"/>
            </w:pPr>
          </w:p>
        </w:tc>
        <w:tc>
          <w:tcPr>
            <w:tcW w:w="2151" w:type="dxa"/>
          </w:tcPr>
          <w:p w:rsidR="0081137E" w:rsidRPr="00CA7CFF" w:rsidRDefault="0081137E" w:rsidP="00535FFB">
            <w:pPr>
              <w:jc w:val="center"/>
            </w:pPr>
          </w:p>
        </w:tc>
      </w:tr>
    </w:tbl>
    <w:p w:rsidR="0081137E" w:rsidRPr="00CA7CFF" w:rsidRDefault="0081137E" w:rsidP="0081137E">
      <w:pPr>
        <w:pStyle w:val="afff1"/>
        <w:tabs>
          <w:tab w:val="clear" w:pos="1134"/>
        </w:tabs>
        <w:autoSpaceDE w:val="0"/>
        <w:autoSpaceDN w:val="0"/>
        <w:spacing w:line="240" w:lineRule="auto"/>
        <w:ind w:firstLine="0"/>
        <w:rPr>
          <w:sz w:val="28"/>
          <w:szCs w:val="28"/>
        </w:rPr>
      </w:pPr>
    </w:p>
    <w:p w:rsidR="0081137E" w:rsidRPr="00CA7CFF" w:rsidRDefault="0081137E" w:rsidP="0081137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81137E" w:rsidRPr="00CA7CFF" w:rsidRDefault="0081137E" w:rsidP="0081137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81137E" w:rsidRPr="00CA7CFF" w:rsidRDefault="0081137E" w:rsidP="0081137E">
      <w:pPr>
        <w:pStyle w:val="Times12"/>
        <w:ind w:firstLine="709"/>
      </w:pPr>
      <w:r w:rsidRPr="00CA7CFF">
        <w:rPr>
          <w:bCs w:val="0"/>
          <w:sz w:val="28"/>
        </w:rPr>
        <w:t>М.П.</w:t>
      </w:r>
    </w:p>
    <w:p w:rsidR="0081137E" w:rsidRPr="00CA7CFF" w:rsidRDefault="0081137E" w:rsidP="0081137E">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81137E" w:rsidRPr="00CA7CFF" w:rsidTr="00535FFB">
        <w:tc>
          <w:tcPr>
            <w:tcW w:w="6108"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jc w:val="center"/>
            </w:pPr>
            <w:r w:rsidRPr="00CA7CFF">
              <w:t>Штатная численность, чел.</w:t>
            </w:r>
          </w:p>
        </w:tc>
      </w:tr>
      <w:tr w:rsidR="0081137E" w:rsidRPr="00CA7CFF" w:rsidTr="00535FFB">
        <w:tc>
          <w:tcPr>
            <w:tcW w:w="6108"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jc w:val="center"/>
            </w:pPr>
          </w:p>
        </w:tc>
      </w:tr>
      <w:tr w:rsidR="0081137E" w:rsidRPr="00CA7CFF" w:rsidTr="00535FFB">
        <w:tc>
          <w:tcPr>
            <w:tcW w:w="6108"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jc w:val="center"/>
            </w:pPr>
          </w:p>
        </w:tc>
      </w:tr>
      <w:tr w:rsidR="0081137E" w:rsidRPr="00CA7CFF" w:rsidTr="00535FFB">
        <w:tc>
          <w:tcPr>
            <w:tcW w:w="6108"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jc w:val="center"/>
            </w:pPr>
          </w:p>
        </w:tc>
      </w:tr>
    </w:tbl>
    <w:p w:rsidR="0081137E" w:rsidRPr="00CA7CFF" w:rsidRDefault="0081137E" w:rsidP="0081137E">
      <w:pPr>
        <w:pStyle w:val="afff1"/>
        <w:tabs>
          <w:tab w:val="clear" w:pos="1134"/>
        </w:tabs>
        <w:autoSpaceDE w:val="0"/>
        <w:autoSpaceDN w:val="0"/>
        <w:spacing w:line="240" w:lineRule="auto"/>
        <w:ind w:firstLine="0"/>
        <w:rPr>
          <w:sz w:val="28"/>
          <w:szCs w:val="28"/>
        </w:rPr>
      </w:pPr>
    </w:p>
    <w:p w:rsidR="0081137E" w:rsidRPr="00CA7CFF" w:rsidRDefault="0081137E" w:rsidP="0081137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81137E" w:rsidRPr="00CA7CFF" w:rsidRDefault="0081137E" w:rsidP="0081137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81137E" w:rsidRPr="00CA7CFF" w:rsidRDefault="0081137E" w:rsidP="0081137E">
      <w:pPr>
        <w:pStyle w:val="Times12"/>
        <w:ind w:firstLine="709"/>
        <w:rPr>
          <w:bCs w:val="0"/>
          <w:sz w:val="28"/>
        </w:rPr>
      </w:pPr>
      <w:r w:rsidRPr="00CA7CFF">
        <w:rPr>
          <w:bCs w:val="0"/>
          <w:sz w:val="28"/>
        </w:rPr>
        <w:t>М.П.</w:t>
      </w:r>
    </w:p>
    <w:p w:rsidR="0081137E" w:rsidRPr="00CA7CFF" w:rsidRDefault="0081137E" w:rsidP="0081137E"/>
    <w:p w:rsidR="0081137E" w:rsidRPr="00CA7CFF" w:rsidRDefault="0081137E" w:rsidP="0081137E">
      <w:pPr>
        <w:rPr>
          <w:sz w:val="28"/>
          <w:szCs w:val="22"/>
        </w:rPr>
      </w:pPr>
      <w:r w:rsidRPr="00CA7CFF">
        <w:rPr>
          <w:sz w:val="28"/>
          <w:szCs w:val="22"/>
        </w:rPr>
        <w:t>Таблица-3. Специалисты, привлекаемые для выполнения договора</w:t>
      </w:r>
    </w:p>
    <w:p w:rsidR="0081137E" w:rsidRPr="00CA7CFF" w:rsidRDefault="0081137E" w:rsidP="0081137E"/>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81137E" w:rsidRPr="00CA7CFF" w:rsidTr="00535FF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b/>
                <w:bCs/>
                <w:i/>
              </w:rPr>
            </w:pPr>
            <w:r w:rsidRPr="00CA7CFF">
              <w:rPr>
                <w:b/>
                <w:i/>
              </w:rPr>
              <w:t>[при необходимости]</w:t>
            </w:r>
          </w:p>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Сертификат ____________</w:t>
            </w:r>
          </w:p>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b/>
                <w:bCs/>
                <w:i/>
              </w:rPr>
            </w:pPr>
            <w:r w:rsidRPr="00CA7CFF">
              <w:rPr>
                <w:b/>
                <w:i/>
              </w:rPr>
              <w:t>[при необходимости]</w:t>
            </w:r>
          </w:p>
          <w:p w:rsidR="0081137E" w:rsidRPr="00CA7CFF" w:rsidRDefault="0081137E" w:rsidP="00535FFB">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81137E" w:rsidRPr="00CA7CFF" w:rsidRDefault="0081137E" w:rsidP="00535FFB">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81137E" w:rsidRPr="00CA7CFF" w:rsidRDefault="0081137E" w:rsidP="00535FF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r w:rsidR="0081137E" w:rsidRPr="00CA7CFF" w:rsidTr="00535FFB">
        <w:trPr>
          <w:cantSplit/>
          <w:trHeight w:val="323"/>
        </w:trPr>
        <w:tc>
          <w:tcPr>
            <w:tcW w:w="53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81137E" w:rsidRPr="00CA7CFF" w:rsidRDefault="0081137E" w:rsidP="00535FFB">
            <w:pPr>
              <w:pStyle w:val="Style20"/>
              <w:widowControl/>
              <w:jc w:val="center"/>
              <w:rPr>
                <w:rStyle w:val="FontStyle57"/>
                <w:b w:val="0"/>
                <w:spacing w:val="-10"/>
                <w:sz w:val="24"/>
                <w:szCs w:val="24"/>
                <w:lang w:val="en-US" w:eastAsia="en-US"/>
              </w:rPr>
            </w:pPr>
          </w:p>
        </w:tc>
      </w:tr>
    </w:tbl>
    <w:p w:rsidR="0081137E" w:rsidRPr="00CA7CFF" w:rsidRDefault="0081137E" w:rsidP="0081137E">
      <w:pPr>
        <w:pStyle w:val="afff1"/>
        <w:tabs>
          <w:tab w:val="clear" w:pos="1134"/>
        </w:tabs>
        <w:autoSpaceDE w:val="0"/>
        <w:autoSpaceDN w:val="0"/>
        <w:spacing w:line="240" w:lineRule="auto"/>
        <w:ind w:firstLine="0"/>
        <w:rPr>
          <w:sz w:val="28"/>
          <w:szCs w:val="28"/>
        </w:rPr>
      </w:pPr>
    </w:p>
    <w:p w:rsidR="0081137E" w:rsidRPr="00CA7CFF" w:rsidRDefault="0081137E" w:rsidP="0081137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81137E" w:rsidRPr="00CA7CFF" w:rsidRDefault="0081137E" w:rsidP="0081137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81137E" w:rsidRPr="00CA7CFF" w:rsidRDefault="0081137E" w:rsidP="0081137E">
      <w:pPr>
        <w:pStyle w:val="Times12"/>
        <w:ind w:firstLine="709"/>
        <w:rPr>
          <w:bCs w:val="0"/>
          <w:sz w:val="28"/>
        </w:rPr>
      </w:pPr>
      <w:r w:rsidRPr="00CA7CFF">
        <w:rPr>
          <w:bCs w:val="0"/>
          <w:sz w:val="28"/>
        </w:rPr>
        <w:lastRenderedPageBreak/>
        <w:t>М.П.</w:t>
      </w:r>
    </w:p>
    <w:p w:rsidR="0081137E" w:rsidRPr="00CA7CFF" w:rsidRDefault="0081137E" w:rsidP="0081137E">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81137E" w:rsidRPr="00CA7CFF" w:rsidRDefault="0081137E" w:rsidP="0081137E">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81137E" w:rsidRPr="00CA7CFF" w:rsidRDefault="0081137E" w:rsidP="0081137E">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81137E" w:rsidRPr="00CA7CFF" w:rsidRDefault="0081137E" w:rsidP="0081137E">
      <w:pPr>
        <w:tabs>
          <w:tab w:val="left" w:pos="1134"/>
        </w:tabs>
        <w:suppressAutoHyphens/>
        <w:ind w:left="851" w:firstLine="709"/>
        <w:jc w:val="both"/>
      </w:pPr>
      <w:r w:rsidRPr="00CA7CFF">
        <w:t>3.</w:t>
      </w:r>
      <w:r w:rsidRPr="00CA7CFF">
        <w:tab/>
        <w:t xml:space="preserve">Участник </w:t>
      </w:r>
      <w:r>
        <w:t>запроса предложений</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81137E" w:rsidRPr="00CA7CFF" w:rsidRDefault="0081137E" w:rsidP="0081137E">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81137E" w:rsidRPr="00CA7CFF" w:rsidRDefault="0081137E" w:rsidP="0081137E">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81137E" w:rsidRDefault="0081137E" w:rsidP="0081137E">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запроса предложений</w:t>
      </w:r>
      <w:r w:rsidRPr="00CA7CFF">
        <w:t xml:space="preserve"> 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8" w:name="_План_распределения_объемов_выполнен"/>
      <w:bookmarkStart w:id="569" w:name="_Свидетельство_производителя_оборудо"/>
      <w:bookmarkStart w:id="570" w:name="_Свидетельство_изготовителя_оборудов"/>
      <w:bookmarkStart w:id="571" w:name="_МЕТОДИКА_РАСЧЕТА_ОБЕСПЕЧЕННОСТИ"/>
      <w:bookmarkStart w:id="572" w:name="_ЧАСТЬ_2_«ПРОЕКТ"/>
      <w:bookmarkEnd w:id="568"/>
      <w:bookmarkEnd w:id="569"/>
      <w:bookmarkEnd w:id="570"/>
      <w:bookmarkEnd w:id="571"/>
      <w:bookmarkEnd w:id="572"/>
      <w:r>
        <w:t>.</w:t>
      </w:r>
    </w:p>
    <w:p w:rsidR="00EC0B1B" w:rsidRPr="005C510F" w:rsidRDefault="00EC0B1B" w:rsidP="0081137E">
      <w:pPr>
        <w:pStyle w:val="Times12"/>
        <w:tabs>
          <w:tab w:val="left" w:pos="1134"/>
        </w:tabs>
        <w:ind w:left="709" w:right="680" w:firstLine="0"/>
        <w:rPr>
          <w:sz w:val="22"/>
        </w:rPr>
      </w:pP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EC0B1B">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73" w:name="_Ref387682101"/>
      <w:bookmarkStart w:id="574" w:name="_Toc391543774"/>
      <w:r w:rsidRPr="00D027E4">
        <w:rPr>
          <w:sz w:val="28"/>
          <w:szCs w:val="28"/>
        </w:rPr>
        <w:lastRenderedPageBreak/>
        <w:t>МЕТОДИКА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r w:rsidRPr="00D027E4">
        <w:rPr>
          <w:bCs/>
          <w:sz w:val="28"/>
          <w:szCs w:val="28"/>
        </w:rPr>
        <w:t>Б</w:t>
      </w:r>
      <w:r w:rsidR="00B768FE" w:rsidRPr="00A24BAF">
        <w:rPr>
          <w:bCs/>
          <w:sz w:val="28"/>
        </w:rPr>
        <w:t>К</w:t>
      </w:r>
      <w:proofErr w:type="spellStart"/>
      <w:r w:rsidRPr="00D027E4">
        <w:rPr>
          <w:bCs/>
          <w:sz w:val="28"/>
          <w:szCs w:val="28"/>
          <w:vertAlign w:val="subscript"/>
          <w:lang w:val="en-US"/>
        </w:rPr>
        <w:t>i</w:t>
      </w:r>
      <w:proofErr w:type="spellEnd"/>
      <w:r w:rsidRPr="00D027E4">
        <w:rPr>
          <w:bCs/>
          <w:sz w:val="28"/>
          <w:szCs w:val="28"/>
          <w:lang w:val="en-US"/>
        </w:rPr>
        <w:t xml:space="preserve">  * V</w:t>
      </w:r>
      <w:r w:rsidRPr="00D027E4">
        <w:rPr>
          <w:bCs/>
          <w:sz w:val="28"/>
          <w:szCs w:val="28"/>
          <w:vertAlign w:val="subscript"/>
        </w:rPr>
        <w:t>к</w:t>
      </w:r>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БЦ, БК,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Default="0035534B" w:rsidP="007856AC">
      <w:pPr>
        <w:autoSpaceDE w:val="0"/>
        <w:autoSpaceDN w:val="0"/>
        <w:adjustRightInd w:val="0"/>
        <w:ind w:right="70" w:firstLine="395"/>
        <w:jc w:val="center"/>
        <w:rPr>
          <w:bCs/>
          <w:sz w:val="28"/>
          <w:szCs w:val="28"/>
        </w:rPr>
      </w:pPr>
    </w:p>
    <w:p w:rsidR="002829DF" w:rsidRPr="00D027E4" w:rsidRDefault="002829DF"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rPr>
            </w:pPr>
            <w:r w:rsidRPr="00D027E4">
              <w:rPr>
                <w:bCs/>
                <w:sz w:val="28"/>
                <w:szCs w:val="28"/>
              </w:rPr>
              <w:t xml:space="preserve">БЦ </w:t>
            </w:r>
            <w:r w:rsidRPr="00D027E4">
              <w:rPr>
                <w:bCs/>
                <w:sz w:val="28"/>
                <w:szCs w:val="28"/>
                <w:vertAlign w:val="subscript"/>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rPr>
            </w:pPr>
            <w:r w:rsidRPr="00D027E4">
              <w:rPr>
                <w:bCs/>
                <w:sz w:val="28"/>
                <w:szCs w:val="28"/>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rPr>
            </w:pPr>
            <w:proofErr w:type="gramStart"/>
            <w:r w:rsidRPr="00D027E4">
              <w:rPr>
                <w:bCs/>
                <w:sz w:val="28"/>
                <w:szCs w:val="28"/>
              </w:rPr>
              <w:t>Ц</w:t>
            </w:r>
            <w:proofErr w:type="gramEnd"/>
            <w:r w:rsidRPr="00D027E4">
              <w:rPr>
                <w:bCs/>
                <w:sz w:val="28"/>
                <w:szCs w:val="28"/>
              </w:rPr>
              <w:t xml:space="preserve"> </w:t>
            </w:r>
            <w:proofErr w:type="spellStart"/>
            <w:r w:rsidRPr="00D027E4">
              <w:rPr>
                <w:bCs/>
                <w:sz w:val="28"/>
                <w:szCs w:val="28"/>
                <w:vertAlign w:val="subscript"/>
              </w:rPr>
              <w:t>min</w:t>
            </w:r>
            <w:proofErr w:type="spellEnd"/>
            <w:r w:rsidRPr="00D027E4">
              <w:rPr>
                <w:bCs/>
                <w:sz w:val="28"/>
                <w:szCs w:val="28"/>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rPr>
            </w:pPr>
            <w:r w:rsidRPr="00D027E4">
              <w:rPr>
                <w:bCs/>
                <w:sz w:val="28"/>
                <w:szCs w:val="28"/>
              </w:rPr>
              <w:t>* 100</w:t>
            </w:r>
            <w:r w:rsidR="00864659">
              <w:rPr>
                <w:bCs/>
                <w:sz w:val="28"/>
                <w:szCs w:val="28"/>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rPr>
            </w:pPr>
          </w:p>
        </w:tc>
        <w:tc>
          <w:tcPr>
            <w:tcW w:w="399" w:type="dxa"/>
            <w:vMerge/>
          </w:tcPr>
          <w:p w:rsidR="005D7692" w:rsidRPr="00D027E4" w:rsidRDefault="005D7692" w:rsidP="007856AC">
            <w:pPr>
              <w:pStyle w:val="af4"/>
              <w:spacing w:before="0" w:beforeAutospacing="0" w:after="0" w:afterAutospacing="0"/>
              <w:ind w:right="153"/>
              <w:rPr>
                <w:bCs/>
                <w:sz w:val="28"/>
                <w:szCs w:val="28"/>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rPr>
            </w:pP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p>
        </w:tc>
        <w:tc>
          <w:tcPr>
            <w:tcW w:w="1402" w:type="dxa"/>
            <w:vMerge/>
          </w:tcPr>
          <w:p w:rsidR="005D7692" w:rsidRPr="00D027E4" w:rsidRDefault="005D7692" w:rsidP="007856AC">
            <w:pPr>
              <w:pStyle w:val="af4"/>
              <w:spacing w:before="0" w:beforeAutospacing="0" w:after="0" w:afterAutospacing="0"/>
              <w:ind w:right="153"/>
              <w:rPr>
                <w:bCs/>
                <w:sz w:val="28"/>
                <w:szCs w:val="28"/>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rPr>
      </w:pPr>
      <w:r w:rsidRPr="00D027E4">
        <w:rPr>
          <w:bCs/>
          <w:sz w:val="28"/>
          <w:szCs w:val="28"/>
        </w:rPr>
        <w:t>где:</w:t>
      </w:r>
      <w:r w:rsidR="0035534B" w:rsidRPr="00D027E4">
        <w:rPr>
          <w:bCs/>
          <w:sz w:val="28"/>
          <w:szCs w:val="28"/>
        </w:rPr>
        <w:t xml:space="preserve">     </w:t>
      </w:r>
      <w:r w:rsidRPr="00D027E4">
        <w:rPr>
          <w:bCs/>
          <w:sz w:val="28"/>
          <w:szCs w:val="28"/>
        </w:rPr>
        <w:t xml:space="preserve">БЦ </w:t>
      </w:r>
      <w:r w:rsidRPr="00D027E4">
        <w:rPr>
          <w:bCs/>
          <w:sz w:val="28"/>
          <w:szCs w:val="28"/>
          <w:vertAlign w:val="subscript"/>
        </w:rPr>
        <w:t>i</w:t>
      </w:r>
      <w:r w:rsidRPr="00D027E4">
        <w:rPr>
          <w:bCs/>
          <w:sz w:val="28"/>
          <w:szCs w:val="28"/>
        </w:rPr>
        <w:t xml:space="preserve"> </w:t>
      </w:r>
      <w:r w:rsidRPr="00D027E4">
        <w:rPr>
          <w:bCs/>
          <w:sz w:val="28"/>
          <w:szCs w:val="28"/>
        </w:rPr>
        <w:tab/>
        <w:t xml:space="preserve">– </w:t>
      </w:r>
      <w:r w:rsidRPr="00D027E4">
        <w:rPr>
          <w:bCs/>
          <w:sz w:val="28"/>
          <w:szCs w:val="28"/>
        </w:rPr>
        <w:tab/>
        <w:t>оценка по критерию «цена договор</w:t>
      </w:r>
      <w:r w:rsidR="0035534B" w:rsidRPr="00D027E4">
        <w:rPr>
          <w:bCs/>
          <w:sz w:val="28"/>
          <w:szCs w:val="28"/>
        </w:rPr>
        <w:t>а, цена единицы продукции» i-</w:t>
      </w:r>
      <w:proofErr w:type="spellStart"/>
      <w:r w:rsidR="0035534B" w:rsidRPr="00D027E4">
        <w:rPr>
          <w:bCs/>
          <w:sz w:val="28"/>
          <w:szCs w:val="28"/>
        </w:rPr>
        <w:t>го</w:t>
      </w:r>
      <w:proofErr w:type="spellEnd"/>
      <w:r w:rsidR="0035534B" w:rsidRPr="00D027E4">
        <w:rPr>
          <w:bCs/>
          <w:sz w:val="28"/>
          <w:szCs w:val="28"/>
        </w:rPr>
        <w:t xml:space="preserve"> </w:t>
      </w:r>
      <w:r w:rsidRPr="00D027E4">
        <w:rPr>
          <w:bCs/>
          <w:sz w:val="28"/>
          <w:szCs w:val="28"/>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 xml:space="preserve">i </w:t>
      </w:r>
      <w:r w:rsidRPr="00D027E4">
        <w:rPr>
          <w:bCs/>
          <w:sz w:val="28"/>
          <w:szCs w:val="28"/>
        </w:rPr>
        <w:t xml:space="preserve"> </w:t>
      </w:r>
      <w:r w:rsidRPr="00D027E4">
        <w:rPr>
          <w:bCs/>
          <w:sz w:val="28"/>
          <w:szCs w:val="28"/>
        </w:rPr>
        <w:tab/>
        <w:t xml:space="preserve">– </w:t>
      </w:r>
      <w:r w:rsidRPr="00D027E4">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rPr>
      </w:pPr>
      <w:proofErr w:type="gramStart"/>
      <w:r w:rsidRPr="00D027E4">
        <w:rPr>
          <w:bCs/>
          <w:sz w:val="28"/>
          <w:szCs w:val="28"/>
        </w:rPr>
        <w:lastRenderedPageBreak/>
        <w:t>Ц</w:t>
      </w:r>
      <w:proofErr w:type="gramEnd"/>
      <w:r w:rsidRPr="00D027E4">
        <w:rPr>
          <w:bCs/>
          <w:sz w:val="28"/>
          <w:szCs w:val="28"/>
        </w:rPr>
        <w:t xml:space="preserve"> </w:t>
      </w:r>
      <w:proofErr w:type="spellStart"/>
      <w:r w:rsidRPr="00D027E4">
        <w:rPr>
          <w:bCs/>
          <w:sz w:val="28"/>
          <w:szCs w:val="28"/>
          <w:vertAlign w:val="subscript"/>
        </w:rPr>
        <w:t>min</w:t>
      </w:r>
      <w:proofErr w:type="spellEnd"/>
      <w:r w:rsidRPr="00D027E4">
        <w:rPr>
          <w:bCs/>
          <w:sz w:val="28"/>
          <w:szCs w:val="28"/>
        </w:rPr>
        <w:t xml:space="preserve"> </w:t>
      </w:r>
      <w:r w:rsidRPr="00D027E4">
        <w:rPr>
          <w:bCs/>
          <w:sz w:val="28"/>
          <w:szCs w:val="28"/>
        </w:rPr>
        <w:tab/>
        <w:t>–</w:t>
      </w:r>
      <w:r w:rsidRPr="00D027E4">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2829DF" w:rsidRDefault="002829DF"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B40023" w:rsidRPr="00D027E4" w:rsidRDefault="00B40023" w:rsidP="00B40023">
      <w:pPr>
        <w:shd w:val="clear" w:color="auto" w:fill="FFFFFF"/>
        <w:ind w:right="153"/>
        <w:jc w:val="center"/>
        <w:rPr>
          <w:sz w:val="28"/>
          <w:szCs w:val="28"/>
        </w:rPr>
      </w:pPr>
      <w:r w:rsidRPr="00D027E4">
        <w:rPr>
          <w:sz w:val="28"/>
          <w:szCs w:val="28"/>
        </w:rPr>
        <w:t>ОЦЕНКА ПО КРИТЕРИЮ «КВАЛИФИКАЦИЯ УЧАСТНИКА»:</w:t>
      </w:r>
    </w:p>
    <w:p w:rsidR="00B40023" w:rsidRPr="00D027E4" w:rsidRDefault="00B40023" w:rsidP="00B40023">
      <w:pPr>
        <w:ind w:right="153"/>
        <w:rPr>
          <w:bCs/>
          <w:sz w:val="28"/>
          <w:szCs w:val="28"/>
        </w:rPr>
      </w:pPr>
    </w:p>
    <w:p w:rsidR="00E1588C" w:rsidRPr="00F2225F" w:rsidRDefault="00E1588C" w:rsidP="00E1588C">
      <w:pPr>
        <w:tabs>
          <w:tab w:val="left" w:pos="1062"/>
          <w:tab w:val="left" w:pos="1487"/>
        </w:tabs>
        <w:autoSpaceDE w:val="0"/>
        <w:autoSpaceDN w:val="0"/>
        <w:adjustRightInd w:val="0"/>
        <w:ind w:left="1485" w:right="113" w:hanging="992"/>
        <w:jc w:val="center"/>
        <w:rPr>
          <w:color w:val="FF0000"/>
          <w:lang w:val="en-US"/>
        </w:rPr>
      </w:pPr>
      <w:r w:rsidRPr="00852C09">
        <w:rPr>
          <w:bCs/>
        </w:rPr>
        <w:t>БК</w:t>
      </w:r>
      <w:r w:rsidRPr="00852C09">
        <w:rPr>
          <w:bCs/>
          <w:lang w:val="en-US"/>
        </w:rPr>
        <w:t xml:space="preserve"> </w:t>
      </w:r>
      <w:proofErr w:type="spellStart"/>
      <w:r w:rsidRPr="00852C09">
        <w:rPr>
          <w:bCs/>
          <w:vertAlign w:val="subscript"/>
          <w:lang w:val="en-US"/>
        </w:rPr>
        <w:t>i</w:t>
      </w:r>
      <w:proofErr w:type="spellEnd"/>
      <w:r w:rsidRPr="00852C09">
        <w:rPr>
          <w:bCs/>
          <w:vertAlign w:val="subscript"/>
          <w:lang w:val="en-US"/>
        </w:rPr>
        <w:t xml:space="preserve"> </w:t>
      </w:r>
      <w:r w:rsidRPr="00852C09">
        <w:rPr>
          <w:bCs/>
          <w:lang w:val="en-US"/>
        </w:rPr>
        <w:t xml:space="preserve">= </w:t>
      </w:r>
      <w:r w:rsidRPr="00852C09">
        <w:rPr>
          <w:bCs/>
        </w:rPr>
        <w:t>БО</w:t>
      </w:r>
      <w:r w:rsidRPr="00852C09">
        <w:rPr>
          <w:bCs/>
          <w:lang w:val="en-US"/>
        </w:rPr>
        <w:t xml:space="preserve"> </w:t>
      </w:r>
      <w:proofErr w:type="spellStart"/>
      <w:r w:rsidRPr="00852C09">
        <w:rPr>
          <w:bCs/>
          <w:vertAlign w:val="subscript"/>
          <w:lang w:val="en-US"/>
        </w:rPr>
        <w:t>i</w:t>
      </w:r>
      <w:proofErr w:type="spellEnd"/>
      <w:r w:rsidRPr="00852C09">
        <w:rPr>
          <w:bCs/>
          <w:vertAlign w:val="subscript"/>
          <w:lang w:val="en-US"/>
        </w:rPr>
        <w:t xml:space="preserve"> </w:t>
      </w:r>
      <w:r w:rsidRPr="00852C09">
        <w:rPr>
          <w:bCs/>
          <w:lang w:val="en-US"/>
        </w:rPr>
        <w:t xml:space="preserve"> </w:t>
      </w:r>
      <w:r w:rsidRPr="00852C09">
        <w:rPr>
          <w:lang w:val="en-US"/>
        </w:rPr>
        <w:t>*</w:t>
      </w:r>
      <w:r w:rsidRPr="00852C09">
        <w:rPr>
          <w:bCs/>
          <w:lang w:val="en-US"/>
        </w:rPr>
        <w:t xml:space="preserve"> </w:t>
      </w:r>
      <w:proofErr w:type="gramStart"/>
      <w:r w:rsidRPr="00852C09">
        <w:rPr>
          <w:bCs/>
          <w:lang w:val="en-US"/>
        </w:rPr>
        <w:t>V</w:t>
      </w:r>
      <w:proofErr w:type="gramEnd"/>
      <w:r w:rsidRPr="00852C09">
        <w:rPr>
          <w:bCs/>
          <w:vertAlign w:val="subscript"/>
        </w:rPr>
        <w:t>о</w:t>
      </w:r>
      <w:r w:rsidRPr="00852C09">
        <w:rPr>
          <w:bCs/>
          <w:lang w:val="en-US"/>
        </w:rPr>
        <w:t xml:space="preserve"> + </w:t>
      </w:r>
      <w:r w:rsidRPr="00852C09">
        <w:rPr>
          <w:bCs/>
        </w:rPr>
        <w:t>Б</w:t>
      </w:r>
      <w:r>
        <w:rPr>
          <w:bCs/>
        </w:rPr>
        <w:t>Р</w:t>
      </w:r>
      <w:r w:rsidRPr="00852C09">
        <w:rPr>
          <w:bCs/>
          <w:lang w:val="en-US"/>
        </w:rPr>
        <w:t xml:space="preserve"> </w:t>
      </w:r>
      <w:proofErr w:type="spellStart"/>
      <w:r w:rsidRPr="00852C09">
        <w:rPr>
          <w:bCs/>
          <w:vertAlign w:val="subscript"/>
          <w:lang w:val="en-US"/>
        </w:rPr>
        <w:t>i</w:t>
      </w:r>
      <w:proofErr w:type="spellEnd"/>
      <w:r w:rsidRPr="00852C09">
        <w:rPr>
          <w:bCs/>
          <w:vertAlign w:val="subscript"/>
          <w:lang w:val="en-US"/>
        </w:rPr>
        <w:t xml:space="preserve"> </w:t>
      </w:r>
      <w:r w:rsidRPr="00852C09">
        <w:rPr>
          <w:bCs/>
          <w:lang w:val="en-US"/>
        </w:rPr>
        <w:t xml:space="preserve"> </w:t>
      </w:r>
      <w:r w:rsidRPr="00852C09">
        <w:rPr>
          <w:lang w:val="en-US"/>
        </w:rPr>
        <w:t>*</w:t>
      </w:r>
      <w:r w:rsidRPr="00852C09">
        <w:rPr>
          <w:bCs/>
          <w:lang w:val="en-US"/>
        </w:rPr>
        <w:t xml:space="preserve"> V</w:t>
      </w:r>
      <w:r w:rsidRPr="00F2225F">
        <w:rPr>
          <w:bCs/>
          <w:sz w:val="16"/>
          <w:szCs w:val="16"/>
        </w:rPr>
        <w:t>р</w:t>
      </w:r>
    </w:p>
    <w:p w:rsidR="00B40023" w:rsidRPr="00E1588C" w:rsidRDefault="00B40023" w:rsidP="00B40023">
      <w:pPr>
        <w:ind w:right="153"/>
        <w:jc w:val="center"/>
        <w:rPr>
          <w:bCs/>
          <w:sz w:val="28"/>
          <w:szCs w:val="28"/>
          <w:lang w:val="en-US"/>
        </w:rPr>
      </w:pPr>
    </w:p>
    <w:p w:rsidR="00B40023" w:rsidRPr="00076B0D" w:rsidRDefault="00B40023" w:rsidP="00B40023">
      <w:pPr>
        <w:ind w:right="153"/>
        <w:jc w:val="both"/>
        <w:rPr>
          <w:bCs/>
        </w:rPr>
      </w:pPr>
      <w:r w:rsidRPr="00076B0D">
        <w:rPr>
          <w:bCs/>
          <w:sz w:val="22"/>
          <w:szCs w:val="22"/>
        </w:rPr>
        <w:t xml:space="preserve">где: </w:t>
      </w:r>
      <w:r w:rsidRPr="00076B0D">
        <w:rPr>
          <w:bCs/>
          <w:sz w:val="22"/>
          <w:szCs w:val="22"/>
          <w:lang w:val="en-US"/>
        </w:rPr>
        <w:t>V</w:t>
      </w:r>
      <w:r w:rsidRPr="00076B0D">
        <w:rPr>
          <w:bCs/>
          <w:sz w:val="22"/>
          <w:szCs w:val="22"/>
        </w:rPr>
        <w:t xml:space="preserve"> – значимость (вес) соответствующего подкритерия,</w:t>
      </w:r>
    </w:p>
    <w:p w:rsidR="00B40023" w:rsidRPr="00076B0D" w:rsidRDefault="00B40023" w:rsidP="00B40023">
      <w:pPr>
        <w:ind w:left="495" w:right="153"/>
        <w:jc w:val="both"/>
      </w:pPr>
      <w:r w:rsidRPr="00076B0D">
        <w:rPr>
          <w:bCs/>
          <w:sz w:val="22"/>
          <w:szCs w:val="22"/>
        </w:rPr>
        <w:t>БО</w:t>
      </w:r>
      <w:r w:rsidR="00E1588C">
        <w:rPr>
          <w:bCs/>
          <w:sz w:val="22"/>
          <w:szCs w:val="22"/>
        </w:rPr>
        <w:t xml:space="preserve">, </w:t>
      </w:r>
      <w:r w:rsidR="00E1588C" w:rsidRPr="00E1588C">
        <w:rPr>
          <w:bCs/>
          <w:sz w:val="22"/>
          <w:szCs w:val="22"/>
        </w:rPr>
        <w:t>БР</w:t>
      </w:r>
      <w:r w:rsidRPr="00076B0D">
        <w:rPr>
          <w:bCs/>
          <w:sz w:val="22"/>
          <w:szCs w:val="22"/>
        </w:rPr>
        <w:t xml:space="preserve"> – оценка (балл) соответствующего подкритерия</w:t>
      </w:r>
    </w:p>
    <w:p w:rsidR="00B40023" w:rsidRPr="00076B0D" w:rsidRDefault="00B40023" w:rsidP="00B40023">
      <w:pPr>
        <w:ind w:right="153"/>
        <w:jc w:val="both"/>
      </w:pPr>
      <w:r w:rsidRPr="00076B0D">
        <w:rPr>
          <w:sz w:val="22"/>
          <w:szCs w:val="22"/>
        </w:rPr>
        <w:t xml:space="preserve">Совокупная значимость всех подкритериев одного критерия равна 100 процентам. </w:t>
      </w:r>
    </w:p>
    <w:p w:rsidR="00B40023" w:rsidRPr="00076B0D" w:rsidRDefault="00B40023" w:rsidP="00B40023">
      <w:pPr>
        <w:shd w:val="clear" w:color="auto" w:fill="FFFFFF"/>
        <w:ind w:right="153"/>
        <w:jc w:val="both"/>
        <w:rPr>
          <w:b/>
          <w:i/>
        </w:rPr>
      </w:pPr>
    </w:p>
    <w:p w:rsidR="00B40023" w:rsidRPr="00076B0D" w:rsidRDefault="00B40023" w:rsidP="00B40023">
      <w:pPr>
        <w:shd w:val="clear" w:color="auto" w:fill="FFFFFF"/>
        <w:ind w:right="153"/>
        <w:jc w:val="center"/>
        <w:rPr>
          <w:b/>
          <w:i/>
        </w:rPr>
      </w:pPr>
      <w:r w:rsidRPr="00076B0D">
        <w:rPr>
          <w:sz w:val="22"/>
          <w:szCs w:val="22"/>
        </w:rPr>
        <w:t xml:space="preserve">ОЦЕНКА ПО ПОДКРИТЕРИЮ «ОПЫТ И РЕПУТАЦИЯ </w:t>
      </w:r>
      <w:r w:rsidRPr="0013191A">
        <w:rPr>
          <w:bCs/>
          <w:color w:val="000000"/>
        </w:rPr>
        <w:t>УЧАСТНИКА ПРОЦЕДУРЫ ЗАКУПКИ</w:t>
      </w:r>
      <w:r w:rsidRPr="00076B0D">
        <w:rPr>
          <w:sz w:val="22"/>
          <w:szCs w:val="22"/>
        </w:rPr>
        <w:t>»:</w:t>
      </w:r>
    </w:p>
    <w:p w:rsidR="00B40023" w:rsidRPr="00076B0D" w:rsidRDefault="00B40023" w:rsidP="00B40023">
      <w:pPr>
        <w:framePr w:hSpace="180" w:wrap="around" w:vAnchor="text" w:hAnchor="text" w:xAlign="center" w:y="1"/>
        <w:autoSpaceDE w:val="0"/>
        <w:autoSpaceDN w:val="0"/>
        <w:adjustRightInd w:val="0"/>
        <w:ind w:right="153"/>
        <w:jc w:val="both"/>
        <w:rPr>
          <w:b/>
          <w:bCs/>
          <w:i/>
        </w:rPr>
      </w:pPr>
    </w:p>
    <w:tbl>
      <w:tblPr>
        <w:tblW w:w="9546" w:type="dxa"/>
        <w:jc w:val="center"/>
        <w:tblInd w:w="164" w:type="dxa"/>
        <w:tblLayout w:type="fixed"/>
        <w:tblLook w:val="0000" w:firstRow="0" w:lastRow="0" w:firstColumn="0" w:lastColumn="0" w:noHBand="0" w:noVBand="0"/>
      </w:tblPr>
      <w:tblGrid>
        <w:gridCol w:w="8222"/>
        <w:gridCol w:w="1324"/>
      </w:tblGrid>
      <w:tr w:rsidR="00B40023" w:rsidRPr="00076B0D" w:rsidTr="002829DF">
        <w:trPr>
          <w:cantSplit/>
          <w:trHeight w:val="243"/>
          <w:jc w:val="center"/>
        </w:trPr>
        <w:tc>
          <w:tcPr>
            <w:tcW w:w="8222" w:type="dxa"/>
            <w:tcBorders>
              <w:top w:val="single" w:sz="4" w:space="0" w:color="auto"/>
              <w:left w:val="single" w:sz="4" w:space="0" w:color="auto"/>
              <w:bottom w:val="single" w:sz="4" w:space="0" w:color="auto"/>
              <w:right w:val="single" w:sz="4" w:space="0" w:color="auto"/>
            </w:tcBorders>
            <w:vAlign w:val="center"/>
          </w:tcPr>
          <w:p w:rsidR="00B40023" w:rsidRPr="00076B0D" w:rsidRDefault="00B40023" w:rsidP="00B36529">
            <w:pPr>
              <w:pStyle w:val="af4"/>
              <w:spacing w:before="0" w:beforeAutospacing="0" w:after="0" w:afterAutospacing="0"/>
              <w:ind w:right="153"/>
              <w:jc w:val="center"/>
              <w:rPr>
                <w:bCs/>
              </w:rPr>
            </w:pPr>
            <w:r w:rsidRPr="00076B0D">
              <w:rPr>
                <w:sz w:val="22"/>
                <w:szCs w:val="22"/>
              </w:rPr>
              <w:t>Опыт</w:t>
            </w:r>
          </w:p>
        </w:tc>
        <w:tc>
          <w:tcPr>
            <w:tcW w:w="1324"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bCs/>
              </w:rPr>
            </w:pPr>
            <w:r w:rsidRPr="00076B0D">
              <w:rPr>
                <w:bCs/>
                <w:sz w:val="22"/>
                <w:szCs w:val="22"/>
              </w:rPr>
              <w:t>Баллы</w:t>
            </w:r>
          </w:p>
        </w:tc>
      </w:tr>
      <w:tr w:rsidR="00B40023" w:rsidRPr="00076B0D" w:rsidTr="002829DF">
        <w:trPr>
          <w:cantSplit/>
          <w:trHeight w:val="243"/>
          <w:jc w:val="center"/>
        </w:trPr>
        <w:tc>
          <w:tcPr>
            <w:tcW w:w="8222" w:type="dxa"/>
            <w:tcBorders>
              <w:top w:val="single" w:sz="4" w:space="0" w:color="auto"/>
              <w:left w:val="single" w:sz="4" w:space="0" w:color="auto"/>
              <w:bottom w:val="single" w:sz="4" w:space="0" w:color="auto"/>
              <w:right w:val="single" w:sz="4" w:space="0" w:color="auto"/>
            </w:tcBorders>
            <w:vAlign w:val="center"/>
          </w:tcPr>
          <w:p w:rsidR="00B40023" w:rsidRPr="00076B0D" w:rsidRDefault="00B40023" w:rsidP="002829DF">
            <w:pPr>
              <w:pStyle w:val="af4"/>
              <w:spacing w:before="0" w:beforeAutospacing="0" w:after="0" w:afterAutospacing="0"/>
              <w:ind w:right="153"/>
              <w:jc w:val="center"/>
              <w:rPr>
                <w:bCs/>
              </w:rPr>
            </w:pPr>
            <w:r w:rsidRPr="00076B0D">
              <w:rPr>
                <w:sz w:val="22"/>
                <w:szCs w:val="22"/>
              </w:rPr>
              <w:t xml:space="preserve">Сумма цен завершенных договоров </w:t>
            </w:r>
            <w:r w:rsidR="00E1588C">
              <w:rPr>
                <w:sz w:val="22"/>
                <w:szCs w:val="22"/>
              </w:rPr>
              <w:t xml:space="preserve">на выполнение аналогичных работ за 2011 – 2013гг.  </w:t>
            </w:r>
            <w:r w:rsidR="00E1588C" w:rsidRPr="008C7002">
              <w:rPr>
                <w:sz w:val="22"/>
                <w:szCs w:val="22"/>
              </w:rPr>
              <w:t>меньше или равна</w:t>
            </w:r>
            <w:r w:rsidR="0047584C">
              <w:rPr>
                <w:sz w:val="22"/>
                <w:szCs w:val="22"/>
              </w:rPr>
              <w:t xml:space="preserve"> </w:t>
            </w:r>
            <w:proofErr w:type="gramStart"/>
            <w:r w:rsidRPr="008C7002">
              <w:rPr>
                <w:sz w:val="22"/>
                <w:szCs w:val="22"/>
              </w:rPr>
              <w:t>Ц</w:t>
            </w:r>
            <w:proofErr w:type="gramEnd"/>
            <w:r w:rsidRPr="008C7002">
              <w:rPr>
                <w:sz w:val="22"/>
                <w:szCs w:val="22"/>
              </w:rPr>
              <w:t xml:space="preserve"> </w:t>
            </w:r>
            <w:proofErr w:type="spellStart"/>
            <w:r w:rsidRPr="008C7002">
              <w:rPr>
                <w:sz w:val="22"/>
                <w:szCs w:val="22"/>
              </w:rPr>
              <w:t>max</w:t>
            </w:r>
            <w:proofErr w:type="spellEnd"/>
            <w:r w:rsidRPr="00076B0D">
              <w:rPr>
                <w:sz w:val="22"/>
                <w:szCs w:val="22"/>
                <w:vertAlign w:val="subscript"/>
              </w:rPr>
              <w:t xml:space="preserve"> </w:t>
            </w:r>
            <w:r w:rsidRPr="00076B0D">
              <w:rPr>
                <w:sz w:val="22"/>
                <w:szCs w:val="22"/>
              </w:rPr>
              <w:t xml:space="preserve"> </w:t>
            </w:r>
          </w:p>
        </w:tc>
        <w:tc>
          <w:tcPr>
            <w:tcW w:w="1324"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bCs/>
              </w:rPr>
            </w:pPr>
            <w:r w:rsidRPr="00076B0D">
              <w:rPr>
                <w:bCs/>
                <w:sz w:val="22"/>
                <w:szCs w:val="22"/>
              </w:rPr>
              <w:t>0</w:t>
            </w:r>
          </w:p>
        </w:tc>
      </w:tr>
      <w:tr w:rsidR="00B40023" w:rsidRPr="00076B0D" w:rsidTr="002829DF">
        <w:trPr>
          <w:cantSplit/>
          <w:jc w:val="center"/>
        </w:trPr>
        <w:tc>
          <w:tcPr>
            <w:tcW w:w="8222"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153"/>
              <w:jc w:val="center"/>
              <w:rPr>
                <w:sz w:val="22"/>
                <w:szCs w:val="22"/>
              </w:rPr>
            </w:pPr>
            <w:r w:rsidRPr="00076B0D">
              <w:rPr>
                <w:position w:val="-32"/>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9pt;height:36.45pt" o:ole="">
                  <v:imagedata r:id="rId31" o:title=""/>
                </v:shape>
                <o:OLEObject Type="Embed" ProgID="Equation.3" ShapeID="_x0000_i1025" DrawAspect="Content" ObjectID="_1466500825" r:id="rId32"/>
              </w:object>
            </w:r>
          </w:p>
        </w:tc>
        <w:tc>
          <w:tcPr>
            <w:tcW w:w="1324"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rPr>
                <w:sz w:val="22"/>
                <w:szCs w:val="22"/>
              </w:rPr>
            </w:pPr>
          </w:p>
        </w:tc>
      </w:tr>
      <w:tr w:rsidR="00B40023" w:rsidRPr="00076B0D" w:rsidTr="002829DF">
        <w:trPr>
          <w:cantSplit/>
          <w:jc w:val="center"/>
        </w:trPr>
        <w:tc>
          <w:tcPr>
            <w:tcW w:w="8222" w:type="dxa"/>
            <w:tcBorders>
              <w:top w:val="single" w:sz="4" w:space="0" w:color="auto"/>
              <w:left w:val="single" w:sz="4" w:space="0" w:color="auto"/>
              <w:bottom w:val="single" w:sz="4" w:space="0" w:color="auto"/>
              <w:right w:val="single" w:sz="4" w:space="0" w:color="auto"/>
            </w:tcBorders>
          </w:tcPr>
          <w:p w:rsidR="00B40023" w:rsidRPr="00076B0D" w:rsidRDefault="00B40023" w:rsidP="00E1588C">
            <w:pPr>
              <w:pStyle w:val="af4"/>
              <w:spacing w:before="0" w:beforeAutospacing="0" w:after="0" w:afterAutospacing="0"/>
              <w:ind w:right="153"/>
              <w:jc w:val="center"/>
            </w:pPr>
            <w:r w:rsidRPr="00076B0D">
              <w:rPr>
                <w:sz w:val="22"/>
                <w:szCs w:val="22"/>
              </w:rPr>
              <w:t xml:space="preserve">Сумма цен завершенных договоров </w:t>
            </w:r>
            <w:r w:rsidR="00E1588C">
              <w:rPr>
                <w:sz w:val="22"/>
                <w:szCs w:val="22"/>
              </w:rPr>
              <w:t>н</w:t>
            </w:r>
            <w:r w:rsidR="00E1588C" w:rsidRPr="00E1588C">
              <w:rPr>
                <w:sz w:val="22"/>
                <w:szCs w:val="22"/>
              </w:rPr>
              <w:t>а выполнение аналогичных работ</w:t>
            </w:r>
            <w:r w:rsidR="00E1588C">
              <w:rPr>
                <w:sz w:val="22"/>
                <w:szCs w:val="22"/>
              </w:rPr>
              <w:t xml:space="preserve"> за 2011 – 2013гг. </w:t>
            </w:r>
            <w:r w:rsidRPr="00076B0D">
              <w:rPr>
                <w:sz w:val="22"/>
                <w:szCs w:val="22"/>
              </w:rPr>
              <w:t xml:space="preserve">равна, либо превышает </w:t>
            </w:r>
            <w:proofErr w:type="spellStart"/>
            <w:r w:rsidRPr="00076B0D">
              <w:rPr>
                <w:sz w:val="22"/>
                <w:szCs w:val="22"/>
              </w:rPr>
              <w:t>О</w:t>
            </w:r>
            <w:r w:rsidRPr="00076B0D">
              <w:rPr>
                <w:sz w:val="22"/>
                <w:szCs w:val="22"/>
                <w:vertAlign w:val="subscript"/>
              </w:rPr>
              <w:t>предел</w:t>
            </w:r>
            <w:proofErr w:type="spellEnd"/>
          </w:p>
        </w:tc>
        <w:tc>
          <w:tcPr>
            <w:tcW w:w="1324" w:type="dxa"/>
            <w:tcBorders>
              <w:top w:val="single" w:sz="4" w:space="0" w:color="auto"/>
              <w:left w:val="single" w:sz="4" w:space="0" w:color="auto"/>
              <w:bottom w:val="single" w:sz="4" w:space="0" w:color="auto"/>
              <w:right w:val="single" w:sz="4" w:space="0" w:color="auto"/>
            </w:tcBorders>
          </w:tcPr>
          <w:p w:rsidR="00B40023" w:rsidRPr="00076B0D" w:rsidRDefault="00B40023" w:rsidP="00B36529">
            <w:pPr>
              <w:pStyle w:val="af4"/>
              <w:spacing w:before="0" w:beforeAutospacing="0" w:after="0" w:afterAutospacing="0"/>
              <w:ind w:right="80"/>
              <w:jc w:val="center"/>
            </w:pPr>
            <w:r w:rsidRPr="00076B0D">
              <w:rPr>
                <w:sz w:val="22"/>
                <w:szCs w:val="22"/>
              </w:rPr>
              <w:t>100</w:t>
            </w:r>
          </w:p>
        </w:tc>
      </w:tr>
    </w:tbl>
    <w:p w:rsidR="00B40023" w:rsidRPr="00076B0D" w:rsidRDefault="00B40023" w:rsidP="00B40023">
      <w:pPr>
        <w:pStyle w:val="af4"/>
        <w:tabs>
          <w:tab w:val="left" w:pos="1062"/>
          <w:tab w:val="left" w:pos="1487"/>
        </w:tabs>
        <w:spacing w:before="0" w:beforeAutospacing="0" w:after="0" w:afterAutospacing="0"/>
        <w:ind w:left="1487" w:right="153" w:hanging="1487"/>
        <w:jc w:val="both"/>
        <w:rPr>
          <w:sz w:val="20"/>
        </w:rPr>
      </w:pPr>
    </w:p>
    <w:p w:rsidR="00B40023" w:rsidRPr="00FC6448" w:rsidRDefault="00B40023" w:rsidP="00B40023">
      <w:pPr>
        <w:pStyle w:val="af4"/>
        <w:tabs>
          <w:tab w:val="left" w:pos="1203"/>
          <w:tab w:val="left" w:pos="1487"/>
        </w:tabs>
        <w:spacing w:before="0" w:beforeAutospacing="0" w:after="0" w:afterAutospacing="0"/>
        <w:ind w:left="1487" w:right="153" w:hanging="1487"/>
        <w:jc w:val="both"/>
        <w:rPr>
          <w:sz w:val="22"/>
          <w:szCs w:val="22"/>
        </w:rPr>
      </w:pPr>
      <w:r w:rsidRPr="00076B0D">
        <w:rPr>
          <w:sz w:val="22"/>
          <w:szCs w:val="22"/>
        </w:rPr>
        <w:t xml:space="preserve">где:  </w:t>
      </w:r>
      <w:r w:rsidRPr="00076B0D">
        <w:rPr>
          <w:bCs/>
          <w:sz w:val="22"/>
          <w:szCs w:val="22"/>
        </w:rPr>
        <w:t>О</w:t>
      </w:r>
      <w:proofErr w:type="spellStart"/>
      <w:proofErr w:type="gramStart"/>
      <w:r w:rsidRPr="00076B0D">
        <w:rPr>
          <w:bCs/>
          <w:sz w:val="22"/>
          <w:szCs w:val="22"/>
          <w:vertAlign w:val="subscript"/>
          <w:lang w:val="en-US"/>
        </w:rPr>
        <w:t>i</w:t>
      </w:r>
      <w:proofErr w:type="spellEnd"/>
      <w:proofErr w:type="gramEnd"/>
      <w:r w:rsidRPr="00076B0D">
        <w:rPr>
          <w:bCs/>
          <w:sz w:val="22"/>
          <w:szCs w:val="22"/>
        </w:rPr>
        <w:tab/>
      </w:r>
      <w:r w:rsidRPr="00076B0D">
        <w:rPr>
          <w:sz w:val="22"/>
          <w:szCs w:val="22"/>
        </w:rPr>
        <w:t>–</w:t>
      </w:r>
      <w:r w:rsidRPr="00076B0D">
        <w:rPr>
          <w:bCs/>
          <w:sz w:val="22"/>
          <w:szCs w:val="22"/>
        </w:rPr>
        <w:tab/>
      </w:r>
      <w:r w:rsidRPr="00FC6448">
        <w:rPr>
          <w:bCs/>
          <w:sz w:val="22"/>
          <w:szCs w:val="22"/>
        </w:rPr>
        <w:t xml:space="preserve">сумма цен </w:t>
      </w:r>
      <w:r w:rsidRPr="00FC6448">
        <w:rPr>
          <w:sz w:val="22"/>
          <w:szCs w:val="22"/>
        </w:rPr>
        <w:t xml:space="preserve">завершенных </w:t>
      </w:r>
      <w:r w:rsidRPr="00FC6448">
        <w:rPr>
          <w:bCs/>
          <w:sz w:val="22"/>
          <w:szCs w:val="22"/>
        </w:rPr>
        <w:t xml:space="preserve">договоров </w:t>
      </w:r>
      <w:r w:rsidR="00E1588C">
        <w:rPr>
          <w:sz w:val="22"/>
          <w:szCs w:val="22"/>
        </w:rPr>
        <w:t>на выполнение аналогичных работ</w:t>
      </w:r>
      <w:r w:rsidR="00AE2AC4">
        <w:rPr>
          <w:sz w:val="22"/>
          <w:szCs w:val="22"/>
        </w:rPr>
        <w:t xml:space="preserve"> за 2011 – 2013гг</w:t>
      </w:r>
      <w:r>
        <w:rPr>
          <w:sz w:val="22"/>
          <w:szCs w:val="22"/>
        </w:rPr>
        <w:t>.</w:t>
      </w:r>
      <w:r w:rsidRPr="00FC6448">
        <w:rPr>
          <w:bCs/>
          <w:sz w:val="22"/>
          <w:szCs w:val="22"/>
        </w:rPr>
        <w:t>, руб.</w:t>
      </w:r>
      <w:r>
        <w:rPr>
          <w:bCs/>
          <w:sz w:val="22"/>
          <w:szCs w:val="22"/>
        </w:rPr>
        <w:t xml:space="preserve"> </w:t>
      </w:r>
      <w:r w:rsidRPr="00FC6448">
        <w:rPr>
          <w:bCs/>
          <w:sz w:val="22"/>
          <w:szCs w:val="22"/>
        </w:rPr>
        <w:t>с НДС</w:t>
      </w:r>
      <w:r w:rsidRPr="00FC6448">
        <w:rPr>
          <w:sz w:val="22"/>
          <w:szCs w:val="22"/>
        </w:rPr>
        <w:t xml:space="preserve"> </w:t>
      </w:r>
    </w:p>
    <w:p w:rsidR="00B40023" w:rsidRPr="00FC6448" w:rsidRDefault="00B40023" w:rsidP="00B40023">
      <w:pPr>
        <w:pStyle w:val="af4"/>
        <w:tabs>
          <w:tab w:val="left" w:pos="1203"/>
        </w:tabs>
        <w:spacing w:before="0" w:beforeAutospacing="0" w:after="0" w:afterAutospacing="0"/>
        <w:ind w:left="1487" w:right="153" w:hanging="959"/>
        <w:jc w:val="both"/>
        <w:rPr>
          <w:sz w:val="22"/>
          <w:szCs w:val="22"/>
        </w:rPr>
      </w:pPr>
      <w:proofErr w:type="gramStart"/>
      <w:r w:rsidRPr="00FC6448">
        <w:rPr>
          <w:sz w:val="22"/>
          <w:szCs w:val="22"/>
        </w:rPr>
        <w:t>Ц</w:t>
      </w:r>
      <w:proofErr w:type="gramEnd"/>
      <w:r w:rsidRPr="00FC6448">
        <w:rPr>
          <w:sz w:val="22"/>
          <w:szCs w:val="22"/>
          <w:vertAlign w:val="subscript"/>
        </w:rPr>
        <w:t xml:space="preserve"> </w:t>
      </w:r>
      <w:r w:rsidRPr="00FC6448">
        <w:rPr>
          <w:sz w:val="22"/>
          <w:szCs w:val="22"/>
          <w:vertAlign w:val="subscript"/>
          <w:lang w:val="en-US"/>
        </w:rPr>
        <w:t>max</w:t>
      </w:r>
      <w:r w:rsidRPr="00FC6448">
        <w:rPr>
          <w:sz w:val="22"/>
          <w:szCs w:val="22"/>
          <w:vertAlign w:val="subscript"/>
        </w:rPr>
        <w:t xml:space="preserve"> </w:t>
      </w:r>
      <w:r w:rsidRPr="00FC6448">
        <w:rPr>
          <w:bCs/>
          <w:sz w:val="22"/>
          <w:szCs w:val="22"/>
        </w:rPr>
        <w:tab/>
        <w:t>–</w:t>
      </w:r>
      <w:r w:rsidRPr="00FC6448">
        <w:rPr>
          <w:bCs/>
          <w:sz w:val="22"/>
          <w:szCs w:val="22"/>
        </w:rPr>
        <w:tab/>
      </w:r>
      <w:r w:rsidRPr="00FC6448">
        <w:rPr>
          <w:sz w:val="22"/>
          <w:szCs w:val="22"/>
        </w:rPr>
        <w:t>начальная (максимальная) цена договора, руб.</w:t>
      </w:r>
      <w:r>
        <w:rPr>
          <w:sz w:val="22"/>
          <w:szCs w:val="22"/>
        </w:rPr>
        <w:t xml:space="preserve"> </w:t>
      </w:r>
      <w:r w:rsidRPr="00FC6448">
        <w:rPr>
          <w:sz w:val="22"/>
          <w:szCs w:val="22"/>
        </w:rPr>
        <w:t>с НДС</w:t>
      </w:r>
    </w:p>
    <w:p w:rsidR="007964B1" w:rsidRPr="00DC193B" w:rsidRDefault="00B40023" w:rsidP="00E1588C">
      <w:pPr>
        <w:pStyle w:val="af4"/>
        <w:tabs>
          <w:tab w:val="left" w:pos="1203"/>
        </w:tabs>
        <w:spacing w:before="0" w:beforeAutospacing="0" w:after="0" w:afterAutospacing="0"/>
        <w:ind w:left="1487" w:right="153" w:hanging="959"/>
        <w:jc w:val="both"/>
        <w:rPr>
          <w:bCs/>
          <w:sz w:val="28"/>
          <w:szCs w:val="28"/>
        </w:rPr>
      </w:pPr>
      <w:proofErr w:type="spellStart"/>
      <w:r w:rsidRPr="00E1588C">
        <w:rPr>
          <w:sz w:val="22"/>
          <w:szCs w:val="22"/>
        </w:rPr>
        <w:t>О</w:t>
      </w:r>
      <w:r w:rsidRPr="00E1588C">
        <w:rPr>
          <w:sz w:val="22"/>
          <w:szCs w:val="22"/>
          <w:vertAlign w:val="subscript"/>
        </w:rPr>
        <w:t>предел</w:t>
      </w:r>
      <w:proofErr w:type="spellEnd"/>
      <w:r w:rsidRPr="00376589">
        <w:rPr>
          <w:bCs/>
          <w:sz w:val="22"/>
          <w:szCs w:val="22"/>
        </w:rPr>
        <w:tab/>
      </w:r>
      <w:r w:rsidRPr="00376589">
        <w:rPr>
          <w:sz w:val="22"/>
          <w:szCs w:val="22"/>
        </w:rPr>
        <w:t>–</w:t>
      </w:r>
      <w:r w:rsidRPr="00376589">
        <w:rPr>
          <w:bCs/>
          <w:sz w:val="22"/>
          <w:szCs w:val="22"/>
        </w:rPr>
        <w:tab/>
      </w:r>
      <w:r w:rsidRPr="00376589">
        <w:rPr>
          <w:sz w:val="22"/>
          <w:szCs w:val="22"/>
        </w:rPr>
        <w:t xml:space="preserve">предельное значение суммы цен завершенных договоров </w:t>
      </w:r>
      <w:r w:rsidR="00E1588C">
        <w:rPr>
          <w:sz w:val="22"/>
          <w:szCs w:val="22"/>
        </w:rPr>
        <w:t>на выполнение аналогичных работ</w:t>
      </w:r>
      <w:r w:rsidRPr="00376589">
        <w:rPr>
          <w:sz w:val="22"/>
          <w:szCs w:val="22"/>
        </w:rPr>
        <w:t xml:space="preserve">, определяемое как </w:t>
      </w:r>
      <w:proofErr w:type="gramStart"/>
      <w:r w:rsidRPr="00376589">
        <w:rPr>
          <w:sz w:val="22"/>
          <w:szCs w:val="22"/>
        </w:rPr>
        <w:t>Ц</w:t>
      </w:r>
      <w:proofErr w:type="gramEnd"/>
      <w:r w:rsidRPr="00376589">
        <w:rPr>
          <w:sz w:val="22"/>
          <w:szCs w:val="22"/>
        </w:rPr>
        <w:t xml:space="preserve"> </w:t>
      </w:r>
      <w:proofErr w:type="spellStart"/>
      <w:r w:rsidRPr="00376589">
        <w:rPr>
          <w:sz w:val="22"/>
          <w:szCs w:val="22"/>
        </w:rPr>
        <w:t>max</w:t>
      </w:r>
      <w:proofErr w:type="spellEnd"/>
      <w:r w:rsidRPr="00376589">
        <w:rPr>
          <w:sz w:val="22"/>
          <w:szCs w:val="22"/>
        </w:rPr>
        <w:t xml:space="preserve">, увеличенное </w:t>
      </w:r>
      <w:r w:rsidRPr="00AE2AC4">
        <w:rPr>
          <w:sz w:val="22"/>
          <w:szCs w:val="22"/>
        </w:rPr>
        <w:t xml:space="preserve">в </w:t>
      </w:r>
      <w:r w:rsidR="00484018" w:rsidRPr="00AE2AC4">
        <w:rPr>
          <w:sz w:val="22"/>
          <w:szCs w:val="22"/>
        </w:rPr>
        <w:t>3</w:t>
      </w:r>
      <w:r w:rsidRPr="00AE2AC4">
        <w:rPr>
          <w:sz w:val="22"/>
          <w:szCs w:val="22"/>
        </w:rPr>
        <w:t xml:space="preserve"> раза, руб</w:t>
      </w:r>
      <w:r w:rsidRPr="00376589">
        <w:rPr>
          <w:sz w:val="22"/>
          <w:szCs w:val="22"/>
        </w:rPr>
        <w:t>. с НДС.</w:t>
      </w:r>
    </w:p>
    <w:p w:rsidR="007964B1" w:rsidRPr="00DC193B" w:rsidRDefault="007964B1" w:rsidP="007856AC">
      <w:pPr>
        <w:pStyle w:val="af4"/>
        <w:tabs>
          <w:tab w:val="left" w:pos="1560"/>
        </w:tabs>
        <w:spacing w:before="0" w:beforeAutospacing="0" w:after="0" w:afterAutospacing="0"/>
        <w:ind w:right="70"/>
        <w:jc w:val="center"/>
        <w:rPr>
          <w:bCs/>
          <w:sz w:val="28"/>
          <w:szCs w:val="28"/>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DD5B74" w:rsidRPr="001910C3" w:rsidRDefault="00DD5B74" w:rsidP="00DD5B74">
      <w:pPr>
        <w:jc w:val="center"/>
      </w:pPr>
      <w:r>
        <w:t>ОЦЕНКА ПО ПОДКРИТЕРИЮ «</w:t>
      </w:r>
      <w:r w:rsidRPr="00883991">
        <w:t>КАДРОВЫЕ РЕСУРСЫ</w:t>
      </w:r>
      <w:r>
        <w:t>»</w:t>
      </w:r>
    </w:p>
    <w:tbl>
      <w:tblPr>
        <w:tblW w:w="9557" w:type="dxa"/>
        <w:jc w:val="center"/>
        <w:tblInd w:w="-2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1"/>
        <w:gridCol w:w="2226"/>
      </w:tblGrid>
      <w:tr w:rsidR="00DD5B74" w:rsidRPr="00FB4FC4" w:rsidTr="002829DF">
        <w:trPr>
          <w:cantSplit/>
          <w:jc w:val="center"/>
        </w:trPr>
        <w:tc>
          <w:tcPr>
            <w:tcW w:w="7331" w:type="dxa"/>
          </w:tcPr>
          <w:p w:rsidR="00DD5B74" w:rsidRPr="00FB4FC4" w:rsidRDefault="00DD5B74" w:rsidP="00C338DF">
            <w:pPr>
              <w:spacing w:before="60" w:after="60"/>
              <w:ind w:right="113"/>
              <w:jc w:val="center"/>
            </w:pPr>
            <w:r w:rsidRPr="00FB4FC4">
              <w:t>Кадровые ресурсы</w:t>
            </w:r>
          </w:p>
        </w:tc>
        <w:tc>
          <w:tcPr>
            <w:tcW w:w="2226" w:type="dxa"/>
          </w:tcPr>
          <w:p w:rsidR="00DD5B74" w:rsidRPr="00FB4FC4" w:rsidRDefault="00DD5B74" w:rsidP="00C338DF">
            <w:pPr>
              <w:spacing w:before="60" w:after="60"/>
              <w:ind w:right="113"/>
              <w:jc w:val="center"/>
            </w:pPr>
            <w:r w:rsidRPr="00FB4FC4">
              <w:t>Баллы</w:t>
            </w:r>
          </w:p>
        </w:tc>
      </w:tr>
      <w:tr w:rsidR="00DD5B74" w:rsidRPr="00FB4FC4" w:rsidTr="002829DF">
        <w:trPr>
          <w:cantSplit/>
          <w:jc w:val="center"/>
        </w:trPr>
        <w:tc>
          <w:tcPr>
            <w:tcW w:w="7331" w:type="dxa"/>
          </w:tcPr>
          <w:p w:rsidR="00DD5B74" w:rsidRPr="00FB4FC4" w:rsidRDefault="00DD5B74" w:rsidP="00C338DF">
            <w:pPr>
              <w:jc w:val="center"/>
            </w:pPr>
            <w:r w:rsidRPr="00FB4FC4">
              <w:t xml:space="preserve">Количество людей каждой специальности согласно минимально указанным требованиям </w:t>
            </w:r>
          </w:p>
        </w:tc>
        <w:tc>
          <w:tcPr>
            <w:tcW w:w="2226" w:type="dxa"/>
            <w:vAlign w:val="center"/>
          </w:tcPr>
          <w:p w:rsidR="00DD5B74" w:rsidRPr="00FB4FC4" w:rsidRDefault="00DD5B74" w:rsidP="00C338DF">
            <w:pPr>
              <w:ind w:right="113"/>
              <w:jc w:val="center"/>
            </w:pPr>
            <w:r w:rsidRPr="00FB4FC4">
              <w:t>0 баллов</w:t>
            </w:r>
          </w:p>
        </w:tc>
      </w:tr>
      <w:tr w:rsidR="00DD5B74" w:rsidRPr="00FB4FC4" w:rsidTr="002829DF">
        <w:trPr>
          <w:cantSplit/>
          <w:trHeight w:val="536"/>
          <w:jc w:val="center"/>
        </w:trPr>
        <w:tc>
          <w:tcPr>
            <w:tcW w:w="9557" w:type="dxa"/>
            <w:gridSpan w:val="2"/>
          </w:tcPr>
          <w:tbl>
            <w:tblPr>
              <w:tblW w:w="5281" w:type="dxa"/>
              <w:jc w:val="center"/>
              <w:tblLayout w:type="fixed"/>
              <w:tblLook w:val="0000" w:firstRow="0" w:lastRow="0" w:firstColumn="0" w:lastColumn="0" w:noHBand="0" w:noVBand="0"/>
            </w:tblPr>
            <w:tblGrid>
              <w:gridCol w:w="709"/>
              <w:gridCol w:w="696"/>
              <w:gridCol w:w="2268"/>
              <w:gridCol w:w="1608"/>
            </w:tblGrid>
            <w:tr w:rsidR="00DD5B74" w:rsidRPr="00FB4FC4" w:rsidTr="00C338DF">
              <w:trPr>
                <w:cantSplit/>
                <w:trHeight w:val="243"/>
                <w:jc w:val="center"/>
              </w:trPr>
              <w:tc>
                <w:tcPr>
                  <w:tcW w:w="709" w:type="dxa"/>
                  <w:vMerge w:val="restart"/>
                  <w:vAlign w:val="center"/>
                </w:tcPr>
                <w:p w:rsidR="00DD5B74" w:rsidRPr="00FB4FC4" w:rsidRDefault="00DD5B74" w:rsidP="00C338DF">
                  <w:pPr>
                    <w:pStyle w:val="af4"/>
                    <w:spacing w:before="120" w:beforeAutospacing="0"/>
                    <w:ind w:right="113"/>
                    <w:jc w:val="center"/>
                    <w:rPr>
                      <w:lang w:val="en-US"/>
                    </w:rPr>
                  </w:pPr>
                  <w:r w:rsidRPr="00FB4FC4">
                    <w:t>Б</w:t>
                  </w:r>
                  <w:r>
                    <w:t>Р</w:t>
                  </w:r>
                  <w:proofErr w:type="spellStart"/>
                  <w:proofErr w:type="gramStart"/>
                  <w:r w:rsidRPr="00FB4FC4">
                    <w:rPr>
                      <w:vertAlign w:val="subscript"/>
                      <w:lang w:val="en-US"/>
                    </w:rPr>
                    <w:t>i</w:t>
                  </w:r>
                  <w:proofErr w:type="spellEnd"/>
                  <w:proofErr w:type="gramEnd"/>
                </w:p>
              </w:tc>
              <w:tc>
                <w:tcPr>
                  <w:tcW w:w="696" w:type="dxa"/>
                  <w:vMerge w:val="restart"/>
                  <w:vAlign w:val="center"/>
                </w:tcPr>
                <w:p w:rsidR="00DD5B74" w:rsidRPr="00FB4FC4" w:rsidRDefault="00DD5B74" w:rsidP="00C338DF">
                  <w:pPr>
                    <w:pStyle w:val="af4"/>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DD5B74" w:rsidRPr="00FB4FC4" w:rsidRDefault="00DD5B74" w:rsidP="00C338DF">
                  <w:pPr>
                    <w:pStyle w:val="af4"/>
                    <w:spacing w:before="120" w:beforeAutospacing="0"/>
                    <w:ind w:right="-28"/>
                    <w:jc w:val="center"/>
                  </w:pPr>
                  <w:proofErr w:type="gramStart"/>
                  <w:r w:rsidRPr="00F2225F">
                    <w:t>Р</w:t>
                  </w:r>
                  <w:proofErr w:type="gramEnd"/>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w:t>
                  </w:r>
                  <w:r>
                    <w:t>Р</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DD5B74" w:rsidRPr="00FB4FC4" w:rsidRDefault="00DD5B74" w:rsidP="00C338DF">
                  <w:pPr>
                    <w:pStyle w:val="af4"/>
                    <w:spacing w:before="120" w:beforeAutospacing="0"/>
                    <w:ind w:right="113"/>
                    <w:jc w:val="center"/>
                    <w:rPr>
                      <w:lang w:val="en-US"/>
                    </w:rPr>
                  </w:pPr>
                  <w:r w:rsidRPr="00FB4FC4">
                    <w:rPr>
                      <w:bCs/>
                    </w:rPr>
                    <w:t>* 100</w:t>
                  </w:r>
                  <w:r w:rsidRPr="00FB4FC4">
                    <w:rPr>
                      <w:bCs/>
                      <w:lang w:val="en-US"/>
                    </w:rPr>
                    <w:t>)/ w</w:t>
                  </w:r>
                </w:p>
              </w:tc>
            </w:tr>
            <w:tr w:rsidR="00DD5B74" w:rsidRPr="00FB4FC4" w:rsidTr="00C338DF">
              <w:trPr>
                <w:cantSplit/>
                <w:jc w:val="center"/>
              </w:trPr>
              <w:tc>
                <w:tcPr>
                  <w:tcW w:w="709" w:type="dxa"/>
                  <w:vMerge/>
                </w:tcPr>
                <w:p w:rsidR="00DD5B74" w:rsidRPr="00FB4FC4" w:rsidRDefault="00DD5B74" w:rsidP="00C338DF">
                  <w:pPr>
                    <w:pStyle w:val="af4"/>
                    <w:ind w:right="113"/>
                    <w:jc w:val="both"/>
                  </w:pPr>
                </w:p>
              </w:tc>
              <w:tc>
                <w:tcPr>
                  <w:tcW w:w="696" w:type="dxa"/>
                  <w:vMerge/>
                </w:tcPr>
                <w:p w:rsidR="00DD5B74" w:rsidRPr="00FB4FC4" w:rsidRDefault="00DD5B74" w:rsidP="00C338DF">
                  <w:pPr>
                    <w:pStyle w:val="af4"/>
                    <w:ind w:right="113"/>
                    <w:jc w:val="both"/>
                  </w:pPr>
                </w:p>
              </w:tc>
              <w:tc>
                <w:tcPr>
                  <w:tcW w:w="2268" w:type="dxa"/>
                  <w:tcBorders>
                    <w:top w:val="single" w:sz="4" w:space="0" w:color="auto"/>
                  </w:tcBorders>
                </w:tcPr>
                <w:p w:rsidR="00DD5B74" w:rsidRPr="00FB4FC4" w:rsidRDefault="00DD5B74" w:rsidP="00C338DF">
                  <w:pPr>
                    <w:pStyle w:val="af4"/>
                    <w:ind w:right="113"/>
                    <w:jc w:val="center"/>
                  </w:pPr>
                  <w:proofErr w:type="gramStart"/>
                  <w:r w:rsidRPr="00F2225F">
                    <w:t>Р</w:t>
                  </w:r>
                  <w:proofErr w:type="gramEnd"/>
                  <w:r w:rsidRPr="00F2225F">
                    <w:t xml:space="preserve"> </w:t>
                  </w:r>
                  <w:r w:rsidRPr="00E4786F">
                    <w:rPr>
                      <w:vertAlign w:val="subscript"/>
                      <w:lang w:val="en-US"/>
                    </w:rPr>
                    <w:t>w</w:t>
                  </w:r>
                  <w:r>
                    <w:rPr>
                      <w:vertAlign w:val="subscript"/>
                    </w:rPr>
                    <w:t>предел</w:t>
                  </w:r>
                  <w:r w:rsidRPr="008B60F5">
                    <w:rPr>
                      <w:b/>
                      <w:i/>
                    </w:rPr>
                    <w:t xml:space="preserve"> </w:t>
                  </w:r>
                  <w:r w:rsidRPr="00E4786F">
                    <w:rPr>
                      <w:bCs/>
                    </w:rPr>
                    <w:t>–</w:t>
                  </w:r>
                  <w:r w:rsidRPr="00E4786F">
                    <w:t xml:space="preserve"> </w:t>
                  </w:r>
                  <w:r>
                    <w:t>Р</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DD5B74" w:rsidRPr="00FB4FC4" w:rsidRDefault="00DD5B74" w:rsidP="00C338DF">
                  <w:pPr>
                    <w:pStyle w:val="af4"/>
                    <w:ind w:right="113"/>
                    <w:jc w:val="both"/>
                  </w:pPr>
                </w:p>
              </w:tc>
            </w:tr>
          </w:tbl>
          <w:p w:rsidR="00DD5B74" w:rsidRPr="00FB4FC4" w:rsidRDefault="00DD5B74" w:rsidP="00C338DF">
            <w:pPr>
              <w:ind w:right="113"/>
              <w:jc w:val="center"/>
            </w:pPr>
          </w:p>
        </w:tc>
      </w:tr>
      <w:tr w:rsidR="00DD5B74" w:rsidRPr="00FB4FC4" w:rsidTr="002829DF">
        <w:trPr>
          <w:cantSplit/>
          <w:trHeight w:val="409"/>
          <w:jc w:val="center"/>
        </w:trPr>
        <w:tc>
          <w:tcPr>
            <w:tcW w:w="7331" w:type="dxa"/>
          </w:tcPr>
          <w:p w:rsidR="00DD5B74" w:rsidRPr="00FB4FC4" w:rsidRDefault="00DD5B74" w:rsidP="00C338DF">
            <w:pPr>
              <w:ind w:right="113"/>
              <w:jc w:val="center"/>
            </w:pPr>
            <w:r>
              <w:t xml:space="preserve">Соответствие, либо </w:t>
            </w:r>
            <w:r w:rsidRPr="00FB4FC4">
              <w:t xml:space="preserve">превышение </w:t>
            </w:r>
            <w:r>
              <w:t xml:space="preserve">   Р</w:t>
            </w:r>
            <w:proofErr w:type="gramStart"/>
            <w:r w:rsidRPr="00E4786F">
              <w:rPr>
                <w:vertAlign w:val="subscript"/>
                <w:lang w:val="en-US"/>
              </w:rPr>
              <w:t>w</w:t>
            </w:r>
            <w:proofErr w:type="gramEnd"/>
            <w:r>
              <w:rPr>
                <w:vertAlign w:val="subscript"/>
              </w:rPr>
              <w:t>предел</w:t>
            </w:r>
            <w:r w:rsidRPr="00E4786F">
              <w:t xml:space="preserve"> </w:t>
            </w:r>
            <w:r w:rsidRPr="00FB4FC4">
              <w:t>по каждой специальности</w:t>
            </w:r>
          </w:p>
        </w:tc>
        <w:tc>
          <w:tcPr>
            <w:tcW w:w="2226" w:type="dxa"/>
            <w:vAlign w:val="center"/>
          </w:tcPr>
          <w:p w:rsidR="00DD5B74" w:rsidRPr="00FB4FC4" w:rsidRDefault="00DD5B74" w:rsidP="00C338DF">
            <w:pPr>
              <w:ind w:right="113"/>
              <w:jc w:val="center"/>
            </w:pPr>
            <w:r w:rsidRPr="00FB4FC4">
              <w:t>100 баллов</w:t>
            </w:r>
          </w:p>
        </w:tc>
      </w:tr>
    </w:tbl>
    <w:p w:rsidR="00DD5B74" w:rsidRPr="00677670" w:rsidRDefault="00DD5B74" w:rsidP="00DD5B74">
      <w:pPr>
        <w:pStyle w:val="af4"/>
        <w:tabs>
          <w:tab w:val="left" w:pos="1346"/>
          <w:tab w:val="left" w:pos="1629"/>
        </w:tabs>
        <w:spacing w:before="0" w:beforeAutospacing="0" w:after="0" w:afterAutospacing="0"/>
        <w:ind w:left="1629" w:right="113" w:hanging="1629"/>
        <w:jc w:val="both"/>
      </w:pPr>
      <w:r w:rsidRPr="00677670">
        <w:t xml:space="preserve">где: </w:t>
      </w:r>
      <w:proofErr w:type="gramStart"/>
      <w:r>
        <w:t>Р</w:t>
      </w:r>
      <w:proofErr w:type="gramEnd"/>
      <w:r w:rsidRPr="00677670">
        <w:rPr>
          <w:vertAlign w:val="subscript"/>
        </w:rPr>
        <w:t xml:space="preserve"> </w:t>
      </w:r>
      <w:proofErr w:type="spellStart"/>
      <w:r w:rsidRPr="00677670">
        <w:rPr>
          <w:vertAlign w:val="subscript"/>
          <w:lang w:val="en-US"/>
        </w:rPr>
        <w:t>wi</w:t>
      </w:r>
      <w:proofErr w:type="spellEnd"/>
      <w:r w:rsidRPr="00677670">
        <w:rPr>
          <w:bCs/>
        </w:rPr>
        <w:tab/>
        <w:t>–</w:t>
      </w:r>
      <w:r w:rsidRPr="00677670">
        <w:rPr>
          <w:bCs/>
        </w:rPr>
        <w:tab/>
      </w:r>
      <w:r w:rsidRPr="00677670">
        <w:t xml:space="preserve">количество специалистов </w:t>
      </w:r>
      <w:r w:rsidRPr="00677670">
        <w:rPr>
          <w:lang w:val="en-US"/>
        </w:rPr>
        <w:t>w</w:t>
      </w:r>
      <w:r w:rsidRPr="00677670">
        <w:t xml:space="preserve">-ой специальности для </w:t>
      </w:r>
      <w:proofErr w:type="spellStart"/>
      <w:r w:rsidRPr="00677670">
        <w:rPr>
          <w:lang w:val="en-US"/>
        </w:rPr>
        <w:t>i</w:t>
      </w:r>
      <w:proofErr w:type="spellEnd"/>
      <w:r w:rsidRPr="00677670">
        <w:t>-го участника запроса предложений, чел.</w:t>
      </w:r>
      <w:r w:rsidRPr="00677670">
        <w:rPr>
          <w:bCs/>
        </w:rPr>
        <w:t xml:space="preserve"> – (если </w:t>
      </w:r>
      <w:r>
        <w:rPr>
          <w:bCs/>
        </w:rPr>
        <w:t>Р</w:t>
      </w:r>
      <w:r w:rsidRPr="00677670">
        <w:rPr>
          <w:vertAlign w:val="subscript"/>
        </w:rPr>
        <w:t xml:space="preserve"> </w:t>
      </w:r>
      <w:proofErr w:type="spellStart"/>
      <w:r w:rsidRPr="00677670">
        <w:rPr>
          <w:vertAlign w:val="subscript"/>
          <w:lang w:val="en-US"/>
        </w:rPr>
        <w:t>wi</w:t>
      </w:r>
      <w:proofErr w:type="spellEnd"/>
      <w:r w:rsidRPr="00677670">
        <w:rPr>
          <w:bCs/>
        </w:rPr>
        <w:t xml:space="preserve"> менее </w:t>
      </w:r>
      <w:r>
        <w:rPr>
          <w:bCs/>
        </w:rPr>
        <w:t>Р</w:t>
      </w:r>
      <w:r w:rsidRPr="00677670">
        <w:rPr>
          <w:vertAlign w:val="subscript"/>
        </w:rPr>
        <w:t> </w:t>
      </w:r>
      <w:r w:rsidRPr="00677670">
        <w:rPr>
          <w:vertAlign w:val="subscript"/>
          <w:lang w:val="en-US"/>
        </w:rPr>
        <w:t>w</w:t>
      </w:r>
      <w:r w:rsidRPr="00677670">
        <w:rPr>
          <w:vertAlign w:val="subscript"/>
        </w:rPr>
        <w:t>предел</w:t>
      </w:r>
      <w:r w:rsidRPr="00677670">
        <w:rPr>
          <w:b/>
          <w:bCs/>
          <w:i/>
          <w:vertAlign w:val="subscript"/>
        </w:rPr>
        <w:t> </w:t>
      </w:r>
      <w:r w:rsidRPr="00677670">
        <w:t>, если более – 100 баллов)</w:t>
      </w:r>
    </w:p>
    <w:p w:rsidR="00DD5B74" w:rsidRPr="00677670" w:rsidRDefault="00DD5B74" w:rsidP="00DD5B74">
      <w:pPr>
        <w:pStyle w:val="af4"/>
        <w:tabs>
          <w:tab w:val="left" w:pos="1346"/>
          <w:tab w:val="left" w:pos="1629"/>
        </w:tabs>
        <w:spacing w:before="0" w:beforeAutospacing="0" w:after="0" w:afterAutospacing="0"/>
        <w:ind w:left="1629" w:right="113" w:hanging="1276"/>
        <w:jc w:val="both"/>
      </w:pPr>
      <w:r w:rsidRPr="00677670">
        <w:t xml:space="preserve">  </w:t>
      </w:r>
      <w:proofErr w:type="gramStart"/>
      <w:r>
        <w:t>Р</w:t>
      </w:r>
      <w:proofErr w:type="gramEnd"/>
      <w:r w:rsidRPr="00677670">
        <w:rPr>
          <w:vertAlign w:val="subscript"/>
        </w:rPr>
        <w:t xml:space="preserve"> </w:t>
      </w:r>
      <w:proofErr w:type="spellStart"/>
      <w:r w:rsidRPr="00677670">
        <w:rPr>
          <w:vertAlign w:val="subscript"/>
          <w:lang w:val="en-US"/>
        </w:rPr>
        <w:t>wmin</w:t>
      </w:r>
      <w:proofErr w:type="spellEnd"/>
      <w:r w:rsidRPr="00677670">
        <w:rPr>
          <w:vertAlign w:val="subscript"/>
        </w:rPr>
        <w:t xml:space="preserve"> </w:t>
      </w:r>
      <w:r w:rsidRPr="00677670">
        <w:rPr>
          <w:bCs/>
        </w:rPr>
        <w:tab/>
        <w:t>–</w:t>
      </w:r>
      <w:r w:rsidRPr="00677670">
        <w:rPr>
          <w:bCs/>
        </w:rPr>
        <w:tab/>
      </w:r>
      <w:r w:rsidRPr="00677670">
        <w:t xml:space="preserve">минимально указанное количество для </w:t>
      </w:r>
      <w:r w:rsidRPr="00677670">
        <w:rPr>
          <w:lang w:val="en-US"/>
        </w:rPr>
        <w:t>w</w:t>
      </w:r>
      <w:r w:rsidRPr="00677670">
        <w:t>-ой специальности, чел.</w:t>
      </w:r>
    </w:p>
    <w:p w:rsidR="00DD5B74" w:rsidRDefault="00DD5B74" w:rsidP="00DD5B74">
      <w:pPr>
        <w:tabs>
          <w:tab w:val="left" w:pos="1346"/>
        </w:tabs>
        <w:autoSpaceDE w:val="0"/>
        <w:autoSpaceDN w:val="0"/>
        <w:adjustRightInd w:val="0"/>
        <w:ind w:left="1629" w:right="113" w:hanging="1134"/>
        <w:jc w:val="both"/>
        <w:rPr>
          <w:bCs/>
        </w:rPr>
      </w:pPr>
      <w:proofErr w:type="gramStart"/>
      <w:r>
        <w:t>Р</w:t>
      </w:r>
      <w:proofErr w:type="gramEnd"/>
      <w:r w:rsidRPr="00677670">
        <w:rPr>
          <w:vertAlign w:val="subscript"/>
        </w:rPr>
        <w:t xml:space="preserve"> </w:t>
      </w:r>
      <w:r w:rsidRPr="00677670">
        <w:rPr>
          <w:vertAlign w:val="subscript"/>
          <w:lang w:val="en-US"/>
        </w:rPr>
        <w:t>w</w:t>
      </w:r>
      <w:r w:rsidRPr="00677670">
        <w:rPr>
          <w:vertAlign w:val="subscript"/>
        </w:rPr>
        <w:t xml:space="preserve">предел </w:t>
      </w:r>
      <w:r w:rsidRPr="00677670">
        <w:rPr>
          <w:bCs/>
        </w:rPr>
        <w:tab/>
      </w:r>
      <w:r w:rsidRPr="00677670">
        <w:t>–</w:t>
      </w:r>
      <w:r w:rsidRPr="00677670">
        <w:rPr>
          <w:bCs/>
        </w:rPr>
        <w:tab/>
        <w:t xml:space="preserve">предельное значение количества специалистов </w:t>
      </w:r>
      <w:r w:rsidRPr="00677670">
        <w:rPr>
          <w:bCs/>
          <w:lang w:val="en-US"/>
        </w:rPr>
        <w:t>w</w:t>
      </w:r>
      <w:r w:rsidRPr="00677670">
        <w:rPr>
          <w:bCs/>
        </w:rPr>
        <w:t xml:space="preserve">-ой специальности, превышающее </w:t>
      </w:r>
      <w:r>
        <w:rPr>
          <w:bCs/>
        </w:rPr>
        <w:t>Р</w:t>
      </w:r>
      <w:r w:rsidRPr="00677670">
        <w:rPr>
          <w:vertAlign w:val="subscript"/>
        </w:rPr>
        <w:t xml:space="preserve"> </w:t>
      </w:r>
      <w:proofErr w:type="spellStart"/>
      <w:r w:rsidRPr="00677670">
        <w:rPr>
          <w:vertAlign w:val="subscript"/>
          <w:lang w:val="en-US"/>
        </w:rPr>
        <w:t>wmin</w:t>
      </w:r>
      <w:proofErr w:type="spellEnd"/>
      <w:r w:rsidRPr="00677670">
        <w:rPr>
          <w:vertAlign w:val="subscript"/>
        </w:rPr>
        <w:t xml:space="preserve"> </w:t>
      </w:r>
      <w:r w:rsidRPr="00677670">
        <w:t>в 2 раза</w:t>
      </w:r>
      <w:r w:rsidRPr="00677670">
        <w:rPr>
          <w:bCs/>
        </w:rPr>
        <w:t xml:space="preserve"> по </w:t>
      </w:r>
      <w:r w:rsidRPr="00677670">
        <w:rPr>
          <w:bCs/>
          <w:lang w:val="en-US"/>
        </w:rPr>
        <w:t>w</w:t>
      </w:r>
      <w:r w:rsidRPr="00677670">
        <w:rPr>
          <w:bCs/>
        </w:rPr>
        <w:t>-ой специальности, чел.</w:t>
      </w:r>
      <w:r>
        <w:rPr>
          <w:bCs/>
        </w:rPr>
        <w:t xml:space="preserve"> </w:t>
      </w:r>
    </w:p>
    <w:p w:rsidR="00DD5B74" w:rsidRPr="00677670" w:rsidRDefault="00DD5B74" w:rsidP="00DD5B74">
      <w:pPr>
        <w:tabs>
          <w:tab w:val="left" w:pos="1346"/>
        </w:tabs>
        <w:autoSpaceDE w:val="0"/>
        <w:autoSpaceDN w:val="0"/>
        <w:adjustRightInd w:val="0"/>
        <w:ind w:left="1629" w:right="113" w:hanging="1134"/>
        <w:jc w:val="both"/>
        <w:rPr>
          <w:bCs/>
        </w:rPr>
      </w:pPr>
      <w:r w:rsidRPr="00677670">
        <w:rPr>
          <w:bCs/>
          <w:lang w:val="en-US"/>
        </w:rPr>
        <w:t>w</w:t>
      </w:r>
      <w:r w:rsidRPr="00677670">
        <w:rPr>
          <w:bCs/>
        </w:rPr>
        <w:t xml:space="preserve"> </w:t>
      </w:r>
      <w:r w:rsidRPr="00677670">
        <w:rPr>
          <w:bCs/>
        </w:rPr>
        <w:tab/>
        <w:t>–</w:t>
      </w:r>
      <w:r w:rsidRPr="00677670">
        <w:rPr>
          <w:bCs/>
        </w:rPr>
        <w:tab/>
      </w:r>
      <w:proofErr w:type="gramStart"/>
      <w:r w:rsidRPr="00677670">
        <w:rPr>
          <w:bCs/>
        </w:rPr>
        <w:t>количество</w:t>
      </w:r>
      <w:proofErr w:type="gramEnd"/>
      <w:r w:rsidRPr="00677670">
        <w:rPr>
          <w:bCs/>
        </w:rPr>
        <w:t xml:space="preserve"> специальностей</w:t>
      </w:r>
      <w:r w:rsidR="00543CBD">
        <w:rPr>
          <w:bCs/>
        </w:rPr>
        <w:t xml:space="preserve"> </w:t>
      </w:r>
      <w:r w:rsidR="00543CBD" w:rsidRPr="00485621">
        <w:rPr>
          <w:bCs/>
        </w:rPr>
        <w:t>(в соответствии с п. 13.1.5.2. раздела 5 Информационная карта запроса предложений)</w:t>
      </w:r>
      <w:r w:rsidR="00501CD3">
        <w:rPr>
          <w:bCs/>
        </w:rPr>
        <w:t>.</w:t>
      </w:r>
    </w:p>
    <w:p w:rsidR="00B40023" w:rsidRDefault="00B40023" w:rsidP="00E7640A">
      <w:pPr>
        <w:pStyle w:val="34"/>
        <w:tabs>
          <w:tab w:val="left" w:pos="0"/>
        </w:tabs>
        <w:suppressAutoHyphens/>
        <w:overflowPunct w:val="0"/>
        <w:ind w:right="678"/>
        <w:jc w:val="center"/>
        <w:rPr>
          <w:color w:val="auto"/>
          <w:sz w:val="28"/>
          <w:szCs w:val="28"/>
          <w:u w:val="none"/>
        </w:rPr>
      </w:pPr>
    </w:p>
    <w:p w:rsidR="00485621" w:rsidRDefault="00BF006C" w:rsidP="00485621">
      <w:pPr>
        <w:pStyle w:val="34"/>
        <w:numPr>
          <w:ilvl w:val="0"/>
          <w:numId w:val="72"/>
        </w:numPr>
        <w:tabs>
          <w:tab w:val="left" w:pos="0"/>
        </w:tabs>
        <w:suppressAutoHyphens/>
        <w:overflowPunct w:val="0"/>
        <w:ind w:left="0" w:right="678" w:firstLine="0"/>
        <w:jc w:val="center"/>
        <w:outlineLvl w:val="0"/>
        <w:rPr>
          <w:color w:val="auto"/>
          <w:sz w:val="28"/>
          <w:szCs w:val="28"/>
          <w:u w:val="none"/>
        </w:rPr>
      </w:pPr>
      <w:bookmarkStart w:id="575" w:name="Проект_договора"/>
      <w:bookmarkStart w:id="576" w:name="_Toc391543775"/>
      <w:r>
        <w:rPr>
          <w:color w:val="auto"/>
          <w:sz w:val="28"/>
          <w:szCs w:val="28"/>
          <w:u w:val="none"/>
        </w:rPr>
        <w:lastRenderedPageBreak/>
        <w:t>Проект договора</w:t>
      </w:r>
      <w:bookmarkStart w:id="577" w:name="_ТОМ_2_«ТЕХНИЧЕСКАЯ_1"/>
      <w:bookmarkEnd w:id="575"/>
      <w:bookmarkEnd w:id="576"/>
      <w:bookmarkEnd w:id="577"/>
    </w:p>
    <w:p w:rsidR="00AC2B10" w:rsidRDefault="00AC2B10" w:rsidP="00AC2B10">
      <w:pPr>
        <w:pStyle w:val="34"/>
        <w:tabs>
          <w:tab w:val="left" w:pos="0"/>
        </w:tabs>
        <w:suppressAutoHyphens/>
        <w:overflowPunct w:val="0"/>
        <w:ind w:right="678" w:firstLine="0"/>
        <w:rPr>
          <w:color w:val="auto"/>
          <w:sz w:val="28"/>
          <w:szCs w:val="28"/>
          <w:u w:val="none"/>
        </w:rPr>
      </w:pPr>
    </w:p>
    <w:p w:rsidR="00E7448F" w:rsidRDefault="00E7448F" w:rsidP="00AC2B10">
      <w:pPr>
        <w:pStyle w:val="34"/>
        <w:tabs>
          <w:tab w:val="left" w:pos="0"/>
        </w:tabs>
        <w:suppressAutoHyphens/>
        <w:overflowPunct w:val="0"/>
        <w:ind w:right="678" w:firstLine="0"/>
        <w:rPr>
          <w:color w:val="auto"/>
          <w:sz w:val="28"/>
          <w:szCs w:val="28"/>
          <w:u w:val="none"/>
        </w:rPr>
      </w:pPr>
    </w:p>
    <w:p w:rsidR="00AC2B10" w:rsidRPr="00E7448F" w:rsidRDefault="00AC2B10" w:rsidP="00AC2B10">
      <w:pPr>
        <w:suppressAutoHyphens/>
        <w:jc w:val="center"/>
        <w:rPr>
          <w:b/>
          <w:sz w:val="23"/>
          <w:szCs w:val="23"/>
        </w:rPr>
      </w:pPr>
      <w:r w:rsidRPr="00E7448F">
        <w:rPr>
          <w:b/>
          <w:sz w:val="23"/>
          <w:szCs w:val="23"/>
        </w:rPr>
        <w:t xml:space="preserve">ДОГОВОР №_________ </w:t>
      </w:r>
    </w:p>
    <w:p w:rsidR="00AC2B10" w:rsidRPr="00E7448F" w:rsidRDefault="00AC2B10" w:rsidP="00AC2B10">
      <w:pPr>
        <w:suppressAutoHyphens/>
        <w:jc w:val="center"/>
        <w:rPr>
          <w:b/>
          <w:sz w:val="23"/>
          <w:szCs w:val="23"/>
        </w:rPr>
      </w:pPr>
      <w:r w:rsidRPr="00E7448F">
        <w:rPr>
          <w:b/>
          <w:sz w:val="23"/>
          <w:szCs w:val="23"/>
        </w:rPr>
        <w:t xml:space="preserve">на проведение технического обслуживания систем </w:t>
      </w:r>
    </w:p>
    <w:p w:rsidR="00AC2B10" w:rsidRPr="00E7448F" w:rsidRDefault="00AC2B10" w:rsidP="00AC2B10">
      <w:pPr>
        <w:suppressAutoHyphens/>
        <w:jc w:val="center"/>
        <w:rPr>
          <w:b/>
          <w:sz w:val="23"/>
          <w:szCs w:val="23"/>
        </w:rPr>
      </w:pPr>
      <w:r w:rsidRPr="00E7448F">
        <w:rPr>
          <w:b/>
          <w:sz w:val="23"/>
          <w:szCs w:val="23"/>
        </w:rPr>
        <w:t>охранной сигнализации</w:t>
      </w:r>
    </w:p>
    <w:p w:rsidR="00AC2B10" w:rsidRDefault="00AC2B10" w:rsidP="00AC2B10">
      <w:pPr>
        <w:suppressAutoHyphens/>
        <w:ind w:firstLine="709"/>
        <w:jc w:val="both"/>
        <w:rPr>
          <w:sz w:val="23"/>
          <w:szCs w:val="23"/>
        </w:rPr>
      </w:pPr>
    </w:p>
    <w:p w:rsidR="00E7448F" w:rsidRPr="00E7448F" w:rsidRDefault="00E7448F" w:rsidP="00AC2B10">
      <w:pPr>
        <w:suppressAutoHyphens/>
        <w:ind w:firstLine="709"/>
        <w:jc w:val="both"/>
        <w:rPr>
          <w:sz w:val="23"/>
          <w:szCs w:val="23"/>
        </w:rPr>
      </w:pPr>
    </w:p>
    <w:p w:rsidR="00AC2B10" w:rsidRPr="00E7448F" w:rsidRDefault="00AC2B10" w:rsidP="00AC2B10">
      <w:pPr>
        <w:suppressAutoHyphens/>
        <w:jc w:val="both"/>
        <w:rPr>
          <w:sz w:val="23"/>
          <w:szCs w:val="23"/>
        </w:rPr>
      </w:pPr>
      <w:r w:rsidRPr="00E7448F">
        <w:rPr>
          <w:sz w:val="23"/>
          <w:szCs w:val="23"/>
        </w:rPr>
        <w:t>г. Нижний Новгород</w:t>
      </w:r>
      <w:r w:rsidRPr="00E7448F">
        <w:rPr>
          <w:sz w:val="23"/>
          <w:szCs w:val="23"/>
        </w:rPr>
        <w:tab/>
      </w:r>
      <w:r w:rsidRPr="00E7448F">
        <w:rPr>
          <w:sz w:val="23"/>
          <w:szCs w:val="23"/>
        </w:rPr>
        <w:tab/>
      </w:r>
      <w:r w:rsidRPr="00E7448F">
        <w:rPr>
          <w:sz w:val="23"/>
          <w:szCs w:val="23"/>
        </w:rPr>
        <w:tab/>
      </w:r>
      <w:r w:rsidRPr="00E7448F">
        <w:rPr>
          <w:sz w:val="23"/>
          <w:szCs w:val="23"/>
        </w:rPr>
        <w:tab/>
      </w:r>
      <w:r w:rsidRPr="00E7448F">
        <w:rPr>
          <w:sz w:val="23"/>
          <w:szCs w:val="23"/>
        </w:rPr>
        <w:tab/>
      </w:r>
      <w:r w:rsidRPr="00E7448F">
        <w:rPr>
          <w:sz w:val="23"/>
          <w:szCs w:val="23"/>
        </w:rPr>
        <w:tab/>
      </w:r>
      <w:r w:rsidRPr="00E7448F">
        <w:rPr>
          <w:sz w:val="23"/>
          <w:szCs w:val="23"/>
        </w:rPr>
        <w:tab/>
      </w:r>
      <w:r w:rsidRPr="00E7448F">
        <w:rPr>
          <w:sz w:val="23"/>
          <w:szCs w:val="23"/>
        </w:rPr>
        <w:tab/>
        <w:t>«____» ____________ 2014г.</w:t>
      </w:r>
    </w:p>
    <w:p w:rsidR="0040657D" w:rsidRDefault="0040657D" w:rsidP="00AC2B10">
      <w:pPr>
        <w:suppressAutoHyphens/>
        <w:jc w:val="both"/>
        <w:rPr>
          <w:sz w:val="23"/>
          <w:szCs w:val="23"/>
        </w:rPr>
      </w:pPr>
    </w:p>
    <w:p w:rsidR="00E7448F" w:rsidRPr="00E7448F" w:rsidRDefault="00E7448F" w:rsidP="00AC2B10">
      <w:pPr>
        <w:suppressAutoHyphens/>
        <w:jc w:val="both"/>
        <w:rPr>
          <w:sz w:val="23"/>
          <w:szCs w:val="23"/>
        </w:rPr>
      </w:pPr>
    </w:p>
    <w:p w:rsidR="0040657D" w:rsidRPr="00E7448F" w:rsidRDefault="0040657D" w:rsidP="0040657D">
      <w:pPr>
        <w:suppressAutoHyphens/>
        <w:ind w:firstLine="709"/>
        <w:jc w:val="both"/>
        <w:rPr>
          <w:sz w:val="23"/>
          <w:szCs w:val="23"/>
        </w:rPr>
      </w:pPr>
      <w:r w:rsidRPr="00E7448F">
        <w:rPr>
          <w:sz w:val="23"/>
          <w:szCs w:val="23"/>
        </w:rPr>
        <w:t>Стороны настоящего договора:</w:t>
      </w:r>
    </w:p>
    <w:p w:rsidR="0040657D" w:rsidRPr="00E7448F" w:rsidRDefault="0040657D" w:rsidP="0040657D">
      <w:pPr>
        <w:suppressAutoHyphens/>
        <w:ind w:firstLine="709"/>
        <w:jc w:val="both"/>
        <w:rPr>
          <w:sz w:val="23"/>
          <w:szCs w:val="23"/>
        </w:rPr>
      </w:pPr>
      <w:r w:rsidRPr="00E7448F">
        <w:rPr>
          <w:sz w:val="23"/>
          <w:szCs w:val="23"/>
        </w:rPr>
        <w:t>1.</w:t>
      </w:r>
      <w:r w:rsidRPr="00E7448F">
        <w:rPr>
          <w:sz w:val="23"/>
          <w:szCs w:val="23"/>
        </w:rPr>
        <w:tab/>
      </w:r>
      <w:r w:rsidRPr="00E7448F">
        <w:rPr>
          <w:b/>
          <w:sz w:val="23"/>
          <w:szCs w:val="23"/>
        </w:rPr>
        <w:t>ОАО «НИАЭП»</w:t>
      </w:r>
      <w:r w:rsidRPr="00E7448F">
        <w:rPr>
          <w:sz w:val="23"/>
          <w:szCs w:val="23"/>
        </w:rPr>
        <w:t xml:space="preserve">, именуемое в дальнейшем </w:t>
      </w:r>
      <w:r w:rsidRPr="00E7448F">
        <w:rPr>
          <w:b/>
          <w:sz w:val="23"/>
          <w:szCs w:val="23"/>
        </w:rPr>
        <w:t>«Заказчик»</w:t>
      </w:r>
      <w:r w:rsidRPr="00E7448F">
        <w:rPr>
          <w:sz w:val="23"/>
          <w:szCs w:val="23"/>
        </w:rPr>
        <w:t>, в лице _____________________________________________________________________________________, действующего на основании ___________________________________________________________;</w:t>
      </w:r>
    </w:p>
    <w:p w:rsidR="0040657D" w:rsidRPr="00E7448F" w:rsidRDefault="0040657D" w:rsidP="0040657D">
      <w:pPr>
        <w:suppressAutoHyphens/>
        <w:ind w:firstLine="709"/>
        <w:jc w:val="both"/>
        <w:rPr>
          <w:sz w:val="23"/>
          <w:szCs w:val="23"/>
        </w:rPr>
      </w:pPr>
      <w:proofErr w:type="gramStart"/>
      <w:r w:rsidRPr="00E7448F">
        <w:rPr>
          <w:sz w:val="23"/>
          <w:szCs w:val="23"/>
        </w:rPr>
        <w:t xml:space="preserve">2. </w:t>
      </w:r>
      <w:r w:rsidRPr="00E7448F">
        <w:rPr>
          <w:b/>
          <w:sz w:val="23"/>
          <w:szCs w:val="23"/>
        </w:rPr>
        <w:t>___________________</w:t>
      </w:r>
      <w:r w:rsidRPr="00E7448F">
        <w:rPr>
          <w:sz w:val="23"/>
          <w:szCs w:val="23"/>
        </w:rPr>
        <w:t xml:space="preserve"> именуемое в дальнейшем </w:t>
      </w:r>
      <w:r w:rsidRPr="00E7448F">
        <w:rPr>
          <w:b/>
          <w:sz w:val="23"/>
          <w:szCs w:val="23"/>
        </w:rPr>
        <w:t>"Исполнитель"</w:t>
      </w:r>
      <w:r w:rsidRPr="00E7448F">
        <w:rPr>
          <w:sz w:val="23"/>
          <w:szCs w:val="23"/>
        </w:rPr>
        <w:t xml:space="preserve">, в лице _________________ действующего на основании _________________ именуемые далее по тексту </w:t>
      </w:r>
      <w:r w:rsidRPr="00E7448F">
        <w:rPr>
          <w:b/>
          <w:sz w:val="23"/>
          <w:szCs w:val="23"/>
        </w:rPr>
        <w:t>«Стороны»</w:t>
      </w:r>
      <w:r w:rsidRPr="00E7448F">
        <w:rPr>
          <w:sz w:val="23"/>
          <w:szCs w:val="23"/>
        </w:rPr>
        <w:t>, заключили настоящий Договор о нижеследующем</w:t>
      </w:r>
      <w:proofErr w:type="gramEnd"/>
    </w:p>
    <w:p w:rsidR="0040657D" w:rsidRPr="00E7448F" w:rsidRDefault="0040657D" w:rsidP="0040657D">
      <w:pPr>
        <w:suppressAutoHyphens/>
        <w:ind w:firstLine="709"/>
        <w:jc w:val="both"/>
        <w:rPr>
          <w:sz w:val="23"/>
          <w:szCs w:val="23"/>
        </w:rPr>
      </w:pPr>
    </w:p>
    <w:p w:rsidR="0040657D" w:rsidRPr="00E7448F" w:rsidRDefault="0040657D" w:rsidP="0040657D">
      <w:pPr>
        <w:numPr>
          <w:ilvl w:val="0"/>
          <w:numId w:val="83"/>
        </w:numPr>
        <w:suppressAutoHyphens/>
        <w:ind w:left="0" w:firstLine="0"/>
        <w:jc w:val="center"/>
        <w:rPr>
          <w:b/>
          <w:sz w:val="23"/>
          <w:szCs w:val="23"/>
        </w:rPr>
      </w:pPr>
      <w:r w:rsidRPr="00E7448F">
        <w:rPr>
          <w:b/>
          <w:sz w:val="23"/>
          <w:szCs w:val="23"/>
        </w:rPr>
        <w:t>ПРЕДМЕТ ДОГОВОРА</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Исполнитель</w:t>
      </w:r>
      <w:r w:rsidRPr="00E7448F">
        <w:rPr>
          <w:sz w:val="23"/>
          <w:szCs w:val="23"/>
        </w:rPr>
        <w:t xml:space="preserve"> обязуется оказывать услуги по проведению ежемесячных плановых регламентных работ и текущему ремонту систем охранной сигнализации (далее именуемые  Системы)  на объектах </w:t>
      </w:r>
      <w:r w:rsidRPr="00E7448F">
        <w:rPr>
          <w:b/>
          <w:sz w:val="23"/>
          <w:szCs w:val="23"/>
        </w:rPr>
        <w:t>Заказчика</w:t>
      </w:r>
      <w:r w:rsidRPr="00E7448F">
        <w:rPr>
          <w:sz w:val="23"/>
          <w:szCs w:val="23"/>
        </w:rPr>
        <w:t>:</w:t>
      </w:r>
    </w:p>
    <w:p w:rsidR="0040657D" w:rsidRPr="00E7448F" w:rsidRDefault="0040657D" w:rsidP="0040657D">
      <w:pPr>
        <w:numPr>
          <w:ilvl w:val="2"/>
          <w:numId w:val="82"/>
        </w:numPr>
        <w:tabs>
          <w:tab w:val="left" w:pos="1134"/>
        </w:tabs>
        <w:suppressAutoHyphens/>
        <w:jc w:val="both"/>
        <w:rPr>
          <w:sz w:val="23"/>
          <w:szCs w:val="23"/>
        </w:rPr>
      </w:pPr>
      <w:r w:rsidRPr="00E7448F">
        <w:rPr>
          <w:sz w:val="23"/>
          <w:szCs w:val="23"/>
        </w:rPr>
        <w:t>Здание ОАО «НИАЭП» г. Нижний Новгород пл. Свободы – 1/37,</w:t>
      </w:r>
    </w:p>
    <w:p w:rsidR="0040657D" w:rsidRPr="00E7448F" w:rsidRDefault="0040657D" w:rsidP="0040657D">
      <w:pPr>
        <w:numPr>
          <w:ilvl w:val="2"/>
          <w:numId w:val="82"/>
        </w:numPr>
        <w:tabs>
          <w:tab w:val="left" w:pos="1134"/>
        </w:tabs>
        <w:suppressAutoHyphens/>
        <w:jc w:val="both"/>
        <w:rPr>
          <w:sz w:val="23"/>
          <w:szCs w:val="23"/>
        </w:rPr>
      </w:pPr>
      <w:r w:rsidRPr="00E7448F">
        <w:rPr>
          <w:sz w:val="23"/>
          <w:szCs w:val="23"/>
        </w:rPr>
        <w:t>Здание ОАО «НИАЭП» г. Нижний Новгород пл. Свободы –3 .</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sz w:val="23"/>
          <w:szCs w:val="23"/>
        </w:rPr>
        <w:t>Объем и содержание работ определяются Техническими заданиями (Приложения № 1,2) и Локальными сметными расчетами (Приложения № 3, 4). Документы, указанные в данном пункте являются неотъемлемой частью настоящего Договора.</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sz w:val="23"/>
          <w:szCs w:val="23"/>
        </w:rPr>
        <w:t>Срок оказания услуг: начало оказания услуг – ____________.</w:t>
      </w:r>
    </w:p>
    <w:p w:rsidR="0040657D" w:rsidRPr="00E7448F" w:rsidRDefault="0040657D" w:rsidP="0040657D">
      <w:pPr>
        <w:suppressAutoHyphens/>
        <w:ind w:left="1254"/>
        <w:jc w:val="both"/>
        <w:rPr>
          <w:sz w:val="23"/>
          <w:szCs w:val="23"/>
        </w:rPr>
      </w:pPr>
      <w:r w:rsidRPr="00E7448F">
        <w:rPr>
          <w:sz w:val="23"/>
          <w:szCs w:val="23"/>
        </w:rPr>
        <w:tab/>
      </w:r>
      <w:r w:rsidRPr="00E7448F">
        <w:rPr>
          <w:sz w:val="23"/>
          <w:szCs w:val="23"/>
        </w:rPr>
        <w:tab/>
      </w:r>
      <w:r w:rsidRPr="00E7448F">
        <w:rPr>
          <w:sz w:val="23"/>
          <w:szCs w:val="23"/>
        </w:rPr>
        <w:tab/>
        <w:t xml:space="preserve">       окончание оказания услуг –_______________.</w:t>
      </w:r>
    </w:p>
    <w:p w:rsidR="0040657D" w:rsidRDefault="0040657D" w:rsidP="0040657D">
      <w:pPr>
        <w:suppressAutoHyphens/>
        <w:ind w:left="1254"/>
        <w:jc w:val="both"/>
        <w:rPr>
          <w:sz w:val="23"/>
          <w:szCs w:val="23"/>
        </w:rPr>
      </w:pPr>
    </w:p>
    <w:p w:rsidR="00E7448F" w:rsidRPr="00E7448F" w:rsidRDefault="00E7448F" w:rsidP="0040657D">
      <w:pPr>
        <w:suppressAutoHyphens/>
        <w:ind w:left="1254"/>
        <w:jc w:val="both"/>
        <w:rPr>
          <w:sz w:val="23"/>
          <w:szCs w:val="23"/>
        </w:rPr>
      </w:pPr>
    </w:p>
    <w:p w:rsidR="0040657D" w:rsidRPr="00E7448F" w:rsidRDefault="0040657D" w:rsidP="0040657D">
      <w:pPr>
        <w:numPr>
          <w:ilvl w:val="0"/>
          <w:numId w:val="82"/>
        </w:numPr>
        <w:suppressAutoHyphens/>
        <w:ind w:left="0" w:firstLine="0"/>
        <w:jc w:val="center"/>
        <w:rPr>
          <w:b/>
          <w:sz w:val="23"/>
          <w:szCs w:val="23"/>
        </w:rPr>
      </w:pPr>
      <w:r w:rsidRPr="00E7448F">
        <w:rPr>
          <w:b/>
          <w:sz w:val="23"/>
          <w:szCs w:val="23"/>
        </w:rPr>
        <w:t>ЦЕНЫ И ПОРЯДОК РАСЧЕТОВ</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sz w:val="23"/>
          <w:szCs w:val="23"/>
        </w:rPr>
        <w:t>Стоимость оказания услуг указанных в п.1.1. Договора определяется локальными сметными расчетами цен на техническое обслуживание систем (Приложения № 3, 4) и составляет _________________________________________________________________________.</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Исполнитель</w:t>
      </w:r>
      <w:r w:rsidRPr="00E7448F">
        <w:rPr>
          <w:sz w:val="23"/>
          <w:szCs w:val="23"/>
        </w:rPr>
        <w:t xml:space="preserve"> обязуется выполнить с надлежащим качеством и в срок весь объем работ, предусмотренных настоящим Договором, с составлением ежемесячно Акта сдачи-приёмки выполненных работ, не позднее 25 числа текущего месяца. Все обоснованные претензии </w:t>
      </w:r>
      <w:r w:rsidRPr="00E7448F">
        <w:rPr>
          <w:b/>
          <w:sz w:val="23"/>
          <w:szCs w:val="23"/>
        </w:rPr>
        <w:t xml:space="preserve">Заказчика </w:t>
      </w:r>
      <w:r w:rsidRPr="00E7448F">
        <w:rPr>
          <w:sz w:val="23"/>
          <w:szCs w:val="23"/>
        </w:rPr>
        <w:t xml:space="preserve">к качеству произведенных работ должны быть переданы </w:t>
      </w:r>
      <w:r w:rsidRPr="00E7448F">
        <w:rPr>
          <w:b/>
          <w:sz w:val="23"/>
          <w:szCs w:val="23"/>
        </w:rPr>
        <w:t>Исполнителю</w:t>
      </w:r>
      <w:r w:rsidRPr="00E7448F">
        <w:rPr>
          <w:sz w:val="23"/>
          <w:szCs w:val="23"/>
        </w:rPr>
        <w:t xml:space="preserve"> в письменном виде. На основании этих претензий </w:t>
      </w:r>
      <w:r w:rsidRPr="00E7448F">
        <w:rPr>
          <w:b/>
          <w:sz w:val="23"/>
          <w:szCs w:val="23"/>
        </w:rPr>
        <w:t>Исполнитель</w:t>
      </w:r>
      <w:r w:rsidRPr="00E7448F">
        <w:rPr>
          <w:sz w:val="23"/>
          <w:szCs w:val="23"/>
        </w:rPr>
        <w:t xml:space="preserve"> устраняет дефекты за свой счет.</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Заказчик</w:t>
      </w:r>
      <w:r w:rsidRPr="00E7448F">
        <w:rPr>
          <w:sz w:val="23"/>
          <w:szCs w:val="23"/>
        </w:rPr>
        <w:t xml:space="preserve"> обязуется ежемесячно оплатить выставленный счёт в течение 10 (десяти) банковских дней </w:t>
      </w:r>
      <w:proofErr w:type="gramStart"/>
      <w:r w:rsidRPr="00E7448F">
        <w:rPr>
          <w:sz w:val="23"/>
          <w:szCs w:val="23"/>
        </w:rPr>
        <w:t>с даты подписания</w:t>
      </w:r>
      <w:proofErr w:type="gramEnd"/>
      <w:r w:rsidRPr="00E7448F">
        <w:rPr>
          <w:sz w:val="23"/>
          <w:szCs w:val="23"/>
        </w:rPr>
        <w:t xml:space="preserve"> </w:t>
      </w:r>
      <w:r w:rsidRPr="00E7448F">
        <w:rPr>
          <w:b/>
          <w:sz w:val="23"/>
          <w:szCs w:val="23"/>
        </w:rPr>
        <w:t>Сторонами</w:t>
      </w:r>
      <w:r w:rsidRPr="00E7448F">
        <w:rPr>
          <w:sz w:val="23"/>
          <w:szCs w:val="23"/>
        </w:rPr>
        <w:t xml:space="preserve"> Акта сдачи-приемки выполненных работ. Датой оплаты считается дата списания денежных сре</w:t>
      </w:r>
      <w:proofErr w:type="gramStart"/>
      <w:r w:rsidRPr="00E7448F">
        <w:rPr>
          <w:sz w:val="23"/>
          <w:szCs w:val="23"/>
        </w:rPr>
        <w:t>дств с р</w:t>
      </w:r>
      <w:proofErr w:type="gramEnd"/>
      <w:r w:rsidRPr="00E7448F">
        <w:rPr>
          <w:sz w:val="23"/>
          <w:szCs w:val="23"/>
        </w:rPr>
        <w:t>асчетного счета плательщика.</w:t>
      </w:r>
    </w:p>
    <w:p w:rsidR="0040657D" w:rsidRDefault="0040657D" w:rsidP="0040657D">
      <w:pPr>
        <w:suppressAutoHyphens/>
        <w:ind w:firstLine="709"/>
        <w:jc w:val="both"/>
        <w:rPr>
          <w:sz w:val="23"/>
          <w:szCs w:val="23"/>
        </w:rPr>
      </w:pPr>
    </w:p>
    <w:p w:rsidR="00E7448F" w:rsidRPr="00E7448F" w:rsidRDefault="00E7448F" w:rsidP="0040657D">
      <w:pPr>
        <w:suppressAutoHyphens/>
        <w:ind w:firstLine="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ПРАВА И ОБЯЗАННОСТИ СТОРОН</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Исполнитель</w:t>
      </w:r>
      <w:r w:rsidRPr="00E7448F">
        <w:rPr>
          <w:sz w:val="23"/>
          <w:szCs w:val="23"/>
        </w:rPr>
        <w:t xml:space="preserve"> проводит ежемесячные плановые регламентные работы в соответствии с  РД 78.145-93 «Системы и комплексы охранной, пожарной и охранно-пожарной сигнализации. Правила производства и приемки работ», РД 009-02-96 «Установки пожарной автоматики. Техническое обслуживание и планово-предупредительный ремонт».</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sz w:val="23"/>
          <w:szCs w:val="23"/>
        </w:rPr>
        <w:t xml:space="preserve">Работы производятся с использованием расходных материалов, КИП и инструментов </w:t>
      </w:r>
      <w:r w:rsidRPr="00E7448F">
        <w:rPr>
          <w:b/>
          <w:sz w:val="23"/>
          <w:szCs w:val="23"/>
        </w:rPr>
        <w:t>Исполнителя</w:t>
      </w:r>
      <w:r w:rsidRPr="00E7448F">
        <w:rPr>
          <w:sz w:val="23"/>
          <w:szCs w:val="23"/>
        </w:rPr>
        <w:t>.</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Исполнитель</w:t>
      </w:r>
      <w:r w:rsidRPr="00E7448F">
        <w:rPr>
          <w:sz w:val="23"/>
          <w:szCs w:val="23"/>
        </w:rPr>
        <w:t xml:space="preserve"> самостоятельно организует всю работу по исполнению настоящего Договора, определяет непосредственных исполнителей и распределяет обязанности между ними.</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sz w:val="23"/>
          <w:szCs w:val="23"/>
        </w:rPr>
        <w:lastRenderedPageBreak/>
        <w:t xml:space="preserve">Производство дополнительных работ по техническому обслуживанию, внеплановые обследования, вызванные форс-мажорными обстоятельствами, а также проведение работ по устранению аварий и повреждений оборудования (вследствие неправильной эксплуатации данного оборудования </w:t>
      </w:r>
      <w:r w:rsidRPr="00E7448F">
        <w:rPr>
          <w:b/>
          <w:sz w:val="23"/>
          <w:szCs w:val="23"/>
        </w:rPr>
        <w:t>Заказчиком)</w:t>
      </w:r>
      <w:r w:rsidRPr="00E7448F">
        <w:rPr>
          <w:sz w:val="23"/>
          <w:szCs w:val="23"/>
        </w:rPr>
        <w:t xml:space="preserve">, </w:t>
      </w:r>
      <w:r w:rsidRPr="00E7448F">
        <w:rPr>
          <w:b/>
          <w:sz w:val="23"/>
          <w:szCs w:val="23"/>
        </w:rPr>
        <w:t>Исполнитель</w:t>
      </w:r>
      <w:r w:rsidRPr="00E7448F">
        <w:rPr>
          <w:sz w:val="23"/>
          <w:szCs w:val="23"/>
        </w:rPr>
        <w:t xml:space="preserve"> может выполнять на основании заявки </w:t>
      </w:r>
      <w:r w:rsidRPr="00E7448F">
        <w:rPr>
          <w:b/>
          <w:sz w:val="23"/>
          <w:szCs w:val="23"/>
        </w:rPr>
        <w:t>Заказчика</w:t>
      </w:r>
      <w:r w:rsidRPr="00E7448F">
        <w:rPr>
          <w:sz w:val="23"/>
          <w:szCs w:val="23"/>
        </w:rPr>
        <w:t xml:space="preserve">, по Дополнительному соглашению, подписанному </w:t>
      </w:r>
      <w:r w:rsidRPr="00E7448F">
        <w:rPr>
          <w:b/>
          <w:sz w:val="23"/>
          <w:szCs w:val="23"/>
        </w:rPr>
        <w:t>Сторонами</w:t>
      </w:r>
      <w:r w:rsidRPr="00E7448F">
        <w:rPr>
          <w:sz w:val="23"/>
          <w:szCs w:val="23"/>
        </w:rPr>
        <w:t>, с оформлением сметы по дополнительным работам, ремонту.</w:t>
      </w:r>
    </w:p>
    <w:p w:rsidR="0040657D" w:rsidRPr="00E7448F" w:rsidRDefault="0040657D" w:rsidP="0040657D">
      <w:pPr>
        <w:numPr>
          <w:ilvl w:val="1"/>
          <w:numId w:val="82"/>
        </w:numPr>
        <w:tabs>
          <w:tab w:val="left" w:pos="1134"/>
        </w:tabs>
        <w:suppressAutoHyphens/>
        <w:ind w:left="0" w:firstLine="567"/>
        <w:jc w:val="both"/>
        <w:rPr>
          <w:sz w:val="23"/>
          <w:szCs w:val="23"/>
        </w:rPr>
      </w:pPr>
      <w:r w:rsidRPr="00E7448F">
        <w:rPr>
          <w:b/>
          <w:sz w:val="23"/>
          <w:szCs w:val="23"/>
        </w:rPr>
        <w:t xml:space="preserve">Исполнитель </w:t>
      </w:r>
      <w:r w:rsidRPr="00E7448F">
        <w:rPr>
          <w:sz w:val="23"/>
          <w:szCs w:val="23"/>
        </w:rPr>
        <w:t>обязуется:</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Не менее чем за 3 (Три) рабочих дня до начала плановых работ (в соответствии с  Графиком проведения технического обслуживания Приложение №5) предоставить контактным лицам </w:t>
      </w:r>
      <w:r w:rsidRPr="00E7448F">
        <w:rPr>
          <w:b/>
          <w:sz w:val="23"/>
          <w:szCs w:val="23"/>
        </w:rPr>
        <w:t>Заказчика</w:t>
      </w:r>
      <w:r w:rsidRPr="00E7448F">
        <w:rPr>
          <w:sz w:val="23"/>
          <w:szCs w:val="23"/>
        </w:rPr>
        <w:t xml:space="preserve"> письменное уведомление о направлении специалистов для выполнения работ (с указанием должности, квалификации и присвоенных прав). Согласовать с </w:t>
      </w:r>
      <w:r w:rsidRPr="00E7448F">
        <w:rPr>
          <w:b/>
          <w:sz w:val="23"/>
          <w:szCs w:val="23"/>
        </w:rPr>
        <w:t>Заказчиком</w:t>
      </w:r>
      <w:r w:rsidRPr="00E7448F">
        <w:rPr>
          <w:sz w:val="23"/>
          <w:szCs w:val="23"/>
        </w:rPr>
        <w:t xml:space="preserve"> конкретную дату проведения работ на объектах.  </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Прибыть для устранения возникших неисправностей по вызову </w:t>
      </w:r>
      <w:r w:rsidRPr="00E7448F">
        <w:rPr>
          <w:b/>
          <w:sz w:val="23"/>
          <w:szCs w:val="23"/>
        </w:rPr>
        <w:t>Заказчика</w:t>
      </w:r>
      <w:r w:rsidRPr="00E7448F">
        <w:rPr>
          <w:sz w:val="23"/>
          <w:szCs w:val="23"/>
        </w:rPr>
        <w:t xml:space="preserve"> в согласованный с </w:t>
      </w:r>
      <w:r w:rsidRPr="00E7448F">
        <w:rPr>
          <w:b/>
          <w:sz w:val="23"/>
          <w:szCs w:val="23"/>
        </w:rPr>
        <w:t>Заказчиком</w:t>
      </w:r>
      <w:r w:rsidRPr="00E7448F">
        <w:rPr>
          <w:sz w:val="23"/>
          <w:szCs w:val="23"/>
        </w:rPr>
        <w:t xml:space="preserve"> срок.</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Привлекать для выполнения регламентных работ высококвалифицированных специалистов, прошедших соответствующую подготовку и гарантировать высокий профессиональный уровень их выполнения.</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Предоставить </w:t>
      </w:r>
      <w:r w:rsidRPr="00E7448F">
        <w:rPr>
          <w:b/>
          <w:sz w:val="23"/>
          <w:szCs w:val="23"/>
        </w:rPr>
        <w:t>Заказчику</w:t>
      </w:r>
      <w:r w:rsidRPr="00E7448F">
        <w:rPr>
          <w:sz w:val="23"/>
          <w:szCs w:val="23"/>
        </w:rPr>
        <w:t xml:space="preserve"> копии Лицензий (Приложение №6) на право выполнения указанных в Регламенте работ по техническому обслуживанию.</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Подчиняться внутреннему распорядку, режиму и правилам, действующим на территории </w:t>
      </w:r>
      <w:r w:rsidRPr="00E7448F">
        <w:rPr>
          <w:b/>
          <w:sz w:val="23"/>
          <w:szCs w:val="23"/>
        </w:rPr>
        <w:t>Заказчика</w:t>
      </w:r>
      <w:r w:rsidRPr="00E7448F">
        <w:rPr>
          <w:sz w:val="23"/>
          <w:szCs w:val="23"/>
        </w:rPr>
        <w:t>.</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Соблюдать все правила и инструкции по обеспечению пожарной безопасности и безопасности труда на территории </w:t>
      </w:r>
      <w:r w:rsidRPr="00E7448F">
        <w:rPr>
          <w:b/>
          <w:sz w:val="23"/>
          <w:szCs w:val="23"/>
        </w:rPr>
        <w:t>Заказчика</w:t>
      </w:r>
      <w:r w:rsidRPr="00E7448F">
        <w:rPr>
          <w:sz w:val="23"/>
          <w:szCs w:val="23"/>
        </w:rPr>
        <w:t xml:space="preserve"> при выполнении работ по настоящему Договору.</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Все проведенные работы по техническому обслуживанию Системы фиксировать в Журналах регистрации работ.</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b/>
          <w:sz w:val="23"/>
          <w:szCs w:val="23"/>
        </w:rPr>
        <w:t>Исполнитель</w:t>
      </w:r>
      <w:r w:rsidRPr="00E7448F">
        <w:rPr>
          <w:sz w:val="23"/>
          <w:szCs w:val="23"/>
        </w:rPr>
        <w:t xml:space="preserve"> в полном объеме несет ответственность за выполнение правил охраны труда и техники безопасности, как своих сотрудников, так и представителей субподрядных организаций.</w:t>
      </w:r>
    </w:p>
    <w:p w:rsidR="0040657D" w:rsidRPr="00E7448F" w:rsidRDefault="0040657D" w:rsidP="0040657D">
      <w:pPr>
        <w:numPr>
          <w:ilvl w:val="2"/>
          <w:numId w:val="82"/>
        </w:numPr>
        <w:tabs>
          <w:tab w:val="left" w:pos="1134"/>
          <w:tab w:val="left" w:pos="1843"/>
        </w:tabs>
        <w:suppressAutoHyphens/>
        <w:ind w:left="567" w:firstLine="567"/>
        <w:jc w:val="both"/>
        <w:rPr>
          <w:sz w:val="23"/>
          <w:szCs w:val="23"/>
        </w:rPr>
      </w:pPr>
      <w:r w:rsidRPr="00E7448F">
        <w:rPr>
          <w:sz w:val="23"/>
          <w:szCs w:val="23"/>
        </w:rPr>
        <w:t xml:space="preserve">В случае изменения у </w:t>
      </w:r>
      <w:proofErr w:type="gramStart"/>
      <w:r w:rsidRPr="00E7448F">
        <w:rPr>
          <w:sz w:val="23"/>
          <w:szCs w:val="23"/>
        </w:rPr>
        <w:t>какой-либо</w:t>
      </w:r>
      <w:proofErr w:type="gramEnd"/>
      <w:r w:rsidRPr="00E7448F">
        <w:rPr>
          <w:sz w:val="23"/>
          <w:szCs w:val="23"/>
        </w:rPr>
        <w:t xml:space="preserve"> из </w:t>
      </w:r>
      <w:r w:rsidRPr="00E7448F">
        <w:rPr>
          <w:b/>
          <w:sz w:val="23"/>
          <w:szCs w:val="23"/>
        </w:rPr>
        <w:t>Сторон</w:t>
      </w:r>
      <w:r w:rsidRPr="00E7448F">
        <w:rPr>
          <w:sz w:val="23"/>
          <w:szCs w:val="23"/>
        </w:rPr>
        <w:t xml:space="preserve"> юридического статуса, адреса и банковских реквизитов, она обязана в течение </w:t>
      </w:r>
      <w:r w:rsidRPr="00E7448F">
        <w:rPr>
          <w:i/>
          <w:sz w:val="23"/>
          <w:szCs w:val="23"/>
        </w:rPr>
        <w:t xml:space="preserve"> </w:t>
      </w:r>
      <w:r w:rsidRPr="00E7448F">
        <w:rPr>
          <w:sz w:val="23"/>
          <w:szCs w:val="23"/>
        </w:rPr>
        <w:t xml:space="preserve">5 (пяти) дней со дня возникновения изменений известить другую </w:t>
      </w:r>
      <w:r w:rsidRPr="00E7448F">
        <w:rPr>
          <w:b/>
          <w:sz w:val="23"/>
          <w:szCs w:val="23"/>
        </w:rPr>
        <w:t>Сторону</w:t>
      </w:r>
      <w:r w:rsidRPr="00E7448F">
        <w:rPr>
          <w:sz w:val="23"/>
          <w:szCs w:val="23"/>
        </w:rPr>
        <w:t>.</w:t>
      </w:r>
    </w:p>
    <w:p w:rsidR="0040657D" w:rsidRPr="00E7448F" w:rsidRDefault="0040657D" w:rsidP="0040657D">
      <w:pPr>
        <w:suppressAutoHyphens/>
        <w:ind w:left="567" w:firstLine="567"/>
        <w:jc w:val="both"/>
        <w:rPr>
          <w:sz w:val="23"/>
          <w:szCs w:val="23"/>
        </w:rPr>
      </w:pPr>
      <w:r w:rsidRPr="00E7448F">
        <w:rPr>
          <w:b/>
          <w:sz w:val="23"/>
          <w:szCs w:val="23"/>
        </w:rPr>
        <w:t>Исполнитель</w:t>
      </w:r>
      <w:r w:rsidRPr="00E7448F">
        <w:rPr>
          <w:sz w:val="23"/>
          <w:szCs w:val="23"/>
        </w:rPr>
        <w:t xml:space="preserve"> гарантирует </w:t>
      </w:r>
      <w:r w:rsidRPr="00E7448F">
        <w:rPr>
          <w:b/>
          <w:sz w:val="23"/>
          <w:szCs w:val="23"/>
        </w:rPr>
        <w:t>Заказчику</w:t>
      </w:r>
      <w:r w:rsidRPr="00E7448F">
        <w:rPr>
          <w:sz w:val="23"/>
          <w:szCs w:val="23"/>
        </w:rPr>
        <w:t xml:space="preserve">, что сведения в отношении всей цепочки собственников и руководителей, включая бенефициаров (в том числе конечных), </w:t>
      </w:r>
      <w:r w:rsidRPr="00E7448F">
        <w:rPr>
          <w:b/>
          <w:sz w:val="23"/>
          <w:szCs w:val="23"/>
        </w:rPr>
        <w:t>Исполнителя</w:t>
      </w:r>
      <w:r w:rsidRPr="00E7448F">
        <w:rPr>
          <w:rFonts w:eastAsia="HiddenHorzOCR"/>
          <w:sz w:val="23"/>
          <w:szCs w:val="23"/>
        </w:rPr>
        <w:t xml:space="preserve">, предоставленные </w:t>
      </w:r>
      <w:r w:rsidRPr="00E7448F">
        <w:rPr>
          <w:rFonts w:eastAsia="HiddenHorzOCR"/>
          <w:b/>
          <w:sz w:val="23"/>
          <w:szCs w:val="23"/>
        </w:rPr>
        <w:t>Исполнителем</w:t>
      </w:r>
      <w:r w:rsidRPr="00E7448F">
        <w:rPr>
          <w:rFonts w:eastAsia="HiddenHorzOCR"/>
          <w:sz w:val="23"/>
          <w:szCs w:val="23"/>
        </w:rPr>
        <w:t xml:space="preserve"> в рамках закупочной процедуры, являются полными, точными и достоверными.</w:t>
      </w:r>
    </w:p>
    <w:p w:rsidR="0040657D" w:rsidRPr="00E7448F" w:rsidRDefault="0040657D" w:rsidP="0040657D">
      <w:pPr>
        <w:suppressAutoHyphens/>
        <w:ind w:left="567" w:firstLine="567"/>
        <w:jc w:val="both"/>
        <w:rPr>
          <w:sz w:val="23"/>
          <w:szCs w:val="23"/>
        </w:rPr>
      </w:pPr>
      <w:r w:rsidRPr="00E7448F">
        <w:rPr>
          <w:sz w:val="23"/>
          <w:szCs w:val="23"/>
        </w:rPr>
        <w:t xml:space="preserve">При изменении сведений </w:t>
      </w:r>
      <w:r w:rsidRPr="00E7448F">
        <w:rPr>
          <w:b/>
          <w:sz w:val="23"/>
          <w:szCs w:val="23"/>
        </w:rPr>
        <w:t>Исполнитель</w:t>
      </w:r>
      <w:r w:rsidRPr="00E7448F">
        <w:rPr>
          <w:sz w:val="23"/>
          <w:szCs w:val="23"/>
        </w:rPr>
        <w:t xml:space="preserve"> обязан не позднее пяти (5) дней с момента таких изменений направить </w:t>
      </w:r>
      <w:r w:rsidRPr="00E7448F">
        <w:rPr>
          <w:b/>
          <w:sz w:val="23"/>
          <w:szCs w:val="23"/>
        </w:rPr>
        <w:t>Заказчику</w:t>
      </w:r>
      <w:r w:rsidRPr="00E7448F">
        <w:rPr>
          <w:sz w:val="23"/>
          <w:szCs w:val="23"/>
        </w:rPr>
        <w:t xml:space="preserve"> соответствующее письменное уведомление по форме Приложения №7 с приложением копий подтверждающих документов, заверенных нотариусом или уполномоченным должностным лицом </w:t>
      </w:r>
      <w:r w:rsidRPr="00E7448F">
        <w:rPr>
          <w:b/>
          <w:sz w:val="23"/>
          <w:szCs w:val="23"/>
        </w:rPr>
        <w:t>Исполнителя</w:t>
      </w:r>
      <w:r w:rsidRPr="00E7448F">
        <w:rPr>
          <w:sz w:val="23"/>
          <w:szCs w:val="23"/>
        </w:rPr>
        <w:t xml:space="preserve">. </w:t>
      </w:r>
      <w:proofErr w:type="gramStart"/>
      <w:r w:rsidRPr="00E7448F">
        <w:rPr>
          <w:b/>
          <w:sz w:val="23"/>
          <w:szCs w:val="23"/>
        </w:rPr>
        <w:t>Исполнитель</w:t>
      </w:r>
      <w:r w:rsidRPr="00E7448F">
        <w:rPr>
          <w:sz w:val="23"/>
          <w:szCs w:val="23"/>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7448F">
        <w:rPr>
          <w:b/>
          <w:sz w:val="23"/>
          <w:szCs w:val="23"/>
        </w:rPr>
        <w:t>Заказчику</w:t>
      </w:r>
      <w:r w:rsidRPr="00E7448F">
        <w:rPr>
          <w:sz w:val="23"/>
          <w:szCs w:val="23"/>
        </w:rPr>
        <w:t xml:space="preserve">, а также на раскрытие </w:t>
      </w:r>
      <w:r w:rsidRPr="00E7448F">
        <w:rPr>
          <w:b/>
          <w:sz w:val="23"/>
          <w:szCs w:val="23"/>
        </w:rPr>
        <w:t>Заказчиком</w:t>
      </w:r>
      <w:r w:rsidRPr="00E7448F">
        <w:rPr>
          <w:sz w:val="23"/>
          <w:szCs w:val="23"/>
        </w:rPr>
        <w:t xml:space="preserve"> сведений, полностью или частично, Госкорпорации «Росатом» и компетентным органам государственной власти</w:t>
      </w:r>
      <w:proofErr w:type="gramEnd"/>
      <w:r w:rsidRPr="00E7448F">
        <w:rPr>
          <w:sz w:val="23"/>
          <w:szCs w:val="23"/>
        </w:rPr>
        <w:t xml:space="preserve"> (в том числе Федеральной налоговой службе Российской Федерации, Минэнерго России, </w:t>
      </w:r>
      <w:proofErr w:type="spellStart"/>
      <w:r w:rsidRPr="00E7448F">
        <w:rPr>
          <w:sz w:val="23"/>
          <w:szCs w:val="23"/>
        </w:rPr>
        <w:t>Росфинмониторингу</w:t>
      </w:r>
      <w:proofErr w:type="spellEnd"/>
      <w:r w:rsidRPr="00E7448F">
        <w:rPr>
          <w:sz w:val="23"/>
          <w:szCs w:val="23"/>
        </w:rPr>
        <w:t xml:space="preserve">,  Правительству Российской Федерации) и последующую обработку сведений </w:t>
      </w:r>
      <w:proofErr w:type="spellStart"/>
      <w:r w:rsidRPr="00E7448F">
        <w:rPr>
          <w:sz w:val="23"/>
          <w:szCs w:val="23"/>
        </w:rPr>
        <w:t>Госкорпорацией</w:t>
      </w:r>
      <w:proofErr w:type="spellEnd"/>
      <w:r w:rsidRPr="00E7448F">
        <w:rPr>
          <w:sz w:val="23"/>
          <w:szCs w:val="23"/>
        </w:rPr>
        <w:t xml:space="preserve"> «Росатом» и такими органами (далее - Раскрытие). </w:t>
      </w:r>
      <w:r w:rsidRPr="00E7448F">
        <w:rPr>
          <w:b/>
          <w:sz w:val="23"/>
          <w:szCs w:val="23"/>
        </w:rPr>
        <w:t>Исполнитель</w:t>
      </w:r>
      <w:r w:rsidRPr="00E7448F">
        <w:rPr>
          <w:sz w:val="23"/>
          <w:szCs w:val="23"/>
        </w:rPr>
        <w:t xml:space="preserve"> освобождает </w:t>
      </w:r>
      <w:r w:rsidRPr="00E7448F">
        <w:rPr>
          <w:b/>
          <w:sz w:val="23"/>
          <w:szCs w:val="23"/>
        </w:rPr>
        <w:t>Заказчика</w:t>
      </w:r>
      <w:r w:rsidRPr="00E7448F">
        <w:rPr>
          <w:sz w:val="23"/>
          <w:szCs w:val="23"/>
        </w:rPr>
        <w:t xml:space="preserve"> от любой ответственности в связи с раскрытием, в том числе, возмещает </w:t>
      </w:r>
      <w:r w:rsidRPr="00E7448F">
        <w:rPr>
          <w:b/>
          <w:sz w:val="23"/>
          <w:szCs w:val="23"/>
        </w:rPr>
        <w:t>Заказчику</w:t>
      </w:r>
      <w:r w:rsidRPr="00E7448F">
        <w:rPr>
          <w:sz w:val="23"/>
          <w:szCs w:val="23"/>
        </w:rPr>
        <w:t xml:space="preserve"> убытки, понесенные в связи с предъявлением </w:t>
      </w:r>
      <w:r w:rsidRPr="00E7448F">
        <w:rPr>
          <w:b/>
          <w:sz w:val="23"/>
          <w:szCs w:val="23"/>
        </w:rPr>
        <w:t>Заказчику</w:t>
      </w:r>
      <w:r w:rsidRPr="00E7448F">
        <w:rPr>
          <w:sz w:val="23"/>
          <w:szCs w:val="23"/>
        </w:rPr>
        <w:t xml:space="preserve"> претензий, исков и требований любыми третьими лицами, чьи права были или могли быть нарушены таким раскрытием.</w:t>
      </w:r>
    </w:p>
    <w:p w:rsidR="0040657D" w:rsidRPr="00E7448F" w:rsidRDefault="0040657D" w:rsidP="0040657D">
      <w:pPr>
        <w:suppressAutoHyphens/>
        <w:ind w:left="567" w:firstLine="567"/>
        <w:jc w:val="both"/>
        <w:rPr>
          <w:sz w:val="23"/>
          <w:szCs w:val="23"/>
        </w:rPr>
      </w:pPr>
      <w:r w:rsidRPr="00E7448F">
        <w:rPr>
          <w:b/>
          <w:sz w:val="23"/>
          <w:szCs w:val="23"/>
        </w:rPr>
        <w:t>Исполнитель</w:t>
      </w:r>
      <w:r w:rsidRPr="00E7448F">
        <w:rPr>
          <w:sz w:val="23"/>
          <w:szCs w:val="23"/>
        </w:rPr>
        <w:t xml:space="preserve">  и </w:t>
      </w:r>
      <w:r w:rsidRPr="00E7448F">
        <w:rPr>
          <w:b/>
          <w:sz w:val="23"/>
          <w:szCs w:val="23"/>
        </w:rPr>
        <w:t>Заказчик</w:t>
      </w:r>
      <w:r w:rsidRPr="00E7448F">
        <w:rPr>
          <w:sz w:val="23"/>
          <w:szCs w:val="23"/>
        </w:rPr>
        <w:t xml:space="preserve"> подтверждают, что условия настоящего Договора о предоставлении сведений и о поддержании их актуальными признаны ими существенными </w:t>
      </w:r>
      <w:r w:rsidRPr="00E7448F">
        <w:rPr>
          <w:sz w:val="23"/>
          <w:szCs w:val="23"/>
        </w:rPr>
        <w:lastRenderedPageBreak/>
        <w:t>условиями настоящего Договора в соответствии со ст. 432 Гражданского кодекса Российской Федерации.</w:t>
      </w:r>
    </w:p>
    <w:p w:rsidR="0040657D" w:rsidRPr="00E7448F" w:rsidRDefault="0040657D" w:rsidP="0040657D">
      <w:pPr>
        <w:suppressAutoHyphens/>
        <w:ind w:left="567" w:firstLine="567"/>
        <w:jc w:val="both"/>
        <w:rPr>
          <w:sz w:val="23"/>
          <w:szCs w:val="23"/>
        </w:rPr>
      </w:pPr>
      <w:proofErr w:type="gramStart"/>
      <w:r w:rsidRPr="00E7448F">
        <w:rPr>
          <w:sz w:val="23"/>
          <w:szCs w:val="23"/>
        </w:rPr>
        <w:t xml:space="preserve">Если специальной нормой второй части Гражданского кодекса Российской Федерации не установлено иное, отказ от предоставления, несвоевременное и (или) недостоверное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E7448F">
        <w:rPr>
          <w:b/>
          <w:sz w:val="23"/>
          <w:szCs w:val="23"/>
        </w:rPr>
        <w:t>Заказчика</w:t>
      </w:r>
      <w:r w:rsidRPr="00E7448F">
        <w:rPr>
          <w:sz w:val="23"/>
          <w:szCs w:val="23"/>
        </w:rPr>
        <w:t xml:space="preserve"> от исполнения </w:t>
      </w:r>
      <w:r w:rsidRPr="00E7448F">
        <w:rPr>
          <w:b/>
          <w:sz w:val="23"/>
          <w:szCs w:val="23"/>
        </w:rPr>
        <w:t xml:space="preserve">Договора </w:t>
      </w:r>
      <w:r w:rsidRPr="00E7448F">
        <w:rPr>
          <w:sz w:val="23"/>
          <w:szCs w:val="23"/>
        </w:rPr>
        <w:t xml:space="preserve">и предъявлением </w:t>
      </w:r>
      <w:r w:rsidRPr="00E7448F">
        <w:rPr>
          <w:b/>
          <w:sz w:val="23"/>
          <w:szCs w:val="23"/>
        </w:rPr>
        <w:t>Заказчиком</w:t>
      </w:r>
      <w:r w:rsidRPr="00E7448F">
        <w:rPr>
          <w:sz w:val="23"/>
          <w:szCs w:val="23"/>
        </w:rPr>
        <w:t xml:space="preserve"> </w:t>
      </w:r>
      <w:r w:rsidRPr="00E7448F">
        <w:rPr>
          <w:b/>
          <w:sz w:val="23"/>
          <w:szCs w:val="23"/>
        </w:rPr>
        <w:t>Исполнителю</w:t>
      </w:r>
      <w:r w:rsidRPr="00E7448F">
        <w:rPr>
          <w:sz w:val="23"/>
          <w:szCs w:val="23"/>
        </w:rPr>
        <w:t xml:space="preserve"> требования о возмещении убытков, причиненных прекращением Договора.</w:t>
      </w:r>
      <w:proofErr w:type="gramEnd"/>
      <w:r w:rsidRPr="00E7448F">
        <w:rPr>
          <w:sz w:val="23"/>
          <w:szCs w:val="23"/>
        </w:rPr>
        <w:t xml:space="preserve"> Договор считается расторгнутым </w:t>
      </w:r>
      <w:proofErr w:type="gramStart"/>
      <w:r w:rsidRPr="00E7448F">
        <w:rPr>
          <w:sz w:val="23"/>
          <w:szCs w:val="23"/>
        </w:rPr>
        <w:t>с даты получения</w:t>
      </w:r>
      <w:proofErr w:type="gramEnd"/>
      <w:r w:rsidRPr="00E7448F">
        <w:rPr>
          <w:sz w:val="23"/>
          <w:szCs w:val="23"/>
        </w:rPr>
        <w:t xml:space="preserve"> </w:t>
      </w:r>
      <w:r w:rsidRPr="00E7448F">
        <w:rPr>
          <w:b/>
          <w:sz w:val="23"/>
          <w:szCs w:val="23"/>
        </w:rPr>
        <w:t>Исполнителем</w:t>
      </w:r>
      <w:r w:rsidRPr="00E7448F">
        <w:rPr>
          <w:sz w:val="23"/>
          <w:szCs w:val="23"/>
        </w:rPr>
        <w:t xml:space="preserve"> соответствующего письменного уведомления </w:t>
      </w:r>
      <w:r w:rsidRPr="00E7448F">
        <w:rPr>
          <w:b/>
          <w:sz w:val="23"/>
          <w:szCs w:val="23"/>
        </w:rPr>
        <w:t>Заказчика</w:t>
      </w:r>
      <w:r w:rsidRPr="00E7448F">
        <w:rPr>
          <w:sz w:val="23"/>
          <w:szCs w:val="23"/>
        </w:rPr>
        <w:t>, если более поздняя дата не будет установлена в уведомлении.</w:t>
      </w:r>
    </w:p>
    <w:p w:rsidR="0040657D" w:rsidRPr="00E7448F" w:rsidRDefault="0040657D" w:rsidP="0040657D">
      <w:pPr>
        <w:suppressAutoHyphens/>
        <w:ind w:firstLine="709"/>
        <w:jc w:val="both"/>
        <w:rPr>
          <w:sz w:val="23"/>
          <w:szCs w:val="23"/>
        </w:rPr>
      </w:pPr>
    </w:p>
    <w:p w:rsidR="0040657D" w:rsidRPr="00E7448F" w:rsidRDefault="0040657D" w:rsidP="0040657D">
      <w:pPr>
        <w:numPr>
          <w:ilvl w:val="1"/>
          <w:numId w:val="82"/>
        </w:numPr>
        <w:suppressAutoHyphens/>
        <w:jc w:val="both"/>
        <w:rPr>
          <w:b/>
          <w:sz w:val="23"/>
          <w:szCs w:val="23"/>
        </w:rPr>
      </w:pPr>
      <w:r w:rsidRPr="00E7448F">
        <w:rPr>
          <w:b/>
          <w:sz w:val="23"/>
          <w:szCs w:val="23"/>
        </w:rPr>
        <w:t xml:space="preserve">Заказчик </w:t>
      </w:r>
      <w:r w:rsidRPr="00E7448F">
        <w:rPr>
          <w:sz w:val="23"/>
          <w:szCs w:val="23"/>
        </w:rPr>
        <w:t>обязуется:</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sz w:val="23"/>
          <w:szCs w:val="23"/>
        </w:rPr>
        <w:t>Осуществлять эксплуатацию системы в соответствии с РД 78.145-93 «Системы и комплексы охранной, пожарной и охранно-пожарной сигнализации. Правила производства и приемки работ», РД 009-02-96 «Установки пожарной автоматики. Техническое обслуживание и планово-предупредительный ремонт».</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sz w:val="23"/>
          <w:szCs w:val="23"/>
        </w:rPr>
        <w:t>Приказом Президента для эксплуатации и содержания в технически исправном состоянии Систем назначить:</w:t>
      </w:r>
    </w:p>
    <w:p w:rsidR="0040657D" w:rsidRPr="00E7448F" w:rsidRDefault="0040657D" w:rsidP="0040657D">
      <w:pPr>
        <w:suppressAutoHyphens/>
        <w:ind w:left="1701" w:firstLine="142"/>
        <w:jc w:val="both"/>
        <w:rPr>
          <w:sz w:val="23"/>
          <w:szCs w:val="23"/>
        </w:rPr>
      </w:pPr>
      <w:r w:rsidRPr="00E7448F">
        <w:rPr>
          <w:sz w:val="23"/>
          <w:szCs w:val="23"/>
        </w:rPr>
        <w:t>-лиц, ответственных за эксплуатацию;</w:t>
      </w:r>
    </w:p>
    <w:p w:rsidR="0040657D" w:rsidRPr="00E7448F" w:rsidRDefault="0040657D" w:rsidP="0040657D">
      <w:pPr>
        <w:suppressAutoHyphens/>
        <w:ind w:left="1701" w:firstLine="142"/>
        <w:jc w:val="both"/>
        <w:rPr>
          <w:sz w:val="23"/>
          <w:szCs w:val="23"/>
          <w:highlight w:val="cyan"/>
        </w:rPr>
      </w:pPr>
      <w:r w:rsidRPr="00E7448F">
        <w:rPr>
          <w:sz w:val="23"/>
          <w:szCs w:val="23"/>
        </w:rPr>
        <w:t>-оперативный (дежурный) персонал.</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sz w:val="23"/>
          <w:szCs w:val="23"/>
        </w:rPr>
        <w:t xml:space="preserve">Инструктировать </w:t>
      </w:r>
      <w:r w:rsidRPr="00E7448F">
        <w:rPr>
          <w:b/>
          <w:sz w:val="23"/>
          <w:szCs w:val="23"/>
        </w:rPr>
        <w:t>Исполнителя</w:t>
      </w:r>
      <w:r w:rsidRPr="00E7448F">
        <w:rPr>
          <w:sz w:val="23"/>
          <w:szCs w:val="23"/>
        </w:rPr>
        <w:t xml:space="preserve"> по правилам техники безопасности и пожарной безопасности, действующим на объекте.</w:t>
      </w:r>
    </w:p>
    <w:p w:rsidR="0040657D" w:rsidRPr="00E7448F" w:rsidRDefault="0040657D" w:rsidP="0040657D">
      <w:pPr>
        <w:numPr>
          <w:ilvl w:val="2"/>
          <w:numId w:val="82"/>
        </w:numPr>
        <w:tabs>
          <w:tab w:val="left" w:pos="1843"/>
        </w:tabs>
        <w:suppressAutoHyphens/>
        <w:ind w:left="567" w:firstLine="567"/>
        <w:jc w:val="both"/>
        <w:rPr>
          <w:sz w:val="23"/>
          <w:szCs w:val="23"/>
        </w:rPr>
      </w:pPr>
      <w:proofErr w:type="gramStart"/>
      <w:r w:rsidRPr="00E7448F">
        <w:rPr>
          <w:sz w:val="23"/>
          <w:szCs w:val="23"/>
        </w:rPr>
        <w:t xml:space="preserve">Предоставить </w:t>
      </w:r>
      <w:r w:rsidRPr="00E7448F">
        <w:rPr>
          <w:b/>
          <w:sz w:val="23"/>
          <w:szCs w:val="23"/>
        </w:rPr>
        <w:t>Исполнителю</w:t>
      </w:r>
      <w:r w:rsidRPr="00E7448F">
        <w:rPr>
          <w:sz w:val="23"/>
          <w:szCs w:val="23"/>
        </w:rPr>
        <w:t xml:space="preserve"> всю необходимую документацию и иную информацию, необходимые для выполнения </w:t>
      </w:r>
      <w:r w:rsidRPr="00E7448F">
        <w:rPr>
          <w:b/>
          <w:sz w:val="23"/>
          <w:szCs w:val="23"/>
        </w:rPr>
        <w:t>Исполнителем</w:t>
      </w:r>
      <w:r w:rsidRPr="00E7448F">
        <w:rPr>
          <w:sz w:val="23"/>
          <w:szCs w:val="23"/>
        </w:rPr>
        <w:t xml:space="preserve"> работ по Договору.</w:t>
      </w:r>
      <w:proofErr w:type="gramEnd"/>
      <w:r w:rsidRPr="00E7448F">
        <w:rPr>
          <w:sz w:val="23"/>
          <w:szCs w:val="23"/>
        </w:rPr>
        <w:t xml:space="preserve"> При этом обязанность </w:t>
      </w:r>
      <w:r w:rsidRPr="00E7448F">
        <w:rPr>
          <w:b/>
          <w:sz w:val="23"/>
          <w:szCs w:val="23"/>
        </w:rPr>
        <w:t>Заказчика</w:t>
      </w:r>
      <w:r w:rsidRPr="00E7448F">
        <w:rPr>
          <w:sz w:val="23"/>
          <w:szCs w:val="23"/>
        </w:rPr>
        <w:t xml:space="preserve"> по передаче стандартного пакета документации не зависит от того, упомянут ли такой стандартный пакет непосредственно в Договоре или Приложениях к нему.</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sz w:val="23"/>
          <w:szCs w:val="23"/>
        </w:rPr>
        <w:t xml:space="preserve">Обеспечить доступ </w:t>
      </w:r>
      <w:r w:rsidRPr="00E7448F">
        <w:rPr>
          <w:b/>
          <w:sz w:val="23"/>
          <w:szCs w:val="23"/>
        </w:rPr>
        <w:t>Исполнителя</w:t>
      </w:r>
      <w:r w:rsidRPr="00E7448F">
        <w:rPr>
          <w:sz w:val="23"/>
          <w:szCs w:val="23"/>
        </w:rPr>
        <w:t xml:space="preserve"> на объекты </w:t>
      </w:r>
      <w:r w:rsidRPr="00E7448F">
        <w:rPr>
          <w:b/>
          <w:sz w:val="23"/>
          <w:szCs w:val="23"/>
        </w:rPr>
        <w:t>Заказчика</w:t>
      </w:r>
      <w:r w:rsidRPr="00E7448F">
        <w:rPr>
          <w:sz w:val="23"/>
          <w:szCs w:val="23"/>
        </w:rPr>
        <w:t>.</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sz w:val="23"/>
          <w:szCs w:val="23"/>
        </w:rPr>
        <w:t>Осуществлять приемку выполненных работ согласно Регламенту работ по техническому обслуживанию, подтверждая это записью в Журнале регистрации работ.</w:t>
      </w:r>
    </w:p>
    <w:p w:rsidR="0040657D" w:rsidRPr="00E7448F" w:rsidRDefault="0040657D" w:rsidP="0040657D">
      <w:pPr>
        <w:numPr>
          <w:ilvl w:val="2"/>
          <w:numId w:val="82"/>
        </w:numPr>
        <w:tabs>
          <w:tab w:val="left" w:pos="1843"/>
        </w:tabs>
        <w:suppressAutoHyphens/>
        <w:ind w:left="567" w:firstLine="567"/>
        <w:jc w:val="both"/>
        <w:rPr>
          <w:sz w:val="23"/>
          <w:szCs w:val="23"/>
        </w:rPr>
      </w:pPr>
      <w:r w:rsidRPr="00E7448F">
        <w:rPr>
          <w:b/>
          <w:sz w:val="23"/>
          <w:szCs w:val="23"/>
        </w:rPr>
        <w:t>Заказчик</w:t>
      </w:r>
      <w:r w:rsidRPr="00E7448F">
        <w:rPr>
          <w:sz w:val="23"/>
          <w:szCs w:val="23"/>
        </w:rPr>
        <w:t xml:space="preserve"> обязан подписать Акт сдачи-приемки выполненных работ не позднее 10-ти дней после его предоставления </w:t>
      </w:r>
      <w:r w:rsidRPr="00E7448F">
        <w:rPr>
          <w:b/>
          <w:sz w:val="23"/>
          <w:szCs w:val="23"/>
        </w:rPr>
        <w:t>Исполнителем</w:t>
      </w:r>
      <w:r w:rsidRPr="00E7448F">
        <w:rPr>
          <w:sz w:val="23"/>
          <w:szCs w:val="23"/>
        </w:rPr>
        <w:t xml:space="preserve"> или предоставить письменный мотивированный отказ. При этом </w:t>
      </w:r>
      <w:r w:rsidRPr="00E7448F">
        <w:rPr>
          <w:b/>
          <w:sz w:val="23"/>
          <w:szCs w:val="23"/>
        </w:rPr>
        <w:t>Стороны</w:t>
      </w:r>
      <w:r w:rsidRPr="00E7448F">
        <w:rPr>
          <w:sz w:val="23"/>
          <w:szCs w:val="23"/>
        </w:rPr>
        <w:t xml:space="preserve"> составляют двусторонний акт устранения недостатков с перечнем необходимых доработок и сроков их проведения, которые </w:t>
      </w:r>
      <w:r w:rsidRPr="00E7448F">
        <w:rPr>
          <w:b/>
          <w:sz w:val="23"/>
          <w:szCs w:val="23"/>
        </w:rPr>
        <w:t>Исполнитель</w:t>
      </w:r>
      <w:r w:rsidRPr="00E7448F">
        <w:rPr>
          <w:sz w:val="23"/>
          <w:szCs w:val="23"/>
        </w:rPr>
        <w:t xml:space="preserve"> осуществляет за свой счет. </w:t>
      </w:r>
      <w:r w:rsidRPr="00E7448F">
        <w:rPr>
          <w:b/>
          <w:sz w:val="23"/>
          <w:szCs w:val="23"/>
        </w:rPr>
        <w:t>Заказчик</w:t>
      </w:r>
      <w:r w:rsidRPr="00E7448F">
        <w:rPr>
          <w:sz w:val="23"/>
          <w:szCs w:val="23"/>
        </w:rPr>
        <w:t xml:space="preserve"> имеет право осуществлять контроль и надзор за ходом и качеством выполняемых работ, соблюдением сроков их выполнения.</w:t>
      </w:r>
    </w:p>
    <w:p w:rsidR="0040657D" w:rsidRDefault="0040657D" w:rsidP="0040657D">
      <w:pPr>
        <w:suppressAutoHyphens/>
        <w:ind w:firstLine="709"/>
        <w:jc w:val="both"/>
        <w:rPr>
          <w:sz w:val="23"/>
          <w:szCs w:val="23"/>
        </w:rPr>
      </w:pPr>
    </w:p>
    <w:p w:rsidR="00E7448F" w:rsidRPr="00E7448F" w:rsidRDefault="00E7448F" w:rsidP="0040657D">
      <w:pPr>
        <w:suppressAutoHyphens/>
        <w:ind w:firstLine="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ОТВЕТСТВЕННОСТЬ СТОРОН</w:t>
      </w:r>
    </w:p>
    <w:p w:rsidR="0040657D" w:rsidRPr="00E7448F" w:rsidRDefault="0040657D" w:rsidP="0040657D">
      <w:pPr>
        <w:numPr>
          <w:ilvl w:val="1"/>
          <w:numId w:val="82"/>
        </w:numPr>
        <w:tabs>
          <w:tab w:val="left" w:pos="1276"/>
        </w:tabs>
        <w:suppressAutoHyphens/>
        <w:ind w:left="0" w:firstLine="709"/>
        <w:jc w:val="both"/>
        <w:rPr>
          <w:sz w:val="23"/>
          <w:szCs w:val="23"/>
        </w:rPr>
      </w:pPr>
      <w:r w:rsidRPr="00E7448F">
        <w:rPr>
          <w:b/>
          <w:sz w:val="23"/>
          <w:szCs w:val="23"/>
        </w:rPr>
        <w:t>Сторона</w:t>
      </w:r>
      <w:r w:rsidRPr="00E7448F">
        <w:rPr>
          <w:sz w:val="23"/>
          <w:szCs w:val="23"/>
        </w:rPr>
        <w:t>, нарушившая Договор, обязана возместить другой стороне причинённые таким нарушением убытки.</w:t>
      </w:r>
    </w:p>
    <w:p w:rsidR="0040657D" w:rsidRPr="00E7448F" w:rsidRDefault="0040657D" w:rsidP="0040657D">
      <w:pPr>
        <w:numPr>
          <w:ilvl w:val="1"/>
          <w:numId w:val="82"/>
        </w:numPr>
        <w:tabs>
          <w:tab w:val="left" w:pos="1276"/>
        </w:tabs>
        <w:suppressAutoHyphens/>
        <w:ind w:left="0" w:firstLine="709"/>
        <w:jc w:val="both"/>
        <w:rPr>
          <w:sz w:val="23"/>
          <w:szCs w:val="23"/>
        </w:rPr>
      </w:pPr>
      <w:r w:rsidRPr="00E7448F">
        <w:rPr>
          <w:sz w:val="23"/>
          <w:szCs w:val="23"/>
        </w:rPr>
        <w:t xml:space="preserve">В случае нарушения </w:t>
      </w:r>
      <w:r w:rsidRPr="00E7448F">
        <w:rPr>
          <w:b/>
          <w:sz w:val="23"/>
          <w:szCs w:val="23"/>
        </w:rPr>
        <w:t>Исполнителем</w:t>
      </w:r>
      <w:r w:rsidRPr="00E7448F">
        <w:rPr>
          <w:sz w:val="23"/>
          <w:szCs w:val="23"/>
        </w:rPr>
        <w:t xml:space="preserve"> установленных сроков проведения работ и сроков устранения недостатков, </w:t>
      </w:r>
      <w:r w:rsidRPr="00E7448F">
        <w:rPr>
          <w:b/>
          <w:sz w:val="23"/>
          <w:szCs w:val="23"/>
        </w:rPr>
        <w:t>Исполнитель</w:t>
      </w:r>
      <w:r w:rsidRPr="00E7448F">
        <w:rPr>
          <w:sz w:val="23"/>
          <w:szCs w:val="23"/>
        </w:rPr>
        <w:t xml:space="preserve"> выплачивает </w:t>
      </w:r>
      <w:r w:rsidRPr="00E7448F">
        <w:rPr>
          <w:b/>
          <w:sz w:val="23"/>
          <w:szCs w:val="23"/>
        </w:rPr>
        <w:t>Заказчику</w:t>
      </w:r>
      <w:r w:rsidRPr="00E7448F">
        <w:rPr>
          <w:sz w:val="23"/>
          <w:szCs w:val="23"/>
        </w:rPr>
        <w:t xml:space="preserve"> пеню в размере 0,1% (Ноль целых одна десятая процента) в день от стоимости работ, но не более 5% (Пяти процентов) от стоимости работ.</w:t>
      </w:r>
    </w:p>
    <w:p w:rsidR="0040657D" w:rsidRPr="00E7448F" w:rsidRDefault="0040657D" w:rsidP="0040657D">
      <w:pPr>
        <w:numPr>
          <w:ilvl w:val="1"/>
          <w:numId w:val="82"/>
        </w:numPr>
        <w:tabs>
          <w:tab w:val="left" w:pos="1276"/>
        </w:tabs>
        <w:suppressAutoHyphens/>
        <w:ind w:left="0" w:firstLine="709"/>
        <w:jc w:val="both"/>
        <w:rPr>
          <w:sz w:val="23"/>
          <w:szCs w:val="23"/>
        </w:rPr>
      </w:pPr>
      <w:proofErr w:type="gramStart"/>
      <w:r w:rsidRPr="00E7448F">
        <w:rPr>
          <w:sz w:val="23"/>
          <w:szCs w:val="23"/>
        </w:rPr>
        <w:t>Любые штрафные санкции: пени, неустойки, штрафы и т.п. (далее –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обязательства; возможность применения штрафных санкций является правом, но не обязанностью стороны, чьи права нарушены.</w:t>
      </w:r>
      <w:proofErr w:type="gramEnd"/>
    </w:p>
    <w:p w:rsidR="0040657D" w:rsidRDefault="0040657D" w:rsidP="0040657D">
      <w:pPr>
        <w:suppressAutoHyphens/>
        <w:ind w:firstLine="709"/>
        <w:jc w:val="both"/>
        <w:rPr>
          <w:sz w:val="23"/>
          <w:szCs w:val="23"/>
        </w:rPr>
      </w:pPr>
    </w:p>
    <w:p w:rsidR="00E7448F" w:rsidRPr="00E7448F" w:rsidRDefault="00E7448F" w:rsidP="0040657D">
      <w:pPr>
        <w:suppressAutoHyphens/>
        <w:ind w:firstLine="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ОБСТОЯТЕЛЬСТВА НЕПРЕОДОЛИМОЙ СИЛЫ</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b/>
          <w:sz w:val="23"/>
          <w:szCs w:val="23"/>
        </w:rPr>
        <w:t>Стороны</w:t>
      </w:r>
      <w:r w:rsidRPr="00E7448F">
        <w:rPr>
          <w:sz w:val="23"/>
          <w:szCs w:val="23"/>
        </w:rPr>
        <w:t xml:space="preserve"> освобождаются от ответственности за частичное или полное неисполнение обязательств по настоящему Договору, если оно вызвано обстоятельствами непреодолимой силы, а </w:t>
      </w:r>
      <w:r w:rsidRPr="00E7448F">
        <w:rPr>
          <w:sz w:val="23"/>
          <w:szCs w:val="23"/>
        </w:rPr>
        <w:lastRenderedPageBreak/>
        <w:t>именно: пожаром, наводнением, землетрясением, войной, принятием новых постановлений государственных и правительственных органов и т.п., и если эти обстоятельства непосредственно препятствуют исполнению настоящего Договора. При этом исполнение обязательств по настоящему Договору отодвигается соразмерно времени, в течение которого действовали такие обстоятельства.</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b/>
          <w:sz w:val="23"/>
          <w:szCs w:val="23"/>
        </w:rPr>
        <w:t>Сторона</w:t>
      </w:r>
      <w:r w:rsidRPr="00E7448F">
        <w:rPr>
          <w:sz w:val="23"/>
          <w:szCs w:val="23"/>
        </w:rPr>
        <w:t xml:space="preserve">, для которой создалась невозможность исполнения обязательств по настоящему Договору, должна в течение 5 (Пяти) дней уведомить другую </w:t>
      </w:r>
      <w:r w:rsidRPr="00E7448F">
        <w:rPr>
          <w:b/>
          <w:sz w:val="23"/>
          <w:szCs w:val="23"/>
        </w:rPr>
        <w:t>Сторону</w:t>
      </w:r>
      <w:r w:rsidRPr="00E7448F">
        <w:rPr>
          <w:sz w:val="23"/>
          <w:szCs w:val="23"/>
        </w:rPr>
        <w:t xml:space="preserve"> в письменной форме о наступлении и (или) прекращении обстоятельств, препятствующих исполнению обязательств.</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t>В случае продолжения указанных обстоятель</w:t>
      </w:r>
      <w:proofErr w:type="gramStart"/>
      <w:r w:rsidRPr="00E7448F">
        <w:rPr>
          <w:sz w:val="23"/>
          <w:szCs w:val="23"/>
        </w:rPr>
        <w:t>ств св</w:t>
      </w:r>
      <w:proofErr w:type="gramEnd"/>
      <w:r w:rsidRPr="00E7448F">
        <w:rPr>
          <w:sz w:val="23"/>
          <w:szCs w:val="23"/>
        </w:rPr>
        <w:t xml:space="preserve">ыше 30 (Тридцати) дней, каждая </w:t>
      </w:r>
      <w:r w:rsidRPr="00E7448F">
        <w:rPr>
          <w:b/>
          <w:sz w:val="23"/>
          <w:szCs w:val="23"/>
        </w:rPr>
        <w:t>Сторона</w:t>
      </w:r>
      <w:r w:rsidRPr="00E7448F">
        <w:rPr>
          <w:sz w:val="23"/>
          <w:szCs w:val="23"/>
        </w:rPr>
        <w:t xml:space="preserve"> имеет право расторгнуть настоящий Договор в одностороннем внесудебном порядке при направлении другой </w:t>
      </w:r>
      <w:r w:rsidRPr="00E7448F">
        <w:rPr>
          <w:b/>
          <w:sz w:val="23"/>
          <w:szCs w:val="23"/>
        </w:rPr>
        <w:t>Стороне</w:t>
      </w:r>
      <w:r w:rsidRPr="00E7448F">
        <w:rPr>
          <w:sz w:val="23"/>
          <w:szCs w:val="23"/>
        </w:rPr>
        <w:t xml:space="preserve"> письменного уведомления об этом. Такое уведомление направляется </w:t>
      </w:r>
      <w:r w:rsidRPr="00E7448F">
        <w:rPr>
          <w:b/>
          <w:sz w:val="23"/>
          <w:szCs w:val="23"/>
        </w:rPr>
        <w:t>Стороной</w:t>
      </w:r>
      <w:r w:rsidRPr="00E7448F">
        <w:rPr>
          <w:sz w:val="23"/>
          <w:szCs w:val="23"/>
        </w:rPr>
        <w:t xml:space="preserve">, желающей расторгнуть Договор, другой </w:t>
      </w:r>
      <w:r w:rsidRPr="00E7448F">
        <w:rPr>
          <w:b/>
          <w:sz w:val="23"/>
          <w:szCs w:val="23"/>
        </w:rPr>
        <w:t>Стороне</w:t>
      </w:r>
      <w:r w:rsidRPr="00E7448F">
        <w:rPr>
          <w:sz w:val="23"/>
          <w:szCs w:val="23"/>
        </w:rPr>
        <w:t xml:space="preserve"> и считается действительным с момента получения другой </w:t>
      </w:r>
      <w:r w:rsidRPr="00E7448F">
        <w:rPr>
          <w:b/>
          <w:sz w:val="23"/>
          <w:szCs w:val="23"/>
        </w:rPr>
        <w:t>Стороной</w:t>
      </w:r>
      <w:r w:rsidRPr="00E7448F">
        <w:rPr>
          <w:sz w:val="23"/>
          <w:szCs w:val="23"/>
        </w:rPr>
        <w:t>.</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t xml:space="preserve">Не извещение об обстоятельствах непреодолимой силы лишает соответствующую Сторону права ссылаться на них в будущем как </w:t>
      </w:r>
      <w:proofErr w:type="gramStart"/>
      <w:r w:rsidRPr="00E7448F">
        <w:rPr>
          <w:sz w:val="23"/>
          <w:szCs w:val="23"/>
        </w:rPr>
        <w:t>на</w:t>
      </w:r>
      <w:proofErr w:type="gramEnd"/>
      <w:r w:rsidRPr="00E7448F">
        <w:rPr>
          <w:sz w:val="23"/>
          <w:szCs w:val="23"/>
        </w:rPr>
        <w:t xml:space="preserve"> освобождающие от ответственности за исполнение договорных обязательств.</w:t>
      </w:r>
    </w:p>
    <w:p w:rsidR="0040657D" w:rsidRDefault="0040657D" w:rsidP="0040657D">
      <w:pPr>
        <w:suppressAutoHyphens/>
        <w:ind w:firstLine="709"/>
        <w:jc w:val="both"/>
        <w:rPr>
          <w:sz w:val="23"/>
          <w:szCs w:val="23"/>
        </w:rPr>
      </w:pPr>
    </w:p>
    <w:p w:rsidR="00E7448F" w:rsidRPr="00E7448F" w:rsidRDefault="00E7448F" w:rsidP="0040657D">
      <w:pPr>
        <w:suppressAutoHyphens/>
        <w:ind w:firstLine="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СРОК ДЕЙСТВИЯ ДОГОВОРА И ПОРЯДОК РАСТОРЖЕНИЯ</w:t>
      </w:r>
    </w:p>
    <w:p w:rsidR="0040657D" w:rsidRPr="00E7448F" w:rsidRDefault="0040657D" w:rsidP="0040657D">
      <w:pPr>
        <w:numPr>
          <w:ilvl w:val="1"/>
          <w:numId w:val="82"/>
        </w:numPr>
        <w:tabs>
          <w:tab w:val="left" w:pos="1276"/>
        </w:tabs>
        <w:suppressAutoHyphens/>
        <w:ind w:left="0" w:firstLine="709"/>
        <w:jc w:val="both"/>
        <w:rPr>
          <w:sz w:val="23"/>
          <w:szCs w:val="23"/>
        </w:rPr>
      </w:pPr>
      <w:r w:rsidRPr="00E7448F">
        <w:rPr>
          <w:sz w:val="23"/>
          <w:szCs w:val="23"/>
        </w:rPr>
        <w:t xml:space="preserve">Настоящий Договор вступает в силу </w:t>
      </w:r>
      <w:proofErr w:type="gramStart"/>
      <w:r w:rsidRPr="00E7448F">
        <w:rPr>
          <w:sz w:val="23"/>
          <w:szCs w:val="23"/>
        </w:rPr>
        <w:t>с даты</w:t>
      </w:r>
      <w:proofErr w:type="gramEnd"/>
      <w:r w:rsidRPr="00E7448F">
        <w:rPr>
          <w:sz w:val="23"/>
          <w:szCs w:val="23"/>
        </w:rPr>
        <w:t xml:space="preserve"> его подписания и действует до полного исполнения Сторонами своих обязательств, включая гарантийные. </w:t>
      </w:r>
    </w:p>
    <w:p w:rsidR="0040657D" w:rsidRPr="00E7448F" w:rsidRDefault="0040657D" w:rsidP="00E7448F">
      <w:pPr>
        <w:numPr>
          <w:ilvl w:val="1"/>
          <w:numId w:val="82"/>
        </w:numPr>
        <w:tabs>
          <w:tab w:val="left" w:pos="1276"/>
        </w:tabs>
        <w:suppressAutoHyphens/>
        <w:ind w:left="0" w:firstLine="709"/>
        <w:jc w:val="both"/>
        <w:rPr>
          <w:sz w:val="23"/>
          <w:szCs w:val="23"/>
        </w:rPr>
      </w:pPr>
      <w:r w:rsidRPr="00E7448F">
        <w:rPr>
          <w:b/>
          <w:sz w:val="23"/>
          <w:szCs w:val="23"/>
        </w:rPr>
        <w:t>Стороны</w:t>
      </w:r>
      <w:r w:rsidRPr="00E7448F">
        <w:rPr>
          <w:sz w:val="23"/>
          <w:szCs w:val="23"/>
        </w:rPr>
        <w:t xml:space="preserve"> вправе досрочно расторгнуть договор в порядке, предусмотренном законом, с обязательным уведомлением другой стороны за 30 (Тридцать) дней до дня расторжения договора и указанием причины расторжения. При этом стороны производят соответствующие взаиморасчеты.</w:t>
      </w:r>
    </w:p>
    <w:p w:rsidR="0040657D" w:rsidRDefault="0040657D" w:rsidP="00E7448F">
      <w:pPr>
        <w:suppressAutoHyphens/>
        <w:ind w:firstLine="709"/>
        <w:jc w:val="both"/>
        <w:rPr>
          <w:sz w:val="23"/>
          <w:szCs w:val="23"/>
        </w:rPr>
      </w:pPr>
    </w:p>
    <w:p w:rsidR="00E7448F" w:rsidRPr="00E7448F" w:rsidRDefault="00E7448F" w:rsidP="00E7448F">
      <w:pPr>
        <w:suppressAutoHyphens/>
        <w:ind w:firstLine="709"/>
        <w:jc w:val="both"/>
        <w:rPr>
          <w:sz w:val="23"/>
          <w:szCs w:val="23"/>
        </w:rPr>
      </w:pPr>
    </w:p>
    <w:p w:rsidR="0040657D" w:rsidRPr="00E7448F" w:rsidRDefault="0040657D" w:rsidP="00E7448F">
      <w:pPr>
        <w:pStyle w:val="afff"/>
        <w:numPr>
          <w:ilvl w:val="0"/>
          <w:numId w:val="82"/>
        </w:numPr>
        <w:spacing w:after="0" w:line="240" w:lineRule="auto"/>
        <w:jc w:val="center"/>
        <w:rPr>
          <w:rFonts w:ascii="Times New Roman" w:hAnsi="Times New Roman"/>
          <w:b/>
          <w:sz w:val="23"/>
          <w:szCs w:val="23"/>
        </w:rPr>
      </w:pPr>
      <w:r w:rsidRPr="00E7448F">
        <w:rPr>
          <w:rFonts w:ascii="Times New Roman" w:hAnsi="Times New Roman"/>
          <w:b/>
          <w:sz w:val="23"/>
          <w:szCs w:val="23"/>
        </w:rPr>
        <w:t>УСЛОВИЯ ДОГОВОРА ПО ПРОВЕДЕНИЮ СВЕРКИ С КОНТРАГЕНТОМ</w:t>
      </w:r>
    </w:p>
    <w:p w:rsidR="0040657D" w:rsidRPr="00E7448F" w:rsidRDefault="0040657D" w:rsidP="00E7448F">
      <w:pPr>
        <w:widowControl w:val="0"/>
        <w:numPr>
          <w:ilvl w:val="1"/>
          <w:numId w:val="82"/>
        </w:numPr>
        <w:tabs>
          <w:tab w:val="left" w:pos="1276"/>
        </w:tabs>
        <w:ind w:left="0" w:firstLine="714"/>
        <w:jc w:val="both"/>
        <w:rPr>
          <w:bCs/>
          <w:sz w:val="23"/>
          <w:szCs w:val="23"/>
        </w:rPr>
      </w:pPr>
      <w:r w:rsidRPr="00E7448F">
        <w:rPr>
          <w:b/>
          <w:bCs/>
          <w:sz w:val="23"/>
          <w:szCs w:val="23"/>
        </w:rPr>
        <w:t>Стороны</w:t>
      </w:r>
      <w:r w:rsidRPr="00E7448F">
        <w:rPr>
          <w:bCs/>
          <w:sz w:val="23"/>
          <w:szCs w:val="23"/>
        </w:rPr>
        <w:t xml:space="preserve"> обязаны ежеквартально производить сверку   расчетов по обязательствам, возникшим из исполняемого договора.</w:t>
      </w:r>
    </w:p>
    <w:p w:rsidR="0040657D" w:rsidRPr="00E7448F" w:rsidRDefault="0040657D" w:rsidP="0040657D">
      <w:pPr>
        <w:widowControl w:val="0"/>
        <w:numPr>
          <w:ilvl w:val="1"/>
          <w:numId w:val="82"/>
        </w:numPr>
        <w:tabs>
          <w:tab w:val="left" w:pos="1276"/>
        </w:tabs>
        <w:ind w:left="0" w:firstLine="714"/>
        <w:jc w:val="both"/>
        <w:rPr>
          <w:bCs/>
          <w:sz w:val="23"/>
          <w:szCs w:val="23"/>
        </w:rPr>
      </w:pPr>
      <w:r w:rsidRPr="00E7448F">
        <w:rPr>
          <w:b/>
          <w:bCs/>
          <w:sz w:val="23"/>
          <w:szCs w:val="23"/>
        </w:rPr>
        <w:t>Заказчик</w:t>
      </w:r>
      <w:r w:rsidRPr="00E7448F">
        <w:rPr>
          <w:bCs/>
          <w:sz w:val="23"/>
          <w:szCs w:val="23"/>
        </w:rPr>
        <w:t xml:space="preserve">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 8 к настоящему соглашению в 2-х экземплярах.  </w:t>
      </w:r>
    </w:p>
    <w:p w:rsidR="0040657D" w:rsidRPr="00E7448F" w:rsidRDefault="0040657D" w:rsidP="0040657D">
      <w:pPr>
        <w:widowControl w:val="0"/>
        <w:numPr>
          <w:ilvl w:val="1"/>
          <w:numId w:val="82"/>
        </w:numPr>
        <w:tabs>
          <w:tab w:val="left" w:pos="1276"/>
        </w:tabs>
        <w:ind w:left="0" w:firstLine="714"/>
        <w:jc w:val="both"/>
        <w:rPr>
          <w:bCs/>
          <w:sz w:val="23"/>
          <w:szCs w:val="23"/>
        </w:rPr>
      </w:pPr>
      <w:r w:rsidRPr="00E7448F">
        <w:rPr>
          <w:b/>
          <w:sz w:val="23"/>
          <w:szCs w:val="23"/>
        </w:rPr>
        <w:t>Исполнитель</w:t>
      </w:r>
      <w:r w:rsidRPr="00E7448F">
        <w:rPr>
          <w:sz w:val="23"/>
          <w:szCs w:val="23"/>
        </w:rPr>
        <w:t xml:space="preserve"> в течение 5 (Пяти) рабочих дней </w:t>
      </w:r>
      <w:proofErr w:type="gramStart"/>
      <w:r w:rsidRPr="00E7448F">
        <w:rPr>
          <w:sz w:val="23"/>
          <w:szCs w:val="23"/>
        </w:rPr>
        <w:t>с даты получения</w:t>
      </w:r>
      <w:proofErr w:type="gramEnd"/>
      <w:r w:rsidRPr="00E7448F">
        <w:rPr>
          <w:sz w:val="23"/>
          <w:szCs w:val="23"/>
        </w:rPr>
        <w:t xml:space="preserve"> акта сверки подписывает акт сверки и возвращает один экземпляр </w:t>
      </w:r>
      <w:r w:rsidRPr="00E7448F">
        <w:rPr>
          <w:b/>
          <w:sz w:val="23"/>
          <w:szCs w:val="23"/>
        </w:rPr>
        <w:t>Заказчику</w:t>
      </w:r>
      <w:r w:rsidRPr="00E7448F">
        <w:rPr>
          <w:sz w:val="23"/>
          <w:szCs w:val="23"/>
        </w:rPr>
        <w:t xml:space="preserve"> либо, при наличии разногласий, направляет в адрес </w:t>
      </w:r>
      <w:r w:rsidRPr="00E7448F">
        <w:rPr>
          <w:b/>
          <w:sz w:val="23"/>
          <w:szCs w:val="23"/>
        </w:rPr>
        <w:t>Заказчика</w:t>
      </w:r>
      <w:r w:rsidRPr="00E7448F">
        <w:rPr>
          <w:sz w:val="23"/>
          <w:szCs w:val="23"/>
        </w:rPr>
        <w:t xml:space="preserve"> подписанный протокол разногласий.</w:t>
      </w:r>
    </w:p>
    <w:p w:rsidR="0040657D" w:rsidRDefault="0040657D" w:rsidP="0040657D">
      <w:pPr>
        <w:suppressAutoHyphens/>
        <w:ind w:firstLine="709"/>
        <w:jc w:val="both"/>
        <w:rPr>
          <w:sz w:val="23"/>
          <w:szCs w:val="23"/>
        </w:rPr>
      </w:pPr>
    </w:p>
    <w:p w:rsidR="00E7448F" w:rsidRPr="00E7448F" w:rsidRDefault="00E7448F" w:rsidP="0040657D">
      <w:pPr>
        <w:suppressAutoHyphens/>
        <w:ind w:firstLine="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РАЗРЕШЕНИЕ СПОРОВ</w:t>
      </w:r>
    </w:p>
    <w:p w:rsidR="0040657D" w:rsidRPr="00E7448F" w:rsidRDefault="0040657D" w:rsidP="0040657D">
      <w:pPr>
        <w:numPr>
          <w:ilvl w:val="1"/>
          <w:numId w:val="82"/>
        </w:numPr>
        <w:tabs>
          <w:tab w:val="left" w:pos="1276"/>
        </w:tabs>
        <w:suppressAutoHyphens/>
        <w:ind w:left="0" w:firstLine="709"/>
        <w:jc w:val="both"/>
        <w:rPr>
          <w:sz w:val="23"/>
          <w:szCs w:val="23"/>
        </w:rPr>
      </w:pPr>
      <w:r w:rsidRPr="00E7448F">
        <w:rPr>
          <w:sz w:val="23"/>
          <w:szCs w:val="23"/>
        </w:rPr>
        <w:t>Все разногласия и споры, возникшие из настоящего Договора или в связи ним, решаются путем переговоров.</w:t>
      </w:r>
    </w:p>
    <w:p w:rsidR="0040657D" w:rsidRPr="00E7448F" w:rsidRDefault="0040657D" w:rsidP="0040657D">
      <w:pPr>
        <w:numPr>
          <w:ilvl w:val="1"/>
          <w:numId w:val="82"/>
        </w:numPr>
        <w:tabs>
          <w:tab w:val="left" w:pos="1276"/>
        </w:tabs>
        <w:suppressAutoHyphens/>
        <w:ind w:left="0" w:firstLine="709"/>
        <w:jc w:val="both"/>
        <w:rPr>
          <w:sz w:val="23"/>
          <w:szCs w:val="23"/>
        </w:rPr>
      </w:pPr>
      <w:r w:rsidRPr="00E7448F">
        <w:rPr>
          <w:sz w:val="23"/>
          <w:szCs w:val="23"/>
        </w:rPr>
        <w:t xml:space="preserve">Несчастные случаи, происшедшие с работником </w:t>
      </w:r>
      <w:r w:rsidRPr="00E7448F">
        <w:rPr>
          <w:b/>
          <w:sz w:val="23"/>
          <w:szCs w:val="23"/>
        </w:rPr>
        <w:t>Исполнителя</w:t>
      </w:r>
      <w:r w:rsidRPr="00E7448F">
        <w:rPr>
          <w:sz w:val="23"/>
          <w:szCs w:val="23"/>
        </w:rPr>
        <w:t xml:space="preserve"> на территории или объекте </w:t>
      </w:r>
      <w:r w:rsidRPr="00E7448F">
        <w:rPr>
          <w:b/>
          <w:sz w:val="23"/>
          <w:szCs w:val="23"/>
        </w:rPr>
        <w:t>Заказчика</w:t>
      </w:r>
      <w:r w:rsidRPr="00E7448F">
        <w:rPr>
          <w:sz w:val="23"/>
          <w:szCs w:val="23"/>
        </w:rPr>
        <w:t xml:space="preserve">, расследуются совместно </w:t>
      </w:r>
      <w:r w:rsidRPr="00E7448F">
        <w:rPr>
          <w:b/>
          <w:sz w:val="23"/>
          <w:szCs w:val="23"/>
        </w:rPr>
        <w:t>Исполнителем</w:t>
      </w:r>
      <w:r w:rsidRPr="00E7448F">
        <w:rPr>
          <w:sz w:val="23"/>
          <w:szCs w:val="23"/>
        </w:rPr>
        <w:t xml:space="preserve"> и </w:t>
      </w:r>
      <w:r w:rsidRPr="00E7448F">
        <w:rPr>
          <w:b/>
          <w:sz w:val="23"/>
          <w:szCs w:val="23"/>
        </w:rPr>
        <w:t>Заказчиком</w:t>
      </w:r>
      <w:r w:rsidRPr="00E7448F">
        <w:rPr>
          <w:sz w:val="23"/>
          <w:szCs w:val="23"/>
        </w:rPr>
        <w:t>.</w:t>
      </w:r>
    </w:p>
    <w:p w:rsidR="0040657D" w:rsidRDefault="0040657D" w:rsidP="0040657D">
      <w:pPr>
        <w:numPr>
          <w:ilvl w:val="1"/>
          <w:numId w:val="82"/>
        </w:numPr>
        <w:tabs>
          <w:tab w:val="left" w:pos="1276"/>
        </w:tabs>
        <w:suppressAutoHyphens/>
        <w:ind w:left="0" w:firstLine="709"/>
        <w:jc w:val="both"/>
        <w:rPr>
          <w:sz w:val="23"/>
          <w:szCs w:val="23"/>
        </w:rPr>
      </w:pPr>
      <w:r w:rsidRPr="00E7448F">
        <w:rPr>
          <w:sz w:val="23"/>
          <w:szCs w:val="23"/>
        </w:rPr>
        <w:t xml:space="preserve">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 </w:t>
      </w:r>
    </w:p>
    <w:p w:rsidR="00E7448F" w:rsidRDefault="00E7448F" w:rsidP="00E7448F">
      <w:pPr>
        <w:tabs>
          <w:tab w:val="left" w:pos="1276"/>
        </w:tabs>
        <w:suppressAutoHyphens/>
        <w:ind w:left="709"/>
        <w:jc w:val="both"/>
        <w:rPr>
          <w:sz w:val="23"/>
          <w:szCs w:val="23"/>
        </w:rPr>
      </w:pPr>
    </w:p>
    <w:p w:rsidR="00E7448F" w:rsidRPr="00E7448F" w:rsidRDefault="00E7448F" w:rsidP="00E7448F">
      <w:pPr>
        <w:tabs>
          <w:tab w:val="left" w:pos="1276"/>
        </w:tabs>
        <w:suppressAutoHyphens/>
        <w:ind w:left="709"/>
        <w:jc w:val="both"/>
        <w:rPr>
          <w:sz w:val="23"/>
          <w:szCs w:val="23"/>
        </w:rPr>
      </w:pPr>
    </w:p>
    <w:p w:rsidR="0040657D" w:rsidRPr="00E7448F" w:rsidRDefault="0040657D" w:rsidP="0040657D">
      <w:pPr>
        <w:numPr>
          <w:ilvl w:val="0"/>
          <w:numId w:val="82"/>
        </w:numPr>
        <w:suppressAutoHyphens/>
        <w:jc w:val="center"/>
        <w:rPr>
          <w:b/>
          <w:sz w:val="23"/>
          <w:szCs w:val="23"/>
        </w:rPr>
      </w:pPr>
      <w:r w:rsidRPr="00E7448F">
        <w:rPr>
          <w:b/>
          <w:sz w:val="23"/>
          <w:szCs w:val="23"/>
        </w:rPr>
        <w:t>ОСОБЫЕ УСЛОВИЯ</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t xml:space="preserve">Все изменения и дополнения к настоящему Договору считаются действительными, если они оформлены в письменном виде и подписаны уполномоченными представителями </w:t>
      </w:r>
      <w:r w:rsidRPr="00E7448F">
        <w:rPr>
          <w:b/>
          <w:sz w:val="23"/>
          <w:szCs w:val="23"/>
        </w:rPr>
        <w:t>Сторон</w:t>
      </w:r>
      <w:r w:rsidRPr="00E7448F">
        <w:rPr>
          <w:sz w:val="23"/>
          <w:szCs w:val="23"/>
        </w:rPr>
        <w:t xml:space="preserve"> в установленном порядке.</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b/>
          <w:sz w:val="23"/>
          <w:szCs w:val="23"/>
        </w:rPr>
        <w:t>Стороны</w:t>
      </w:r>
      <w:r w:rsidRPr="00E7448F">
        <w:rPr>
          <w:sz w:val="23"/>
          <w:szCs w:val="23"/>
        </w:rPr>
        <w:t xml:space="preserve"> обязаны уведомить друг друга об изменении своих адресов и/или платежных реквизитов в течение 10 (Десяти) рабочих дней с момента изменения.</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lastRenderedPageBreak/>
        <w:t>Все Приложения к настоящему Договору являются его неотъемлемой частью.</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t xml:space="preserve">Данный Договор составлен в двух экземплярах, имеющих одинаковую юридическую силу, по одному для каждой из </w:t>
      </w:r>
      <w:r w:rsidRPr="00E7448F">
        <w:rPr>
          <w:b/>
          <w:sz w:val="23"/>
          <w:szCs w:val="23"/>
        </w:rPr>
        <w:t>Сторон</w:t>
      </w:r>
      <w:r w:rsidRPr="00E7448F">
        <w:rPr>
          <w:sz w:val="23"/>
          <w:szCs w:val="23"/>
        </w:rPr>
        <w:t>.</w:t>
      </w:r>
    </w:p>
    <w:p w:rsidR="0040657D" w:rsidRPr="00E7448F" w:rsidRDefault="0040657D" w:rsidP="0040657D">
      <w:pPr>
        <w:numPr>
          <w:ilvl w:val="1"/>
          <w:numId w:val="82"/>
        </w:numPr>
        <w:tabs>
          <w:tab w:val="left" w:pos="1276"/>
        </w:tabs>
        <w:suppressAutoHyphens/>
        <w:ind w:left="0" w:firstLine="714"/>
        <w:jc w:val="both"/>
        <w:rPr>
          <w:sz w:val="23"/>
          <w:szCs w:val="23"/>
        </w:rPr>
      </w:pPr>
      <w:r w:rsidRPr="00E7448F">
        <w:rPr>
          <w:sz w:val="23"/>
          <w:szCs w:val="23"/>
        </w:rPr>
        <w:t xml:space="preserve">Во всём, специально не оговорённом настоящим Договором, </w:t>
      </w:r>
      <w:r w:rsidRPr="00E7448F">
        <w:rPr>
          <w:b/>
          <w:sz w:val="23"/>
          <w:szCs w:val="23"/>
        </w:rPr>
        <w:t>Стороны</w:t>
      </w:r>
      <w:r w:rsidRPr="00E7448F">
        <w:rPr>
          <w:sz w:val="23"/>
          <w:szCs w:val="23"/>
        </w:rPr>
        <w:t xml:space="preserve"> руководствуются действующим законодательством РФ.</w:t>
      </w:r>
    </w:p>
    <w:p w:rsidR="0040657D" w:rsidRPr="00E7448F" w:rsidRDefault="0040657D" w:rsidP="0040657D">
      <w:pPr>
        <w:numPr>
          <w:ilvl w:val="1"/>
          <w:numId w:val="82"/>
        </w:numPr>
        <w:tabs>
          <w:tab w:val="left" w:pos="1276"/>
        </w:tabs>
        <w:suppressAutoHyphens/>
        <w:ind w:left="0" w:firstLine="714"/>
        <w:jc w:val="both"/>
        <w:rPr>
          <w:sz w:val="23"/>
          <w:szCs w:val="23"/>
        </w:rPr>
      </w:pPr>
      <w:proofErr w:type="gramStart"/>
      <w:r w:rsidRPr="00E7448F">
        <w:rPr>
          <w:b/>
          <w:sz w:val="23"/>
          <w:szCs w:val="23"/>
        </w:rPr>
        <w:t>Исполнитель</w:t>
      </w:r>
      <w:r w:rsidRPr="00E7448F">
        <w:rPr>
          <w:sz w:val="23"/>
          <w:szCs w:val="23"/>
        </w:rPr>
        <w:t xml:space="preserve"> обязан в срок не позднее 15 (Пятнадцати) календарных дней с даты подписания Договора предоставить </w:t>
      </w:r>
      <w:r w:rsidRPr="00E7448F">
        <w:rPr>
          <w:b/>
          <w:sz w:val="23"/>
          <w:szCs w:val="23"/>
        </w:rPr>
        <w:t>Заказчику</w:t>
      </w:r>
      <w:r w:rsidRPr="00E7448F">
        <w:rPr>
          <w:sz w:val="23"/>
          <w:szCs w:val="23"/>
        </w:rPr>
        <w:t xml:space="preserve"> документы, подтверждающие отсутствие налоговой задолженности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40657D" w:rsidRPr="00E7448F" w:rsidRDefault="0040657D" w:rsidP="0040657D">
      <w:pPr>
        <w:pStyle w:val="affff2"/>
        <w:ind w:firstLine="708"/>
        <w:rPr>
          <w:rFonts w:ascii="Times New Roman" w:hAnsi="Times New Roman"/>
          <w:sz w:val="23"/>
          <w:szCs w:val="23"/>
        </w:rPr>
      </w:pPr>
      <w:proofErr w:type="gramStart"/>
      <w:r w:rsidRPr="00E7448F">
        <w:rPr>
          <w:rFonts w:ascii="Times New Roman" w:hAnsi="Times New Roman"/>
          <w:sz w:val="23"/>
          <w:szCs w:val="23"/>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w:t>
      </w:r>
      <w:r w:rsidRPr="00E7448F">
        <w:rPr>
          <w:rFonts w:ascii="Times New Roman" w:hAnsi="Times New Roman"/>
          <w:b/>
          <w:sz w:val="23"/>
          <w:szCs w:val="23"/>
        </w:rPr>
        <w:t>Исполнителя</w:t>
      </w:r>
      <w:r w:rsidRPr="00E7448F">
        <w:rPr>
          <w:rFonts w:ascii="Times New Roman" w:hAnsi="Times New Roman"/>
          <w:sz w:val="23"/>
          <w:szCs w:val="23"/>
        </w:rPr>
        <w:t xml:space="preserve">. </w:t>
      </w:r>
      <w:proofErr w:type="gramEnd"/>
    </w:p>
    <w:p w:rsidR="0040657D" w:rsidRPr="00E7448F" w:rsidRDefault="0040657D" w:rsidP="0040657D">
      <w:pPr>
        <w:pStyle w:val="affff2"/>
        <w:ind w:firstLine="708"/>
        <w:rPr>
          <w:rFonts w:ascii="Times New Roman" w:hAnsi="Times New Roman"/>
          <w:sz w:val="23"/>
          <w:szCs w:val="23"/>
        </w:rPr>
      </w:pPr>
      <w:r w:rsidRPr="00E7448F">
        <w:rPr>
          <w:rFonts w:ascii="Times New Roman" w:hAnsi="Times New Roman"/>
          <w:sz w:val="23"/>
          <w:szCs w:val="23"/>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sidRPr="00E7448F">
        <w:rPr>
          <w:rFonts w:ascii="Times New Roman" w:hAnsi="Times New Roman"/>
          <w:b/>
          <w:sz w:val="23"/>
          <w:szCs w:val="23"/>
        </w:rPr>
        <w:t>Исполнитель</w:t>
      </w:r>
      <w:r w:rsidRPr="00E7448F">
        <w:rPr>
          <w:rFonts w:ascii="Times New Roman" w:hAnsi="Times New Roman"/>
          <w:sz w:val="23"/>
          <w:szCs w:val="23"/>
        </w:rPr>
        <w:t xml:space="preserve"> имеет неисполненную обязанность, при этом дополнительно предоставляется </w:t>
      </w:r>
      <w:r w:rsidRPr="00E7448F">
        <w:rPr>
          <w:rFonts w:ascii="Times New Roman" w:hAnsi="Times New Roman"/>
          <w:b/>
          <w:sz w:val="23"/>
          <w:szCs w:val="23"/>
        </w:rPr>
        <w:t>Заказчику</w:t>
      </w:r>
      <w:r w:rsidRPr="00E7448F">
        <w:rPr>
          <w:rFonts w:ascii="Times New Roman" w:hAnsi="Times New Roman"/>
          <w:sz w:val="23"/>
          <w:szCs w:val="23"/>
        </w:rPr>
        <w:t>:</w:t>
      </w:r>
    </w:p>
    <w:p w:rsidR="0040657D" w:rsidRPr="00E7448F" w:rsidRDefault="0040657D" w:rsidP="0040657D">
      <w:pPr>
        <w:ind w:firstLine="708"/>
        <w:jc w:val="both"/>
        <w:rPr>
          <w:sz w:val="23"/>
          <w:szCs w:val="23"/>
        </w:rPr>
      </w:pPr>
      <w:r w:rsidRPr="00E7448F">
        <w:rPr>
          <w:sz w:val="23"/>
          <w:szCs w:val="23"/>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40657D" w:rsidRPr="00E7448F" w:rsidRDefault="0040657D" w:rsidP="0040657D">
      <w:pPr>
        <w:ind w:firstLine="708"/>
        <w:jc w:val="both"/>
        <w:rPr>
          <w:sz w:val="23"/>
          <w:szCs w:val="23"/>
        </w:rPr>
      </w:pPr>
      <w:r w:rsidRPr="00E7448F">
        <w:rPr>
          <w:sz w:val="23"/>
          <w:szCs w:val="23"/>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7448F">
        <w:rPr>
          <w:b/>
          <w:sz w:val="23"/>
          <w:szCs w:val="23"/>
        </w:rPr>
        <w:t>Исполнителя</w:t>
      </w:r>
      <w:r w:rsidRPr="00E7448F">
        <w:rPr>
          <w:sz w:val="23"/>
          <w:szCs w:val="23"/>
        </w:rPr>
        <w:t>.</w:t>
      </w:r>
    </w:p>
    <w:p w:rsidR="0040657D" w:rsidRPr="00E7448F" w:rsidRDefault="0040657D" w:rsidP="0040657D">
      <w:pPr>
        <w:numPr>
          <w:ilvl w:val="1"/>
          <w:numId w:val="82"/>
        </w:numPr>
        <w:tabs>
          <w:tab w:val="left" w:pos="1418"/>
        </w:tabs>
        <w:ind w:left="0" w:firstLine="714"/>
        <w:jc w:val="both"/>
        <w:rPr>
          <w:color w:val="000000"/>
          <w:sz w:val="23"/>
          <w:szCs w:val="23"/>
        </w:rPr>
      </w:pPr>
      <w:proofErr w:type="gramStart"/>
      <w:r w:rsidRPr="00E7448F">
        <w:rPr>
          <w:b/>
          <w:color w:val="000000"/>
          <w:sz w:val="23"/>
          <w:szCs w:val="23"/>
        </w:rPr>
        <w:t>Заказчик</w:t>
      </w:r>
      <w:r w:rsidRPr="00E7448F">
        <w:rPr>
          <w:color w:val="000000"/>
          <w:sz w:val="23"/>
          <w:szCs w:val="23"/>
        </w:rPr>
        <w:t xml:space="preserve"> вправе в одностороннем порядке отказаться от исполнения Договора в случае непредставления </w:t>
      </w:r>
      <w:r w:rsidRPr="00E7448F">
        <w:rPr>
          <w:b/>
          <w:color w:val="000000"/>
          <w:sz w:val="23"/>
          <w:szCs w:val="23"/>
        </w:rPr>
        <w:t>Исполнителем</w:t>
      </w:r>
      <w:r w:rsidRPr="00E7448F">
        <w:rPr>
          <w:color w:val="000000"/>
          <w:sz w:val="23"/>
          <w:szCs w:val="23"/>
        </w:rPr>
        <w:t xml:space="preserve"> документов, перечисленных в пункте 10.6.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w:t>
      </w:r>
      <w:proofErr w:type="gramEnd"/>
      <w:r w:rsidRPr="00E7448F">
        <w:rPr>
          <w:color w:val="000000"/>
          <w:sz w:val="23"/>
          <w:szCs w:val="23"/>
        </w:rPr>
        <w:t xml:space="preserve"> (год, квартал/полугодие/9 месяцев текущего года). </w:t>
      </w:r>
    </w:p>
    <w:p w:rsidR="0040657D" w:rsidRDefault="0040657D" w:rsidP="0040657D">
      <w:pPr>
        <w:ind w:firstLine="708"/>
        <w:jc w:val="both"/>
        <w:rPr>
          <w:sz w:val="23"/>
          <w:szCs w:val="23"/>
        </w:rPr>
      </w:pPr>
    </w:p>
    <w:p w:rsidR="00E7448F" w:rsidRPr="00E7448F" w:rsidRDefault="00E7448F" w:rsidP="0040657D">
      <w:pPr>
        <w:ind w:firstLine="708"/>
        <w:jc w:val="both"/>
        <w:rPr>
          <w:sz w:val="23"/>
          <w:szCs w:val="23"/>
        </w:rPr>
      </w:pPr>
    </w:p>
    <w:p w:rsidR="0040657D" w:rsidRPr="00E7448F" w:rsidRDefault="0040657D" w:rsidP="0040657D">
      <w:pPr>
        <w:numPr>
          <w:ilvl w:val="0"/>
          <w:numId w:val="82"/>
        </w:numPr>
        <w:suppressAutoHyphens/>
        <w:ind w:left="0" w:firstLine="0"/>
        <w:jc w:val="center"/>
        <w:rPr>
          <w:b/>
          <w:sz w:val="23"/>
          <w:szCs w:val="23"/>
        </w:rPr>
      </w:pPr>
      <w:r w:rsidRPr="00E7448F">
        <w:rPr>
          <w:b/>
          <w:sz w:val="23"/>
          <w:szCs w:val="23"/>
        </w:rPr>
        <w:t>ПРИЛОЖЕНИЯ</w:t>
      </w:r>
    </w:p>
    <w:p w:rsidR="0040657D" w:rsidRPr="00E7448F" w:rsidRDefault="0040657D" w:rsidP="0040657D">
      <w:pPr>
        <w:numPr>
          <w:ilvl w:val="0"/>
          <w:numId w:val="81"/>
        </w:numPr>
        <w:suppressAutoHyphens/>
        <w:jc w:val="both"/>
        <w:rPr>
          <w:sz w:val="23"/>
          <w:szCs w:val="23"/>
        </w:rPr>
      </w:pPr>
      <w:r w:rsidRPr="00E7448F">
        <w:rPr>
          <w:b/>
          <w:sz w:val="23"/>
          <w:szCs w:val="23"/>
        </w:rPr>
        <w:t>Приложение №1.</w:t>
      </w:r>
      <w:r w:rsidRPr="00E7448F">
        <w:rPr>
          <w:sz w:val="23"/>
          <w:szCs w:val="23"/>
        </w:rPr>
        <w:t xml:space="preserve"> Техническое задание на оказание услуг по техническому  обслуживанию систем охранной сигнализации. Здание ОАО «НИАЭП» г. Нижний Новгород пл. Свободы – 1/37.</w:t>
      </w:r>
    </w:p>
    <w:p w:rsidR="0040657D" w:rsidRPr="00E7448F" w:rsidRDefault="0040657D" w:rsidP="0040657D">
      <w:pPr>
        <w:numPr>
          <w:ilvl w:val="0"/>
          <w:numId w:val="81"/>
        </w:numPr>
        <w:suppressAutoHyphens/>
        <w:jc w:val="both"/>
        <w:rPr>
          <w:sz w:val="23"/>
          <w:szCs w:val="23"/>
        </w:rPr>
      </w:pPr>
      <w:r w:rsidRPr="00E7448F">
        <w:rPr>
          <w:b/>
          <w:sz w:val="23"/>
          <w:szCs w:val="23"/>
        </w:rPr>
        <w:t xml:space="preserve">Приложение №2. </w:t>
      </w:r>
      <w:r w:rsidRPr="00E7448F">
        <w:rPr>
          <w:sz w:val="23"/>
          <w:szCs w:val="23"/>
        </w:rPr>
        <w:t>Техническое задание на оказание услуг по техническому  обслуживанию систем охранной сигнализации. Здание ОАО «НИАЭП» г. Нижний Новгород пл. Свободы – 3.</w:t>
      </w:r>
    </w:p>
    <w:p w:rsidR="0040657D" w:rsidRPr="00E7448F" w:rsidRDefault="0040657D" w:rsidP="0040657D">
      <w:pPr>
        <w:numPr>
          <w:ilvl w:val="0"/>
          <w:numId w:val="81"/>
        </w:numPr>
        <w:suppressAutoHyphens/>
        <w:jc w:val="both"/>
        <w:rPr>
          <w:sz w:val="23"/>
          <w:szCs w:val="23"/>
        </w:rPr>
      </w:pPr>
      <w:r w:rsidRPr="00E7448F">
        <w:rPr>
          <w:b/>
          <w:sz w:val="23"/>
          <w:szCs w:val="23"/>
        </w:rPr>
        <w:t>Приложение №3.</w:t>
      </w:r>
      <w:r w:rsidRPr="00E7448F">
        <w:rPr>
          <w:sz w:val="23"/>
          <w:szCs w:val="23"/>
        </w:rPr>
        <w:t xml:space="preserve"> Локальный сметный расчет «Техническое обслуживание систем охранной сигнализации. Здание ОАО «НИАЭП» г. Нижний Новгород пл. Свободы – 1/37».</w:t>
      </w:r>
    </w:p>
    <w:p w:rsidR="0040657D" w:rsidRPr="00E7448F" w:rsidRDefault="0040657D" w:rsidP="0040657D">
      <w:pPr>
        <w:numPr>
          <w:ilvl w:val="0"/>
          <w:numId w:val="81"/>
        </w:numPr>
        <w:suppressAutoHyphens/>
        <w:jc w:val="both"/>
        <w:rPr>
          <w:sz w:val="23"/>
          <w:szCs w:val="23"/>
        </w:rPr>
      </w:pPr>
      <w:r w:rsidRPr="00E7448F">
        <w:rPr>
          <w:b/>
          <w:sz w:val="23"/>
          <w:szCs w:val="23"/>
        </w:rPr>
        <w:t>Приложение №4</w:t>
      </w:r>
      <w:r w:rsidRPr="00E7448F">
        <w:rPr>
          <w:sz w:val="23"/>
          <w:szCs w:val="23"/>
        </w:rPr>
        <w:t xml:space="preserve"> Локальный сметный расчет «Техническое обслуживание систем охранной сигнализации. Здание ОАО «НИАЭП» г. Нижний Новгород пл. Свободы – 3».</w:t>
      </w:r>
    </w:p>
    <w:p w:rsidR="0040657D" w:rsidRPr="00E7448F" w:rsidRDefault="0040657D" w:rsidP="0040657D">
      <w:pPr>
        <w:numPr>
          <w:ilvl w:val="0"/>
          <w:numId w:val="81"/>
        </w:numPr>
        <w:suppressAutoHyphens/>
        <w:jc w:val="both"/>
        <w:rPr>
          <w:sz w:val="23"/>
          <w:szCs w:val="23"/>
        </w:rPr>
      </w:pPr>
      <w:r w:rsidRPr="00E7448F">
        <w:rPr>
          <w:b/>
          <w:sz w:val="23"/>
          <w:szCs w:val="23"/>
        </w:rPr>
        <w:t>Приложение №5.</w:t>
      </w:r>
      <w:r w:rsidRPr="00E7448F">
        <w:rPr>
          <w:sz w:val="23"/>
          <w:szCs w:val="23"/>
        </w:rPr>
        <w:t xml:space="preserve"> График проведения технического обслуживания</w:t>
      </w:r>
    </w:p>
    <w:p w:rsidR="0040657D" w:rsidRPr="00E7448F" w:rsidRDefault="0040657D" w:rsidP="0040657D">
      <w:pPr>
        <w:numPr>
          <w:ilvl w:val="0"/>
          <w:numId w:val="81"/>
        </w:numPr>
        <w:suppressAutoHyphens/>
        <w:jc w:val="both"/>
        <w:rPr>
          <w:sz w:val="23"/>
          <w:szCs w:val="23"/>
        </w:rPr>
      </w:pPr>
      <w:r w:rsidRPr="00E7448F">
        <w:rPr>
          <w:b/>
          <w:sz w:val="23"/>
          <w:szCs w:val="23"/>
        </w:rPr>
        <w:t>Приложение №6.</w:t>
      </w:r>
      <w:r w:rsidRPr="00E7448F">
        <w:rPr>
          <w:sz w:val="23"/>
          <w:szCs w:val="23"/>
        </w:rPr>
        <w:t xml:space="preserve"> Копии лицензий.</w:t>
      </w:r>
    </w:p>
    <w:p w:rsidR="0040657D" w:rsidRPr="00E7448F" w:rsidRDefault="0040657D" w:rsidP="0040657D">
      <w:pPr>
        <w:numPr>
          <w:ilvl w:val="0"/>
          <w:numId w:val="81"/>
        </w:numPr>
        <w:suppressAutoHyphens/>
        <w:jc w:val="both"/>
        <w:rPr>
          <w:sz w:val="23"/>
          <w:szCs w:val="23"/>
        </w:rPr>
      </w:pPr>
      <w:r w:rsidRPr="00E7448F">
        <w:rPr>
          <w:b/>
          <w:sz w:val="23"/>
          <w:szCs w:val="23"/>
        </w:rPr>
        <w:t>Приложение №7.</w:t>
      </w:r>
      <w:r w:rsidRPr="00E7448F">
        <w:rPr>
          <w:sz w:val="23"/>
          <w:szCs w:val="23"/>
        </w:rPr>
        <w:t xml:space="preserve"> Сведения о собственниках.</w:t>
      </w:r>
    </w:p>
    <w:p w:rsidR="0040657D" w:rsidRPr="00E7448F" w:rsidRDefault="0040657D" w:rsidP="0040657D">
      <w:pPr>
        <w:numPr>
          <w:ilvl w:val="0"/>
          <w:numId w:val="81"/>
        </w:numPr>
        <w:suppressAutoHyphens/>
        <w:jc w:val="both"/>
        <w:rPr>
          <w:sz w:val="23"/>
          <w:szCs w:val="23"/>
        </w:rPr>
      </w:pPr>
      <w:r w:rsidRPr="00E7448F">
        <w:rPr>
          <w:b/>
          <w:sz w:val="23"/>
          <w:szCs w:val="23"/>
        </w:rPr>
        <w:t>Приложение №8.</w:t>
      </w:r>
      <w:r w:rsidRPr="00E7448F">
        <w:rPr>
          <w:sz w:val="23"/>
          <w:szCs w:val="23"/>
        </w:rPr>
        <w:t xml:space="preserve"> Акт сверки расчетов.</w:t>
      </w:r>
    </w:p>
    <w:p w:rsidR="0040657D" w:rsidRPr="00E7448F" w:rsidRDefault="0040657D" w:rsidP="0040657D">
      <w:pPr>
        <w:suppressAutoHyphens/>
        <w:ind w:firstLine="709"/>
        <w:jc w:val="both"/>
        <w:rPr>
          <w:sz w:val="23"/>
          <w:szCs w:val="23"/>
        </w:rPr>
      </w:pPr>
    </w:p>
    <w:p w:rsidR="0040657D" w:rsidRPr="00E7448F" w:rsidRDefault="0040657D" w:rsidP="0040657D">
      <w:pPr>
        <w:numPr>
          <w:ilvl w:val="0"/>
          <w:numId w:val="82"/>
        </w:numPr>
        <w:suppressAutoHyphens/>
        <w:ind w:left="0" w:firstLine="0"/>
        <w:jc w:val="center"/>
        <w:rPr>
          <w:b/>
          <w:sz w:val="23"/>
          <w:szCs w:val="23"/>
        </w:rPr>
      </w:pPr>
      <w:r w:rsidRPr="00E7448F">
        <w:rPr>
          <w:b/>
          <w:sz w:val="23"/>
          <w:szCs w:val="23"/>
        </w:rPr>
        <w:t>ЮРИДИЧЕСКИЕ АДРЕСА И РЕКВИЗИТЫ СТОРОН</w:t>
      </w:r>
    </w:p>
    <w:p w:rsidR="0040657D" w:rsidRPr="00E7448F" w:rsidRDefault="0040657D" w:rsidP="0040657D">
      <w:pPr>
        <w:pStyle w:val="ConsNormal"/>
        <w:widowControl w:val="0"/>
        <w:ind w:left="1320" w:right="0" w:firstLine="0"/>
        <w:rPr>
          <w:rFonts w:ascii="Times New Roman" w:hAnsi="Times New Roman" w:cs="Times New Roman"/>
          <w:b/>
          <w:sz w:val="23"/>
          <w:szCs w:val="23"/>
        </w:rPr>
      </w:pPr>
    </w:p>
    <w:tbl>
      <w:tblPr>
        <w:tblW w:w="9654" w:type="dxa"/>
        <w:jc w:val="center"/>
        <w:tblLook w:val="01E0" w:firstRow="1" w:lastRow="1" w:firstColumn="1" w:lastColumn="1" w:noHBand="0" w:noVBand="0"/>
      </w:tblPr>
      <w:tblGrid>
        <w:gridCol w:w="4827"/>
        <w:gridCol w:w="4827"/>
      </w:tblGrid>
      <w:tr w:rsidR="0040657D" w:rsidRPr="00E7448F" w:rsidTr="005A6BEC">
        <w:trPr>
          <w:jc w:val="center"/>
        </w:trPr>
        <w:tc>
          <w:tcPr>
            <w:tcW w:w="4827" w:type="dxa"/>
          </w:tcPr>
          <w:p w:rsidR="0040657D" w:rsidRPr="00E7448F" w:rsidRDefault="0040657D" w:rsidP="005A6BEC">
            <w:pPr>
              <w:tabs>
                <w:tab w:val="left" w:pos="4882"/>
              </w:tabs>
              <w:rPr>
                <w:bCs/>
                <w:spacing w:val="-2"/>
                <w:sz w:val="23"/>
                <w:szCs w:val="23"/>
              </w:rPr>
            </w:pPr>
            <w:r w:rsidRPr="00E7448F">
              <w:rPr>
                <w:bCs/>
                <w:spacing w:val="-2"/>
                <w:sz w:val="23"/>
                <w:szCs w:val="23"/>
              </w:rPr>
              <w:t>Исполнитель:</w:t>
            </w:r>
          </w:p>
        </w:tc>
        <w:tc>
          <w:tcPr>
            <w:tcW w:w="4827" w:type="dxa"/>
          </w:tcPr>
          <w:p w:rsidR="0040657D" w:rsidRPr="00E7448F" w:rsidRDefault="0040657D" w:rsidP="005A6BEC">
            <w:pPr>
              <w:tabs>
                <w:tab w:val="left" w:pos="4882"/>
              </w:tabs>
              <w:snapToGrid w:val="0"/>
              <w:ind w:firstLine="33"/>
              <w:rPr>
                <w:bCs/>
                <w:spacing w:val="-2"/>
                <w:sz w:val="23"/>
                <w:szCs w:val="23"/>
              </w:rPr>
            </w:pPr>
            <w:r w:rsidRPr="00E7448F">
              <w:rPr>
                <w:bCs/>
                <w:spacing w:val="-2"/>
                <w:sz w:val="23"/>
                <w:szCs w:val="23"/>
              </w:rPr>
              <w:t>Заказчик:</w:t>
            </w:r>
          </w:p>
        </w:tc>
      </w:tr>
      <w:tr w:rsidR="0040657D" w:rsidRPr="00E7448F" w:rsidTr="005A6BEC">
        <w:trPr>
          <w:jc w:val="center"/>
        </w:trPr>
        <w:tc>
          <w:tcPr>
            <w:tcW w:w="4827" w:type="dxa"/>
          </w:tcPr>
          <w:p w:rsidR="0040657D" w:rsidRPr="00E7448F" w:rsidRDefault="0040657D" w:rsidP="005A6BEC">
            <w:pPr>
              <w:tabs>
                <w:tab w:val="left" w:pos="4882"/>
              </w:tabs>
              <w:rPr>
                <w:b/>
                <w:spacing w:val="-1"/>
                <w:sz w:val="23"/>
                <w:szCs w:val="23"/>
              </w:rPr>
            </w:pPr>
          </w:p>
        </w:tc>
        <w:tc>
          <w:tcPr>
            <w:tcW w:w="4827" w:type="dxa"/>
          </w:tcPr>
          <w:p w:rsidR="0040657D" w:rsidRPr="00E7448F" w:rsidRDefault="0040657D" w:rsidP="005A6BEC">
            <w:pPr>
              <w:tabs>
                <w:tab w:val="left" w:pos="4882"/>
              </w:tabs>
              <w:snapToGrid w:val="0"/>
              <w:ind w:firstLine="33"/>
              <w:rPr>
                <w:b/>
                <w:bCs/>
                <w:spacing w:val="-2"/>
                <w:sz w:val="23"/>
                <w:szCs w:val="23"/>
              </w:rPr>
            </w:pPr>
            <w:r w:rsidRPr="00E7448F">
              <w:rPr>
                <w:b/>
                <w:bCs/>
                <w:spacing w:val="-2"/>
                <w:sz w:val="23"/>
                <w:szCs w:val="23"/>
              </w:rPr>
              <w:t>ОАО «НИАЭП»</w:t>
            </w:r>
          </w:p>
        </w:tc>
      </w:tr>
      <w:tr w:rsidR="0040657D" w:rsidRPr="00E7448F" w:rsidTr="005A6BEC">
        <w:trPr>
          <w:jc w:val="center"/>
        </w:trPr>
        <w:tc>
          <w:tcPr>
            <w:tcW w:w="4827" w:type="dxa"/>
          </w:tcPr>
          <w:p w:rsidR="0040657D" w:rsidRPr="00E7448F" w:rsidRDefault="0040657D" w:rsidP="005A6BEC">
            <w:pPr>
              <w:tabs>
                <w:tab w:val="left" w:pos="4882"/>
              </w:tabs>
              <w:rPr>
                <w:bCs/>
                <w:spacing w:val="-1"/>
                <w:sz w:val="23"/>
                <w:szCs w:val="23"/>
              </w:rPr>
            </w:pPr>
          </w:p>
        </w:tc>
        <w:tc>
          <w:tcPr>
            <w:tcW w:w="4827" w:type="dxa"/>
          </w:tcPr>
          <w:p w:rsidR="0040657D" w:rsidRPr="00E7448F" w:rsidRDefault="0040657D" w:rsidP="005A6BEC">
            <w:pPr>
              <w:tabs>
                <w:tab w:val="left" w:pos="4882"/>
              </w:tabs>
              <w:snapToGrid w:val="0"/>
              <w:ind w:firstLine="33"/>
              <w:rPr>
                <w:bCs/>
                <w:spacing w:val="-2"/>
                <w:sz w:val="23"/>
                <w:szCs w:val="23"/>
              </w:rPr>
            </w:pPr>
            <w:r w:rsidRPr="00E7448F">
              <w:rPr>
                <w:bCs/>
                <w:spacing w:val="-2"/>
                <w:sz w:val="23"/>
                <w:szCs w:val="23"/>
              </w:rPr>
              <w:t xml:space="preserve">Место нахождения: </w:t>
            </w:r>
            <w:smartTag w:uri="urn:schemas-microsoft-com:office:smarttags" w:element="metricconverter">
              <w:smartTagPr>
                <w:attr w:name="ProductID" w:val="603006, г"/>
              </w:smartTagPr>
              <w:r w:rsidRPr="00E7448F">
                <w:rPr>
                  <w:bCs/>
                  <w:spacing w:val="-2"/>
                  <w:sz w:val="23"/>
                  <w:szCs w:val="23"/>
                </w:rPr>
                <w:t>603006, г</w:t>
              </w:r>
            </w:smartTag>
            <w:r w:rsidRPr="00E7448F">
              <w:rPr>
                <w:bCs/>
                <w:spacing w:val="-2"/>
                <w:sz w:val="23"/>
                <w:szCs w:val="23"/>
              </w:rPr>
              <w:t>. Нижний Новгород, пл. Свободы, д. 3</w:t>
            </w:r>
          </w:p>
          <w:p w:rsidR="0040657D" w:rsidRPr="00E7448F" w:rsidRDefault="0040657D" w:rsidP="005A6BEC">
            <w:pPr>
              <w:tabs>
                <w:tab w:val="left" w:pos="4882"/>
              </w:tabs>
              <w:snapToGrid w:val="0"/>
              <w:ind w:firstLine="33"/>
              <w:rPr>
                <w:bCs/>
                <w:spacing w:val="-2"/>
                <w:sz w:val="23"/>
                <w:szCs w:val="23"/>
              </w:rPr>
            </w:pPr>
            <w:r w:rsidRPr="00E7448F">
              <w:rPr>
                <w:bCs/>
                <w:spacing w:val="-2"/>
                <w:sz w:val="23"/>
                <w:szCs w:val="23"/>
              </w:rPr>
              <w:t>Почтовый адрес:</w:t>
            </w:r>
            <w:smartTag w:uri="urn:schemas-microsoft-com:office:smarttags" w:element="metricconverter">
              <w:smartTagPr>
                <w:attr w:name="ProductID" w:val="603006, г"/>
              </w:smartTagPr>
              <w:r w:rsidRPr="00E7448F">
                <w:rPr>
                  <w:bCs/>
                  <w:spacing w:val="-2"/>
                  <w:sz w:val="23"/>
                  <w:szCs w:val="23"/>
                </w:rPr>
                <w:t xml:space="preserve"> </w:t>
              </w:r>
              <w:smartTag w:uri="urn:schemas-microsoft-com:office:smarttags" w:element="metricconverter">
                <w:smartTagPr>
                  <w:attr w:name="ProductID" w:val="603006, г"/>
                </w:smartTagPr>
                <w:r w:rsidRPr="00E7448F">
                  <w:rPr>
                    <w:bCs/>
                    <w:spacing w:val="-2"/>
                    <w:sz w:val="23"/>
                    <w:szCs w:val="23"/>
                  </w:rPr>
                  <w:t>603006, г</w:t>
                </w:r>
              </w:smartTag>
            </w:smartTag>
            <w:r w:rsidRPr="00E7448F">
              <w:rPr>
                <w:bCs/>
                <w:spacing w:val="-2"/>
                <w:sz w:val="23"/>
                <w:szCs w:val="23"/>
              </w:rPr>
              <w:t>. Нижний</w:t>
            </w:r>
          </w:p>
          <w:p w:rsidR="0040657D" w:rsidRPr="00E7448F" w:rsidRDefault="0040657D" w:rsidP="005A6BEC">
            <w:pPr>
              <w:tabs>
                <w:tab w:val="left" w:pos="4882"/>
              </w:tabs>
              <w:snapToGrid w:val="0"/>
              <w:ind w:firstLine="33"/>
              <w:rPr>
                <w:bCs/>
                <w:spacing w:val="-2"/>
                <w:sz w:val="23"/>
                <w:szCs w:val="23"/>
              </w:rPr>
            </w:pPr>
            <w:r w:rsidRPr="00E7448F">
              <w:rPr>
                <w:bCs/>
                <w:spacing w:val="-2"/>
                <w:sz w:val="23"/>
                <w:szCs w:val="23"/>
              </w:rPr>
              <w:t>Новгород, пл. Свободы, д. 3</w:t>
            </w:r>
          </w:p>
        </w:tc>
      </w:tr>
      <w:tr w:rsidR="0040657D" w:rsidRPr="00E7448F" w:rsidTr="005A6BEC">
        <w:trPr>
          <w:jc w:val="center"/>
        </w:trPr>
        <w:tc>
          <w:tcPr>
            <w:tcW w:w="4827" w:type="dxa"/>
          </w:tcPr>
          <w:p w:rsidR="0040657D" w:rsidRPr="00E7448F" w:rsidRDefault="0040657D" w:rsidP="005A6BEC">
            <w:pPr>
              <w:tabs>
                <w:tab w:val="left" w:pos="4882"/>
              </w:tabs>
              <w:rPr>
                <w:bCs/>
                <w:spacing w:val="-1"/>
                <w:sz w:val="23"/>
                <w:szCs w:val="23"/>
              </w:rPr>
            </w:pPr>
          </w:p>
        </w:tc>
        <w:tc>
          <w:tcPr>
            <w:tcW w:w="4827" w:type="dxa"/>
          </w:tcPr>
          <w:p w:rsidR="0040657D" w:rsidRPr="00E7448F" w:rsidRDefault="0040657D" w:rsidP="005A6BEC">
            <w:pPr>
              <w:tabs>
                <w:tab w:val="left" w:pos="4882"/>
              </w:tabs>
              <w:snapToGrid w:val="0"/>
              <w:rPr>
                <w:bCs/>
                <w:spacing w:val="-2"/>
                <w:sz w:val="23"/>
                <w:szCs w:val="23"/>
              </w:rPr>
            </w:pPr>
            <w:r w:rsidRPr="00E7448F">
              <w:rPr>
                <w:bCs/>
                <w:spacing w:val="-2"/>
                <w:sz w:val="23"/>
                <w:szCs w:val="23"/>
              </w:rPr>
              <w:t>ИНН 5260214123, КПП 525350001</w:t>
            </w:r>
          </w:p>
        </w:tc>
      </w:tr>
      <w:tr w:rsidR="0040657D" w:rsidRPr="00E7448F" w:rsidTr="005A6BEC">
        <w:trPr>
          <w:trHeight w:val="579"/>
          <w:jc w:val="center"/>
        </w:trPr>
        <w:tc>
          <w:tcPr>
            <w:tcW w:w="4827" w:type="dxa"/>
            <w:vMerge w:val="restart"/>
          </w:tcPr>
          <w:p w:rsidR="0040657D" w:rsidRPr="00E7448F" w:rsidRDefault="0040657D" w:rsidP="005A6BEC">
            <w:pPr>
              <w:rPr>
                <w:sz w:val="23"/>
                <w:szCs w:val="23"/>
              </w:rPr>
            </w:pPr>
          </w:p>
        </w:tc>
        <w:tc>
          <w:tcPr>
            <w:tcW w:w="4827" w:type="dxa"/>
          </w:tcPr>
          <w:p w:rsidR="0040657D" w:rsidRPr="00E7448F" w:rsidRDefault="0040657D" w:rsidP="005A6BEC">
            <w:pPr>
              <w:tabs>
                <w:tab w:val="left" w:pos="4882"/>
              </w:tabs>
              <w:snapToGrid w:val="0"/>
              <w:ind w:firstLine="33"/>
              <w:rPr>
                <w:sz w:val="23"/>
                <w:szCs w:val="23"/>
              </w:rPr>
            </w:pPr>
            <w:r w:rsidRPr="00E7448F">
              <w:rPr>
                <w:bCs/>
                <w:spacing w:val="-2"/>
                <w:sz w:val="23"/>
                <w:szCs w:val="23"/>
              </w:rPr>
              <w:t>Р/</w:t>
            </w:r>
            <w:proofErr w:type="spellStart"/>
            <w:r w:rsidRPr="00E7448F">
              <w:rPr>
                <w:bCs/>
                <w:spacing w:val="-2"/>
                <w:sz w:val="23"/>
                <w:szCs w:val="23"/>
              </w:rPr>
              <w:t>сч</w:t>
            </w:r>
            <w:proofErr w:type="spellEnd"/>
            <w:r w:rsidRPr="00E7448F">
              <w:rPr>
                <w:bCs/>
                <w:spacing w:val="-2"/>
                <w:sz w:val="23"/>
                <w:szCs w:val="23"/>
              </w:rPr>
              <w:t xml:space="preserve"> </w:t>
            </w:r>
            <w:r w:rsidRPr="00E7448F">
              <w:rPr>
                <w:sz w:val="23"/>
                <w:szCs w:val="23"/>
              </w:rPr>
              <w:t>40702810200000002518 в НФ</w:t>
            </w:r>
          </w:p>
          <w:p w:rsidR="0040657D" w:rsidRPr="00E7448F" w:rsidRDefault="0040657D" w:rsidP="005A6BEC">
            <w:pPr>
              <w:tabs>
                <w:tab w:val="left" w:pos="4882"/>
              </w:tabs>
              <w:snapToGrid w:val="0"/>
              <w:ind w:firstLine="33"/>
              <w:rPr>
                <w:sz w:val="23"/>
                <w:szCs w:val="23"/>
              </w:rPr>
            </w:pPr>
            <w:r w:rsidRPr="00E7448F">
              <w:rPr>
                <w:sz w:val="23"/>
                <w:szCs w:val="23"/>
              </w:rPr>
              <w:t>«ГАРАНТИЯ» ОАО «АКБ</w:t>
            </w:r>
          </w:p>
          <w:p w:rsidR="0040657D" w:rsidRPr="00E7448F" w:rsidRDefault="0040657D" w:rsidP="005A6BEC">
            <w:pPr>
              <w:tabs>
                <w:tab w:val="left" w:pos="4882"/>
              </w:tabs>
              <w:snapToGrid w:val="0"/>
              <w:ind w:firstLine="33"/>
              <w:rPr>
                <w:sz w:val="23"/>
                <w:szCs w:val="23"/>
              </w:rPr>
            </w:pPr>
            <w:proofErr w:type="spellStart"/>
            <w:r w:rsidRPr="00E7448F">
              <w:rPr>
                <w:sz w:val="23"/>
                <w:szCs w:val="23"/>
              </w:rPr>
              <w:t>СаровБизнесБанк</w:t>
            </w:r>
            <w:proofErr w:type="spellEnd"/>
            <w:r w:rsidRPr="00E7448F">
              <w:rPr>
                <w:sz w:val="23"/>
                <w:szCs w:val="23"/>
              </w:rPr>
              <w:t>» БИК  042282710</w:t>
            </w:r>
          </w:p>
        </w:tc>
      </w:tr>
      <w:tr w:rsidR="0040657D" w:rsidRPr="00E7448F" w:rsidTr="005A6BEC">
        <w:trPr>
          <w:jc w:val="center"/>
        </w:trPr>
        <w:tc>
          <w:tcPr>
            <w:tcW w:w="4827" w:type="dxa"/>
            <w:vMerge/>
          </w:tcPr>
          <w:p w:rsidR="0040657D" w:rsidRPr="00E7448F" w:rsidRDefault="0040657D" w:rsidP="005A6BEC">
            <w:pPr>
              <w:rPr>
                <w:bCs/>
                <w:spacing w:val="-1"/>
                <w:sz w:val="23"/>
                <w:szCs w:val="23"/>
              </w:rPr>
            </w:pPr>
          </w:p>
        </w:tc>
        <w:tc>
          <w:tcPr>
            <w:tcW w:w="4827" w:type="dxa"/>
          </w:tcPr>
          <w:p w:rsidR="0040657D" w:rsidRPr="00E7448F" w:rsidRDefault="0040657D" w:rsidP="005A6BEC">
            <w:pPr>
              <w:tabs>
                <w:tab w:val="left" w:pos="4882"/>
              </w:tabs>
              <w:snapToGrid w:val="0"/>
              <w:ind w:firstLine="33"/>
              <w:rPr>
                <w:bCs/>
                <w:spacing w:val="-2"/>
                <w:sz w:val="23"/>
                <w:szCs w:val="23"/>
              </w:rPr>
            </w:pPr>
            <w:r w:rsidRPr="00E7448F">
              <w:rPr>
                <w:bCs/>
                <w:spacing w:val="-2"/>
                <w:sz w:val="23"/>
                <w:szCs w:val="23"/>
              </w:rPr>
              <w:t>К/</w:t>
            </w:r>
            <w:proofErr w:type="spellStart"/>
            <w:r w:rsidRPr="00E7448F">
              <w:rPr>
                <w:bCs/>
                <w:spacing w:val="-2"/>
                <w:sz w:val="23"/>
                <w:szCs w:val="23"/>
              </w:rPr>
              <w:t>сч</w:t>
            </w:r>
            <w:proofErr w:type="spellEnd"/>
            <w:r w:rsidRPr="00E7448F">
              <w:rPr>
                <w:bCs/>
                <w:spacing w:val="-2"/>
                <w:sz w:val="23"/>
                <w:szCs w:val="23"/>
              </w:rPr>
              <w:t xml:space="preserve"> 30101810400000000710</w:t>
            </w:r>
          </w:p>
          <w:p w:rsidR="0040657D" w:rsidRPr="00E7448F" w:rsidRDefault="0040657D" w:rsidP="005A6BEC">
            <w:pPr>
              <w:tabs>
                <w:tab w:val="left" w:pos="4882"/>
              </w:tabs>
              <w:snapToGrid w:val="0"/>
              <w:ind w:firstLine="33"/>
              <w:rPr>
                <w:bCs/>
                <w:spacing w:val="-2"/>
                <w:sz w:val="23"/>
                <w:szCs w:val="23"/>
              </w:rPr>
            </w:pPr>
            <w:r w:rsidRPr="00E7448F">
              <w:rPr>
                <w:bCs/>
                <w:spacing w:val="-1"/>
                <w:sz w:val="23"/>
                <w:szCs w:val="23"/>
              </w:rPr>
              <w:t xml:space="preserve">Тел. </w:t>
            </w:r>
            <w:r w:rsidRPr="00E7448F">
              <w:rPr>
                <w:sz w:val="23"/>
                <w:szCs w:val="23"/>
              </w:rPr>
              <w:t>433-34-24, факс: 211-06-04, 419-84-90</w:t>
            </w:r>
          </w:p>
        </w:tc>
      </w:tr>
      <w:tr w:rsidR="0040657D" w:rsidRPr="008B07C5" w:rsidTr="005A6BEC">
        <w:trPr>
          <w:trHeight w:val="80"/>
          <w:jc w:val="center"/>
        </w:trPr>
        <w:tc>
          <w:tcPr>
            <w:tcW w:w="4827" w:type="dxa"/>
            <w:vMerge/>
          </w:tcPr>
          <w:p w:rsidR="0040657D" w:rsidRPr="00E7448F" w:rsidRDefault="0040657D" w:rsidP="005A6BEC">
            <w:pPr>
              <w:rPr>
                <w:spacing w:val="-1"/>
                <w:sz w:val="23"/>
                <w:szCs w:val="23"/>
              </w:rPr>
            </w:pPr>
          </w:p>
        </w:tc>
        <w:tc>
          <w:tcPr>
            <w:tcW w:w="4827" w:type="dxa"/>
          </w:tcPr>
          <w:p w:rsidR="0040657D" w:rsidRPr="00E7448F" w:rsidRDefault="0040657D" w:rsidP="005A6BEC">
            <w:pPr>
              <w:tabs>
                <w:tab w:val="left" w:pos="4882"/>
              </w:tabs>
              <w:snapToGrid w:val="0"/>
              <w:rPr>
                <w:sz w:val="23"/>
                <w:szCs w:val="23"/>
                <w:lang w:val="en-US"/>
              </w:rPr>
            </w:pPr>
            <w:r w:rsidRPr="00E7448F">
              <w:rPr>
                <w:sz w:val="23"/>
                <w:szCs w:val="23"/>
                <w:lang w:val="en-US"/>
              </w:rPr>
              <w:t xml:space="preserve">e-mail: </w:t>
            </w:r>
            <w:hyperlink r:id="rId33" w:history="1">
              <w:r w:rsidRPr="00E7448F">
                <w:rPr>
                  <w:rStyle w:val="afb"/>
                  <w:sz w:val="23"/>
                  <w:szCs w:val="23"/>
                  <w:lang w:val="en-US"/>
                </w:rPr>
                <w:t>niaep@niaep.ru</w:t>
              </w:r>
            </w:hyperlink>
          </w:p>
        </w:tc>
      </w:tr>
    </w:tbl>
    <w:p w:rsidR="0040657D" w:rsidRPr="00E7448F" w:rsidRDefault="0040657D" w:rsidP="0040657D">
      <w:pPr>
        <w:jc w:val="center"/>
        <w:rPr>
          <w:b/>
          <w:bCs/>
          <w:sz w:val="23"/>
          <w:szCs w:val="23"/>
          <w:lang w:val="en-US"/>
        </w:rPr>
      </w:pPr>
    </w:p>
    <w:p w:rsidR="0040657D" w:rsidRPr="00E7448F" w:rsidRDefault="0040657D" w:rsidP="0040657D">
      <w:pPr>
        <w:jc w:val="center"/>
        <w:rPr>
          <w:b/>
          <w:bCs/>
          <w:sz w:val="23"/>
          <w:szCs w:val="23"/>
        </w:rPr>
      </w:pPr>
      <w:r w:rsidRPr="00E7448F">
        <w:rPr>
          <w:b/>
          <w:bCs/>
          <w:sz w:val="23"/>
          <w:szCs w:val="23"/>
        </w:rPr>
        <w:t>ПОДПИСИ СТОРОН:</w:t>
      </w:r>
    </w:p>
    <w:p w:rsidR="0040657D" w:rsidRPr="00E7448F" w:rsidRDefault="0040657D" w:rsidP="0040657D">
      <w:pPr>
        <w:jc w:val="center"/>
        <w:rPr>
          <w:bCs/>
          <w:sz w:val="23"/>
          <w:szCs w:val="23"/>
        </w:rPr>
      </w:pPr>
    </w:p>
    <w:tbl>
      <w:tblPr>
        <w:tblW w:w="0" w:type="auto"/>
        <w:jc w:val="center"/>
        <w:tblLook w:val="01E0" w:firstRow="1" w:lastRow="1" w:firstColumn="1" w:lastColumn="1" w:noHBand="0" w:noVBand="0"/>
      </w:tblPr>
      <w:tblGrid>
        <w:gridCol w:w="4786"/>
        <w:gridCol w:w="4785"/>
      </w:tblGrid>
      <w:tr w:rsidR="0040657D" w:rsidRPr="00E7448F" w:rsidTr="00E7448F">
        <w:trPr>
          <w:trHeight w:val="1784"/>
          <w:jc w:val="center"/>
        </w:trPr>
        <w:tc>
          <w:tcPr>
            <w:tcW w:w="4786" w:type="dxa"/>
          </w:tcPr>
          <w:p w:rsidR="0040657D" w:rsidRPr="00E7448F" w:rsidRDefault="0040657D" w:rsidP="005A6BEC">
            <w:pPr>
              <w:rPr>
                <w:sz w:val="23"/>
                <w:szCs w:val="23"/>
              </w:rPr>
            </w:pPr>
            <w:r w:rsidRPr="00E7448F">
              <w:rPr>
                <w:sz w:val="23"/>
                <w:szCs w:val="23"/>
              </w:rPr>
              <w:t xml:space="preserve">От </w:t>
            </w:r>
            <w:r w:rsidRPr="00E7448F">
              <w:rPr>
                <w:bCs/>
                <w:spacing w:val="-2"/>
                <w:sz w:val="23"/>
                <w:szCs w:val="23"/>
              </w:rPr>
              <w:t>Исполнителя</w:t>
            </w:r>
            <w:r w:rsidRPr="00E7448F">
              <w:rPr>
                <w:sz w:val="23"/>
                <w:szCs w:val="23"/>
              </w:rPr>
              <w:t>:</w:t>
            </w:r>
          </w:p>
          <w:p w:rsidR="0040657D" w:rsidRPr="00E7448F" w:rsidRDefault="0040657D" w:rsidP="005A6BEC">
            <w:pPr>
              <w:rPr>
                <w:sz w:val="23"/>
                <w:szCs w:val="23"/>
              </w:rPr>
            </w:pPr>
          </w:p>
          <w:p w:rsidR="0040657D" w:rsidRPr="00E7448F" w:rsidRDefault="0040657D" w:rsidP="005A6BEC">
            <w:pPr>
              <w:rPr>
                <w:sz w:val="23"/>
                <w:szCs w:val="23"/>
              </w:rPr>
            </w:pPr>
            <w:r w:rsidRPr="00E7448F">
              <w:rPr>
                <w:sz w:val="23"/>
                <w:szCs w:val="23"/>
              </w:rPr>
              <w:t xml:space="preserve">_________________  /____________/ </w:t>
            </w:r>
          </w:p>
          <w:p w:rsidR="0040657D" w:rsidRPr="00E7448F" w:rsidRDefault="0040657D" w:rsidP="005A6BEC">
            <w:pPr>
              <w:rPr>
                <w:sz w:val="23"/>
                <w:szCs w:val="23"/>
                <w:vertAlign w:val="superscript"/>
              </w:rPr>
            </w:pPr>
            <w:r w:rsidRPr="00E7448F">
              <w:rPr>
                <w:sz w:val="23"/>
                <w:szCs w:val="23"/>
                <w:vertAlign w:val="superscript"/>
              </w:rPr>
              <w:tab/>
              <w:t>подпись</w:t>
            </w:r>
          </w:p>
          <w:p w:rsidR="0040657D" w:rsidRPr="00E7448F" w:rsidRDefault="0040657D" w:rsidP="005A6BEC">
            <w:pPr>
              <w:rPr>
                <w:bCs/>
                <w:sz w:val="23"/>
                <w:szCs w:val="23"/>
              </w:rPr>
            </w:pPr>
            <w:r w:rsidRPr="00E7448F">
              <w:rPr>
                <w:sz w:val="23"/>
                <w:szCs w:val="23"/>
              </w:rPr>
              <w:t xml:space="preserve">«____» _________________ </w:t>
            </w:r>
            <w:smartTag w:uri="urn:schemas-microsoft-com:office:smarttags" w:element="metricconverter">
              <w:smartTagPr>
                <w:attr w:name="ProductID" w:val="2014 г"/>
              </w:smartTagPr>
              <w:r w:rsidRPr="00E7448F">
                <w:rPr>
                  <w:sz w:val="23"/>
                  <w:szCs w:val="23"/>
                </w:rPr>
                <w:t>2014 г</w:t>
              </w:r>
            </w:smartTag>
            <w:r w:rsidRPr="00E7448F">
              <w:rPr>
                <w:sz w:val="23"/>
                <w:szCs w:val="23"/>
              </w:rPr>
              <w:t>.</w:t>
            </w:r>
          </w:p>
        </w:tc>
        <w:tc>
          <w:tcPr>
            <w:tcW w:w="4785" w:type="dxa"/>
          </w:tcPr>
          <w:p w:rsidR="0040657D" w:rsidRPr="00E7448F" w:rsidRDefault="0040657D" w:rsidP="005A6BEC">
            <w:pPr>
              <w:snapToGrid w:val="0"/>
              <w:rPr>
                <w:sz w:val="23"/>
                <w:szCs w:val="23"/>
              </w:rPr>
            </w:pPr>
            <w:r w:rsidRPr="00E7448F">
              <w:rPr>
                <w:sz w:val="23"/>
                <w:szCs w:val="23"/>
              </w:rPr>
              <w:t xml:space="preserve">От </w:t>
            </w:r>
            <w:r w:rsidRPr="00E7448F">
              <w:rPr>
                <w:bCs/>
                <w:spacing w:val="-2"/>
                <w:sz w:val="23"/>
                <w:szCs w:val="23"/>
              </w:rPr>
              <w:t>Заказчика</w:t>
            </w:r>
            <w:r w:rsidRPr="00E7448F">
              <w:rPr>
                <w:sz w:val="23"/>
                <w:szCs w:val="23"/>
              </w:rPr>
              <w:t>:</w:t>
            </w:r>
          </w:p>
          <w:p w:rsidR="0040657D" w:rsidRPr="00E7448F" w:rsidRDefault="0040657D" w:rsidP="005A6BEC">
            <w:pPr>
              <w:rPr>
                <w:sz w:val="23"/>
                <w:szCs w:val="23"/>
              </w:rPr>
            </w:pPr>
          </w:p>
          <w:p w:rsidR="005A6BEC" w:rsidRDefault="0040657D" w:rsidP="005A6BEC">
            <w:pPr>
              <w:rPr>
                <w:sz w:val="23"/>
                <w:szCs w:val="23"/>
                <w:vertAlign w:val="superscript"/>
              </w:rPr>
            </w:pPr>
            <w:r w:rsidRPr="00E7448F">
              <w:rPr>
                <w:sz w:val="23"/>
                <w:szCs w:val="23"/>
              </w:rPr>
              <w:t>_________________   /___________/</w:t>
            </w:r>
            <w:r w:rsidRPr="00E7448F">
              <w:rPr>
                <w:sz w:val="23"/>
                <w:szCs w:val="23"/>
                <w:vertAlign w:val="superscript"/>
              </w:rPr>
              <w:tab/>
            </w:r>
          </w:p>
          <w:p w:rsidR="0040657D" w:rsidRPr="00E7448F" w:rsidRDefault="005A6BEC" w:rsidP="005A6BEC">
            <w:pPr>
              <w:rPr>
                <w:sz w:val="23"/>
                <w:szCs w:val="23"/>
                <w:vertAlign w:val="superscript"/>
              </w:rPr>
            </w:pPr>
            <w:r>
              <w:rPr>
                <w:sz w:val="23"/>
                <w:szCs w:val="23"/>
                <w:vertAlign w:val="superscript"/>
              </w:rPr>
              <w:t xml:space="preserve">                </w:t>
            </w:r>
            <w:r w:rsidR="0040657D" w:rsidRPr="00E7448F">
              <w:rPr>
                <w:sz w:val="23"/>
                <w:szCs w:val="23"/>
                <w:vertAlign w:val="superscript"/>
              </w:rPr>
              <w:t>подпись</w:t>
            </w:r>
          </w:p>
          <w:p w:rsidR="0040657D" w:rsidRPr="00E7448F" w:rsidRDefault="0040657D" w:rsidP="005A6BEC">
            <w:pPr>
              <w:rPr>
                <w:bCs/>
                <w:sz w:val="23"/>
                <w:szCs w:val="23"/>
              </w:rPr>
            </w:pPr>
            <w:r w:rsidRPr="00E7448F">
              <w:rPr>
                <w:sz w:val="23"/>
                <w:szCs w:val="23"/>
              </w:rPr>
              <w:t xml:space="preserve">«____» _________________ </w:t>
            </w:r>
            <w:smartTag w:uri="urn:schemas-microsoft-com:office:smarttags" w:element="metricconverter">
              <w:smartTagPr>
                <w:attr w:name="ProductID" w:val="2014 г"/>
              </w:smartTagPr>
              <w:r w:rsidRPr="00E7448F">
                <w:rPr>
                  <w:sz w:val="23"/>
                  <w:szCs w:val="23"/>
                </w:rPr>
                <w:t>2014 г</w:t>
              </w:r>
            </w:smartTag>
            <w:r w:rsidRPr="00E7448F">
              <w:rPr>
                <w:sz w:val="23"/>
                <w:szCs w:val="23"/>
              </w:rPr>
              <w:t>.</w:t>
            </w:r>
          </w:p>
        </w:tc>
      </w:tr>
    </w:tbl>
    <w:p w:rsidR="0040657D" w:rsidRDefault="0040657D" w:rsidP="0040657D">
      <w:pPr>
        <w:suppressAutoHyphens/>
        <w:ind w:firstLine="709"/>
        <w:jc w:val="both"/>
        <w:rPr>
          <w:sz w:val="23"/>
          <w:szCs w:val="23"/>
        </w:rPr>
      </w:pPr>
    </w:p>
    <w:p w:rsidR="0040657D" w:rsidRDefault="0040657D" w:rsidP="00501CD3">
      <w:pPr>
        <w:suppressAutoHyphens/>
        <w:ind w:left="4678"/>
        <w:jc w:val="both"/>
        <w:rPr>
          <w:sz w:val="23"/>
          <w:szCs w:val="23"/>
        </w:rPr>
      </w:pPr>
      <w:r>
        <w:rPr>
          <w:sz w:val="23"/>
          <w:szCs w:val="23"/>
        </w:rPr>
        <w:br w:type="page"/>
      </w:r>
      <w:r>
        <w:rPr>
          <w:sz w:val="23"/>
          <w:szCs w:val="23"/>
        </w:rPr>
        <w:lastRenderedPageBreak/>
        <w:t>Приложение № 1</w:t>
      </w:r>
    </w:p>
    <w:p w:rsidR="00E7448F" w:rsidRDefault="00E7448F" w:rsidP="00501CD3">
      <w:pPr>
        <w:suppressAutoHyphens/>
        <w:ind w:left="4678"/>
        <w:jc w:val="both"/>
        <w:rPr>
          <w:sz w:val="23"/>
          <w:szCs w:val="23"/>
        </w:rPr>
      </w:pPr>
      <w:r>
        <w:rPr>
          <w:sz w:val="23"/>
          <w:szCs w:val="23"/>
        </w:rPr>
        <w:t>К договору № ___________ от _________</w:t>
      </w:r>
    </w:p>
    <w:p w:rsidR="005A6BEC" w:rsidRDefault="005A6BEC" w:rsidP="00501CD3">
      <w:pPr>
        <w:suppressAutoHyphens/>
        <w:ind w:left="4678"/>
        <w:jc w:val="both"/>
        <w:rPr>
          <w:sz w:val="23"/>
          <w:szCs w:val="23"/>
        </w:rPr>
      </w:pPr>
    </w:p>
    <w:p w:rsidR="005A6BEC" w:rsidRDefault="005A6BEC" w:rsidP="00501CD3">
      <w:pPr>
        <w:suppressAutoHyphens/>
        <w:ind w:left="4678"/>
        <w:jc w:val="both"/>
        <w:rPr>
          <w:sz w:val="23"/>
          <w:szCs w:val="23"/>
        </w:rPr>
      </w:pPr>
    </w:p>
    <w:p w:rsidR="005A6BEC" w:rsidRPr="0001543A" w:rsidRDefault="005A6BEC" w:rsidP="00501CD3">
      <w:pPr>
        <w:suppressAutoHyphens/>
        <w:ind w:left="4678"/>
        <w:jc w:val="both"/>
        <w:rPr>
          <w:sz w:val="23"/>
          <w:szCs w:val="23"/>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A6BEC" w:rsidTr="005A6BEC">
        <w:tc>
          <w:tcPr>
            <w:tcW w:w="4785" w:type="dxa"/>
          </w:tcPr>
          <w:p w:rsidR="005A6BEC" w:rsidRPr="00832859" w:rsidRDefault="005A6BEC" w:rsidP="005A6BEC">
            <w:pPr>
              <w:jc w:val="center"/>
            </w:pPr>
            <w:r w:rsidRPr="00832859">
              <w:t>СОГЛАСОВАНО:</w:t>
            </w:r>
          </w:p>
          <w:p w:rsidR="005A6BEC" w:rsidRPr="00832859" w:rsidRDefault="005A6BEC" w:rsidP="005A6BEC">
            <w:pPr>
              <w:jc w:val="center"/>
            </w:pPr>
            <w:r>
              <w:rPr>
                <w:b/>
                <w:color w:val="000000"/>
              </w:rPr>
              <w:t>___________________</w:t>
            </w:r>
          </w:p>
          <w:p w:rsidR="005A6BEC" w:rsidRPr="00832859" w:rsidRDefault="005A6BEC" w:rsidP="005A6BEC">
            <w:pPr>
              <w:jc w:val="center"/>
            </w:pPr>
          </w:p>
          <w:p w:rsidR="005A6BEC" w:rsidRPr="00832859" w:rsidRDefault="005A6BEC" w:rsidP="005A6BEC">
            <w:pPr>
              <w:jc w:val="center"/>
            </w:pPr>
            <w:r w:rsidRPr="00832859">
              <w:t>/_________________/</w:t>
            </w:r>
            <w:r>
              <w:t xml:space="preserve"> </w:t>
            </w:r>
            <w:r>
              <w:rPr>
                <w:color w:val="000000"/>
                <w:u w:val="single"/>
              </w:rPr>
              <w:t xml:space="preserve">                              </w:t>
            </w:r>
            <w:r w:rsidRPr="00832859">
              <w:t xml:space="preserve"> /</w:t>
            </w:r>
          </w:p>
          <w:p w:rsidR="005A6BEC" w:rsidRPr="00832859" w:rsidRDefault="005A6BEC" w:rsidP="005A6BEC">
            <w:pPr>
              <w:jc w:val="center"/>
            </w:pPr>
          </w:p>
        </w:tc>
        <w:tc>
          <w:tcPr>
            <w:tcW w:w="4786" w:type="dxa"/>
          </w:tcPr>
          <w:p w:rsidR="005A6BEC" w:rsidRPr="00832859" w:rsidRDefault="005A6BEC" w:rsidP="005A6BEC">
            <w:pPr>
              <w:jc w:val="center"/>
              <w:rPr>
                <w:lang w:val="en-US"/>
              </w:rPr>
            </w:pPr>
            <w:r w:rsidRPr="00832859">
              <w:rPr>
                <w:lang w:val="en-US"/>
              </w:rPr>
              <w:t>УТВЕРЖДАЮ:</w:t>
            </w:r>
          </w:p>
          <w:p w:rsidR="005A6BEC" w:rsidRDefault="005A6BEC" w:rsidP="005A6BEC">
            <w:pPr>
              <w:jc w:val="center"/>
              <w:rPr>
                <w:lang w:val="en-US"/>
              </w:rPr>
            </w:pPr>
            <w:r w:rsidRPr="00F424E6">
              <w:rPr>
                <w:b/>
                <w:color w:val="000000"/>
              </w:rPr>
              <w:t>ОАО «НИАЭП»</w:t>
            </w:r>
          </w:p>
          <w:p w:rsidR="005A6BEC" w:rsidRPr="00832859" w:rsidRDefault="005A6BEC" w:rsidP="005A6BEC">
            <w:pPr>
              <w:jc w:val="center"/>
              <w:rPr>
                <w:lang w:val="en-US"/>
              </w:rPr>
            </w:pPr>
          </w:p>
          <w:p w:rsidR="005A6BEC" w:rsidRDefault="005A6BEC" w:rsidP="005A6BEC">
            <w:pPr>
              <w:jc w:val="center"/>
              <w:rPr>
                <w:lang w:val="en-US"/>
              </w:rPr>
            </w:pPr>
            <w:r w:rsidRPr="00832859">
              <w:rPr>
                <w:lang w:val="en-US"/>
              </w:rPr>
              <w:t>/________________/_________________/</w:t>
            </w:r>
          </w:p>
          <w:p w:rsidR="005A6BEC" w:rsidRDefault="005A6BEC" w:rsidP="005A6BEC">
            <w:pPr>
              <w:jc w:val="center"/>
              <w:rPr>
                <w:lang w:val="en-US"/>
              </w:rPr>
            </w:pPr>
          </w:p>
          <w:p w:rsidR="005A6BEC" w:rsidRDefault="005A6BEC" w:rsidP="005A6BEC">
            <w:pPr>
              <w:jc w:val="center"/>
              <w:rPr>
                <w:lang w:val="en-US"/>
              </w:rPr>
            </w:pPr>
          </w:p>
        </w:tc>
      </w:tr>
    </w:tbl>
    <w:p w:rsidR="005612E1" w:rsidRPr="005A6BEC" w:rsidRDefault="005612E1" w:rsidP="005612E1">
      <w:pPr>
        <w:jc w:val="center"/>
        <w:rPr>
          <w:b/>
          <w:sz w:val="23"/>
          <w:szCs w:val="23"/>
        </w:rPr>
      </w:pPr>
      <w:r w:rsidRPr="005A6BEC">
        <w:rPr>
          <w:b/>
          <w:sz w:val="23"/>
          <w:szCs w:val="23"/>
        </w:rPr>
        <w:t>ТЕХНИЧЕСКОЕ ЗАДАНИЕ</w:t>
      </w:r>
    </w:p>
    <w:p w:rsidR="005612E1" w:rsidRPr="005A6BEC" w:rsidRDefault="005612E1" w:rsidP="005612E1">
      <w:pPr>
        <w:jc w:val="center"/>
        <w:rPr>
          <w:b/>
          <w:sz w:val="23"/>
          <w:szCs w:val="23"/>
        </w:rPr>
      </w:pPr>
      <w:r w:rsidRPr="005A6BEC">
        <w:rPr>
          <w:b/>
          <w:sz w:val="23"/>
          <w:szCs w:val="23"/>
        </w:rPr>
        <w:t xml:space="preserve">на оказание услуг по техническому </w:t>
      </w:r>
    </w:p>
    <w:p w:rsidR="005612E1" w:rsidRPr="005A6BEC" w:rsidRDefault="005612E1" w:rsidP="005612E1">
      <w:pPr>
        <w:suppressAutoHyphens/>
        <w:jc w:val="center"/>
        <w:rPr>
          <w:b/>
          <w:sz w:val="23"/>
          <w:szCs w:val="23"/>
        </w:rPr>
      </w:pPr>
      <w:r w:rsidRPr="005A6BEC">
        <w:rPr>
          <w:b/>
          <w:sz w:val="23"/>
          <w:szCs w:val="23"/>
        </w:rPr>
        <w:t>обслуживанию системы охранной сигнализации</w:t>
      </w:r>
    </w:p>
    <w:p w:rsidR="005612E1" w:rsidRPr="005A6BEC" w:rsidRDefault="005612E1" w:rsidP="005612E1">
      <w:pPr>
        <w:suppressAutoHyphens/>
        <w:ind w:firstLine="709"/>
        <w:jc w:val="center"/>
        <w:rPr>
          <w:b/>
          <w:sz w:val="23"/>
          <w:szCs w:val="23"/>
        </w:rPr>
      </w:pPr>
    </w:p>
    <w:p w:rsidR="005612E1" w:rsidRPr="005A6BEC" w:rsidRDefault="005612E1" w:rsidP="005612E1">
      <w:pPr>
        <w:ind w:firstLine="1418"/>
        <w:jc w:val="both"/>
        <w:rPr>
          <w:b/>
          <w:sz w:val="23"/>
          <w:szCs w:val="23"/>
        </w:rPr>
      </w:pPr>
      <w:r w:rsidRPr="005A6BEC">
        <w:rPr>
          <w:b/>
          <w:sz w:val="23"/>
          <w:szCs w:val="23"/>
        </w:rPr>
        <w:t xml:space="preserve">1. Объект: </w:t>
      </w:r>
    </w:p>
    <w:p w:rsidR="005612E1" w:rsidRPr="005A6BEC" w:rsidRDefault="005612E1" w:rsidP="005612E1">
      <w:pPr>
        <w:ind w:firstLine="708"/>
        <w:jc w:val="both"/>
        <w:rPr>
          <w:sz w:val="23"/>
          <w:szCs w:val="23"/>
        </w:rPr>
      </w:pPr>
      <w:r w:rsidRPr="005A6BEC">
        <w:rPr>
          <w:sz w:val="23"/>
          <w:szCs w:val="23"/>
        </w:rPr>
        <w:t>Система охранной сигнализации в  административном здании ОАО «НИАЭП» (г. Нижний Новгород пл. Свободы – 1/37).</w:t>
      </w:r>
    </w:p>
    <w:p w:rsidR="005612E1" w:rsidRPr="005A6BEC" w:rsidRDefault="005612E1" w:rsidP="005612E1">
      <w:pPr>
        <w:ind w:firstLine="708"/>
        <w:jc w:val="both"/>
        <w:rPr>
          <w:sz w:val="23"/>
          <w:szCs w:val="23"/>
        </w:rPr>
      </w:pPr>
    </w:p>
    <w:p w:rsidR="005612E1" w:rsidRPr="005A6BEC" w:rsidRDefault="005612E1" w:rsidP="005612E1">
      <w:pPr>
        <w:jc w:val="both"/>
        <w:rPr>
          <w:b/>
          <w:sz w:val="23"/>
          <w:szCs w:val="23"/>
        </w:rPr>
      </w:pPr>
      <w:r w:rsidRPr="005A6BEC">
        <w:rPr>
          <w:b/>
          <w:sz w:val="23"/>
          <w:szCs w:val="23"/>
        </w:rPr>
        <w:tab/>
      </w:r>
      <w:r w:rsidRPr="005A6BEC">
        <w:rPr>
          <w:b/>
          <w:sz w:val="23"/>
          <w:szCs w:val="23"/>
        </w:rPr>
        <w:tab/>
        <w:t>2.</w:t>
      </w:r>
      <w:r w:rsidRPr="005A6BEC">
        <w:rPr>
          <w:sz w:val="23"/>
          <w:szCs w:val="23"/>
        </w:rPr>
        <w:t xml:space="preserve"> </w:t>
      </w:r>
      <w:r w:rsidRPr="005A6BEC">
        <w:rPr>
          <w:b/>
          <w:sz w:val="23"/>
          <w:szCs w:val="23"/>
        </w:rPr>
        <w:t xml:space="preserve">Характеристика объекта: </w:t>
      </w:r>
    </w:p>
    <w:p w:rsidR="005612E1" w:rsidRPr="005A6BEC" w:rsidRDefault="005612E1" w:rsidP="005612E1">
      <w:pPr>
        <w:ind w:firstLine="708"/>
        <w:jc w:val="both"/>
        <w:rPr>
          <w:sz w:val="23"/>
          <w:szCs w:val="23"/>
        </w:rPr>
      </w:pPr>
      <w:r w:rsidRPr="005A6BEC">
        <w:rPr>
          <w:sz w:val="23"/>
          <w:szCs w:val="23"/>
        </w:rPr>
        <w:t>- административное здание ОАО «НИАЭП» 4 этажа (подвальный этаж), защищаемая площадь 2 510 м. кв.</w:t>
      </w:r>
    </w:p>
    <w:p w:rsidR="005612E1" w:rsidRPr="005A6BEC" w:rsidRDefault="005612E1" w:rsidP="005612E1">
      <w:pPr>
        <w:ind w:firstLine="708"/>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 xml:space="preserve">3. Наименование оказываемых услуг: </w:t>
      </w:r>
    </w:p>
    <w:p w:rsidR="005612E1" w:rsidRPr="005A6BEC" w:rsidRDefault="005612E1" w:rsidP="005612E1">
      <w:pPr>
        <w:ind w:firstLine="708"/>
        <w:jc w:val="both"/>
        <w:rPr>
          <w:sz w:val="23"/>
          <w:szCs w:val="23"/>
        </w:rPr>
      </w:pPr>
      <w:r w:rsidRPr="005A6BEC">
        <w:rPr>
          <w:sz w:val="23"/>
          <w:szCs w:val="23"/>
        </w:rPr>
        <w:t xml:space="preserve">Услуги по техническому обслуживанию и планово-предупредительному ремонту (ТО и ППР) систем охранной сигнализации (ОС) находящихся в зданиях ОАО «НИАЭП» в соответствии с требованиями РД 009-02-96 «Установки пожарной автоматики. Техническое обслуживание и планово-предупредительный ремонт», РД 78.145-93 «Системы и комплексы охранной, пожарной и охранно-пожарной сигнализации. Правила производства и приемки работ». </w:t>
      </w: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r w:rsidRPr="005A6BEC">
        <w:rPr>
          <w:sz w:val="23"/>
          <w:szCs w:val="23"/>
        </w:rPr>
        <w:tab/>
      </w:r>
      <w:r w:rsidRPr="005A6BEC">
        <w:rPr>
          <w:b/>
          <w:sz w:val="23"/>
          <w:szCs w:val="23"/>
        </w:rPr>
        <w:t>4. Источник финансирования:</w:t>
      </w:r>
      <w:r w:rsidRPr="005A6BEC">
        <w:rPr>
          <w:sz w:val="23"/>
          <w:szCs w:val="23"/>
        </w:rPr>
        <w:t xml:space="preserve"> собственные средства ОАО «НИАЭП».</w:t>
      </w:r>
    </w:p>
    <w:p w:rsidR="005612E1" w:rsidRPr="005A6BEC" w:rsidRDefault="005612E1" w:rsidP="005612E1">
      <w:pPr>
        <w:ind w:firstLine="708"/>
        <w:jc w:val="both"/>
        <w:rPr>
          <w:sz w:val="23"/>
          <w:szCs w:val="23"/>
        </w:rPr>
      </w:pPr>
    </w:p>
    <w:p w:rsidR="005612E1" w:rsidRPr="005A6BEC" w:rsidRDefault="005612E1" w:rsidP="005612E1">
      <w:pPr>
        <w:ind w:left="708" w:firstLine="708"/>
        <w:jc w:val="both"/>
        <w:rPr>
          <w:b/>
          <w:sz w:val="23"/>
          <w:szCs w:val="23"/>
        </w:rPr>
      </w:pPr>
      <w:r w:rsidRPr="005A6BEC">
        <w:rPr>
          <w:b/>
          <w:sz w:val="23"/>
          <w:szCs w:val="23"/>
        </w:rPr>
        <w:t>5. Перечень оборудования и его технические характеристики:</w:t>
      </w:r>
    </w:p>
    <w:p w:rsidR="005612E1" w:rsidRPr="005A6BEC" w:rsidRDefault="005612E1" w:rsidP="005612E1">
      <w:pPr>
        <w:ind w:firstLine="702"/>
        <w:jc w:val="both"/>
        <w:rPr>
          <w:sz w:val="23"/>
          <w:szCs w:val="23"/>
        </w:rPr>
      </w:pPr>
      <w:r w:rsidRPr="005A6BEC">
        <w:rPr>
          <w:sz w:val="23"/>
          <w:szCs w:val="23"/>
        </w:rPr>
        <w:t xml:space="preserve">Система ОС выполнена на основе оборудования интегрированной системы охраны «Орион Про» производства НВП «Болид», с включением в сеть системы радиосистемы </w:t>
      </w:r>
      <w:proofErr w:type="spellStart"/>
      <w:r w:rsidRPr="005A6BEC">
        <w:rPr>
          <w:sz w:val="23"/>
          <w:szCs w:val="23"/>
        </w:rPr>
        <w:t>внутриобъектовой</w:t>
      </w:r>
      <w:proofErr w:type="spellEnd"/>
      <w:r w:rsidRPr="005A6BEC">
        <w:rPr>
          <w:sz w:val="23"/>
          <w:szCs w:val="23"/>
        </w:rPr>
        <w:t xml:space="preserve"> охранно-пожарной сигнализации «Стрелец». Система ОС включена в единую существующую сеть (</w:t>
      </w:r>
      <w:r w:rsidRPr="005A6BEC">
        <w:rPr>
          <w:sz w:val="23"/>
          <w:szCs w:val="23"/>
          <w:lang w:val="en-US"/>
        </w:rPr>
        <w:t>RS</w:t>
      </w:r>
      <w:r w:rsidRPr="005A6BEC">
        <w:rPr>
          <w:sz w:val="23"/>
          <w:szCs w:val="23"/>
        </w:rPr>
        <w:t>-485) с обеспечением верхнего уровня хранения и выдачи информации. Система ОС выполнена на основе двух рубежей охраны,  сигналы о работе системы ОС передаются в помещения охраны (с круглосуточным пребыванием персонала) в административном здании ОАО «НИАЭП».  Перечень оборудования для проведения регламентных работ по ТО ОС  приведен в Приложении 1.</w:t>
      </w:r>
    </w:p>
    <w:p w:rsidR="005612E1" w:rsidRPr="005A6BEC" w:rsidRDefault="005612E1" w:rsidP="005612E1">
      <w:pPr>
        <w:ind w:firstLine="702"/>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 xml:space="preserve">6. Общие требования к оказанию услуг: </w:t>
      </w:r>
    </w:p>
    <w:p w:rsidR="005612E1" w:rsidRPr="005A6BEC" w:rsidRDefault="005612E1" w:rsidP="005612E1">
      <w:pPr>
        <w:jc w:val="both"/>
        <w:rPr>
          <w:sz w:val="23"/>
          <w:szCs w:val="23"/>
        </w:rPr>
      </w:pPr>
      <w:r w:rsidRPr="005A6BEC">
        <w:rPr>
          <w:sz w:val="23"/>
          <w:szCs w:val="23"/>
        </w:rPr>
        <w:tab/>
        <w:t>ТО и ППР систем ОС находящихся в здании ОАО «НИАЭП», выполняется с учетом работы предприятия и предварительным согласованием сроков проведения работ с Заказчиком. Исполнитель согласовывает с Заказчиком график проведения ежемесячных плановых работ по ТО и ППР систем ОС.</w:t>
      </w:r>
    </w:p>
    <w:p w:rsidR="005612E1" w:rsidRPr="005A6BEC" w:rsidRDefault="005612E1" w:rsidP="005612E1">
      <w:pPr>
        <w:jc w:val="both"/>
        <w:rPr>
          <w:sz w:val="23"/>
          <w:szCs w:val="23"/>
        </w:rPr>
      </w:pPr>
      <w:r w:rsidRPr="005A6BEC">
        <w:rPr>
          <w:sz w:val="23"/>
          <w:szCs w:val="23"/>
        </w:rPr>
        <w:tab/>
        <w:t>Работы по ТО и ППР производятся Исполнителем в соответствии с Регламентом на техническое обслуживание систем ОС</w:t>
      </w:r>
      <w:r w:rsidRPr="005A6BEC">
        <w:rPr>
          <w:color w:val="FF0000"/>
          <w:sz w:val="23"/>
          <w:szCs w:val="23"/>
        </w:rPr>
        <w:t xml:space="preserve"> </w:t>
      </w:r>
      <w:r w:rsidRPr="005A6BEC">
        <w:rPr>
          <w:sz w:val="23"/>
          <w:szCs w:val="23"/>
        </w:rPr>
        <w:t xml:space="preserve">(Приложение 2) согласованным с Заказчиком. Исполнитель самостоятельно организует работу по проведению ТО и ППР обученным и аттестованным персоналом, без привлечения субподрядных организаций (за исключением случаев выполнения работ не предусмотренных Регламентом и условиями Договора на проведение ТО и ППР). </w:t>
      </w:r>
    </w:p>
    <w:p w:rsidR="005612E1" w:rsidRPr="005A6BEC" w:rsidRDefault="005612E1" w:rsidP="005612E1">
      <w:pPr>
        <w:jc w:val="both"/>
        <w:rPr>
          <w:sz w:val="23"/>
          <w:szCs w:val="23"/>
        </w:rPr>
      </w:pPr>
      <w:r w:rsidRPr="005A6BEC">
        <w:rPr>
          <w:sz w:val="23"/>
          <w:szCs w:val="23"/>
        </w:rPr>
        <w:tab/>
        <w:t>ТО и ППР предусматривает поддержание систем ОС установленных в зданиях и помещениях ОАО «НИАЭП» в работоспособном и исправном состоянии в течение всего срока действия Договора на ТО, а также обеспечения их срабатывания при возникновении пожара.</w:t>
      </w:r>
    </w:p>
    <w:p w:rsidR="005612E1" w:rsidRPr="005A6BEC" w:rsidRDefault="005612E1" w:rsidP="005612E1">
      <w:pPr>
        <w:jc w:val="both"/>
        <w:rPr>
          <w:sz w:val="23"/>
          <w:szCs w:val="23"/>
        </w:rPr>
      </w:pPr>
      <w:r w:rsidRPr="005A6BEC">
        <w:rPr>
          <w:sz w:val="23"/>
          <w:szCs w:val="23"/>
        </w:rPr>
        <w:tab/>
        <w:t>Основными задачами Исполнителя при проведении ТО и ППР являются:</w:t>
      </w:r>
    </w:p>
    <w:p w:rsidR="005612E1" w:rsidRPr="005A6BEC" w:rsidRDefault="005612E1" w:rsidP="005612E1">
      <w:pPr>
        <w:jc w:val="both"/>
        <w:rPr>
          <w:sz w:val="23"/>
          <w:szCs w:val="23"/>
        </w:rPr>
      </w:pPr>
      <w:r w:rsidRPr="005A6BEC">
        <w:rPr>
          <w:sz w:val="23"/>
          <w:szCs w:val="23"/>
        </w:rPr>
        <w:lastRenderedPageBreak/>
        <w:t>- контроль технического состояния систем ОС;</w:t>
      </w:r>
    </w:p>
    <w:p w:rsidR="005612E1" w:rsidRPr="005A6BEC" w:rsidRDefault="005612E1" w:rsidP="005612E1">
      <w:pPr>
        <w:jc w:val="both"/>
        <w:rPr>
          <w:sz w:val="23"/>
          <w:szCs w:val="23"/>
        </w:rPr>
      </w:pPr>
      <w:r w:rsidRPr="005A6BEC">
        <w:rPr>
          <w:sz w:val="23"/>
          <w:szCs w:val="23"/>
        </w:rPr>
        <w:t>- проверка соответствия систем ОС, в том числе электрических и иных параметров проекту и требованиям технической документации;</w:t>
      </w:r>
    </w:p>
    <w:p w:rsidR="005612E1" w:rsidRPr="005A6BEC" w:rsidRDefault="005612E1" w:rsidP="005612E1">
      <w:pPr>
        <w:jc w:val="both"/>
        <w:rPr>
          <w:sz w:val="23"/>
          <w:szCs w:val="23"/>
        </w:rPr>
      </w:pPr>
      <w:r w:rsidRPr="005A6BEC">
        <w:rPr>
          <w:sz w:val="23"/>
          <w:szCs w:val="23"/>
        </w:rPr>
        <w:t>- ликвидация последствий воздействия на системы неблагоприятных климатических, производственных и иных условий;</w:t>
      </w:r>
    </w:p>
    <w:p w:rsidR="005612E1" w:rsidRPr="005A6BEC" w:rsidRDefault="005612E1" w:rsidP="005612E1">
      <w:pPr>
        <w:jc w:val="both"/>
        <w:rPr>
          <w:sz w:val="23"/>
          <w:szCs w:val="23"/>
        </w:rPr>
      </w:pPr>
      <w:r w:rsidRPr="005A6BEC">
        <w:rPr>
          <w:sz w:val="23"/>
          <w:szCs w:val="23"/>
        </w:rPr>
        <w:t>- выявление и устранение причин ложных срабатываний систем ОС;</w:t>
      </w:r>
    </w:p>
    <w:p w:rsidR="005612E1" w:rsidRPr="005A6BEC" w:rsidRDefault="005612E1" w:rsidP="005612E1">
      <w:pPr>
        <w:jc w:val="both"/>
        <w:rPr>
          <w:sz w:val="23"/>
          <w:szCs w:val="23"/>
        </w:rPr>
      </w:pPr>
      <w:r w:rsidRPr="005A6BEC">
        <w:rPr>
          <w:sz w:val="23"/>
          <w:szCs w:val="23"/>
        </w:rPr>
        <w:t>- определение предельного состояния систем, при которых их дальнейшая эксплуатация становится невозможной или нецелесообразной, путем проведения соответствующего освидетельствования;</w:t>
      </w:r>
    </w:p>
    <w:p w:rsidR="005612E1" w:rsidRPr="005A6BEC" w:rsidRDefault="005612E1" w:rsidP="005612E1">
      <w:pPr>
        <w:jc w:val="both"/>
        <w:rPr>
          <w:sz w:val="23"/>
          <w:szCs w:val="23"/>
        </w:rPr>
      </w:pPr>
      <w:r w:rsidRPr="005A6BEC">
        <w:rPr>
          <w:sz w:val="23"/>
          <w:szCs w:val="23"/>
        </w:rPr>
        <w:t>-  анализ и обобщение информации о техническом состоянии обслуживаемых систем ОС и их надежности при эксплуатации;</w:t>
      </w:r>
    </w:p>
    <w:p w:rsidR="005612E1" w:rsidRPr="005A6BEC" w:rsidRDefault="005612E1" w:rsidP="005612E1">
      <w:pPr>
        <w:jc w:val="both"/>
        <w:rPr>
          <w:sz w:val="23"/>
          <w:szCs w:val="23"/>
        </w:rPr>
      </w:pPr>
      <w:r w:rsidRPr="005A6BEC">
        <w:rPr>
          <w:sz w:val="23"/>
          <w:szCs w:val="23"/>
        </w:rPr>
        <w:t>- разработка мероприятий по совершенствованию форм и методов ТО и ППР систем;</w:t>
      </w:r>
    </w:p>
    <w:p w:rsidR="005612E1" w:rsidRPr="005A6BEC" w:rsidRDefault="005612E1" w:rsidP="005612E1">
      <w:pPr>
        <w:jc w:val="both"/>
        <w:rPr>
          <w:sz w:val="23"/>
          <w:szCs w:val="23"/>
        </w:rPr>
      </w:pPr>
      <w:r w:rsidRPr="005A6BEC">
        <w:rPr>
          <w:sz w:val="23"/>
          <w:szCs w:val="23"/>
        </w:rPr>
        <w:t>- ведение эксплуатационной, технической и иной документации предусмотренной соответствующими нормами и правилами.</w:t>
      </w:r>
    </w:p>
    <w:p w:rsidR="005612E1" w:rsidRPr="005A6BEC" w:rsidRDefault="005612E1" w:rsidP="005612E1">
      <w:pPr>
        <w:jc w:val="both"/>
        <w:rPr>
          <w:sz w:val="23"/>
          <w:szCs w:val="23"/>
        </w:rPr>
      </w:pPr>
      <w:r w:rsidRPr="005A6BEC">
        <w:rPr>
          <w:sz w:val="23"/>
          <w:szCs w:val="23"/>
        </w:rPr>
        <w:tab/>
        <w:t>Выполнение работ по проведению ТО и ППР систем ОС включает в себя:</w:t>
      </w:r>
    </w:p>
    <w:p w:rsidR="005612E1" w:rsidRPr="005A6BEC" w:rsidRDefault="005612E1" w:rsidP="005612E1">
      <w:pPr>
        <w:jc w:val="both"/>
        <w:rPr>
          <w:sz w:val="23"/>
          <w:szCs w:val="23"/>
        </w:rPr>
      </w:pPr>
      <w:r w:rsidRPr="005A6BEC">
        <w:rPr>
          <w:sz w:val="23"/>
          <w:szCs w:val="23"/>
        </w:rPr>
        <w:t>- проведение ежемесячных плановых профилактических работ;</w:t>
      </w:r>
    </w:p>
    <w:p w:rsidR="005612E1" w:rsidRPr="005A6BEC" w:rsidRDefault="005612E1" w:rsidP="005612E1">
      <w:pPr>
        <w:jc w:val="both"/>
        <w:rPr>
          <w:sz w:val="23"/>
          <w:szCs w:val="23"/>
        </w:rPr>
      </w:pPr>
      <w:r w:rsidRPr="005A6BEC">
        <w:rPr>
          <w:sz w:val="23"/>
          <w:szCs w:val="23"/>
        </w:rPr>
        <w:t>- устранение неисправностей и проведение текущего ремонта;</w:t>
      </w:r>
    </w:p>
    <w:p w:rsidR="005612E1" w:rsidRPr="005A6BEC" w:rsidRDefault="005612E1" w:rsidP="005612E1">
      <w:pPr>
        <w:jc w:val="both"/>
        <w:rPr>
          <w:sz w:val="23"/>
          <w:szCs w:val="23"/>
        </w:rPr>
      </w:pPr>
      <w:r w:rsidRPr="005A6BEC">
        <w:rPr>
          <w:sz w:val="23"/>
          <w:szCs w:val="23"/>
        </w:rPr>
        <w:t>- оказание помощи Заказчику в вопросах правильной эксплуатации.</w:t>
      </w:r>
    </w:p>
    <w:p w:rsidR="005612E1" w:rsidRPr="005A6BEC" w:rsidRDefault="005612E1" w:rsidP="005612E1">
      <w:pPr>
        <w:jc w:val="both"/>
        <w:rPr>
          <w:sz w:val="23"/>
          <w:szCs w:val="23"/>
        </w:rPr>
      </w:pPr>
      <w:r w:rsidRPr="005A6BEC">
        <w:rPr>
          <w:sz w:val="23"/>
          <w:szCs w:val="23"/>
        </w:rPr>
        <w:tab/>
        <w:t xml:space="preserve">Техническое обслуживание систем ОС Исполнитель обязан осуществлять в соответствии с действующими нормами и правилами, требованиями технической документации с учетом рекомендаций организаций производителей данных систем, оборудования и технических средств. </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7. Порядок оказания услуг:</w:t>
      </w:r>
    </w:p>
    <w:p w:rsidR="005612E1" w:rsidRPr="005A6BEC" w:rsidRDefault="005612E1" w:rsidP="005612E1">
      <w:pPr>
        <w:jc w:val="both"/>
        <w:rPr>
          <w:sz w:val="23"/>
          <w:szCs w:val="23"/>
        </w:rPr>
      </w:pPr>
      <w:r w:rsidRPr="005A6BEC">
        <w:rPr>
          <w:sz w:val="23"/>
          <w:szCs w:val="23"/>
        </w:rPr>
        <w:tab/>
        <w:t>Проход сотрудников Исполнителя в ОАО «НИАЭП» (ввоз и вывоз материалов) осуществляется в соответствии с Положением СП–78–2-12 и Инструкцией о пропускном и внутреннем режиме через проходную № 2.</w:t>
      </w:r>
    </w:p>
    <w:p w:rsidR="005612E1" w:rsidRPr="005A6BEC" w:rsidRDefault="005612E1" w:rsidP="005612E1">
      <w:pPr>
        <w:jc w:val="both"/>
        <w:rPr>
          <w:sz w:val="23"/>
          <w:szCs w:val="23"/>
        </w:rPr>
      </w:pPr>
      <w:r w:rsidRPr="005A6BEC">
        <w:rPr>
          <w:sz w:val="23"/>
          <w:szCs w:val="23"/>
        </w:rPr>
        <w:tab/>
        <w:t>Не менее чем за 3 (три) рабочих дня до начала плановых профилактических работ по ТО, Исполнитель обязан предоставить контактным лицам Заказчика письменное уведомление, о направлении специалистов для выполнения работ (с указанием должности, квалификации и присвоенных прав) и согласовать с ним конкретную дату проведения работ на объектах. Руководство Исполнителя обязано обеспечить соблюдение режима нахождения своих сотрудников на объектах и территории ОАО «НИАЭП». Руководство Исполнителя несет ответственность за нарушение своими сотрудниками режимных правил установленных в ОАО «НИАЭП».</w:t>
      </w:r>
    </w:p>
    <w:p w:rsidR="005612E1" w:rsidRPr="005A6BEC" w:rsidRDefault="005612E1" w:rsidP="005612E1">
      <w:pPr>
        <w:jc w:val="both"/>
        <w:rPr>
          <w:sz w:val="23"/>
          <w:szCs w:val="23"/>
        </w:rPr>
      </w:pPr>
      <w:r w:rsidRPr="005A6BEC">
        <w:rPr>
          <w:sz w:val="23"/>
          <w:szCs w:val="23"/>
        </w:rPr>
        <w:tab/>
        <w:t>Хранение материалов, оборудования, инструментов, КИП должно осуществляться на складских площадях Исполнителя. Завоз необходимых для работы материалов и оборудования, их складирование и работа техники должна согласовываться с Заказчиком и не должна препятствовать работе ОАО «НИАЭП» по основному предназначению.</w:t>
      </w:r>
    </w:p>
    <w:p w:rsidR="005612E1" w:rsidRPr="005A6BEC" w:rsidRDefault="005612E1" w:rsidP="005612E1">
      <w:pPr>
        <w:ind w:firstLine="708"/>
        <w:jc w:val="both"/>
        <w:rPr>
          <w:sz w:val="23"/>
          <w:szCs w:val="23"/>
        </w:rPr>
      </w:pPr>
      <w:r w:rsidRPr="005A6BEC">
        <w:rPr>
          <w:sz w:val="23"/>
          <w:szCs w:val="23"/>
        </w:rPr>
        <w:t>Исполнитель обязан обеспечить прибытие аварийной бригады (в случае возникновения аварийных ситуаций, неисправностей оборудования систем ОС препятствующих работе систем) в любое время суток, в том числе в выходные и праздничные дни, а также в ночное время. Прибытие аварийной бригады на объект Заказчика должно осуществляться не позднее чем через 3 (три) часа с момента вызова.</w:t>
      </w:r>
    </w:p>
    <w:p w:rsidR="005612E1" w:rsidRPr="005A6BEC" w:rsidRDefault="005612E1" w:rsidP="005612E1">
      <w:pPr>
        <w:ind w:firstLine="708"/>
        <w:jc w:val="both"/>
        <w:rPr>
          <w:sz w:val="23"/>
          <w:szCs w:val="23"/>
        </w:rPr>
      </w:pPr>
      <w:r w:rsidRPr="005A6BEC">
        <w:rPr>
          <w:sz w:val="23"/>
          <w:szCs w:val="23"/>
        </w:rPr>
        <w:t>При выполнении работ по ТО и ППР Исполнитель обязан:</w:t>
      </w:r>
    </w:p>
    <w:p w:rsidR="005612E1" w:rsidRPr="005A6BEC" w:rsidRDefault="005612E1" w:rsidP="005612E1">
      <w:pPr>
        <w:jc w:val="both"/>
        <w:rPr>
          <w:sz w:val="23"/>
          <w:szCs w:val="23"/>
        </w:rPr>
      </w:pPr>
      <w:r w:rsidRPr="005A6BEC">
        <w:rPr>
          <w:sz w:val="23"/>
          <w:szCs w:val="23"/>
        </w:rPr>
        <w:t xml:space="preserve">- составлять дефектную ведомость с указанием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 подлежащих замене, и причин выхода их из строя, согласовывать ее с Заказчиком;</w:t>
      </w:r>
    </w:p>
    <w:p w:rsidR="005612E1" w:rsidRPr="005A6BEC" w:rsidRDefault="005612E1" w:rsidP="005612E1">
      <w:pPr>
        <w:jc w:val="both"/>
        <w:rPr>
          <w:sz w:val="23"/>
          <w:szCs w:val="23"/>
        </w:rPr>
      </w:pPr>
      <w:r w:rsidRPr="005A6BEC">
        <w:rPr>
          <w:sz w:val="23"/>
          <w:szCs w:val="23"/>
        </w:rPr>
        <w:t xml:space="preserve">- осуществлять поставку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 подлежащих замене (в случае отсутствия их у Заказчика) стоимость которых оплачивает Заказчик;</w:t>
      </w:r>
    </w:p>
    <w:p w:rsidR="005612E1" w:rsidRPr="005A6BEC" w:rsidRDefault="005612E1" w:rsidP="005612E1">
      <w:pPr>
        <w:jc w:val="both"/>
        <w:rPr>
          <w:sz w:val="23"/>
          <w:szCs w:val="23"/>
        </w:rPr>
      </w:pPr>
      <w:r w:rsidRPr="005A6BEC">
        <w:rPr>
          <w:sz w:val="23"/>
          <w:szCs w:val="23"/>
        </w:rPr>
        <w:t xml:space="preserve">- выполнять за свой счет работы по замене вышедших из строя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w:t>
      </w:r>
    </w:p>
    <w:p w:rsidR="005612E1" w:rsidRPr="005A6BEC" w:rsidRDefault="005612E1" w:rsidP="005612E1">
      <w:pPr>
        <w:jc w:val="both"/>
        <w:rPr>
          <w:sz w:val="23"/>
          <w:szCs w:val="23"/>
        </w:rPr>
      </w:pPr>
      <w:r w:rsidRPr="005A6BEC">
        <w:rPr>
          <w:sz w:val="23"/>
          <w:szCs w:val="23"/>
        </w:rPr>
        <w:t>- соблюдать требования охраны труда, техники безопасности, пожарной безопасности;</w:t>
      </w:r>
    </w:p>
    <w:p w:rsidR="005612E1" w:rsidRPr="005A6BEC" w:rsidRDefault="005612E1" w:rsidP="005612E1">
      <w:pPr>
        <w:jc w:val="both"/>
        <w:rPr>
          <w:sz w:val="23"/>
          <w:szCs w:val="23"/>
        </w:rPr>
      </w:pPr>
      <w:r w:rsidRPr="005A6BEC">
        <w:rPr>
          <w:sz w:val="23"/>
          <w:szCs w:val="23"/>
        </w:rPr>
        <w:t>- назначить ответственное лицо по выполнению требований охраны труда, техники безопасности, пожарной безопасности;</w:t>
      </w:r>
    </w:p>
    <w:p w:rsidR="005612E1" w:rsidRPr="005A6BEC" w:rsidRDefault="005612E1" w:rsidP="005612E1">
      <w:pPr>
        <w:jc w:val="both"/>
        <w:rPr>
          <w:sz w:val="23"/>
          <w:szCs w:val="23"/>
        </w:rPr>
      </w:pPr>
      <w:r w:rsidRPr="005A6BEC">
        <w:rPr>
          <w:sz w:val="23"/>
          <w:szCs w:val="23"/>
        </w:rPr>
        <w:t>- обеспечить безопасное производство работ в соответствии с установленными нормами и правилами;</w:t>
      </w:r>
    </w:p>
    <w:p w:rsidR="005612E1" w:rsidRPr="005A6BEC" w:rsidRDefault="005612E1" w:rsidP="005612E1">
      <w:pPr>
        <w:jc w:val="both"/>
        <w:rPr>
          <w:sz w:val="23"/>
          <w:szCs w:val="23"/>
        </w:rPr>
      </w:pPr>
      <w:r w:rsidRPr="005A6BEC">
        <w:rPr>
          <w:sz w:val="23"/>
          <w:szCs w:val="23"/>
        </w:rPr>
        <w:lastRenderedPageBreak/>
        <w:t>- соблюдать Правила трудового распорядка в ОАО «НИАЭП», выполнять требования инструкций и приказов ОАО «НИАЭП» в части касающейся;</w:t>
      </w:r>
    </w:p>
    <w:p w:rsidR="005612E1" w:rsidRPr="005A6BEC" w:rsidRDefault="005612E1" w:rsidP="005612E1">
      <w:pPr>
        <w:jc w:val="both"/>
        <w:rPr>
          <w:sz w:val="23"/>
          <w:szCs w:val="23"/>
        </w:rPr>
      </w:pPr>
      <w:r w:rsidRPr="005A6BEC">
        <w:rPr>
          <w:sz w:val="23"/>
          <w:szCs w:val="23"/>
        </w:rPr>
        <w:t>- выполнять работы силами подготовленного и аттестованного персонала, не имеющего медицинских противопоказаний;</w:t>
      </w:r>
    </w:p>
    <w:p w:rsidR="005612E1" w:rsidRPr="005A6BEC" w:rsidRDefault="005612E1" w:rsidP="005612E1">
      <w:pPr>
        <w:jc w:val="both"/>
        <w:rPr>
          <w:sz w:val="23"/>
          <w:szCs w:val="23"/>
        </w:rPr>
      </w:pPr>
      <w:r w:rsidRPr="005A6BEC">
        <w:rPr>
          <w:sz w:val="23"/>
          <w:szCs w:val="23"/>
        </w:rPr>
        <w:t xml:space="preserve">-  обеспечить своих работников исправным инструментом, средствами защиты, спецодеждой и </w:t>
      </w:r>
      <w:proofErr w:type="spellStart"/>
      <w:r w:rsidRPr="005A6BEC">
        <w:rPr>
          <w:sz w:val="23"/>
          <w:szCs w:val="23"/>
        </w:rPr>
        <w:t>спецобувью</w:t>
      </w:r>
      <w:proofErr w:type="spellEnd"/>
      <w:r w:rsidRPr="005A6BEC">
        <w:rPr>
          <w:sz w:val="23"/>
          <w:szCs w:val="23"/>
        </w:rPr>
        <w:t xml:space="preserve"> и контролировать их применение;</w:t>
      </w:r>
    </w:p>
    <w:p w:rsidR="005612E1" w:rsidRPr="005A6BEC" w:rsidRDefault="005612E1" w:rsidP="005612E1">
      <w:pPr>
        <w:jc w:val="both"/>
        <w:rPr>
          <w:sz w:val="23"/>
          <w:szCs w:val="23"/>
        </w:rPr>
      </w:pPr>
      <w:r w:rsidRPr="005A6BEC">
        <w:rPr>
          <w:sz w:val="23"/>
          <w:szCs w:val="23"/>
        </w:rPr>
        <w:t>- обеспечить исправное техническое состояние и безопасную эксплуатацию технологического оборудования, КИП и приборов.</w:t>
      </w:r>
    </w:p>
    <w:p w:rsidR="005612E1" w:rsidRPr="005A6BEC" w:rsidRDefault="005612E1" w:rsidP="005612E1">
      <w:pPr>
        <w:jc w:val="both"/>
        <w:rPr>
          <w:sz w:val="23"/>
          <w:szCs w:val="23"/>
        </w:rPr>
      </w:pPr>
      <w:r w:rsidRPr="005A6BEC">
        <w:rPr>
          <w:sz w:val="23"/>
          <w:szCs w:val="23"/>
        </w:rPr>
        <w:tab/>
        <w:t>Во время проведения технического обслуживания систем ОС работники Исполнителя обязаны подчиняться техническому и оперативному руководству Заказчика. Работы по проведению технического обслуживания должны производиться в присутствии представителя Заказчика. Все материалы и оборудование применяемые при выполнении работ должны быть сертифицированы. Результаты работ по ТО и ППР систем ОС заносятся в Журнал регистрации работ по ТО и ППР систем ОС.</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b/>
          <w:sz w:val="23"/>
          <w:szCs w:val="23"/>
        </w:rPr>
        <w:tab/>
      </w:r>
      <w:r w:rsidRPr="005A6BEC">
        <w:rPr>
          <w:b/>
          <w:sz w:val="23"/>
          <w:szCs w:val="23"/>
        </w:rPr>
        <w:tab/>
        <w:t>8. Требования к качеству оказываемых услуг:</w:t>
      </w:r>
    </w:p>
    <w:p w:rsidR="005612E1" w:rsidRPr="005A6BEC" w:rsidRDefault="005612E1" w:rsidP="005612E1">
      <w:pPr>
        <w:jc w:val="both"/>
        <w:rPr>
          <w:sz w:val="23"/>
          <w:szCs w:val="23"/>
        </w:rPr>
      </w:pPr>
      <w:r w:rsidRPr="005A6BEC">
        <w:rPr>
          <w:sz w:val="23"/>
          <w:szCs w:val="23"/>
        </w:rPr>
        <w:tab/>
        <w:t>Работы должны производиться без помех для основной производственной деятельности Заказчика и с применением средств, позволяющих не ухудшать условия труда Заказчика.</w:t>
      </w:r>
    </w:p>
    <w:p w:rsidR="005612E1" w:rsidRPr="005A6BEC" w:rsidRDefault="005612E1" w:rsidP="005612E1">
      <w:pPr>
        <w:jc w:val="both"/>
        <w:rPr>
          <w:sz w:val="23"/>
          <w:szCs w:val="23"/>
        </w:rPr>
      </w:pPr>
      <w:r w:rsidRPr="005A6BEC">
        <w:rPr>
          <w:sz w:val="23"/>
          <w:szCs w:val="23"/>
        </w:rPr>
        <w:tab/>
        <w:t>Качество выполняемых работ должно соответствовать РД 009-02-96, РД 78.145-93.</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9. Требования по приемке оказываемых услуг:</w:t>
      </w:r>
    </w:p>
    <w:p w:rsidR="005612E1" w:rsidRPr="005A6BEC" w:rsidRDefault="005612E1" w:rsidP="005612E1">
      <w:pPr>
        <w:jc w:val="both"/>
        <w:rPr>
          <w:sz w:val="23"/>
          <w:szCs w:val="23"/>
        </w:rPr>
      </w:pPr>
      <w:r w:rsidRPr="005A6BEC">
        <w:rPr>
          <w:sz w:val="23"/>
          <w:szCs w:val="23"/>
        </w:rPr>
        <w:tab/>
        <w:t>Приемка выполненных работ по ТО и ППР систем ОС производится по ежемесячному Акту сдачи приемки выполненных работ, не позднее 25-го числа текущего месяца. Все обоснованные претензии Заказчика  к качеству произведенных работ передаются Исполнителю в письменном виде. На основании этих претензий Исполнитель устраняет дефекты за свой счет.</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10. Срок гарантий и гарантийные обязательства:</w:t>
      </w:r>
    </w:p>
    <w:p w:rsidR="005612E1" w:rsidRPr="005A6BEC" w:rsidRDefault="005612E1" w:rsidP="005612E1">
      <w:pPr>
        <w:jc w:val="both"/>
        <w:rPr>
          <w:sz w:val="23"/>
          <w:szCs w:val="23"/>
        </w:rPr>
      </w:pPr>
      <w:r w:rsidRPr="005A6BEC">
        <w:rPr>
          <w:sz w:val="23"/>
          <w:szCs w:val="23"/>
        </w:rPr>
        <w:tab/>
        <w:t>В течение срока действия Договора и 1 месяца со дня окончания действия Договора.</w:t>
      </w:r>
    </w:p>
    <w:p w:rsidR="005612E1" w:rsidRPr="005A6BEC" w:rsidRDefault="005612E1" w:rsidP="005612E1">
      <w:pPr>
        <w:ind w:firstLine="708"/>
        <w:jc w:val="both"/>
        <w:rPr>
          <w:sz w:val="23"/>
          <w:szCs w:val="23"/>
        </w:rPr>
      </w:pPr>
      <w:r w:rsidRPr="005A6BEC">
        <w:rPr>
          <w:sz w:val="23"/>
          <w:szCs w:val="23"/>
        </w:rPr>
        <w:t>В период гарантийного срока все неисправности, возникшие в работе систем ОС по вине Исполнителя, устраняются Исполнителем в течение 1 (одних) суток с момента уведомления его Заказчиком.</w:t>
      </w:r>
    </w:p>
    <w:p w:rsidR="005612E1" w:rsidRPr="005A6BEC" w:rsidRDefault="005612E1" w:rsidP="005612E1">
      <w:pPr>
        <w:ind w:firstLine="708"/>
        <w:jc w:val="both"/>
        <w:rPr>
          <w:sz w:val="23"/>
          <w:szCs w:val="23"/>
        </w:rPr>
      </w:pPr>
    </w:p>
    <w:p w:rsidR="005612E1" w:rsidRPr="005A6BEC" w:rsidRDefault="005612E1" w:rsidP="005612E1">
      <w:pPr>
        <w:ind w:firstLine="708"/>
        <w:jc w:val="both"/>
        <w:rPr>
          <w:b/>
          <w:sz w:val="23"/>
          <w:szCs w:val="23"/>
        </w:rPr>
      </w:pPr>
      <w:r w:rsidRPr="005A6BEC">
        <w:rPr>
          <w:sz w:val="23"/>
          <w:szCs w:val="23"/>
        </w:rPr>
        <w:tab/>
      </w:r>
      <w:r w:rsidRPr="005A6BEC">
        <w:rPr>
          <w:b/>
          <w:sz w:val="23"/>
          <w:szCs w:val="23"/>
        </w:rPr>
        <w:t>11. Затраты, включенные в стоимость договора:</w:t>
      </w:r>
    </w:p>
    <w:p w:rsidR="005612E1" w:rsidRPr="005A6BEC" w:rsidRDefault="005612E1" w:rsidP="005612E1">
      <w:pPr>
        <w:ind w:firstLine="708"/>
        <w:jc w:val="both"/>
        <w:rPr>
          <w:sz w:val="23"/>
          <w:szCs w:val="23"/>
        </w:rPr>
      </w:pPr>
      <w:r w:rsidRPr="005A6BEC">
        <w:rPr>
          <w:sz w:val="23"/>
          <w:szCs w:val="23"/>
        </w:rPr>
        <w:t xml:space="preserve">Стоимость договора включает в себя стоимость выполнения работ по ТО и ППР, текущему ремонту, необходимых расходных материалов, затрат на перевозку, страхование, уплату налогов, сборов и других обязательных платежей. </w:t>
      </w: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r w:rsidRPr="005A6BEC">
        <w:rPr>
          <w:sz w:val="23"/>
          <w:szCs w:val="23"/>
        </w:rPr>
        <w:t>Приложение 1: Перечень оборудования на проведение регламентных работ по ТО систем ОС на 1 л. в 1 экз.</w:t>
      </w:r>
    </w:p>
    <w:p w:rsidR="005612E1" w:rsidRPr="005A6BEC" w:rsidRDefault="005612E1" w:rsidP="005612E1">
      <w:pPr>
        <w:ind w:firstLine="708"/>
        <w:jc w:val="both"/>
        <w:rPr>
          <w:sz w:val="23"/>
          <w:szCs w:val="23"/>
        </w:rPr>
      </w:pPr>
      <w:r w:rsidRPr="005A6BEC">
        <w:rPr>
          <w:sz w:val="23"/>
          <w:szCs w:val="23"/>
        </w:rPr>
        <w:t>Приложение 2:  Типовой регламент технического обслуживания систем ОС на 1 л. в 1 экз.</w:t>
      </w:r>
    </w:p>
    <w:p w:rsidR="005612E1" w:rsidRPr="005A6BEC" w:rsidRDefault="005612E1">
      <w:pPr>
        <w:rPr>
          <w:b/>
          <w:sz w:val="23"/>
          <w:szCs w:val="23"/>
        </w:rPr>
      </w:pPr>
    </w:p>
    <w:p w:rsidR="00DA4E1C" w:rsidRPr="005A6BEC" w:rsidRDefault="005612E1" w:rsidP="00DA4E1C">
      <w:pPr>
        <w:pStyle w:val="affff2"/>
        <w:jc w:val="right"/>
        <w:rPr>
          <w:rFonts w:ascii="Times New Roman" w:hAnsi="Times New Roman"/>
          <w:sz w:val="23"/>
          <w:szCs w:val="23"/>
        </w:rPr>
      </w:pPr>
      <w:r w:rsidRPr="005A6BEC">
        <w:rPr>
          <w:rFonts w:ascii="Times New Roman" w:hAnsi="Times New Roman"/>
          <w:sz w:val="23"/>
          <w:szCs w:val="23"/>
        </w:rPr>
        <w:br w:type="page"/>
      </w:r>
      <w:r w:rsidR="00DA4E1C" w:rsidRPr="005A6BEC">
        <w:rPr>
          <w:rFonts w:ascii="Times New Roman" w:hAnsi="Times New Roman"/>
          <w:sz w:val="23"/>
          <w:szCs w:val="23"/>
        </w:rPr>
        <w:lastRenderedPageBreak/>
        <w:t>Приложение 1</w:t>
      </w:r>
    </w:p>
    <w:p w:rsidR="00DA4E1C" w:rsidRPr="005A6BEC" w:rsidRDefault="00DA4E1C" w:rsidP="00DA4E1C">
      <w:pPr>
        <w:pStyle w:val="affff2"/>
        <w:jc w:val="right"/>
        <w:rPr>
          <w:rFonts w:ascii="Times New Roman" w:hAnsi="Times New Roman"/>
          <w:sz w:val="23"/>
          <w:szCs w:val="23"/>
        </w:rPr>
      </w:pPr>
    </w:p>
    <w:p w:rsidR="00DA4E1C" w:rsidRPr="005A6BEC" w:rsidRDefault="00DA4E1C" w:rsidP="005A6BEC">
      <w:pPr>
        <w:pStyle w:val="affff2"/>
        <w:ind w:firstLine="0"/>
        <w:jc w:val="center"/>
        <w:rPr>
          <w:rFonts w:ascii="Times New Roman" w:hAnsi="Times New Roman"/>
          <w:b/>
          <w:sz w:val="23"/>
          <w:szCs w:val="23"/>
        </w:rPr>
      </w:pPr>
      <w:r w:rsidRPr="005A6BEC">
        <w:rPr>
          <w:rFonts w:ascii="Times New Roman" w:hAnsi="Times New Roman"/>
          <w:b/>
          <w:sz w:val="23"/>
          <w:szCs w:val="23"/>
        </w:rPr>
        <w:t xml:space="preserve">Перечень оборудования </w:t>
      </w:r>
    </w:p>
    <w:p w:rsidR="00DA4E1C" w:rsidRPr="005A6BEC" w:rsidRDefault="00DA4E1C" w:rsidP="00DA4E1C">
      <w:pPr>
        <w:pStyle w:val="affff2"/>
        <w:jc w:val="center"/>
        <w:rPr>
          <w:rFonts w:ascii="Times New Roman" w:hAnsi="Times New Roman"/>
          <w:b/>
          <w:sz w:val="23"/>
          <w:szCs w:val="23"/>
        </w:rPr>
      </w:pPr>
      <w:r w:rsidRPr="005A6BEC">
        <w:rPr>
          <w:rFonts w:ascii="Times New Roman" w:hAnsi="Times New Roman"/>
          <w:b/>
          <w:sz w:val="23"/>
          <w:szCs w:val="23"/>
        </w:rPr>
        <w:t>для проведения регламентных работ по техническому</w:t>
      </w:r>
    </w:p>
    <w:p w:rsidR="00DA4E1C" w:rsidRPr="005A6BEC" w:rsidRDefault="00DA4E1C" w:rsidP="00DA4E1C">
      <w:pPr>
        <w:pStyle w:val="affff2"/>
        <w:jc w:val="center"/>
        <w:rPr>
          <w:rFonts w:ascii="Times New Roman" w:hAnsi="Times New Roman"/>
          <w:b/>
          <w:sz w:val="23"/>
          <w:szCs w:val="23"/>
        </w:rPr>
      </w:pPr>
      <w:r w:rsidRPr="005A6BEC">
        <w:rPr>
          <w:rFonts w:ascii="Times New Roman" w:hAnsi="Times New Roman"/>
          <w:b/>
          <w:sz w:val="23"/>
          <w:szCs w:val="23"/>
        </w:rPr>
        <w:t xml:space="preserve"> обслуживанию системы охранной сигнализации в зданиях и помещениях ОАО «НИАЭП» по адресу г. </w:t>
      </w:r>
      <w:proofErr w:type="spellStart"/>
      <w:r w:rsidRPr="005A6BEC">
        <w:rPr>
          <w:rFonts w:ascii="Times New Roman" w:hAnsi="Times New Roman"/>
          <w:b/>
          <w:sz w:val="23"/>
          <w:szCs w:val="23"/>
        </w:rPr>
        <w:t>Н.Новгород</w:t>
      </w:r>
      <w:proofErr w:type="spellEnd"/>
      <w:r w:rsidRPr="005A6BEC">
        <w:rPr>
          <w:rFonts w:ascii="Times New Roman" w:hAnsi="Times New Roman"/>
          <w:b/>
          <w:sz w:val="23"/>
          <w:szCs w:val="23"/>
        </w:rPr>
        <w:t>, пл. Свободы, д. 1/37.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229"/>
        <w:gridCol w:w="1417"/>
        <w:gridCol w:w="851"/>
      </w:tblGrid>
      <w:tr w:rsidR="00DA4E1C" w:rsidRPr="005A6BEC" w:rsidTr="00DA4E1C">
        <w:tc>
          <w:tcPr>
            <w:tcW w:w="534" w:type="dxa"/>
          </w:tcPr>
          <w:p w:rsidR="00DA4E1C" w:rsidRPr="005A6BEC" w:rsidRDefault="00DA4E1C" w:rsidP="00DA4E1C">
            <w:pPr>
              <w:pStyle w:val="affff2"/>
              <w:ind w:firstLine="0"/>
              <w:jc w:val="center"/>
              <w:rPr>
                <w:rFonts w:ascii="Times New Roman" w:hAnsi="Times New Roman"/>
                <w:b/>
                <w:sz w:val="23"/>
                <w:szCs w:val="23"/>
              </w:rPr>
            </w:pPr>
            <w:r w:rsidRPr="005A6BEC">
              <w:rPr>
                <w:rFonts w:ascii="Times New Roman" w:hAnsi="Times New Roman"/>
                <w:b/>
                <w:sz w:val="23"/>
                <w:szCs w:val="23"/>
              </w:rPr>
              <w:t>№ п/п</w:t>
            </w:r>
          </w:p>
        </w:tc>
        <w:tc>
          <w:tcPr>
            <w:tcW w:w="7229" w:type="dxa"/>
          </w:tcPr>
          <w:p w:rsidR="00DA4E1C" w:rsidRPr="005A6BEC" w:rsidRDefault="00DA4E1C" w:rsidP="005A6BEC">
            <w:pPr>
              <w:pStyle w:val="affff2"/>
              <w:jc w:val="center"/>
              <w:rPr>
                <w:rFonts w:ascii="Times New Roman" w:hAnsi="Times New Roman"/>
                <w:b/>
                <w:sz w:val="23"/>
                <w:szCs w:val="23"/>
              </w:rPr>
            </w:pPr>
            <w:r w:rsidRPr="005A6BEC">
              <w:rPr>
                <w:rFonts w:ascii="Times New Roman" w:hAnsi="Times New Roman"/>
                <w:b/>
                <w:sz w:val="23"/>
                <w:szCs w:val="23"/>
              </w:rPr>
              <w:t>Наименование</w:t>
            </w:r>
          </w:p>
        </w:tc>
        <w:tc>
          <w:tcPr>
            <w:tcW w:w="1417" w:type="dxa"/>
          </w:tcPr>
          <w:p w:rsidR="00DA4E1C" w:rsidRPr="005A6BEC" w:rsidRDefault="00DA4E1C" w:rsidP="00DA4E1C">
            <w:pPr>
              <w:pStyle w:val="affff2"/>
              <w:ind w:firstLine="63"/>
              <w:jc w:val="center"/>
              <w:rPr>
                <w:rFonts w:ascii="Times New Roman" w:hAnsi="Times New Roman"/>
                <w:b/>
                <w:sz w:val="23"/>
                <w:szCs w:val="23"/>
              </w:rPr>
            </w:pPr>
            <w:r w:rsidRPr="005A6BEC">
              <w:rPr>
                <w:rFonts w:ascii="Times New Roman" w:hAnsi="Times New Roman"/>
                <w:b/>
                <w:sz w:val="23"/>
                <w:szCs w:val="23"/>
              </w:rPr>
              <w:t>Ед.</w:t>
            </w:r>
          </w:p>
          <w:p w:rsidR="00DA4E1C" w:rsidRPr="005A6BEC" w:rsidRDefault="00DA4E1C" w:rsidP="00DA4E1C">
            <w:pPr>
              <w:pStyle w:val="affff2"/>
              <w:ind w:firstLine="63"/>
              <w:jc w:val="center"/>
              <w:rPr>
                <w:rFonts w:ascii="Times New Roman" w:hAnsi="Times New Roman"/>
                <w:b/>
                <w:sz w:val="23"/>
                <w:szCs w:val="23"/>
              </w:rPr>
            </w:pPr>
            <w:r w:rsidRPr="005A6BEC">
              <w:rPr>
                <w:rFonts w:ascii="Times New Roman" w:hAnsi="Times New Roman"/>
                <w:b/>
                <w:sz w:val="23"/>
                <w:szCs w:val="23"/>
              </w:rPr>
              <w:t>измерения</w:t>
            </w:r>
          </w:p>
        </w:tc>
        <w:tc>
          <w:tcPr>
            <w:tcW w:w="851" w:type="dxa"/>
          </w:tcPr>
          <w:p w:rsidR="00DA4E1C" w:rsidRPr="005A6BEC" w:rsidRDefault="00DA4E1C" w:rsidP="00DA4E1C">
            <w:pPr>
              <w:pStyle w:val="affff2"/>
              <w:ind w:firstLine="0"/>
              <w:jc w:val="center"/>
              <w:rPr>
                <w:rFonts w:ascii="Times New Roman" w:hAnsi="Times New Roman"/>
                <w:b/>
                <w:sz w:val="23"/>
                <w:szCs w:val="23"/>
              </w:rPr>
            </w:pPr>
            <w:r w:rsidRPr="005A6BEC">
              <w:rPr>
                <w:rFonts w:ascii="Times New Roman" w:hAnsi="Times New Roman"/>
                <w:b/>
                <w:sz w:val="23"/>
                <w:szCs w:val="23"/>
              </w:rPr>
              <w:t>Кол-во</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ПО УРМ «Орион-Про» (охранный раздел)</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К-т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Пульт контроля и управления охранный "С 2000"</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Прибор приемно-контрольный охранный "Сигнал-20П" SMD</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8</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4</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Блок индикации "С2000-БИ" SMD</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5</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Повторитель интерфейса RS-485 "С2000-ПИ"</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Шлейф сигнализации</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126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7</w:t>
            </w:r>
          </w:p>
        </w:tc>
        <w:tc>
          <w:tcPr>
            <w:tcW w:w="7229" w:type="dxa"/>
          </w:tcPr>
          <w:p w:rsidR="00DA4E1C" w:rsidRPr="005A6BEC" w:rsidRDefault="00DA4E1C" w:rsidP="00DA4E1C">
            <w:pPr>
              <w:pStyle w:val="affff2"/>
              <w:ind w:firstLine="33"/>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ИО-102-4 </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152</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8</w:t>
            </w:r>
          </w:p>
        </w:tc>
        <w:tc>
          <w:tcPr>
            <w:tcW w:w="7229" w:type="dxa"/>
          </w:tcPr>
          <w:p w:rsidR="00DA4E1C" w:rsidRPr="005A6BEC" w:rsidRDefault="00DA4E1C" w:rsidP="00DA4E1C">
            <w:pPr>
              <w:pStyle w:val="affff2"/>
              <w:ind w:firstLine="33"/>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ИО-102-5</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9</w:t>
            </w:r>
          </w:p>
        </w:tc>
        <w:tc>
          <w:tcPr>
            <w:tcW w:w="7229" w:type="dxa"/>
          </w:tcPr>
          <w:p w:rsidR="00DA4E1C" w:rsidRPr="005A6BEC" w:rsidRDefault="00DA4E1C" w:rsidP="00DA4E1C">
            <w:pPr>
              <w:pStyle w:val="affff2"/>
              <w:ind w:firstLine="33"/>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совмещенный ИО 415-1 «Астра-8»</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17</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10</w:t>
            </w:r>
          </w:p>
        </w:tc>
        <w:tc>
          <w:tcPr>
            <w:tcW w:w="7229" w:type="dxa"/>
          </w:tcPr>
          <w:p w:rsidR="00DA4E1C" w:rsidRPr="005A6BEC" w:rsidRDefault="00DA4E1C" w:rsidP="00DA4E1C">
            <w:pPr>
              <w:pStyle w:val="affff2"/>
              <w:ind w:firstLine="33"/>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ИО 409-10 «Астра-5»</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57</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11</w:t>
            </w:r>
          </w:p>
        </w:tc>
        <w:tc>
          <w:tcPr>
            <w:tcW w:w="7229" w:type="dxa"/>
          </w:tcPr>
          <w:p w:rsidR="00DA4E1C" w:rsidRPr="005A6BEC" w:rsidRDefault="00DA4E1C" w:rsidP="00DA4E1C">
            <w:pPr>
              <w:pStyle w:val="affff2"/>
              <w:ind w:firstLine="33"/>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ИО 409-15 «Астра-7»</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12</w:t>
            </w:r>
          </w:p>
        </w:tc>
        <w:tc>
          <w:tcPr>
            <w:tcW w:w="7229" w:type="dxa"/>
          </w:tcPr>
          <w:p w:rsidR="00DA4E1C" w:rsidRPr="005A6BEC" w:rsidRDefault="00DA4E1C" w:rsidP="00DA4E1C">
            <w:pPr>
              <w:pStyle w:val="affff2"/>
              <w:ind w:firstLine="33"/>
              <w:rPr>
                <w:rFonts w:ascii="Times New Roman" w:hAnsi="Times New Roman"/>
                <w:sz w:val="23"/>
                <w:szCs w:val="23"/>
              </w:rPr>
            </w:pPr>
            <w:r w:rsidRPr="005A6BEC">
              <w:rPr>
                <w:rFonts w:ascii="Times New Roman" w:hAnsi="Times New Roman"/>
                <w:sz w:val="23"/>
                <w:szCs w:val="23"/>
              </w:rPr>
              <w:t>Источник резервированного питания 12В, 3А, РИП-12 исп. 01</w:t>
            </w:r>
          </w:p>
        </w:tc>
        <w:tc>
          <w:tcPr>
            <w:tcW w:w="1417" w:type="dxa"/>
          </w:tcPr>
          <w:p w:rsidR="00DA4E1C" w:rsidRPr="005A6BEC" w:rsidRDefault="00DA4E1C" w:rsidP="00DA4E1C">
            <w:pPr>
              <w:pStyle w:val="affff2"/>
              <w:ind w:firstLine="63"/>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8</w:t>
            </w:r>
          </w:p>
        </w:tc>
      </w:tr>
    </w:tbl>
    <w:p w:rsidR="00DA4E1C" w:rsidRPr="005A6BEC" w:rsidRDefault="00DA4E1C" w:rsidP="00DA4E1C">
      <w:pPr>
        <w:pStyle w:val="affff2"/>
        <w:rPr>
          <w:rFonts w:ascii="Times New Roman" w:hAnsi="Times New Roman"/>
          <w:sz w:val="23"/>
          <w:szCs w:val="23"/>
        </w:rPr>
      </w:pPr>
    </w:p>
    <w:p w:rsidR="00DA4E1C" w:rsidRPr="005A6BEC" w:rsidRDefault="00DA4E1C" w:rsidP="00DA4E1C">
      <w:pPr>
        <w:jc w:val="right"/>
        <w:rPr>
          <w:sz w:val="23"/>
          <w:szCs w:val="23"/>
        </w:rPr>
      </w:pPr>
      <w:r w:rsidRPr="005A6BEC">
        <w:rPr>
          <w:sz w:val="23"/>
          <w:szCs w:val="23"/>
        </w:rPr>
        <w:t>Приложение 2</w:t>
      </w:r>
    </w:p>
    <w:p w:rsidR="00DA4E1C" w:rsidRPr="005A6BEC" w:rsidRDefault="00DA4E1C" w:rsidP="00DA4E1C">
      <w:pPr>
        <w:rPr>
          <w:sz w:val="23"/>
          <w:szCs w:val="23"/>
        </w:rPr>
      </w:pPr>
    </w:p>
    <w:p w:rsidR="00DA4E1C" w:rsidRPr="005A6BEC" w:rsidRDefault="00DA4E1C" w:rsidP="00DA4E1C">
      <w:pPr>
        <w:jc w:val="center"/>
        <w:rPr>
          <w:b/>
          <w:sz w:val="23"/>
          <w:szCs w:val="23"/>
        </w:rPr>
      </w:pPr>
      <w:r w:rsidRPr="005A6BEC">
        <w:rPr>
          <w:b/>
          <w:sz w:val="23"/>
          <w:szCs w:val="23"/>
        </w:rPr>
        <w:t>Типовой регламент</w:t>
      </w:r>
    </w:p>
    <w:p w:rsidR="00DA4E1C" w:rsidRPr="005A6BEC" w:rsidRDefault="00DA4E1C" w:rsidP="00DA4E1C">
      <w:pPr>
        <w:jc w:val="center"/>
        <w:rPr>
          <w:b/>
          <w:sz w:val="23"/>
          <w:szCs w:val="23"/>
        </w:rPr>
      </w:pPr>
      <w:r w:rsidRPr="005A6BEC">
        <w:rPr>
          <w:b/>
          <w:sz w:val="23"/>
          <w:szCs w:val="23"/>
        </w:rPr>
        <w:t>технического обслуживания системы охранной сигнализации</w:t>
      </w:r>
    </w:p>
    <w:tbl>
      <w:tblPr>
        <w:tblStyle w:val="afff7"/>
        <w:tblW w:w="10314" w:type="dxa"/>
        <w:tblLook w:val="01E0" w:firstRow="1" w:lastRow="1" w:firstColumn="1" w:lastColumn="1" w:noHBand="0" w:noVBand="0"/>
      </w:tblPr>
      <w:tblGrid>
        <w:gridCol w:w="645"/>
        <w:gridCol w:w="6797"/>
        <w:gridCol w:w="2872"/>
      </w:tblGrid>
      <w:tr w:rsidR="00DA4E1C" w:rsidRPr="005A6BEC" w:rsidTr="00DA4E1C">
        <w:tc>
          <w:tcPr>
            <w:tcW w:w="645" w:type="dxa"/>
          </w:tcPr>
          <w:p w:rsidR="00DA4E1C" w:rsidRPr="005A6BEC" w:rsidRDefault="00DA4E1C" w:rsidP="005A6BEC">
            <w:pPr>
              <w:jc w:val="center"/>
              <w:rPr>
                <w:sz w:val="23"/>
                <w:szCs w:val="23"/>
              </w:rPr>
            </w:pPr>
            <w:r w:rsidRPr="005A6BEC">
              <w:rPr>
                <w:sz w:val="23"/>
                <w:szCs w:val="23"/>
              </w:rPr>
              <w:t>№ п/п</w:t>
            </w:r>
          </w:p>
        </w:tc>
        <w:tc>
          <w:tcPr>
            <w:tcW w:w="6797" w:type="dxa"/>
          </w:tcPr>
          <w:p w:rsidR="00DA4E1C" w:rsidRPr="005A6BEC" w:rsidRDefault="00DA4E1C" w:rsidP="005A6BEC">
            <w:pPr>
              <w:jc w:val="center"/>
              <w:rPr>
                <w:sz w:val="23"/>
                <w:szCs w:val="23"/>
              </w:rPr>
            </w:pPr>
            <w:r w:rsidRPr="005A6BEC">
              <w:rPr>
                <w:sz w:val="23"/>
                <w:szCs w:val="23"/>
              </w:rPr>
              <w:t>Перечень работ</w:t>
            </w:r>
          </w:p>
        </w:tc>
        <w:tc>
          <w:tcPr>
            <w:tcW w:w="2872" w:type="dxa"/>
          </w:tcPr>
          <w:p w:rsidR="00DA4E1C" w:rsidRPr="005A6BEC" w:rsidRDefault="00DA4E1C" w:rsidP="005A6BEC">
            <w:pPr>
              <w:jc w:val="center"/>
              <w:rPr>
                <w:sz w:val="23"/>
                <w:szCs w:val="23"/>
              </w:rPr>
            </w:pPr>
            <w:r w:rsidRPr="005A6BEC">
              <w:rPr>
                <w:sz w:val="23"/>
                <w:szCs w:val="23"/>
              </w:rPr>
              <w:t>Периодичность обслуживания</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1</w:t>
            </w:r>
          </w:p>
        </w:tc>
        <w:tc>
          <w:tcPr>
            <w:tcW w:w="6797" w:type="dxa"/>
          </w:tcPr>
          <w:p w:rsidR="00DA4E1C" w:rsidRPr="005A6BEC" w:rsidRDefault="00DA4E1C" w:rsidP="005A6BEC">
            <w:pPr>
              <w:jc w:val="both"/>
              <w:rPr>
                <w:sz w:val="23"/>
                <w:szCs w:val="23"/>
              </w:rPr>
            </w:pPr>
            <w:r w:rsidRPr="005A6BEC">
              <w:rPr>
                <w:sz w:val="23"/>
                <w:szCs w:val="23"/>
              </w:rPr>
              <w:t xml:space="preserve">Внешний осмотр составных частей системы (приемно-контрольных приборов, </w:t>
            </w:r>
            <w:proofErr w:type="spellStart"/>
            <w:r w:rsidRPr="005A6BEC">
              <w:rPr>
                <w:sz w:val="23"/>
                <w:szCs w:val="23"/>
              </w:rPr>
              <w:t>извещателей</w:t>
            </w:r>
            <w:proofErr w:type="spellEnd"/>
            <w:r w:rsidRPr="005A6BEC">
              <w:rPr>
                <w:sz w:val="23"/>
                <w:szCs w:val="23"/>
              </w:rPr>
              <w:t xml:space="preserve">, </w:t>
            </w:r>
            <w:proofErr w:type="spellStart"/>
            <w:r w:rsidRPr="005A6BEC">
              <w:rPr>
                <w:sz w:val="23"/>
                <w:szCs w:val="23"/>
              </w:rPr>
              <w:t>оповещателей</w:t>
            </w:r>
            <w:proofErr w:type="spellEnd"/>
            <w:r w:rsidRPr="005A6BEC">
              <w:rPr>
                <w:sz w:val="23"/>
                <w:szCs w:val="23"/>
              </w:rPr>
              <w:t>, шлейфов сигнализации, резервированных источников питания) на отсутствие механических повреждений, коррозии, грязи, прочности креплений и т.д.</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2</w:t>
            </w:r>
          </w:p>
        </w:tc>
        <w:tc>
          <w:tcPr>
            <w:tcW w:w="6797" w:type="dxa"/>
          </w:tcPr>
          <w:p w:rsidR="00DA4E1C" w:rsidRPr="005A6BEC" w:rsidRDefault="00DA4E1C" w:rsidP="005A6BEC">
            <w:pPr>
              <w:jc w:val="both"/>
              <w:rPr>
                <w:sz w:val="23"/>
                <w:szCs w:val="23"/>
              </w:rPr>
            </w:pPr>
            <w:r w:rsidRPr="005A6BEC">
              <w:rPr>
                <w:sz w:val="23"/>
                <w:szCs w:val="23"/>
              </w:rPr>
              <w:t xml:space="preserve">Контроль рабочего положения выключателей и переключателей, исправность световой и звуковой индикации, наличие пломб на приемно-контрольных приборах, </w:t>
            </w:r>
            <w:proofErr w:type="spellStart"/>
            <w:r w:rsidRPr="005A6BEC">
              <w:rPr>
                <w:sz w:val="23"/>
                <w:szCs w:val="23"/>
              </w:rPr>
              <w:t>извещателях</w:t>
            </w:r>
            <w:proofErr w:type="spellEnd"/>
            <w:r w:rsidRPr="005A6BEC">
              <w:rPr>
                <w:sz w:val="23"/>
                <w:szCs w:val="23"/>
              </w:rPr>
              <w:t>.</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3</w:t>
            </w:r>
          </w:p>
        </w:tc>
        <w:tc>
          <w:tcPr>
            <w:tcW w:w="6797" w:type="dxa"/>
          </w:tcPr>
          <w:p w:rsidR="00DA4E1C" w:rsidRPr="005A6BEC" w:rsidRDefault="00DA4E1C" w:rsidP="005A6BEC">
            <w:pPr>
              <w:jc w:val="both"/>
              <w:rPr>
                <w:sz w:val="23"/>
                <w:szCs w:val="23"/>
              </w:rPr>
            </w:pPr>
            <w:r w:rsidRPr="005A6BEC">
              <w:rPr>
                <w:sz w:val="23"/>
                <w:szCs w:val="23"/>
              </w:rPr>
              <w:t>Контроль основного и резервного источников питания и проверка автоматического переключения питания с рабочего ввода на резервный.</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4</w:t>
            </w:r>
          </w:p>
        </w:tc>
        <w:tc>
          <w:tcPr>
            <w:tcW w:w="6797" w:type="dxa"/>
          </w:tcPr>
          <w:p w:rsidR="00DA4E1C" w:rsidRPr="005A6BEC" w:rsidRDefault="00DA4E1C" w:rsidP="005A6BEC">
            <w:pPr>
              <w:jc w:val="both"/>
              <w:rPr>
                <w:sz w:val="23"/>
                <w:szCs w:val="23"/>
              </w:rPr>
            </w:pPr>
            <w:r w:rsidRPr="005A6BEC">
              <w:rPr>
                <w:sz w:val="23"/>
                <w:szCs w:val="23"/>
              </w:rPr>
              <w:t xml:space="preserve">Проверка работоспособности составных частей системы (приемно-контрольных приборов, </w:t>
            </w:r>
            <w:proofErr w:type="spellStart"/>
            <w:r w:rsidRPr="005A6BEC">
              <w:rPr>
                <w:sz w:val="23"/>
                <w:szCs w:val="23"/>
              </w:rPr>
              <w:t>извещателей</w:t>
            </w:r>
            <w:proofErr w:type="spellEnd"/>
            <w:r w:rsidRPr="005A6BEC">
              <w:rPr>
                <w:sz w:val="23"/>
                <w:szCs w:val="23"/>
              </w:rPr>
              <w:t xml:space="preserve">, </w:t>
            </w:r>
            <w:proofErr w:type="spellStart"/>
            <w:r w:rsidRPr="005A6BEC">
              <w:rPr>
                <w:sz w:val="23"/>
                <w:szCs w:val="23"/>
              </w:rPr>
              <w:t>оповещателей</w:t>
            </w:r>
            <w:proofErr w:type="spellEnd"/>
            <w:r w:rsidRPr="005A6BEC">
              <w:rPr>
                <w:sz w:val="23"/>
                <w:szCs w:val="23"/>
              </w:rPr>
              <w:t>, измерение параметров шлейфов сигнализации и т. д.).</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5</w:t>
            </w:r>
          </w:p>
        </w:tc>
        <w:tc>
          <w:tcPr>
            <w:tcW w:w="6797" w:type="dxa"/>
          </w:tcPr>
          <w:p w:rsidR="00DA4E1C" w:rsidRPr="005A6BEC" w:rsidRDefault="00DA4E1C" w:rsidP="005A6BEC">
            <w:pPr>
              <w:jc w:val="both"/>
              <w:rPr>
                <w:sz w:val="23"/>
                <w:szCs w:val="23"/>
              </w:rPr>
            </w:pPr>
            <w:r w:rsidRPr="005A6BEC">
              <w:rPr>
                <w:sz w:val="23"/>
                <w:szCs w:val="23"/>
              </w:rPr>
              <w:t xml:space="preserve">Профилактические работы </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6</w:t>
            </w:r>
          </w:p>
        </w:tc>
        <w:tc>
          <w:tcPr>
            <w:tcW w:w="6797" w:type="dxa"/>
          </w:tcPr>
          <w:p w:rsidR="00DA4E1C" w:rsidRPr="005A6BEC" w:rsidRDefault="00DA4E1C" w:rsidP="005A6BEC">
            <w:pPr>
              <w:jc w:val="both"/>
              <w:rPr>
                <w:sz w:val="23"/>
                <w:szCs w:val="23"/>
              </w:rPr>
            </w:pPr>
            <w:r w:rsidRPr="005A6BEC">
              <w:rPr>
                <w:sz w:val="23"/>
                <w:szCs w:val="23"/>
              </w:rPr>
              <w:t>Проверка работоспособности системы охранной сигнализации.</w:t>
            </w:r>
          </w:p>
        </w:tc>
        <w:tc>
          <w:tcPr>
            <w:tcW w:w="287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7</w:t>
            </w:r>
          </w:p>
        </w:tc>
        <w:tc>
          <w:tcPr>
            <w:tcW w:w="6797" w:type="dxa"/>
          </w:tcPr>
          <w:p w:rsidR="00DA4E1C" w:rsidRPr="005A6BEC" w:rsidRDefault="00DA4E1C" w:rsidP="005A6BEC">
            <w:pPr>
              <w:jc w:val="both"/>
              <w:rPr>
                <w:sz w:val="23"/>
                <w:szCs w:val="23"/>
              </w:rPr>
            </w:pPr>
            <w:r w:rsidRPr="005A6BEC">
              <w:rPr>
                <w:sz w:val="23"/>
                <w:szCs w:val="23"/>
              </w:rPr>
              <w:t>Комплексная проверка работоспособности интегрированной системы охраны «Орион Про».</w:t>
            </w:r>
          </w:p>
        </w:tc>
        <w:tc>
          <w:tcPr>
            <w:tcW w:w="2872" w:type="dxa"/>
          </w:tcPr>
          <w:p w:rsidR="00DA4E1C" w:rsidRPr="005A6BEC" w:rsidRDefault="00DA4E1C" w:rsidP="005A6BEC">
            <w:pPr>
              <w:jc w:val="both"/>
              <w:rPr>
                <w:sz w:val="23"/>
                <w:szCs w:val="23"/>
              </w:rPr>
            </w:pPr>
            <w:r w:rsidRPr="005A6BEC">
              <w:rPr>
                <w:sz w:val="23"/>
                <w:szCs w:val="23"/>
              </w:rPr>
              <w:t>Ежеквартально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8</w:t>
            </w:r>
          </w:p>
        </w:tc>
        <w:tc>
          <w:tcPr>
            <w:tcW w:w="6797" w:type="dxa"/>
          </w:tcPr>
          <w:p w:rsidR="00DA4E1C" w:rsidRPr="005A6BEC" w:rsidRDefault="00DA4E1C" w:rsidP="005A6BEC">
            <w:pPr>
              <w:jc w:val="both"/>
              <w:rPr>
                <w:sz w:val="23"/>
                <w:szCs w:val="23"/>
              </w:rPr>
            </w:pPr>
            <w:r w:rsidRPr="005A6BEC">
              <w:rPr>
                <w:sz w:val="23"/>
                <w:szCs w:val="23"/>
              </w:rPr>
              <w:t>Проведение текущего ремонта и устранение неисправностей оборудования систем.</w:t>
            </w:r>
          </w:p>
        </w:tc>
        <w:tc>
          <w:tcPr>
            <w:tcW w:w="2872" w:type="dxa"/>
          </w:tcPr>
          <w:p w:rsidR="00DA4E1C" w:rsidRPr="005A6BEC" w:rsidRDefault="00DA4E1C" w:rsidP="005A6BEC">
            <w:pPr>
              <w:jc w:val="both"/>
              <w:rPr>
                <w:sz w:val="23"/>
                <w:szCs w:val="23"/>
              </w:rPr>
            </w:pPr>
            <w:r w:rsidRPr="005A6BEC">
              <w:rPr>
                <w:sz w:val="23"/>
                <w:szCs w:val="23"/>
              </w:rPr>
              <w:t>По мере необходимости.</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9</w:t>
            </w:r>
          </w:p>
        </w:tc>
        <w:tc>
          <w:tcPr>
            <w:tcW w:w="6797" w:type="dxa"/>
          </w:tcPr>
          <w:p w:rsidR="00DA4E1C" w:rsidRPr="005A6BEC" w:rsidRDefault="00DA4E1C" w:rsidP="005A6BEC">
            <w:pPr>
              <w:jc w:val="both"/>
              <w:rPr>
                <w:sz w:val="23"/>
                <w:szCs w:val="23"/>
              </w:rPr>
            </w:pPr>
            <w:r w:rsidRPr="005A6BEC">
              <w:rPr>
                <w:sz w:val="23"/>
                <w:szCs w:val="23"/>
              </w:rPr>
              <w:t>Установка обновленных версий программного обеспечения ИСО «Орион Про».</w:t>
            </w:r>
          </w:p>
        </w:tc>
        <w:tc>
          <w:tcPr>
            <w:tcW w:w="2872" w:type="dxa"/>
          </w:tcPr>
          <w:p w:rsidR="00DA4E1C" w:rsidRPr="005A6BEC" w:rsidRDefault="00DA4E1C" w:rsidP="005A6BEC">
            <w:pPr>
              <w:jc w:val="both"/>
              <w:rPr>
                <w:sz w:val="23"/>
                <w:szCs w:val="23"/>
              </w:rPr>
            </w:pPr>
            <w:r w:rsidRPr="005A6BEC">
              <w:rPr>
                <w:sz w:val="23"/>
                <w:szCs w:val="23"/>
              </w:rPr>
              <w:t>По мере необходимости.</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10</w:t>
            </w:r>
          </w:p>
        </w:tc>
        <w:tc>
          <w:tcPr>
            <w:tcW w:w="6797" w:type="dxa"/>
          </w:tcPr>
          <w:p w:rsidR="00DA4E1C" w:rsidRPr="005A6BEC" w:rsidRDefault="00DA4E1C" w:rsidP="005A6BEC">
            <w:pPr>
              <w:jc w:val="both"/>
              <w:rPr>
                <w:sz w:val="23"/>
                <w:szCs w:val="23"/>
              </w:rPr>
            </w:pPr>
            <w:r w:rsidRPr="005A6BEC">
              <w:rPr>
                <w:sz w:val="23"/>
                <w:szCs w:val="23"/>
              </w:rPr>
              <w:t>Измерение сопротивления защитного и рабочего заземления.</w:t>
            </w:r>
          </w:p>
        </w:tc>
        <w:tc>
          <w:tcPr>
            <w:tcW w:w="2872" w:type="dxa"/>
          </w:tcPr>
          <w:p w:rsidR="00DA4E1C" w:rsidRPr="005A6BEC" w:rsidRDefault="00DA4E1C" w:rsidP="005A6BEC">
            <w:pPr>
              <w:jc w:val="both"/>
              <w:rPr>
                <w:sz w:val="23"/>
                <w:szCs w:val="23"/>
              </w:rPr>
            </w:pPr>
            <w:r w:rsidRPr="005A6BEC">
              <w:rPr>
                <w:sz w:val="23"/>
                <w:szCs w:val="23"/>
              </w:rPr>
              <w:t>Ежегодно</w:t>
            </w:r>
          </w:p>
        </w:tc>
      </w:tr>
      <w:tr w:rsidR="00DA4E1C" w:rsidRPr="005A6BEC" w:rsidTr="00DA4E1C">
        <w:tc>
          <w:tcPr>
            <w:tcW w:w="645" w:type="dxa"/>
          </w:tcPr>
          <w:p w:rsidR="00DA4E1C" w:rsidRPr="005A6BEC" w:rsidRDefault="00DA4E1C" w:rsidP="005A6BEC">
            <w:pPr>
              <w:jc w:val="both"/>
              <w:rPr>
                <w:sz w:val="23"/>
                <w:szCs w:val="23"/>
              </w:rPr>
            </w:pPr>
            <w:r w:rsidRPr="005A6BEC">
              <w:rPr>
                <w:sz w:val="23"/>
                <w:szCs w:val="23"/>
              </w:rPr>
              <w:t>11</w:t>
            </w:r>
          </w:p>
        </w:tc>
        <w:tc>
          <w:tcPr>
            <w:tcW w:w="6797" w:type="dxa"/>
          </w:tcPr>
          <w:p w:rsidR="00DA4E1C" w:rsidRPr="005A6BEC" w:rsidRDefault="00DA4E1C" w:rsidP="005A6BEC">
            <w:pPr>
              <w:jc w:val="both"/>
              <w:rPr>
                <w:sz w:val="23"/>
                <w:szCs w:val="23"/>
              </w:rPr>
            </w:pPr>
            <w:r w:rsidRPr="005A6BEC">
              <w:rPr>
                <w:sz w:val="23"/>
                <w:szCs w:val="23"/>
              </w:rPr>
              <w:t>Измерение сопротивления изоляции электрических цепей.</w:t>
            </w:r>
          </w:p>
        </w:tc>
        <w:tc>
          <w:tcPr>
            <w:tcW w:w="2872" w:type="dxa"/>
          </w:tcPr>
          <w:p w:rsidR="00DA4E1C" w:rsidRPr="005A6BEC" w:rsidRDefault="00DA4E1C" w:rsidP="005A6BEC">
            <w:pPr>
              <w:jc w:val="both"/>
              <w:rPr>
                <w:sz w:val="23"/>
                <w:szCs w:val="23"/>
              </w:rPr>
            </w:pPr>
            <w:r w:rsidRPr="005A6BEC">
              <w:rPr>
                <w:sz w:val="23"/>
                <w:szCs w:val="23"/>
              </w:rPr>
              <w:t>1 раз в 3 года.</w:t>
            </w:r>
          </w:p>
        </w:tc>
      </w:tr>
    </w:tbl>
    <w:p w:rsidR="00DA4E1C" w:rsidRPr="005A6BEC" w:rsidRDefault="00DA4E1C" w:rsidP="00DA4E1C">
      <w:pPr>
        <w:jc w:val="center"/>
        <w:rPr>
          <w:sz w:val="23"/>
          <w:szCs w:val="23"/>
        </w:rPr>
      </w:pPr>
    </w:p>
    <w:p w:rsidR="00DA4E1C" w:rsidRPr="005A6BEC" w:rsidRDefault="00DA4E1C">
      <w:pPr>
        <w:rPr>
          <w:sz w:val="23"/>
          <w:szCs w:val="23"/>
        </w:rPr>
      </w:pPr>
    </w:p>
    <w:p w:rsidR="005612E1" w:rsidRPr="005A6BEC" w:rsidRDefault="005612E1" w:rsidP="005A6BEC">
      <w:pPr>
        <w:ind w:left="4678"/>
        <w:rPr>
          <w:sz w:val="23"/>
          <w:szCs w:val="23"/>
        </w:rPr>
      </w:pPr>
      <w:r w:rsidRPr="005A6BEC">
        <w:rPr>
          <w:sz w:val="23"/>
          <w:szCs w:val="23"/>
        </w:rPr>
        <w:lastRenderedPageBreak/>
        <w:t>Приложение № 2</w:t>
      </w:r>
    </w:p>
    <w:p w:rsidR="005612E1" w:rsidRPr="005A6BEC" w:rsidRDefault="005612E1" w:rsidP="005612E1">
      <w:pPr>
        <w:suppressAutoHyphens/>
        <w:ind w:left="4678"/>
        <w:jc w:val="both"/>
        <w:rPr>
          <w:sz w:val="23"/>
          <w:szCs w:val="23"/>
        </w:rPr>
      </w:pPr>
      <w:r w:rsidRPr="005A6BEC">
        <w:rPr>
          <w:sz w:val="23"/>
          <w:szCs w:val="23"/>
        </w:rPr>
        <w:t>К договору № ___________ от _________</w:t>
      </w:r>
    </w:p>
    <w:p w:rsidR="005612E1" w:rsidRPr="005A6BEC" w:rsidRDefault="005612E1" w:rsidP="005612E1">
      <w:pPr>
        <w:suppressAutoHyphens/>
        <w:ind w:firstLine="709"/>
        <w:jc w:val="center"/>
        <w:rPr>
          <w:sz w:val="23"/>
          <w:szCs w:val="23"/>
        </w:rPr>
      </w:pPr>
    </w:p>
    <w:p w:rsidR="005A6BEC" w:rsidRPr="005A6BEC" w:rsidRDefault="005A6BEC" w:rsidP="005612E1">
      <w:pPr>
        <w:suppressAutoHyphens/>
        <w:ind w:firstLine="709"/>
        <w:jc w:val="center"/>
        <w:rPr>
          <w:sz w:val="23"/>
          <w:szCs w:val="23"/>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A6BEC" w:rsidRPr="005A6BEC" w:rsidTr="005A6BEC">
        <w:tc>
          <w:tcPr>
            <w:tcW w:w="4785" w:type="dxa"/>
          </w:tcPr>
          <w:p w:rsidR="005A6BEC" w:rsidRPr="005A6BEC" w:rsidRDefault="005A6BEC" w:rsidP="005A6BEC">
            <w:pPr>
              <w:jc w:val="center"/>
              <w:rPr>
                <w:sz w:val="23"/>
                <w:szCs w:val="23"/>
              </w:rPr>
            </w:pPr>
            <w:r w:rsidRPr="005A6BEC">
              <w:rPr>
                <w:sz w:val="23"/>
                <w:szCs w:val="23"/>
              </w:rPr>
              <w:t>СОГЛАСОВАНО:</w:t>
            </w:r>
          </w:p>
          <w:p w:rsidR="005A6BEC" w:rsidRPr="005A6BEC" w:rsidRDefault="005A6BEC" w:rsidP="005A6BEC">
            <w:pPr>
              <w:jc w:val="center"/>
              <w:rPr>
                <w:sz w:val="23"/>
                <w:szCs w:val="23"/>
              </w:rPr>
            </w:pPr>
            <w:r w:rsidRPr="005A6BEC">
              <w:rPr>
                <w:b/>
                <w:color w:val="000000"/>
                <w:sz w:val="23"/>
                <w:szCs w:val="23"/>
              </w:rPr>
              <w:t>___________________</w:t>
            </w:r>
          </w:p>
          <w:p w:rsidR="005A6BEC" w:rsidRPr="005A6BEC" w:rsidRDefault="005A6BEC" w:rsidP="005A6BEC">
            <w:pPr>
              <w:jc w:val="center"/>
              <w:rPr>
                <w:sz w:val="23"/>
                <w:szCs w:val="23"/>
              </w:rPr>
            </w:pPr>
          </w:p>
          <w:p w:rsidR="005A6BEC" w:rsidRPr="005A6BEC" w:rsidRDefault="005A6BEC" w:rsidP="005A6BEC">
            <w:pPr>
              <w:jc w:val="center"/>
              <w:rPr>
                <w:sz w:val="23"/>
                <w:szCs w:val="23"/>
              </w:rPr>
            </w:pPr>
            <w:r w:rsidRPr="005A6BEC">
              <w:rPr>
                <w:sz w:val="23"/>
                <w:szCs w:val="23"/>
              </w:rPr>
              <w:t xml:space="preserve">/_________________/ </w:t>
            </w:r>
            <w:r w:rsidRPr="005A6BEC">
              <w:rPr>
                <w:color w:val="000000"/>
                <w:sz w:val="23"/>
                <w:szCs w:val="23"/>
                <w:u w:val="single"/>
              </w:rPr>
              <w:t xml:space="preserve">                              </w:t>
            </w:r>
            <w:r w:rsidRPr="005A6BEC">
              <w:rPr>
                <w:sz w:val="23"/>
                <w:szCs w:val="23"/>
              </w:rPr>
              <w:t xml:space="preserve"> /</w:t>
            </w:r>
          </w:p>
          <w:p w:rsidR="005A6BEC" w:rsidRPr="005A6BEC" w:rsidRDefault="005A6BEC" w:rsidP="005A6BEC">
            <w:pPr>
              <w:jc w:val="center"/>
              <w:rPr>
                <w:sz w:val="23"/>
                <w:szCs w:val="23"/>
              </w:rPr>
            </w:pPr>
          </w:p>
        </w:tc>
        <w:tc>
          <w:tcPr>
            <w:tcW w:w="4786" w:type="dxa"/>
          </w:tcPr>
          <w:p w:rsidR="005A6BEC" w:rsidRPr="005A6BEC" w:rsidRDefault="005A6BEC" w:rsidP="005A6BEC">
            <w:pPr>
              <w:jc w:val="center"/>
              <w:rPr>
                <w:sz w:val="23"/>
                <w:szCs w:val="23"/>
                <w:lang w:val="en-US"/>
              </w:rPr>
            </w:pPr>
            <w:r w:rsidRPr="005A6BEC">
              <w:rPr>
                <w:sz w:val="23"/>
                <w:szCs w:val="23"/>
                <w:lang w:val="en-US"/>
              </w:rPr>
              <w:t>УТВЕРЖДАЮ:</w:t>
            </w:r>
          </w:p>
          <w:p w:rsidR="005A6BEC" w:rsidRPr="005A6BEC" w:rsidRDefault="005A6BEC" w:rsidP="005A6BEC">
            <w:pPr>
              <w:jc w:val="center"/>
              <w:rPr>
                <w:sz w:val="23"/>
                <w:szCs w:val="23"/>
                <w:lang w:val="en-US"/>
              </w:rPr>
            </w:pPr>
            <w:r w:rsidRPr="005A6BEC">
              <w:rPr>
                <w:b/>
                <w:color w:val="000000"/>
                <w:sz w:val="23"/>
                <w:szCs w:val="23"/>
              </w:rPr>
              <w:t>ОАО «НИАЭП»</w:t>
            </w:r>
          </w:p>
          <w:p w:rsidR="005A6BEC" w:rsidRPr="005A6BEC" w:rsidRDefault="005A6BEC" w:rsidP="005A6BEC">
            <w:pPr>
              <w:jc w:val="center"/>
              <w:rPr>
                <w:sz w:val="23"/>
                <w:szCs w:val="23"/>
                <w:lang w:val="en-US"/>
              </w:rPr>
            </w:pPr>
          </w:p>
          <w:p w:rsidR="005A6BEC" w:rsidRPr="005A6BEC" w:rsidRDefault="005A6BEC" w:rsidP="005A6BEC">
            <w:pPr>
              <w:jc w:val="center"/>
              <w:rPr>
                <w:sz w:val="23"/>
                <w:szCs w:val="23"/>
                <w:lang w:val="en-US"/>
              </w:rPr>
            </w:pPr>
            <w:r w:rsidRPr="005A6BEC">
              <w:rPr>
                <w:sz w:val="23"/>
                <w:szCs w:val="23"/>
                <w:lang w:val="en-US"/>
              </w:rPr>
              <w:t>/________________/_________________/</w:t>
            </w:r>
          </w:p>
          <w:p w:rsidR="005A6BEC" w:rsidRPr="005A6BEC" w:rsidRDefault="005A6BEC" w:rsidP="005A6BEC">
            <w:pPr>
              <w:jc w:val="center"/>
              <w:rPr>
                <w:sz w:val="23"/>
                <w:szCs w:val="23"/>
                <w:lang w:val="en-US"/>
              </w:rPr>
            </w:pPr>
          </w:p>
          <w:p w:rsidR="005A6BEC" w:rsidRPr="005A6BEC" w:rsidRDefault="005A6BEC" w:rsidP="005A6BEC">
            <w:pPr>
              <w:jc w:val="center"/>
              <w:rPr>
                <w:sz w:val="23"/>
                <w:szCs w:val="23"/>
                <w:lang w:val="en-US"/>
              </w:rPr>
            </w:pPr>
          </w:p>
        </w:tc>
      </w:tr>
    </w:tbl>
    <w:p w:rsidR="005612E1" w:rsidRPr="005A6BEC" w:rsidRDefault="005612E1" w:rsidP="005612E1">
      <w:pPr>
        <w:jc w:val="center"/>
        <w:rPr>
          <w:b/>
          <w:sz w:val="23"/>
          <w:szCs w:val="23"/>
        </w:rPr>
      </w:pPr>
      <w:r w:rsidRPr="005A6BEC">
        <w:rPr>
          <w:b/>
          <w:sz w:val="23"/>
          <w:szCs w:val="23"/>
        </w:rPr>
        <w:t>ТЕХНИЧЕСКОЕ ЗАДАНИЕ</w:t>
      </w:r>
    </w:p>
    <w:p w:rsidR="005612E1" w:rsidRPr="005A6BEC" w:rsidRDefault="005612E1" w:rsidP="005612E1">
      <w:pPr>
        <w:jc w:val="center"/>
        <w:rPr>
          <w:b/>
          <w:sz w:val="23"/>
          <w:szCs w:val="23"/>
        </w:rPr>
      </w:pPr>
      <w:r w:rsidRPr="005A6BEC">
        <w:rPr>
          <w:b/>
          <w:sz w:val="23"/>
          <w:szCs w:val="23"/>
        </w:rPr>
        <w:t xml:space="preserve">на оказание услуг по техническому </w:t>
      </w:r>
    </w:p>
    <w:p w:rsidR="005612E1" w:rsidRPr="005A6BEC" w:rsidRDefault="005612E1" w:rsidP="005612E1">
      <w:pPr>
        <w:jc w:val="center"/>
        <w:rPr>
          <w:b/>
          <w:sz w:val="23"/>
          <w:szCs w:val="23"/>
        </w:rPr>
      </w:pPr>
      <w:r w:rsidRPr="005A6BEC">
        <w:rPr>
          <w:b/>
          <w:sz w:val="23"/>
          <w:szCs w:val="23"/>
        </w:rPr>
        <w:t>обслуживанию систем охранной сигнализации.</w:t>
      </w:r>
    </w:p>
    <w:p w:rsidR="005612E1" w:rsidRPr="005A6BEC" w:rsidRDefault="005612E1" w:rsidP="005612E1">
      <w:pPr>
        <w:ind w:firstLine="709"/>
        <w:jc w:val="both"/>
        <w:rPr>
          <w:b/>
          <w:sz w:val="23"/>
          <w:szCs w:val="23"/>
        </w:rPr>
      </w:pPr>
    </w:p>
    <w:p w:rsidR="005612E1" w:rsidRPr="005A6BEC" w:rsidRDefault="005612E1" w:rsidP="005612E1">
      <w:pPr>
        <w:ind w:firstLine="709"/>
        <w:jc w:val="both"/>
        <w:rPr>
          <w:b/>
          <w:sz w:val="23"/>
          <w:szCs w:val="23"/>
        </w:rPr>
      </w:pPr>
      <w:r w:rsidRPr="005A6BEC">
        <w:rPr>
          <w:b/>
          <w:sz w:val="23"/>
          <w:szCs w:val="23"/>
        </w:rPr>
        <w:t xml:space="preserve">1. Объект: </w:t>
      </w:r>
    </w:p>
    <w:p w:rsidR="005612E1" w:rsidRPr="005A6BEC" w:rsidRDefault="005612E1" w:rsidP="005612E1">
      <w:pPr>
        <w:ind w:firstLine="708"/>
        <w:jc w:val="both"/>
        <w:rPr>
          <w:sz w:val="23"/>
          <w:szCs w:val="23"/>
        </w:rPr>
      </w:pPr>
      <w:r w:rsidRPr="005A6BEC">
        <w:rPr>
          <w:sz w:val="23"/>
          <w:szCs w:val="23"/>
        </w:rPr>
        <w:t>Системы охранной сигнализации в  административном здании ОАО «НИАЭП» (г. Нижний Новгород пл. Свободы – 3).</w:t>
      </w: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r w:rsidRPr="005A6BEC">
        <w:rPr>
          <w:sz w:val="23"/>
          <w:szCs w:val="23"/>
        </w:rPr>
        <w:tab/>
      </w:r>
      <w:r w:rsidRPr="005A6BEC">
        <w:rPr>
          <w:b/>
          <w:sz w:val="23"/>
          <w:szCs w:val="23"/>
        </w:rPr>
        <w:t xml:space="preserve">2. Инвентарный номер по бухгалтерскому учету: </w:t>
      </w:r>
      <w:r w:rsidRPr="005A6BEC">
        <w:rPr>
          <w:sz w:val="23"/>
          <w:szCs w:val="23"/>
        </w:rPr>
        <w:t>007003217</w:t>
      </w:r>
    </w:p>
    <w:p w:rsidR="005612E1" w:rsidRPr="005A6BEC" w:rsidRDefault="005612E1" w:rsidP="005612E1">
      <w:pPr>
        <w:ind w:firstLine="708"/>
        <w:jc w:val="both"/>
        <w:rPr>
          <w:sz w:val="23"/>
          <w:szCs w:val="23"/>
        </w:rPr>
      </w:pPr>
    </w:p>
    <w:p w:rsidR="005612E1" w:rsidRPr="005A6BEC" w:rsidRDefault="005612E1" w:rsidP="005612E1">
      <w:pPr>
        <w:jc w:val="both"/>
        <w:rPr>
          <w:b/>
          <w:sz w:val="23"/>
          <w:szCs w:val="23"/>
        </w:rPr>
      </w:pPr>
      <w:r w:rsidRPr="005A6BEC">
        <w:rPr>
          <w:b/>
          <w:sz w:val="23"/>
          <w:szCs w:val="23"/>
        </w:rPr>
        <w:tab/>
      </w:r>
      <w:r w:rsidRPr="005A6BEC">
        <w:rPr>
          <w:b/>
          <w:sz w:val="23"/>
          <w:szCs w:val="23"/>
        </w:rPr>
        <w:tab/>
        <w:t>3.</w:t>
      </w:r>
      <w:r w:rsidRPr="005A6BEC">
        <w:rPr>
          <w:sz w:val="23"/>
          <w:szCs w:val="23"/>
        </w:rPr>
        <w:t xml:space="preserve"> </w:t>
      </w:r>
      <w:r w:rsidRPr="005A6BEC">
        <w:rPr>
          <w:b/>
          <w:sz w:val="23"/>
          <w:szCs w:val="23"/>
        </w:rPr>
        <w:t xml:space="preserve">Характеристика объекта: </w:t>
      </w:r>
    </w:p>
    <w:p w:rsidR="005612E1" w:rsidRPr="005A6BEC" w:rsidRDefault="005612E1" w:rsidP="005612E1">
      <w:pPr>
        <w:ind w:firstLine="708"/>
        <w:jc w:val="both"/>
        <w:rPr>
          <w:sz w:val="23"/>
          <w:szCs w:val="23"/>
        </w:rPr>
      </w:pPr>
      <w:r w:rsidRPr="005A6BEC">
        <w:rPr>
          <w:sz w:val="23"/>
          <w:szCs w:val="23"/>
        </w:rPr>
        <w:t>- административное здание ОАО «НИАЭП», 6 – 4 этажей (подвальные и цокольные этажи), защищаемая площадь 18 600 м. кв.</w:t>
      </w:r>
    </w:p>
    <w:p w:rsidR="005612E1" w:rsidRPr="005A6BEC" w:rsidRDefault="005612E1" w:rsidP="005612E1">
      <w:pPr>
        <w:ind w:firstLine="708"/>
        <w:jc w:val="both"/>
        <w:rPr>
          <w:sz w:val="23"/>
          <w:szCs w:val="23"/>
        </w:rPr>
      </w:pPr>
      <w:r w:rsidRPr="005A6BEC">
        <w:rPr>
          <w:sz w:val="23"/>
          <w:szCs w:val="23"/>
        </w:rPr>
        <w:t xml:space="preserve">- здание гаража, 1 этаж, защищаемая площадь 140 м. кв. </w:t>
      </w:r>
    </w:p>
    <w:p w:rsidR="005612E1" w:rsidRPr="005A6BEC" w:rsidRDefault="005612E1" w:rsidP="005612E1">
      <w:pPr>
        <w:ind w:firstLine="708"/>
        <w:jc w:val="both"/>
        <w:rPr>
          <w:sz w:val="23"/>
          <w:szCs w:val="23"/>
        </w:rPr>
      </w:pPr>
      <w:r w:rsidRPr="005A6BEC">
        <w:rPr>
          <w:sz w:val="23"/>
          <w:szCs w:val="23"/>
        </w:rPr>
        <w:t xml:space="preserve">- здание макетной мастерской, 2 этажа, защищаемая площадь 220 </w:t>
      </w:r>
      <w:proofErr w:type="spellStart"/>
      <w:r w:rsidRPr="005A6BEC">
        <w:rPr>
          <w:sz w:val="23"/>
          <w:szCs w:val="23"/>
        </w:rPr>
        <w:t>м.кв</w:t>
      </w:r>
      <w:proofErr w:type="spellEnd"/>
      <w:r w:rsidRPr="005A6BEC">
        <w:rPr>
          <w:sz w:val="23"/>
          <w:szCs w:val="23"/>
        </w:rPr>
        <w:t>.</w:t>
      </w:r>
    </w:p>
    <w:p w:rsidR="005612E1" w:rsidRPr="005A6BEC" w:rsidRDefault="005612E1" w:rsidP="005612E1">
      <w:pPr>
        <w:ind w:firstLine="708"/>
        <w:jc w:val="both"/>
        <w:rPr>
          <w:sz w:val="23"/>
          <w:szCs w:val="23"/>
        </w:rPr>
      </w:pPr>
      <w:r w:rsidRPr="005A6BEC">
        <w:rPr>
          <w:sz w:val="23"/>
          <w:szCs w:val="23"/>
        </w:rPr>
        <w:t xml:space="preserve">Общая защищаемая площадь объекта:   18 960 </w:t>
      </w:r>
      <w:proofErr w:type="spellStart"/>
      <w:r w:rsidRPr="005A6BEC">
        <w:rPr>
          <w:sz w:val="23"/>
          <w:szCs w:val="23"/>
        </w:rPr>
        <w:t>м.кв</w:t>
      </w:r>
      <w:proofErr w:type="spellEnd"/>
      <w:r w:rsidRPr="005A6BEC">
        <w:rPr>
          <w:sz w:val="23"/>
          <w:szCs w:val="23"/>
        </w:rPr>
        <w:t xml:space="preserve">. </w:t>
      </w:r>
    </w:p>
    <w:p w:rsidR="005612E1" w:rsidRPr="005A6BEC" w:rsidRDefault="005612E1" w:rsidP="005612E1">
      <w:pPr>
        <w:ind w:firstLine="708"/>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 xml:space="preserve">4. Наименование оказываемых услуг: </w:t>
      </w:r>
    </w:p>
    <w:p w:rsidR="005612E1" w:rsidRPr="005A6BEC" w:rsidRDefault="005612E1" w:rsidP="005612E1">
      <w:pPr>
        <w:ind w:firstLine="708"/>
        <w:jc w:val="both"/>
        <w:rPr>
          <w:sz w:val="23"/>
          <w:szCs w:val="23"/>
        </w:rPr>
      </w:pPr>
      <w:r w:rsidRPr="005A6BEC">
        <w:rPr>
          <w:sz w:val="23"/>
          <w:szCs w:val="23"/>
        </w:rPr>
        <w:t xml:space="preserve">Услуги по техническому обслуживанию и планово-предупредительному ремонту (ТО и ППР) систем охранной сигнализации (ОС) находящихся в зданиях ОАО «НИАЭП» в соответствии с требованиями РД 009-02-96 «Установки пожарной автоматики. Техническое обслуживание и планово-предупредительный ремонт», РД 78.145-93 «Системы и комплексы охранной, пожарной и охранно-пожарной сигнализации. Правила производства и приемки работ». </w:t>
      </w: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r w:rsidRPr="005A6BEC">
        <w:rPr>
          <w:sz w:val="23"/>
          <w:szCs w:val="23"/>
        </w:rPr>
        <w:tab/>
      </w:r>
      <w:r w:rsidRPr="005A6BEC">
        <w:rPr>
          <w:b/>
          <w:sz w:val="23"/>
          <w:szCs w:val="23"/>
        </w:rPr>
        <w:t>5. Источник финансирования:</w:t>
      </w:r>
      <w:r w:rsidRPr="005A6BEC">
        <w:rPr>
          <w:sz w:val="23"/>
          <w:szCs w:val="23"/>
        </w:rPr>
        <w:t xml:space="preserve"> собственные средства ОАО «НИАЭП».</w:t>
      </w:r>
    </w:p>
    <w:p w:rsidR="005612E1" w:rsidRPr="005A6BEC" w:rsidRDefault="005612E1" w:rsidP="005612E1">
      <w:pPr>
        <w:ind w:firstLine="708"/>
        <w:jc w:val="both"/>
        <w:rPr>
          <w:sz w:val="23"/>
          <w:szCs w:val="23"/>
        </w:rPr>
      </w:pPr>
    </w:p>
    <w:p w:rsidR="005612E1" w:rsidRPr="005A6BEC" w:rsidRDefault="005612E1" w:rsidP="005612E1">
      <w:pPr>
        <w:ind w:left="708" w:firstLine="708"/>
        <w:jc w:val="both"/>
        <w:rPr>
          <w:b/>
          <w:sz w:val="23"/>
          <w:szCs w:val="23"/>
        </w:rPr>
      </w:pPr>
      <w:r w:rsidRPr="005A6BEC">
        <w:rPr>
          <w:b/>
          <w:sz w:val="23"/>
          <w:szCs w:val="23"/>
        </w:rPr>
        <w:t>6. Перечень оборудования и его технические характеристики:</w:t>
      </w:r>
    </w:p>
    <w:p w:rsidR="005612E1" w:rsidRPr="005A6BEC" w:rsidRDefault="005612E1" w:rsidP="005612E1">
      <w:pPr>
        <w:ind w:firstLine="702"/>
        <w:jc w:val="both"/>
        <w:rPr>
          <w:sz w:val="23"/>
          <w:szCs w:val="23"/>
        </w:rPr>
      </w:pPr>
      <w:r w:rsidRPr="005A6BEC">
        <w:rPr>
          <w:sz w:val="23"/>
          <w:szCs w:val="23"/>
        </w:rPr>
        <w:t xml:space="preserve">Система ОС выполнена на основе оборудования интегрированной системы охраны «Орион Про» производства НВП «Болид», с включением в сеть системы радиосистемы </w:t>
      </w:r>
      <w:proofErr w:type="spellStart"/>
      <w:r w:rsidRPr="005A6BEC">
        <w:rPr>
          <w:sz w:val="23"/>
          <w:szCs w:val="23"/>
        </w:rPr>
        <w:t>внутриобъектовой</w:t>
      </w:r>
      <w:proofErr w:type="spellEnd"/>
      <w:r w:rsidRPr="005A6BEC">
        <w:rPr>
          <w:sz w:val="23"/>
          <w:szCs w:val="23"/>
        </w:rPr>
        <w:t xml:space="preserve"> охранно-пожарной сигнализации «Стрелец». Система ОС включена в единую существующую сеть (</w:t>
      </w:r>
      <w:r w:rsidRPr="005A6BEC">
        <w:rPr>
          <w:sz w:val="23"/>
          <w:szCs w:val="23"/>
          <w:lang w:val="en-US"/>
        </w:rPr>
        <w:t>RS</w:t>
      </w:r>
      <w:r w:rsidRPr="005A6BEC">
        <w:rPr>
          <w:sz w:val="23"/>
          <w:szCs w:val="23"/>
        </w:rPr>
        <w:t>-485) с обеспечением верхнего уровня хранения и выдачи информации. Система ОС выполнена на основе двух рубежей охраны,  сигналы о работе системы ОС передаются в помещения охраны (с круглосуточным пребыванием персонала) в административном здании ОАО «НИАЭП».  Перечень оборудования для проведения регламентных работ по ТО ОС  приведен в Приложении 1.</w:t>
      </w:r>
    </w:p>
    <w:p w:rsidR="005612E1" w:rsidRPr="005A6BEC" w:rsidRDefault="005612E1" w:rsidP="005612E1">
      <w:pPr>
        <w:ind w:firstLine="702"/>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 xml:space="preserve">7. Общие требования к оказанию услуг: </w:t>
      </w:r>
    </w:p>
    <w:p w:rsidR="005612E1" w:rsidRPr="005A6BEC" w:rsidRDefault="005612E1" w:rsidP="005612E1">
      <w:pPr>
        <w:jc w:val="both"/>
        <w:rPr>
          <w:sz w:val="23"/>
          <w:szCs w:val="23"/>
        </w:rPr>
      </w:pPr>
      <w:r w:rsidRPr="005A6BEC">
        <w:rPr>
          <w:sz w:val="23"/>
          <w:szCs w:val="23"/>
        </w:rPr>
        <w:tab/>
        <w:t>ТО и ППР систем ОС находящихся в здании ОАО «НИАЭП», выполняется с учетом работы предприятия и предварительным согласованием сроков проведения работ с Заказчиком. Исполнитель согласовывает с Заказчиком график проведения ежемесячных плановых работ по ТО и ППР систем ОС.</w:t>
      </w:r>
    </w:p>
    <w:p w:rsidR="005612E1" w:rsidRPr="005A6BEC" w:rsidRDefault="005612E1" w:rsidP="005612E1">
      <w:pPr>
        <w:jc w:val="both"/>
        <w:rPr>
          <w:sz w:val="23"/>
          <w:szCs w:val="23"/>
        </w:rPr>
      </w:pPr>
      <w:r w:rsidRPr="005A6BEC">
        <w:rPr>
          <w:sz w:val="23"/>
          <w:szCs w:val="23"/>
        </w:rPr>
        <w:tab/>
        <w:t>Работы по ТО и ППР производятся Исполнителем в соответствии с Регламентом на техническое обслуживание систем ОС</w:t>
      </w:r>
      <w:r w:rsidRPr="005A6BEC">
        <w:rPr>
          <w:color w:val="FF0000"/>
          <w:sz w:val="23"/>
          <w:szCs w:val="23"/>
        </w:rPr>
        <w:t xml:space="preserve"> </w:t>
      </w:r>
      <w:r w:rsidRPr="005A6BEC">
        <w:rPr>
          <w:sz w:val="23"/>
          <w:szCs w:val="23"/>
        </w:rPr>
        <w:t xml:space="preserve">(Приложение 2) согласованным с Заказчиком. Исполнитель самостоятельно организует работу по проведению ТО и ППР обученным и аттестованным персоналом, без привлечения субподрядных организаций (за исключением случаев выполнения работ не предусмотренных Регламентом и условиями Договора на проведение ТО и ППР). </w:t>
      </w:r>
    </w:p>
    <w:p w:rsidR="005612E1" w:rsidRPr="005A6BEC" w:rsidRDefault="005612E1" w:rsidP="005612E1">
      <w:pPr>
        <w:jc w:val="both"/>
        <w:rPr>
          <w:sz w:val="23"/>
          <w:szCs w:val="23"/>
        </w:rPr>
      </w:pPr>
      <w:r w:rsidRPr="005A6BEC">
        <w:rPr>
          <w:sz w:val="23"/>
          <w:szCs w:val="23"/>
        </w:rPr>
        <w:lastRenderedPageBreak/>
        <w:tab/>
        <w:t>ТО и ППР предусматривает поддержание систем ОС установленных в зданиях и помещениях ОАО «НИАЭП» в работоспособном и исправном состоянии в течение всего срока действия Договора на ТО, а также обеспечения их срабатывания при возникновении пожара.</w:t>
      </w:r>
    </w:p>
    <w:p w:rsidR="005612E1" w:rsidRPr="005A6BEC" w:rsidRDefault="005612E1" w:rsidP="005612E1">
      <w:pPr>
        <w:jc w:val="both"/>
        <w:rPr>
          <w:sz w:val="23"/>
          <w:szCs w:val="23"/>
        </w:rPr>
      </w:pPr>
      <w:r w:rsidRPr="005A6BEC">
        <w:rPr>
          <w:sz w:val="23"/>
          <w:szCs w:val="23"/>
        </w:rPr>
        <w:tab/>
        <w:t>Основными задачами Исполнителя при проведении ТО и ППР являются:</w:t>
      </w:r>
    </w:p>
    <w:p w:rsidR="005612E1" w:rsidRPr="005A6BEC" w:rsidRDefault="005612E1" w:rsidP="005612E1">
      <w:pPr>
        <w:jc w:val="both"/>
        <w:rPr>
          <w:sz w:val="23"/>
          <w:szCs w:val="23"/>
        </w:rPr>
      </w:pPr>
      <w:r w:rsidRPr="005A6BEC">
        <w:rPr>
          <w:sz w:val="23"/>
          <w:szCs w:val="23"/>
        </w:rPr>
        <w:t>- контроль технического состояния систем ОС;</w:t>
      </w:r>
    </w:p>
    <w:p w:rsidR="005612E1" w:rsidRPr="005A6BEC" w:rsidRDefault="005612E1" w:rsidP="005612E1">
      <w:pPr>
        <w:jc w:val="both"/>
        <w:rPr>
          <w:sz w:val="23"/>
          <w:szCs w:val="23"/>
        </w:rPr>
      </w:pPr>
      <w:r w:rsidRPr="005A6BEC">
        <w:rPr>
          <w:sz w:val="23"/>
          <w:szCs w:val="23"/>
        </w:rPr>
        <w:t>- проверка соответствия систем ОС, в том числе электрических и иных параметров проекту и требованиям технической документации;</w:t>
      </w:r>
    </w:p>
    <w:p w:rsidR="005612E1" w:rsidRPr="005A6BEC" w:rsidRDefault="005612E1" w:rsidP="005612E1">
      <w:pPr>
        <w:jc w:val="both"/>
        <w:rPr>
          <w:sz w:val="23"/>
          <w:szCs w:val="23"/>
        </w:rPr>
      </w:pPr>
      <w:r w:rsidRPr="005A6BEC">
        <w:rPr>
          <w:sz w:val="23"/>
          <w:szCs w:val="23"/>
        </w:rPr>
        <w:t>- ликвидация последствий воздействия на системы неблагоприятных климатических, производственных и иных условий;</w:t>
      </w:r>
    </w:p>
    <w:p w:rsidR="005612E1" w:rsidRPr="005A6BEC" w:rsidRDefault="005612E1" w:rsidP="005612E1">
      <w:pPr>
        <w:jc w:val="both"/>
        <w:rPr>
          <w:sz w:val="23"/>
          <w:szCs w:val="23"/>
        </w:rPr>
      </w:pPr>
      <w:r w:rsidRPr="005A6BEC">
        <w:rPr>
          <w:sz w:val="23"/>
          <w:szCs w:val="23"/>
        </w:rPr>
        <w:t>- выявление и устранение причин ложных срабатываний систем ОС;</w:t>
      </w:r>
    </w:p>
    <w:p w:rsidR="005612E1" w:rsidRPr="005A6BEC" w:rsidRDefault="005612E1" w:rsidP="005612E1">
      <w:pPr>
        <w:jc w:val="both"/>
        <w:rPr>
          <w:sz w:val="23"/>
          <w:szCs w:val="23"/>
        </w:rPr>
      </w:pPr>
      <w:r w:rsidRPr="005A6BEC">
        <w:rPr>
          <w:sz w:val="23"/>
          <w:szCs w:val="23"/>
        </w:rPr>
        <w:t>- определение предельного состояния систем, при которых их дальнейшая эксплуатация становится невозможной или нецелесообразной, путем проведения соответствующего освидетельствования;</w:t>
      </w:r>
    </w:p>
    <w:p w:rsidR="005612E1" w:rsidRPr="005A6BEC" w:rsidRDefault="005612E1" w:rsidP="005612E1">
      <w:pPr>
        <w:jc w:val="both"/>
        <w:rPr>
          <w:sz w:val="23"/>
          <w:szCs w:val="23"/>
        </w:rPr>
      </w:pPr>
      <w:r w:rsidRPr="005A6BEC">
        <w:rPr>
          <w:sz w:val="23"/>
          <w:szCs w:val="23"/>
        </w:rPr>
        <w:t>-  анализ и обобщение информации о техническом состоянии обслуживаемых систем ОС и их надежности при эксплуатации;</w:t>
      </w:r>
    </w:p>
    <w:p w:rsidR="005612E1" w:rsidRPr="005A6BEC" w:rsidRDefault="005612E1" w:rsidP="005612E1">
      <w:pPr>
        <w:jc w:val="both"/>
        <w:rPr>
          <w:sz w:val="23"/>
          <w:szCs w:val="23"/>
        </w:rPr>
      </w:pPr>
      <w:r w:rsidRPr="005A6BEC">
        <w:rPr>
          <w:sz w:val="23"/>
          <w:szCs w:val="23"/>
        </w:rPr>
        <w:t>- разработка мероприятий по совершенствованию форм и методов ТО и ППР систем;</w:t>
      </w:r>
    </w:p>
    <w:p w:rsidR="005612E1" w:rsidRPr="005A6BEC" w:rsidRDefault="005612E1" w:rsidP="005612E1">
      <w:pPr>
        <w:jc w:val="both"/>
        <w:rPr>
          <w:sz w:val="23"/>
          <w:szCs w:val="23"/>
        </w:rPr>
      </w:pPr>
      <w:r w:rsidRPr="005A6BEC">
        <w:rPr>
          <w:sz w:val="23"/>
          <w:szCs w:val="23"/>
        </w:rPr>
        <w:t>- ведение эксплуатационной, технической и иной документации предусмотренной соответствующими нормами и правилами.</w:t>
      </w:r>
    </w:p>
    <w:p w:rsidR="005612E1" w:rsidRPr="005A6BEC" w:rsidRDefault="005612E1" w:rsidP="005612E1">
      <w:pPr>
        <w:jc w:val="both"/>
        <w:rPr>
          <w:sz w:val="23"/>
          <w:szCs w:val="23"/>
        </w:rPr>
      </w:pPr>
      <w:r w:rsidRPr="005A6BEC">
        <w:rPr>
          <w:sz w:val="23"/>
          <w:szCs w:val="23"/>
        </w:rPr>
        <w:tab/>
        <w:t>Выполнение работ по проведению ТО и ППР систем ОС включает в себя:</w:t>
      </w:r>
    </w:p>
    <w:p w:rsidR="005612E1" w:rsidRPr="005A6BEC" w:rsidRDefault="005612E1" w:rsidP="005612E1">
      <w:pPr>
        <w:jc w:val="both"/>
        <w:rPr>
          <w:sz w:val="23"/>
          <w:szCs w:val="23"/>
        </w:rPr>
      </w:pPr>
      <w:r w:rsidRPr="005A6BEC">
        <w:rPr>
          <w:sz w:val="23"/>
          <w:szCs w:val="23"/>
        </w:rPr>
        <w:t>- проведение ежемесячных плановых профилактических работ;</w:t>
      </w:r>
    </w:p>
    <w:p w:rsidR="005612E1" w:rsidRPr="005A6BEC" w:rsidRDefault="005612E1" w:rsidP="005612E1">
      <w:pPr>
        <w:jc w:val="both"/>
        <w:rPr>
          <w:sz w:val="23"/>
          <w:szCs w:val="23"/>
        </w:rPr>
      </w:pPr>
      <w:r w:rsidRPr="005A6BEC">
        <w:rPr>
          <w:sz w:val="23"/>
          <w:szCs w:val="23"/>
        </w:rPr>
        <w:t>- устранение неисправностей и проведение текущего ремонта;</w:t>
      </w:r>
    </w:p>
    <w:p w:rsidR="005612E1" w:rsidRPr="005A6BEC" w:rsidRDefault="005612E1" w:rsidP="005612E1">
      <w:pPr>
        <w:jc w:val="both"/>
        <w:rPr>
          <w:sz w:val="23"/>
          <w:szCs w:val="23"/>
        </w:rPr>
      </w:pPr>
      <w:r w:rsidRPr="005A6BEC">
        <w:rPr>
          <w:sz w:val="23"/>
          <w:szCs w:val="23"/>
        </w:rPr>
        <w:t>- оказание помощи Заказчику в вопросах правильной эксплуатации.</w:t>
      </w:r>
    </w:p>
    <w:p w:rsidR="005612E1" w:rsidRPr="005A6BEC" w:rsidRDefault="005612E1" w:rsidP="005612E1">
      <w:pPr>
        <w:jc w:val="both"/>
        <w:rPr>
          <w:sz w:val="23"/>
          <w:szCs w:val="23"/>
        </w:rPr>
      </w:pPr>
      <w:r w:rsidRPr="005A6BEC">
        <w:rPr>
          <w:sz w:val="23"/>
          <w:szCs w:val="23"/>
        </w:rPr>
        <w:tab/>
        <w:t xml:space="preserve">Техническое обслуживание систем ОС Исполнитель обязан осуществлять в соответствии с действующими нормами и правилами, требованиями технической документации с учетом рекомендаций организаций производителей данных систем, оборудования и технических средств. </w:t>
      </w:r>
    </w:p>
    <w:p w:rsidR="005612E1" w:rsidRPr="005A6BEC" w:rsidRDefault="005612E1" w:rsidP="005612E1">
      <w:pPr>
        <w:jc w:val="both"/>
        <w:rPr>
          <w:sz w:val="23"/>
          <w:szCs w:val="23"/>
        </w:rPr>
      </w:pPr>
    </w:p>
    <w:p w:rsidR="005A6BEC" w:rsidRPr="005A6BEC" w:rsidRDefault="005A6BEC" w:rsidP="005612E1">
      <w:pPr>
        <w:jc w:val="both"/>
        <w:rPr>
          <w:sz w:val="23"/>
          <w:szCs w:val="23"/>
        </w:rPr>
      </w:pPr>
    </w:p>
    <w:p w:rsidR="005A6BEC" w:rsidRPr="005A6BEC" w:rsidRDefault="005A6BEC"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8. Порядок оказания услуг:</w:t>
      </w:r>
    </w:p>
    <w:p w:rsidR="005612E1" w:rsidRPr="005A6BEC" w:rsidRDefault="005612E1" w:rsidP="005612E1">
      <w:pPr>
        <w:jc w:val="both"/>
        <w:rPr>
          <w:sz w:val="23"/>
          <w:szCs w:val="23"/>
        </w:rPr>
      </w:pPr>
      <w:r w:rsidRPr="005A6BEC">
        <w:rPr>
          <w:sz w:val="23"/>
          <w:szCs w:val="23"/>
        </w:rPr>
        <w:tab/>
        <w:t>Проход сотрудников Исполнителя в ОАО «НИАЭП» (ввоз и вывоз материалов) осуществляется в соответствии с Положением СП–78–2-12 и Инструкцией о пропускном и внутреннем режиме через проходную № 2.</w:t>
      </w:r>
    </w:p>
    <w:p w:rsidR="005612E1" w:rsidRPr="005A6BEC" w:rsidRDefault="005612E1" w:rsidP="005612E1">
      <w:pPr>
        <w:jc w:val="both"/>
        <w:rPr>
          <w:sz w:val="23"/>
          <w:szCs w:val="23"/>
        </w:rPr>
      </w:pPr>
      <w:r w:rsidRPr="005A6BEC">
        <w:rPr>
          <w:sz w:val="23"/>
          <w:szCs w:val="23"/>
        </w:rPr>
        <w:tab/>
        <w:t>Не менее чем за 3 (три) рабочих дня до начала плановых профилактических работ по ТО, Исполнитель обязан предоставить контактным лицам Заказчика письменное уведомление, о направлении специалистов для выполнения работ (с указанием должности, квалификации и присвоенных прав) и согласовать с ним конкретную дату проведения работ на объектах. Руководство Исполнителя обязано обеспечить соблюдение режима нахождения своих сотрудников на объектах и территории ОАО «НИАЭП». Руководство Исполнителя несет ответственность за нарушение своими сотрудниками режимных правил установленных в ОАО «НИАЭП».</w:t>
      </w:r>
    </w:p>
    <w:p w:rsidR="005612E1" w:rsidRPr="005A6BEC" w:rsidRDefault="005612E1" w:rsidP="005612E1">
      <w:pPr>
        <w:jc w:val="both"/>
        <w:rPr>
          <w:sz w:val="23"/>
          <w:szCs w:val="23"/>
        </w:rPr>
      </w:pPr>
      <w:r w:rsidRPr="005A6BEC">
        <w:rPr>
          <w:sz w:val="23"/>
          <w:szCs w:val="23"/>
        </w:rPr>
        <w:tab/>
        <w:t>Хранение материалов, оборудования, инструментов, КИП должно осуществляться на складских площадях Исполнителя. Завоз необходимых для работы материалов и оборудования, их складирование и работа техники должна согласовываться с Заказчиком и не должна препятствовать работе ОАО «НИАЭП» по основному предназначению.</w:t>
      </w:r>
    </w:p>
    <w:p w:rsidR="005612E1" w:rsidRPr="005A6BEC" w:rsidRDefault="005612E1" w:rsidP="005612E1">
      <w:pPr>
        <w:ind w:firstLine="708"/>
        <w:jc w:val="both"/>
        <w:rPr>
          <w:sz w:val="23"/>
          <w:szCs w:val="23"/>
        </w:rPr>
      </w:pPr>
      <w:r w:rsidRPr="005A6BEC">
        <w:rPr>
          <w:sz w:val="23"/>
          <w:szCs w:val="23"/>
        </w:rPr>
        <w:t>Исполнитель обязан обеспечить прибытие аварийной бригады (в случае возникновения аварийных ситуаций, неисправностей оборудования систем ОС препятствующих работе систем) в любое время суток, в том числе в выходные и праздничные дни, а также в ночное время. Прибытие аварийной бригады на объект Заказчика должно осуществляться не позднее чем через 3 (три) часа с момента вызова.</w:t>
      </w:r>
    </w:p>
    <w:p w:rsidR="005612E1" w:rsidRPr="005A6BEC" w:rsidRDefault="005612E1" w:rsidP="005612E1">
      <w:pPr>
        <w:ind w:firstLine="708"/>
        <w:jc w:val="both"/>
        <w:rPr>
          <w:sz w:val="23"/>
          <w:szCs w:val="23"/>
        </w:rPr>
      </w:pPr>
      <w:r w:rsidRPr="005A6BEC">
        <w:rPr>
          <w:sz w:val="23"/>
          <w:szCs w:val="23"/>
        </w:rPr>
        <w:t>При выполнении работ по ТО и ППР Исполнитель обязан:</w:t>
      </w:r>
    </w:p>
    <w:p w:rsidR="005612E1" w:rsidRPr="005A6BEC" w:rsidRDefault="005612E1" w:rsidP="005612E1">
      <w:pPr>
        <w:jc w:val="both"/>
        <w:rPr>
          <w:sz w:val="23"/>
          <w:szCs w:val="23"/>
        </w:rPr>
      </w:pPr>
      <w:r w:rsidRPr="005A6BEC">
        <w:rPr>
          <w:sz w:val="23"/>
          <w:szCs w:val="23"/>
        </w:rPr>
        <w:t xml:space="preserve">- составлять дефектную ведомость с указанием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 подлежащих замене, и причин выхода их из строя, согласовывать ее с Заказчиком;</w:t>
      </w:r>
    </w:p>
    <w:p w:rsidR="005612E1" w:rsidRPr="005A6BEC" w:rsidRDefault="005612E1" w:rsidP="005612E1">
      <w:pPr>
        <w:jc w:val="both"/>
        <w:rPr>
          <w:sz w:val="23"/>
          <w:szCs w:val="23"/>
        </w:rPr>
      </w:pPr>
      <w:r w:rsidRPr="005A6BEC">
        <w:rPr>
          <w:sz w:val="23"/>
          <w:szCs w:val="23"/>
        </w:rPr>
        <w:t xml:space="preserve">- осуществлять поставку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 подлежащих замене (в случае отсутствия их у Заказчика) стоимость которых оплачивает Заказчик;</w:t>
      </w:r>
    </w:p>
    <w:p w:rsidR="005612E1" w:rsidRPr="005A6BEC" w:rsidRDefault="005612E1" w:rsidP="005612E1">
      <w:pPr>
        <w:jc w:val="both"/>
        <w:rPr>
          <w:sz w:val="23"/>
          <w:szCs w:val="23"/>
        </w:rPr>
      </w:pPr>
      <w:r w:rsidRPr="005A6BEC">
        <w:rPr>
          <w:sz w:val="23"/>
          <w:szCs w:val="23"/>
        </w:rPr>
        <w:t xml:space="preserve">- выполнять за свой счет работы по замене вышедших из строя узлов, деталей, оборудования, приборов, </w:t>
      </w:r>
      <w:proofErr w:type="spellStart"/>
      <w:r w:rsidRPr="005A6BEC">
        <w:rPr>
          <w:sz w:val="23"/>
          <w:szCs w:val="23"/>
        </w:rPr>
        <w:t>извещателей</w:t>
      </w:r>
      <w:proofErr w:type="spellEnd"/>
      <w:r w:rsidRPr="005A6BEC">
        <w:rPr>
          <w:sz w:val="23"/>
          <w:szCs w:val="23"/>
        </w:rPr>
        <w:t xml:space="preserve"> и т.п.;</w:t>
      </w:r>
    </w:p>
    <w:p w:rsidR="005612E1" w:rsidRPr="005A6BEC" w:rsidRDefault="005612E1" w:rsidP="005612E1">
      <w:pPr>
        <w:jc w:val="both"/>
        <w:rPr>
          <w:sz w:val="23"/>
          <w:szCs w:val="23"/>
        </w:rPr>
      </w:pPr>
      <w:r w:rsidRPr="005A6BEC">
        <w:rPr>
          <w:sz w:val="23"/>
          <w:szCs w:val="23"/>
        </w:rPr>
        <w:lastRenderedPageBreak/>
        <w:t>- соблюдать требования охраны труда, техники безопасности, пожарной безопасности;</w:t>
      </w:r>
    </w:p>
    <w:p w:rsidR="005612E1" w:rsidRPr="005A6BEC" w:rsidRDefault="005612E1" w:rsidP="005612E1">
      <w:pPr>
        <w:jc w:val="both"/>
        <w:rPr>
          <w:sz w:val="23"/>
          <w:szCs w:val="23"/>
        </w:rPr>
      </w:pPr>
      <w:r w:rsidRPr="005A6BEC">
        <w:rPr>
          <w:sz w:val="23"/>
          <w:szCs w:val="23"/>
        </w:rPr>
        <w:t>- назначить ответственное лицо по выполнению требований охраны труда, техники безопасности, пожарной безопасности;</w:t>
      </w:r>
    </w:p>
    <w:p w:rsidR="005612E1" w:rsidRPr="005A6BEC" w:rsidRDefault="005612E1" w:rsidP="005612E1">
      <w:pPr>
        <w:jc w:val="both"/>
        <w:rPr>
          <w:sz w:val="23"/>
          <w:szCs w:val="23"/>
        </w:rPr>
      </w:pPr>
      <w:r w:rsidRPr="005A6BEC">
        <w:rPr>
          <w:sz w:val="23"/>
          <w:szCs w:val="23"/>
        </w:rPr>
        <w:t>- обеспечить безопасное производство работ в соответствии с установленными нормами и правилами;</w:t>
      </w:r>
    </w:p>
    <w:p w:rsidR="005612E1" w:rsidRPr="005A6BEC" w:rsidRDefault="005612E1" w:rsidP="005612E1">
      <w:pPr>
        <w:jc w:val="both"/>
        <w:rPr>
          <w:sz w:val="23"/>
          <w:szCs w:val="23"/>
        </w:rPr>
      </w:pPr>
      <w:r w:rsidRPr="005A6BEC">
        <w:rPr>
          <w:sz w:val="23"/>
          <w:szCs w:val="23"/>
        </w:rPr>
        <w:t>- соблюдать Правила трудового распорядка в ОАО «НИАЭП», выполнять требования инструкций и приказов ОАО «НИАЭП» в части касающейся;</w:t>
      </w:r>
    </w:p>
    <w:p w:rsidR="005612E1" w:rsidRPr="005A6BEC" w:rsidRDefault="005612E1" w:rsidP="005612E1">
      <w:pPr>
        <w:jc w:val="both"/>
        <w:rPr>
          <w:sz w:val="23"/>
          <w:szCs w:val="23"/>
        </w:rPr>
      </w:pPr>
      <w:r w:rsidRPr="005A6BEC">
        <w:rPr>
          <w:sz w:val="23"/>
          <w:szCs w:val="23"/>
        </w:rPr>
        <w:t>- выполнять работы силами подготовленного и аттестованного персонала, не имеющего медицинских противопоказаний;</w:t>
      </w:r>
    </w:p>
    <w:p w:rsidR="005612E1" w:rsidRPr="005A6BEC" w:rsidRDefault="005612E1" w:rsidP="005612E1">
      <w:pPr>
        <w:jc w:val="both"/>
        <w:rPr>
          <w:sz w:val="23"/>
          <w:szCs w:val="23"/>
        </w:rPr>
      </w:pPr>
      <w:r w:rsidRPr="005A6BEC">
        <w:rPr>
          <w:sz w:val="23"/>
          <w:szCs w:val="23"/>
        </w:rPr>
        <w:t xml:space="preserve">-  обеспечить своих работников исправным инструментом, средствами защиты, спецодеждой и </w:t>
      </w:r>
      <w:proofErr w:type="spellStart"/>
      <w:r w:rsidRPr="005A6BEC">
        <w:rPr>
          <w:sz w:val="23"/>
          <w:szCs w:val="23"/>
        </w:rPr>
        <w:t>спецобувью</w:t>
      </w:r>
      <w:proofErr w:type="spellEnd"/>
      <w:r w:rsidRPr="005A6BEC">
        <w:rPr>
          <w:sz w:val="23"/>
          <w:szCs w:val="23"/>
        </w:rPr>
        <w:t xml:space="preserve"> и контролировать их применение;</w:t>
      </w:r>
    </w:p>
    <w:p w:rsidR="005612E1" w:rsidRPr="005A6BEC" w:rsidRDefault="005612E1" w:rsidP="005612E1">
      <w:pPr>
        <w:jc w:val="both"/>
        <w:rPr>
          <w:sz w:val="23"/>
          <w:szCs w:val="23"/>
        </w:rPr>
      </w:pPr>
      <w:r w:rsidRPr="005A6BEC">
        <w:rPr>
          <w:sz w:val="23"/>
          <w:szCs w:val="23"/>
        </w:rPr>
        <w:t>- обеспечить исправное техническое состояние и безопасную эксплуатацию технологического оборудования, КИП и приборов.</w:t>
      </w:r>
    </w:p>
    <w:p w:rsidR="005612E1" w:rsidRPr="005A6BEC" w:rsidRDefault="005612E1" w:rsidP="005612E1">
      <w:pPr>
        <w:jc w:val="both"/>
        <w:rPr>
          <w:sz w:val="23"/>
          <w:szCs w:val="23"/>
        </w:rPr>
      </w:pPr>
      <w:r w:rsidRPr="005A6BEC">
        <w:rPr>
          <w:sz w:val="23"/>
          <w:szCs w:val="23"/>
        </w:rPr>
        <w:tab/>
        <w:t>Во время проведения технического обслуживания систем ОС работники Исполнителя обязаны подчиняться техническому и оперативному руководству Заказчика. Работы по проведению технического обслуживания должны производиться в присутствии представителя Заказчика. Все материалы и оборудование применяемые при выполнении работ должны быть сертифицированы. Результаты работ по ТО и ППР систем ОС заносятся в Журнал регистрации работ по ТО и ППР систем ОС.</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b/>
          <w:sz w:val="23"/>
          <w:szCs w:val="23"/>
        </w:rPr>
        <w:tab/>
      </w:r>
      <w:r w:rsidRPr="005A6BEC">
        <w:rPr>
          <w:b/>
          <w:sz w:val="23"/>
          <w:szCs w:val="23"/>
        </w:rPr>
        <w:tab/>
        <w:t>9. Требования к качеству оказываемых услуг:</w:t>
      </w:r>
    </w:p>
    <w:p w:rsidR="005612E1" w:rsidRPr="005A6BEC" w:rsidRDefault="005612E1" w:rsidP="005612E1">
      <w:pPr>
        <w:jc w:val="both"/>
        <w:rPr>
          <w:sz w:val="23"/>
          <w:szCs w:val="23"/>
        </w:rPr>
      </w:pPr>
      <w:r w:rsidRPr="005A6BEC">
        <w:rPr>
          <w:sz w:val="23"/>
          <w:szCs w:val="23"/>
        </w:rPr>
        <w:tab/>
        <w:t>Работы должны производиться без помех для основной производственной деятельности Заказчика и с применением средств, позволяющих не ухудшать условия труда Заказчика.</w:t>
      </w:r>
    </w:p>
    <w:p w:rsidR="005612E1" w:rsidRPr="005A6BEC" w:rsidRDefault="005612E1" w:rsidP="005612E1">
      <w:pPr>
        <w:jc w:val="both"/>
        <w:rPr>
          <w:sz w:val="23"/>
          <w:szCs w:val="23"/>
        </w:rPr>
      </w:pPr>
      <w:r w:rsidRPr="005A6BEC">
        <w:rPr>
          <w:sz w:val="23"/>
          <w:szCs w:val="23"/>
        </w:rPr>
        <w:tab/>
        <w:t>Качество выполняемых работ должно соответствовать РД 009-02-96, РД 78.145-93.</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10. Требования по приемке оказываемых услуг:</w:t>
      </w:r>
    </w:p>
    <w:p w:rsidR="005612E1" w:rsidRPr="005A6BEC" w:rsidRDefault="005612E1" w:rsidP="005612E1">
      <w:pPr>
        <w:jc w:val="both"/>
        <w:rPr>
          <w:sz w:val="23"/>
          <w:szCs w:val="23"/>
        </w:rPr>
      </w:pPr>
      <w:r w:rsidRPr="005A6BEC">
        <w:rPr>
          <w:sz w:val="23"/>
          <w:szCs w:val="23"/>
        </w:rPr>
        <w:tab/>
        <w:t>Приемка выполненных работ по ТО и ППР систем ОС производится по ежемесячному Акту сдачи приемки выполненных работ, не позднее 25-го числа текущего месяца. Все обоснованные претензии Заказчика  к качеству произведенных работ передаются Исполнителю в письменном виде. На основании этих претензий Исполнитель устраняет дефекты за свой счет.</w:t>
      </w:r>
    </w:p>
    <w:p w:rsidR="005612E1" w:rsidRPr="005A6BEC" w:rsidRDefault="005612E1" w:rsidP="005612E1">
      <w:pPr>
        <w:jc w:val="both"/>
        <w:rPr>
          <w:sz w:val="23"/>
          <w:szCs w:val="23"/>
        </w:rPr>
      </w:pPr>
    </w:p>
    <w:p w:rsidR="005612E1" w:rsidRPr="005A6BEC" w:rsidRDefault="005612E1" w:rsidP="005612E1">
      <w:pPr>
        <w:jc w:val="both"/>
        <w:rPr>
          <w:b/>
          <w:sz w:val="23"/>
          <w:szCs w:val="23"/>
        </w:rPr>
      </w:pPr>
      <w:r w:rsidRPr="005A6BEC">
        <w:rPr>
          <w:sz w:val="23"/>
          <w:szCs w:val="23"/>
        </w:rPr>
        <w:tab/>
      </w:r>
      <w:r w:rsidRPr="005A6BEC">
        <w:rPr>
          <w:sz w:val="23"/>
          <w:szCs w:val="23"/>
        </w:rPr>
        <w:tab/>
      </w:r>
      <w:r w:rsidRPr="005A6BEC">
        <w:rPr>
          <w:b/>
          <w:sz w:val="23"/>
          <w:szCs w:val="23"/>
        </w:rPr>
        <w:t>11. Срок гарантий и гарантийные обязательства:</w:t>
      </w:r>
    </w:p>
    <w:p w:rsidR="005612E1" w:rsidRPr="005A6BEC" w:rsidRDefault="005612E1" w:rsidP="005612E1">
      <w:pPr>
        <w:jc w:val="both"/>
        <w:rPr>
          <w:sz w:val="23"/>
          <w:szCs w:val="23"/>
        </w:rPr>
      </w:pPr>
      <w:r w:rsidRPr="005A6BEC">
        <w:rPr>
          <w:sz w:val="23"/>
          <w:szCs w:val="23"/>
        </w:rPr>
        <w:tab/>
        <w:t>В течение срока действия Договора и 1 месяца со дня окончания действия Договора.</w:t>
      </w:r>
    </w:p>
    <w:p w:rsidR="005612E1" w:rsidRPr="005A6BEC" w:rsidRDefault="005612E1" w:rsidP="005612E1">
      <w:pPr>
        <w:ind w:firstLine="708"/>
        <w:jc w:val="both"/>
        <w:rPr>
          <w:sz w:val="23"/>
          <w:szCs w:val="23"/>
        </w:rPr>
      </w:pPr>
      <w:r w:rsidRPr="005A6BEC">
        <w:rPr>
          <w:sz w:val="23"/>
          <w:szCs w:val="23"/>
        </w:rPr>
        <w:t>В период гарантийного срока все неисправности, возникшие в работе систем ОС по вине Исполнителя, устраняются Исполнителем в течение 1 (одних) суток с момента уведомления его Заказчиком.</w:t>
      </w:r>
    </w:p>
    <w:p w:rsidR="005612E1" w:rsidRPr="005A6BEC" w:rsidRDefault="005612E1" w:rsidP="005612E1">
      <w:pPr>
        <w:ind w:firstLine="708"/>
        <w:jc w:val="both"/>
        <w:rPr>
          <w:sz w:val="23"/>
          <w:szCs w:val="23"/>
        </w:rPr>
      </w:pPr>
    </w:p>
    <w:p w:rsidR="005612E1" w:rsidRPr="005A6BEC" w:rsidRDefault="005612E1" w:rsidP="005612E1">
      <w:pPr>
        <w:ind w:firstLine="708"/>
        <w:jc w:val="both"/>
        <w:rPr>
          <w:b/>
          <w:sz w:val="23"/>
          <w:szCs w:val="23"/>
        </w:rPr>
      </w:pPr>
      <w:r w:rsidRPr="005A6BEC">
        <w:rPr>
          <w:sz w:val="23"/>
          <w:szCs w:val="23"/>
        </w:rPr>
        <w:tab/>
      </w:r>
      <w:r w:rsidRPr="005A6BEC">
        <w:rPr>
          <w:b/>
          <w:sz w:val="23"/>
          <w:szCs w:val="23"/>
        </w:rPr>
        <w:t>12. Затраты, включенные в стоимость договора:</w:t>
      </w:r>
    </w:p>
    <w:p w:rsidR="005612E1" w:rsidRPr="005A6BEC" w:rsidRDefault="005612E1" w:rsidP="005612E1">
      <w:pPr>
        <w:ind w:firstLine="708"/>
        <w:jc w:val="both"/>
        <w:rPr>
          <w:sz w:val="23"/>
          <w:szCs w:val="23"/>
        </w:rPr>
      </w:pPr>
      <w:r w:rsidRPr="005A6BEC">
        <w:rPr>
          <w:sz w:val="23"/>
          <w:szCs w:val="23"/>
        </w:rPr>
        <w:t xml:space="preserve">Стоимость договора включает в себя стоимость выполнения работ по ТО и ППР, текущему ремонту, необходимых расходных материалов, затрат на перевозку, страхование, уплату налогов, сборов и других обязательных платежей. </w:t>
      </w: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p>
    <w:p w:rsidR="005612E1" w:rsidRPr="005A6BEC" w:rsidRDefault="005612E1" w:rsidP="005612E1">
      <w:pPr>
        <w:ind w:firstLine="708"/>
        <w:jc w:val="both"/>
        <w:rPr>
          <w:sz w:val="23"/>
          <w:szCs w:val="23"/>
        </w:rPr>
      </w:pPr>
      <w:r w:rsidRPr="005A6BEC">
        <w:rPr>
          <w:sz w:val="23"/>
          <w:szCs w:val="23"/>
        </w:rPr>
        <w:t>Приложение 1: Перечень оборудования на проведение регламентных работ по ТО систем ОС на 1 л. в 1 экз.</w:t>
      </w:r>
    </w:p>
    <w:p w:rsidR="005612E1" w:rsidRPr="008B07C5" w:rsidRDefault="005612E1" w:rsidP="005612E1">
      <w:pPr>
        <w:ind w:firstLine="708"/>
        <w:jc w:val="both"/>
        <w:rPr>
          <w:sz w:val="23"/>
          <w:szCs w:val="23"/>
        </w:rPr>
      </w:pPr>
      <w:r w:rsidRPr="005A6BEC">
        <w:rPr>
          <w:sz w:val="23"/>
          <w:szCs w:val="23"/>
        </w:rPr>
        <w:t>Приложение 2:  Типовой регламент технического обслуживания систем ОС на 1 л. в 1 экз.</w:t>
      </w:r>
    </w:p>
    <w:p w:rsidR="00B84756" w:rsidRPr="00B84756" w:rsidRDefault="00B84756" w:rsidP="005612E1">
      <w:pPr>
        <w:ind w:firstLine="708"/>
        <w:jc w:val="both"/>
        <w:rPr>
          <w:sz w:val="23"/>
          <w:szCs w:val="23"/>
        </w:rPr>
      </w:pPr>
      <w:r>
        <w:rPr>
          <w:sz w:val="23"/>
          <w:szCs w:val="23"/>
        </w:rPr>
        <w:t xml:space="preserve">Приложение 3: </w:t>
      </w:r>
      <w:r w:rsidRPr="00B84756">
        <w:rPr>
          <w:sz w:val="23"/>
          <w:szCs w:val="23"/>
        </w:rPr>
        <w:t>График проведения технического обслуживания систем охранной сигнализации</w:t>
      </w:r>
      <w:r>
        <w:rPr>
          <w:sz w:val="23"/>
          <w:szCs w:val="23"/>
        </w:rPr>
        <w:t>.</w:t>
      </w:r>
    </w:p>
    <w:p w:rsidR="00DA4E1C" w:rsidRPr="005A6BEC" w:rsidRDefault="00DA4E1C">
      <w:pPr>
        <w:rPr>
          <w:rFonts w:eastAsia="Calibri"/>
          <w:sz w:val="23"/>
          <w:szCs w:val="23"/>
          <w:lang w:eastAsia="en-US"/>
        </w:rPr>
      </w:pPr>
      <w:r w:rsidRPr="005A6BEC">
        <w:rPr>
          <w:sz w:val="23"/>
          <w:szCs w:val="23"/>
        </w:rPr>
        <w:br w:type="page"/>
      </w:r>
    </w:p>
    <w:p w:rsidR="00DA4E1C" w:rsidRPr="005A6BEC" w:rsidRDefault="00DA4E1C" w:rsidP="00DA4E1C">
      <w:pPr>
        <w:pStyle w:val="affff2"/>
        <w:jc w:val="right"/>
        <w:rPr>
          <w:rFonts w:ascii="Times New Roman" w:hAnsi="Times New Roman"/>
          <w:sz w:val="23"/>
          <w:szCs w:val="23"/>
        </w:rPr>
      </w:pPr>
      <w:r w:rsidRPr="005A6BEC">
        <w:rPr>
          <w:rFonts w:ascii="Times New Roman" w:hAnsi="Times New Roman"/>
          <w:sz w:val="23"/>
          <w:szCs w:val="23"/>
        </w:rPr>
        <w:lastRenderedPageBreak/>
        <w:t>Приложение 1</w:t>
      </w:r>
    </w:p>
    <w:p w:rsidR="00DA4E1C" w:rsidRPr="005A6BEC" w:rsidRDefault="00DA4E1C" w:rsidP="00DA4E1C">
      <w:pPr>
        <w:pStyle w:val="affff2"/>
        <w:jc w:val="right"/>
        <w:rPr>
          <w:rFonts w:ascii="Times New Roman" w:hAnsi="Times New Roman"/>
          <w:sz w:val="23"/>
          <w:szCs w:val="23"/>
        </w:rPr>
      </w:pPr>
    </w:p>
    <w:p w:rsidR="00DA4E1C" w:rsidRPr="005A6BEC" w:rsidRDefault="00DA4E1C" w:rsidP="005A6BEC">
      <w:pPr>
        <w:pStyle w:val="affff2"/>
        <w:ind w:firstLine="0"/>
        <w:jc w:val="center"/>
        <w:rPr>
          <w:rFonts w:ascii="Times New Roman" w:hAnsi="Times New Roman"/>
          <w:b/>
          <w:sz w:val="23"/>
          <w:szCs w:val="23"/>
        </w:rPr>
      </w:pPr>
      <w:r w:rsidRPr="005A6BEC">
        <w:rPr>
          <w:rFonts w:ascii="Times New Roman" w:hAnsi="Times New Roman"/>
          <w:b/>
          <w:sz w:val="23"/>
          <w:szCs w:val="23"/>
        </w:rPr>
        <w:t xml:space="preserve">Перечень оборудования </w:t>
      </w:r>
    </w:p>
    <w:p w:rsidR="00DA4E1C" w:rsidRPr="005A6BEC" w:rsidRDefault="00DA4E1C" w:rsidP="00DA4E1C">
      <w:pPr>
        <w:pStyle w:val="affff2"/>
        <w:jc w:val="center"/>
        <w:rPr>
          <w:rFonts w:ascii="Times New Roman" w:hAnsi="Times New Roman"/>
          <w:b/>
          <w:sz w:val="23"/>
          <w:szCs w:val="23"/>
        </w:rPr>
      </w:pPr>
      <w:r w:rsidRPr="005A6BEC">
        <w:rPr>
          <w:rFonts w:ascii="Times New Roman" w:hAnsi="Times New Roman"/>
          <w:b/>
          <w:sz w:val="23"/>
          <w:szCs w:val="23"/>
        </w:rPr>
        <w:t>для проведения регламентных работ по техническому</w:t>
      </w:r>
    </w:p>
    <w:p w:rsidR="00DA4E1C" w:rsidRPr="005A6BEC" w:rsidRDefault="00DA4E1C" w:rsidP="005A6BEC">
      <w:pPr>
        <w:pStyle w:val="affff2"/>
        <w:jc w:val="center"/>
        <w:rPr>
          <w:rFonts w:ascii="Times New Roman" w:hAnsi="Times New Roman"/>
          <w:b/>
          <w:sz w:val="23"/>
          <w:szCs w:val="23"/>
        </w:rPr>
      </w:pPr>
      <w:r w:rsidRPr="005A6BEC">
        <w:rPr>
          <w:rFonts w:ascii="Times New Roman" w:hAnsi="Times New Roman"/>
          <w:b/>
          <w:sz w:val="23"/>
          <w:szCs w:val="23"/>
        </w:rPr>
        <w:t xml:space="preserve"> обслуживанию системы охранной сигнализации в зданиях и помещениях ОАО «НИАЭП» по адресу г. </w:t>
      </w:r>
      <w:proofErr w:type="spellStart"/>
      <w:r w:rsidRPr="005A6BEC">
        <w:rPr>
          <w:rFonts w:ascii="Times New Roman" w:hAnsi="Times New Roman"/>
          <w:b/>
          <w:sz w:val="23"/>
          <w:szCs w:val="23"/>
        </w:rPr>
        <w:t>Н.Новгород</w:t>
      </w:r>
      <w:proofErr w:type="spellEnd"/>
      <w:r w:rsidRPr="005A6BEC">
        <w:rPr>
          <w:rFonts w:ascii="Times New Roman" w:hAnsi="Times New Roman"/>
          <w:b/>
          <w:sz w:val="23"/>
          <w:szCs w:val="23"/>
        </w:rPr>
        <w:t>, пл. Свободы, д. 3.</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229"/>
        <w:gridCol w:w="1559"/>
        <w:gridCol w:w="851"/>
      </w:tblGrid>
      <w:tr w:rsidR="00DA4E1C" w:rsidRPr="005A6BEC" w:rsidTr="00DA4E1C">
        <w:tc>
          <w:tcPr>
            <w:tcW w:w="534" w:type="dxa"/>
          </w:tcPr>
          <w:p w:rsidR="00DA4E1C" w:rsidRPr="005A6BEC" w:rsidRDefault="00DA4E1C" w:rsidP="00DA4E1C">
            <w:pPr>
              <w:pStyle w:val="affff2"/>
              <w:ind w:firstLine="0"/>
              <w:jc w:val="center"/>
              <w:rPr>
                <w:rFonts w:ascii="Times New Roman" w:hAnsi="Times New Roman"/>
                <w:b/>
                <w:sz w:val="23"/>
                <w:szCs w:val="23"/>
              </w:rPr>
            </w:pPr>
            <w:r w:rsidRPr="005A6BEC">
              <w:rPr>
                <w:rFonts w:ascii="Times New Roman" w:hAnsi="Times New Roman"/>
                <w:b/>
                <w:sz w:val="23"/>
                <w:szCs w:val="23"/>
              </w:rPr>
              <w:t>№ п/п</w:t>
            </w:r>
          </w:p>
        </w:tc>
        <w:tc>
          <w:tcPr>
            <w:tcW w:w="7229" w:type="dxa"/>
          </w:tcPr>
          <w:p w:rsidR="00DA4E1C" w:rsidRPr="005A6BEC" w:rsidRDefault="00DA4E1C" w:rsidP="00DA4E1C">
            <w:pPr>
              <w:pStyle w:val="affff2"/>
              <w:ind w:firstLine="0"/>
              <w:jc w:val="center"/>
              <w:rPr>
                <w:rFonts w:ascii="Times New Roman" w:hAnsi="Times New Roman"/>
                <w:b/>
                <w:sz w:val="23"/>
                <w:szCs w:val="23"/>
              </w:rPr>
            </w:pPr>
            <w:r w:rsidRPr="005A6BEC">
              <w:rPr>
                <w:rFonts w:ascii="Times New Roman" w:hAnsi="Times New Roman"/>
                <w:b/>
                <w:sz w:val="23"/>
                <w:szCs w:val="23"/>
              </w:rPr>
              <w:t>Наименование</w:t>
            </w:r>
          </w:p>
        </w:tc>
        <w:tc>
          <w:tcPr>
            <w:tcW w:w="1559" w:type="dxa"/>
          </w:tcPr>
          <w:p w:rsidR="00DA4E1C" w:rsidRPr="005A6BEC" w:rsidRDefault="00DA4E1C" w:rsidP="00DA4E1C">
            <w:pPr>
              <w:pStyle w:val="affff2"/>
              <w:ind w:left="63" w:firstLine="0"/>
              <w:jc w:val="center"/>
              <w:rPr>
                <w:rFonts w:ascii="Times New Roman" w:hAnsi="Times New Roman"/>
                <w:b/>
                <w:sz w:val="23"/>
                <w:szCs w:val="23"/>
              </w:rPr>
            </w:pPr>
            <w:r w:rsidRPr="005A6BEC">
              <w:rPr>
                <w:rFonts w:ascii="Times New Roman" w:hAnsi="Times New Roman"/>
                <w:b/>
                <w:sz w:val="23"/>
                <w:szCs w:val="23"/>
              </w:rPr>
              <w:t>Ед.</w:t>
            </w:r>
          </w:p>
          <w:p w:rsidR="00DA4E1C" w:rsidRPr="005A6BEC" w:rsidRDefault="00DA4E1C" w:rsidP="00DA4E1C">
            <w:pPr>
              <w:pStyle w:val="affff2"/>
              <w:ind w:left="63" w:firstLine="0"/>
              <w:jc w:val="center"/>
              <w:rPr>
                <w:rFonts w:ascii="Times New Roman" w:hAnsi="Times New Roman"/>
                <w:b/>
                <w:sz w:val="23"/>
                <w:szCs w:val="23"/>
              </w:rPr>
            </w:pPr>
            <w:r w:rsidRPr="005A6BEC">
              <w:rPr>
                <w:rFonts w:ascii="Times New Roman" w:hAnsi="Times New Roman"/>
                <w:b/>
                <w:sz w:val="23"/>
                <w:szCs w:val="23"/>
              </w:rPr>
              <w:t>измерения</w:t>
            </w:r>
          </w:p>
        </w:tc>
        <w:tc>
          <w:tcPr>
            <w:tcW w:w="851" w:type="dxa"/>
          </w:tcPr>
          <w:p w:rsidR="00DA4E1C" w:rsidRPr="005A6BEC" w:rsidRDefault="00DA4E1C" w:rsidP="00DA4E1C">
            <w:pPr>
              <w:pStyle w:val="affff2"/>
              <w:ind w:firstLine="0"/>
              <w:jc w:val="center"/>
              <w:rPr>
                <w:rFonts w:ascii="Times New Roman" w:hAnsi="Times New Roman"/>
                <w:b/>
                <w:sz w:val="23"/>
                <w:szCs w:val="23"/>
              </w:rPr>
            </w:pPr>
            <w:r w:rsidRPr="005A6BEC">
              <w:rPr>
                <w:rFonts w:ascii="Times New Roman" w:hAnsi="Times New Roman"/>
                <w:b/>
                <w:sz w:val="23"/>
                <w:szCs w:val="23"/>
              </w:rPr>
              <w:t>Кол-во</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ПО сервер «Орион-Про» (охранный раздел)</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К-т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ПО УРМ «Орион-Про» (охранный раздел)</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К-т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4</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Пульт контроля и управления охранно-пожарный "С2000М"</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4</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 xml:space="preserve">Пульт управления </w:t>
            </w:r>
            <w:proofErr w:type="spellStart"/>
            <w:r w:rsidRPr="005A6BEC">
              <w:rPr>
                <w:rFonts w:ascii="Times New Roman" w:hAnsi="Times New Roman"/>
                <w:sz w:val="23"/>
                <w:szCs w:val="23"/>
              </w:rPr>
              <w:t>радиоканальный</w:t>
            </w:r>
            <w:proofErr w:type="spellEnd"/>
            <w:r w:rsidRPr="005A6BEC">
              <w:rPr>
                <w:rFonts w:ascii="Times New Roman" w:hAnsi="Times New Roman"/>
                <w:sz w:val="23"/>
                <w:szCs w:val="23"/>
              </w:rPr>
              <w:t xml:space="preserve">  «ПУ-Р» </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5</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Прибор приемно-контрольный охранно-пожарный "Сигнал-20П" SMD</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41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Блок индикации "С2000-БИ" SMD</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7</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Повторитель интерфейса RS-485 "С2000-ПИ"</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8</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Радиорасширитель</w:t>
            </w:r>
            <w:proofErr w:type="spellEnd"/>
            <w:r w:rsidRPr="005A6BEC">
              <w:rPr>
                <w:rFonts w:ascii="Times New Roman" w:hAnsi="Times New Roman"/>
                <w:sz w:val="23"/>
                <w:szCs w:val="23"/>
              </w:rPr>
              <w:t xml:space="preserve"> охранно-пожарный «РРОП»</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4</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9</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Шлейф сигнализации</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639</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10</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ИО-102-4 </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816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11</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ИО-102-5</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354</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12</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ИО-102-6</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7</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13</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ИО-102-16/2</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14</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ИО-102-20-Б 2П</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6</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15</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w:t>
            </w:r>
            <w:proofErr w:type="spellStart"/>
            <w:r w:rsidRPr="005A6BEC">
              <w:rPr>
                <w:rFonts w:ascii="Times New Roman" w:hAnsi="Times New Roman"/>
                <w:sz w:val="23"/>
                <w:szCs w:val="23"/>
              </w:rPr>
              <w:t>магнитоконтактный</w:t>
            </w:r>
            <w:proofErr w:type="spellEnd"/>
            <w:r w:rsidRPr="005A6BEC">
              <w:rPr>
                <w:rFonts w:ascii="Times New Roman" w:hAnsi="Times New Roman"/>
                <w:sz w:val="23"/>
                <w:szCs w:val="23"/>
              </w:rPr>
              <w:t xml:space="preserve"> ИО-102-2</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13</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16</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совмещенный ИО 415-1 «Астра-8»</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330</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17</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звуковой ИО 329-5 «Астра-С»</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51</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18</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ИО 409-10 «Астра-5»</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22</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19</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Извещатель</w:t>
            </w:r>
            <w:proofErr w:type="spellEnd"/>
            <w:r w:rsidRPr="005A6BEC">
              <w:rPr>
                <w:rFonts w:ascii="Times New Roman" w:hAnsi="Times New Roman"/>
                <w:sz w:val="23"/>
                <w:szCs w:val="23"/>
              </w:rPr>
              <w:t xml:space="preserve"> охранный объемный ИО 409-15 «Астра-7»</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20</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Радиоизвещатель</w:t>
            </w:r>
            <w:proofErr w:type="spellEnd"/>
            <w:r w:rsidRPr="005A6BEC">
              <w:rPr>
                <w:rFonts w:ascii="Times New Roman" w:hAnsi="Times New Roman"/>
                <w:sz w:val="23"/>
                <w:szCs w:val="23"/>
              </w:rPr>
              <w:t xml:space="preserve"> охранный «РИГ»</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21</w:t>
            </w:r>
          </w:p>
        </w:tc>
        <w:tc>
          <w:tcPr>
            <w:tcW w:w="7229" w:type="dxa"/>
          </w:tcPr>
          <w:p w:rsidR="00DA4E1C" w:rsidRPr="005A6BEC" w:rsidRDefault="00DA4E1C" w:rsidP="00DA4E1C">
            <w:pPr>
              <w:pStyle w:val="affff2"/>
              <w:ind w:firstLine="0"/>
              <w:rPr>
                <w:rFonts w:ascii="Times New Roman" w:hAnsi="Times New Roman"/>
                <w:sz w:val="23"/>
                <w:szCs w:val="23"/>
              </w:rPr>
            </w:pPr>
            <w:proofErr w:type="spellStart"/>
            <w:r w:rsidRPr="005A6BEC">
              <w:rPr>
                <w:rFonts w:ascii="Times New Roman" w:hAnsi="Times New Roman"/>
                <w:sz w:val="23"/>
                <w:szCs w:val="23"/>
              </w:rPr>
              <w:t>Радиоизвещатель</w:t>
            </w:r>
            <w:proofErr w:type="spellEnd"/>
            <w:r w:rsidRPr="005A6BEC">
              <w:rPr>
                <w:rFonts w:ascii="Times New Roman" w:hAnsi="Times New Roman"/>
                <w:sz w:val="23"/>
                <w:szCs w:val="23"/>
              </w:rPr>
              <w:t xml:space="preserve"> охранный «Икар – 5РА»</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w:t>
            </w:r>
          </w:p>
        </w:tc>
      </w:tr>
      <w:tr w:rsidR="00DA4E1C" w:rsidRPr="005A6BEC" w:rsidTr="00DA4E1C">
        <w:tc>
          <w:tcPr>
            <w:tcW w:w="534"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22</w:t>
            </w:r>
          </w:p>
        </w:tc>
        <w:tc>
          <w:tcPr>
            <w:tcW w:w="7229" w:type="dxa"/>
          </w:tcPr>
          <w:p w:rsidR="00DA4E1C" w:rsidRPr="005A6BEC" w:rsidRDefault="00DA4E1C" w:rsidP="00DA4E1C">
            <w:pPr>
              <w:pStyle w:val="affff2"/>
              <w:ind w:firstLine="0"/>
              <w:rPr>
                <w:rFonts w:ascii="Times New Roman" w:hAnsi="Times New Roman"/>
                <w:sz w:val="23"/>
                <w:szCs w:val="23"/>
              </w:rPr>
            </w:pPr>
            <w:r w:rsidRPr="005A6BEC">
              <w:rPr>
                <w:rFonts w:ascii="Times New Roman" w:hAnsi="Times New Roman"/>
                <w:sz w:val="23"/>
                <w:szCs w:val="23"/>
              </w:rPr>
              <w:t>Источник резервированного питания 12В, 3А, РИП-12 исп. 01</w:t>
            </w:r>
          </w:p>
        </w:tc>
        <w:tc>
          <w:tcPr>
            <w:tcW w:w="1559" w:type="dxa"/>
          </w:tcPr>
          <w:p w:rsidR="00DA4E1C" w:rsidRPr="005A6BEC" w:rsidRDefault="00DA4E1C" w:rsidP="00DA4E1C">
            <w:pPr>
              <w:pStyle w:val="affff2"/>
              <w:ind w:left="63" w:firstLine="0"/>
              <w:jc w:val="center"/>
              <w:rPr>
                <w:rFonts w:ascii="Times New Roman" w:hAnsi="Times New Roman"/>
                <w:sz w:val="23"/>
                <w:szCs w:val="23"/>
              </w:rPr>
            </w:pPr>
            <w:r w:rsidRPr="005A6BEC">
              <w:rPr>
                <w:rFonts w:ascii="Times New Roman" w:hAnsi="Times New Roman"/>
                <w:sz w:val="23"/>
                <w:szCs w:val="23"/>
              </w:rPr>
              <w:t>Шт.</w:t>
            </w:r>
          </w:p>
        </w:tc>
        <w:tc>
          <w:tcPr>
            <w:tcW w:w="851" w:type="dxa"/>
          </w:tcPr>
          <w:p w:rsidR="00DA4E1C" w:rsidRPr="005A6BEC" w:rsidRDefault="00DA4E1C" w:rsidP="00DA4E1C">
            <w:pPr>
              <w:pStyle w:val="affff2"/>
              <w:ind w:firstLine="0"/>
              <w:jc w:val="center"/>
              <w:rPr>
                <w:rFonts w:ascii="Times New Roman" w:hAnsi="Times New Roman"/>
                <w:sz w:val="23"/>
                <w:szCs w:val="23"/>
              </w:rPr>
            </w:pPr>
            <w:r w:rsidRPr="005A6BEC">
              <w:rPr>
                <w:rFonts w:ascii="Times New Roman" w:hAnsi="Times New Roman"/>
                <w:sz w:val="23"/>
                <w:szCs w:val="23"/>
              </w:rPr>
              <w:t>38</w:t>
            </w:r>
          </w:p>
        </w:tc>
      </w:tr>
    </w:tbl>
    <w:p w:rsidR="005612E1" w:rsidRPr="005A6BEC" w:rsidRDefault="005612E1" w:rsidP="005612E1">
      <w:pPr>
        <w:suppressAutoHyphens/>
        <w:ind w:firstLine="709"/>
        <w:jc w:val="center"/>
        <w:rPr>
          <w:sz w:val="23"/>
          <w:szCs w:val="23"/>
        </w:rPr>
      </w:pPr>
    </w:p>
    <w:p w:rsidR="00DA4E1C" w:rsidRPr="005A6BEC" w:rsidRDefault="00DA4E1C" w:rsidP="00DA4E1C">
      <w:pPr>
        <w:jc w:val="right"/>
        <w:rPr>
          <w:sz w:val="23"/>
          <w:szCs w:val="23"/>
        </w:rPr>
      </w:pPr>
      <w:r w:rsidRPr="005A6BEC">
        <w:rPr>
          <w:sz w:val="23"/>
          <w:szCs w:val="23"/>
        </w:rPr>
        <w:t>Приложение 2</w:t>
      </w:r>
    </w:p>
    <w:p w:rsidR="00DA4E1C" w:rsidRPr="005A6BEC" w:rsidRDefault="00DA4E1C" w:rsidP="00DA4E1C">
      <w:pPr>
        <w:jc w:val="center"/>
        <w:rPr>
          <w:b/>
          <w:sz w:val="23"/>
          <w:szCs w:val="23"/>
        </w:rPr>
      </w:pPr>
      <w:r w:rsidRPr="005A6BEC">
        <w:rPr>
          <w:b/>
          <w:sz w:val="23"/>
          <w:szCs w:val="23"/>
        </w:rPr>
        <w:t>Типовой регламент</w:t>
      </w:r>
    </w:p>
    <w:p w:rsidR="00DA4E1C" w:rsidRPr="005A6BEC" w:rsidRDefault="00DA4E1C" w:rsidP="00DA4E1C">
      <w:pPr>
        <w:jc w:val="center"/>
        <w:rPr>
          <w:b/>
          <w:sz w:val="23"/>
          <w:szCs w:val="23"/>
        </w:rPr>
      </w:pPr>
      <w:r w:rsidRPr="005A6BEC">
        <w:rPr>
          <w:b/>
          <w:sz w:val="23"/>
          <w:szCs w:val="23"/>
        </w:rPr>
        <w:t>технического обслуживания системы охранной сигнализации</w:t>
      </w:r>
    </w:p>
    <w:tbl>
      <w:tblPr>
        <w:tblStyle w:val="afff7"/>
        <w:tblW w:w="10314" w:type="dxa"/>
        <w:tblLook w:val="01E0" w:firstRow="1" w:lastRow="1" w:firstColumn="1" w:lastColumn="1" w:noHBand="0" w:noVBand="0"/>
      </w:tblPr>
      <w:tblGrid>
        <w:gridCol w:w="645"/>
        <w:gridCol w:w="7827"/>
        <w:gridCol w:w="1842"/>
      </w:tblGrid>
      <w:tr w:rsidR="00DA4E1C" w:rsidRPr="005A6BEC" w:rsidTr="005A6BEC">
        <w:tc>
          <w:tcPr>
            <w:tcW w:w="645" w:type="dxa"/>
          </w:tcPr>
          <w:p w:rsidR="00DA4E1C" w:rsidRPr="005A6BEC" w:rsidRDefault="00DA4E1C" w:rsidP="005A6BEC">
            <w:pPr>
              <w:jc w:val="center"/>
              <w:rPr>
                <w:sz w:val="23"/>
                <w:szCs w:val="23"/>
              </w:rPr>
            </w:pPr>
            <w:r w:rsidRPr="005A6BEC">
              <w:rPr>
                <w:sz w:val="23"/>
                <w:szCs w:val="23"/>
              </w:rPr>
              <w:t>№ п/п</w:t>
            </w:r>
          </w:p>
        </w:tc>
        <w:tc>
          <w:tcPr>
            <w:tcW w:w="7827" w:type="dxa"/>
          </w:tcPr>
          <w:p w:rsidR="00DA4E1C" w:rsidRPr="005A6BEC" w:rsidRDefault="00DA4E1C" w:rsidP="005A6BEC">
            <w:pPr>
              <w:jc w:val="center"/>
              <w:rPr>
                <w:sz w:val="23"/>
                <w:szCs w:val="23"/>
              </w:rPr>
            </w:pPr>
            <w:r w:rsidRPr="005A6BEC">
              <w:rPr>
                <w:sz w:val="23"/>
                <w:szCs w:val="23"/>
              </w:rPr>
              <w:t>Перечень работ</w:t>
            </w:r>
          </w:p>
        </w:tc>
        <w:tc>
          <w:tcPr>
            <w:tcW w:w="1842" w:type="dxa"/>
          </w:tcPr>
          <w:p w:rsidR="00DA4E1C" w:rsidRPr="005A6BEC" w:rsidRDefault="00DA4E1C" w:rsidP="005A6BEC">
            <w:pPr>
              <w:jc w:val="center"/>
              <w:rPr>
                <w:sz w:val="23"/>
                <w:szCs w:val="23"/>
              </w:rPr>
            </w:pPr>
            <w:r w:rsidRPr="005A6BEC">
              <w:rPr>
                <w:sz w:val="23"/>
                <w:szCs w:val="23"/>
              </w:rPr>
              <w:t>Периодичность обслуживания</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1</w:t>
            </w:r>
          </w:p>
        </w:tc>
        <w:tc>
          <w:tcPr>
            <w:tcW w:w="7827" w:type="dxa"/>
          </w:tcPr>
          <w:p w:rsidR="00DA4E1C" w:rsidRPr="005A6BEC" w:rsidRDefault="00DA4E1C" w:rsidP="005A6BEC">
            <w:pPr>
              <w:jc w:val="both"/>
              <w:rPr>
                <w:sz w:val="23"/>
                <w:szCs w:val="23"/>
              </w:rPr>
            </w:pPr>
            <w:r w:rsidRPr="005A6BEC">
              <w:rPr>
                <w:sz w:val="23"/>
                <w:szCs w:val="23"/>
              </w:rPr>
              <w:t xml:space="preserve">Внешний осмотр составных частей системы (приемно-контрольных приборов, </w:t>
            </w:r>
            <w:proofErr w:type="spellStart"/>
            <w:r w:rsidRPr="005A6BEC">
              <w:rPr>
                <w:sz w:val="23"/>
                <w:szCs w:val="23"/>
              </w:rPr>
              <w:t>извещателей</w:t>
            </w:r>
            <w:proofErr w:type="spellEnd"/>
            <w:r w:rsidRPr="005A6BEC">
              <w:rPr>
                <w:sz w:val="23"/>
                <w:szCs w:val="23"/>
              </w:rPr>
              <w:t xml:space="preserve">, </w:t>
            </w:r>
            <w:proofErr w:type="spellStart"/>
            <w:r w:rsidRPr="005A6BEC">
              <w:rPr>
                <w:sz w:val="23"/>
                <w:szCs w:val="23"/>
              </w:rPr>
              <w:t>оповещателей</w:t>
            </w:r>
            <w:proofErr w:type="spellEnd"/>
            <w:r w:rsidRPr="005A6BEC">
              <w:rPr>
                <w:sz w:val="23"/>
                <w:szCs w:val="23"/>
              </w:rPr>
              <w:t>, шлейфов сигнализации, резервированных источников питания) на отсутствие механических повреждений, коррозии, грязи, прочности креплений и т.д.</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2</w:t>
            </w:r>
          </w:p>
        </w:tc>
        <w:tc>
          <w:tcPr>
            <w:tcW w:w="7827" w:type="dxa"/>
          </w:tcPr>
          <w:p w:rsidR="00DA4E1C" w:rsidRPr="005A6BEC" w:rsidRDefault="00DA4E1C" w:rsidP="005A6BEC">
            <w:pPr>
              <w:jc w:val="both"/>
              <w:rPr>
                <w:sz w:val="23"/>
                <w:szCs w:val="23"/>
              </w:rPr>
            </w:pPr>
            <w:r w:rsidRPr="005A6BEC">
              <w:rPr>
                <w:sz w:val="23"/>
                <w:szCs w:val="23"/>
              </w:rPr>
              <w:t xml:space="preserve">Контроль рабочего положения выключателей и переключателей, исправность световой и звуковой индикации, наличие пломб на приемно-контрольных приборах, </w:t>
            </w:r>
            <w:proofErr w:type="spellStart"/>
            <w:r w:rsidRPr="005A6BEC">
              <w:rPr>
                <w:sz w:val="23"/>
                <w:szCs w:val="23"/>
              </w:rPr>
              <w:t>извещателях</w:t>
            </w:r>
            <w:proofErr w:type="spellEnd"/>
            <w:r w:rsidRPr="005A6BEC">
              <w:rPr>
                <w:sz w:val="23"/>
                <w:szCs w:val="23"/>
              </w:rPr>
              <w:t>.</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3</w:t>
            </w:r>
          </w:p>
        </w:tc>
        <w:tc>
          <w:tcPr>
            <w:tcW w:w="7827" w:type="dxa"/>
          </w:tcPr>
          <w:p w:rsidR="00DA4E1C" w:rsidRPr="005A6BEC" w:rsidRDefault="00DA4E1C" w:rsidP="005A6BEC">
            <w:pPr>
              <w:jc w:val="both"/>
              <w:rPr>
                <w:sz w:val="23"/>
                <w:szCs w:val="23"/>
              </w:rPr>
            </w:pPr>
            <w:r w:rsidRPr="005A6BEC">
              <w:rPr>
                <w:sz w:val="23"/>
                <w:szCs w:val="23"/>
              </w:rPr>
              <w:t>Контроль основного и резервного источников питания и проверка автоматического переключения питания с рабочего ввода на резервный.</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4</w:t>
            </w:r>
          </w:p>
        </w:tc>
        <w:tc>
          <w:tcPr>
            <w:tcW w:w="7827" w:type="dxa"/>
          </w:tcPr>
          <w:p w:rsidR="00DA4E1C" w:rsidRPr="005A6BEC" w:rsidRDefault="00DA4E1C" w:rsidP="005A6BEC">
            <w:pPr>
              <w:jc w:val="both"/>
              <w:rPr>
                <w:sz w:val="23"/>
                <w:szCs w:val="23"/>
              </w:rPr>
            </w:pPr>
            <w:r w:rsidRPr="005A6BEC">
              <w:rPr>
                <w:sz w:val="23"/>
                <w:szCs w:val="23"/>
              </w:rPr>
              <w:t xml:space="preserve">Проверка работоспособности составных частей системы (приемно-контрольных приборов, </w:t>
            </w:r>
            <w:proofErr w:type="spellStart"/>
            <w:r w:rsidRPr="005A6BEC">
              <w:rPr>
                <w:sz w:val="23"/>
                <w:szCs w:val="23"/>
              </w:rPr>
              <w:t>извещателей</w:t>
            </w:r>
            <w:proofErr w:type="spellEnd"/>
            <w:r w:rsidRPr="005A6BEC">
              <w:rPr>
                <w:sz w:val="23"/>
                <w:szCs w:val="23"/>
              </w:rPr>
              <w:t xml:space="preserve">, </w:t>
            </w:r>
            <w:proofErr w:type="spellStart"/>
            <w:r w:rsidRPr="005A6BEC">
              <w:rPr>
                <w:sz w:val="23"/>
                <w:szCs w:val="23"/>
              </w:rPr>
              <w:t>оповещателей</w:t>
            </w:r>
            <w:proofErr w:type="spellEnd"/>
            <w:r w:rsidRPr="005A6BEC">
              <w:rPr>
                <w:sz w:val="23"/>
                <w:szCs w:val="23"/>
              </w:rPr>
              <w:t>, измерение параметров шлейфов сигнализации и т. д.).</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5</w:t>
            </w:r>
          </w:p>
        </w:tc>
        <w:tc>
          <w:tcPr>
            <w:tcW w:w="7827" w:type="dxa"/>
          </w:tcPr>
          <w:p w:rsidR="00DA4E1C" w:rsidRPr="005A6BEC" w:rsidRDefault="00DA4E1C" w:rsidP="005A6BEC">
            <w:pPr>
              <w:jc w:val="both"/>
              <w:rPr>
                <w:sz w:val="23"/>
                <w:szCs w:val="23"/>
              </w:rPr>
            </w:pPr>
            <w:r w:rsidRPr="005A6BEC">
              <w:rPr>
                <w:sz w:val="23"/>
                <w:szCs w:val="23"/>
              </w:rPr>
              <w:t xml:space="preserve">Профилактические работы </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6</w:t>
            </w:r>
          </w:p>
        </w:tc>
        <w:tc>
          <w:tcPr>
            <w:tcW w:w="7827" w:type="dxa"/>
          </w:tcPr>
          <w:p w:rsidR="00DA4E1C" w:rsidRPr="005A6BEC" w:rsidRDefault="00DA4E1C" w:rsidP="005A6BEC">
            <w:pPr>
              <w:jc w:val="both"/>
              <w:rPr>
                <w:sz w:val="23"/>
                <w:szCs w:val="23"/>
              </w:rPr>
            </w:pPr>
            <w:r w:rsidRPr="005A6BEC">
              <w:rPr>
                <w:sz w:val="23"/>
                <w:szCs w:val="23"/>
              </w:rPr>
              <w:t>Проверка работоспособности системы охранной сигнализации.</w:t>
            </w:r>
          </w:p>
        </w:tc>
        <w:tc>
          <w:tcPr>
            <w:tcW w:w="1842" w:type="dxa"/>
          </w:tcPr>
          <w:p w:rsidR="00DA4E1C" w:rsidRPr="005A6BEC" w:rsidRDefault="00DA4E1C" w:rsidP="005A6BEC">
            <w:pPr>
              <w:jc w:val="both"/>
              <w:rPr>
                <w:sz w:val="23"/>
                <w:szCs w:val="23"/>
              </w:rPr>
            </w:pPr>
            <w:r w:rsidRPr="005A6BEC">
              <w:rPr>
                <w:sz w:val="23"/>
                <w:szCs w:val="23"/>
              </w:rPr>
              <w:t>Ежемесячно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7</w:t>
            </w:r>
          </w:p>
        </w:tc>
        <w:tc>
          <w:tcPr>
            <w:tcW w:w="7827" w:type="dxa"/>
          </w:tcPr>
          <w:p w:rsidR="00DA4E1C" w:rsidRPr="005A6BEC" w:rsidRDefault="00DA4E1C" w:rsidP="005A6BEC">
            <w:pPr>
              <w:jc w:val="both"/>
              <w:rPr>
                <w:sz w:val="23"/>
                <w:szCs w:val="23"/>
              </w:rPr>
            </w:pPr>
            <w:r w:rsidRPr="005A6BEC">
              <w:rPr>
                <w:sz w:val="23"/>
                <w:szCs w:val="23"/>
              </w:rPr>
              <w:t>Комплексная проверка работоспособности интегрированной системы охраны «Орион Про».</w:t>
            </w:r>
          </w:p>
        </w:tc>
        <w:tc>
          <w:tcPr>
            <w:tcW w:w="1842" w:type="dxa"/>
          </w:tcPr>
          <w:p w:rsidR="00DA4E1C" w:rsidRPr="005A6BEC" w:rsidRDefault="00DA4E1C" w:rsidP="005A6BEC">
            <w:pPr>
              <w:jc w:val="both"/>
              <w:rPr>
                <w:sz w:val="23"/>
                <w:szCs w:val="23"/>
              </w:rPr>
            </w:pPr>
            <w:r w:rsidRPr="005A6BEC">
              <w:rPr>
                <w:sz w:val="23"/>
                <w:szCs w:val="23"/>
              </w:rPr>
              <w:t>Ежеквартально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8</w:t>
            </w:r>
          </w:p>
        </w:tc>
        <w:tc>
          <w:tcPr>
            <w:tcW w:w="7827" w:type="dxa"/>
          </w:tcPr>
          <w:p w:rsidR="00DA4E1C" w:rsidRPr="005A6BEC" w:rsidRDefault="00DA4E1C" w:rsidP="005A6BEC">
            <w:pPr>
              <w:jc w:val="both"/>
              <w:rPr>
                <w:sz w:val="23"/>
                <w:szCs w:val="23"/>
              </w:rPr>
            </w:pPr>
            <w:r w:rsidRPr="005A6BEC">
              <w:rPr>
                <w:sz w:val="23"/>
                <w:szCs w:val="23"/>
              </w:rPr>
              <w:t xml:space="preserve">Проведение текущего ремонта и устранение неисправностей оборудования </w:t>
            </w:r>
            <w:r w:rsidRPr="005A6BEC">
              <w:rPr>
                <w:sz w:val="23"/>
                <w:szCs w:val="23"/>
              </w:rPr>
              <w:lastRenderedPageBreak/>
              <w:t>систем.</w:t>
            </w:r>
          </w:p>
        </w:tc>
        <w:tc>
          <w:tcPr>
            <w:tcW w:w="1842" w:type="dxa"/>
          </w:tcPr>
          <w:p w:rsidR="00DA4E1C" w:rsidRPr="005A6BEC" w:rsidRDefault="00DA4E1C" w:rsidP="005A6BEC">
            <w:pPr>
              <w:jc w:val="both"/>
              <w:rPr>
                <w:sz w:val="23"/>
                <w:szCs w:val="23"/>
              </w:rPr>
            </w:pPr>
            <w:r w:rsidRPr="005A6BEC">
              <w:rPr>
                <w:sz w:val="23"/>
                <w:szCs w:val="23"/>
              </w:rPr>
              <w:lastRenderedPageBreak/>
              <w:t xml:space="preserve">По мере </w:t>
            </w:r>
            <w:r w:rsidRPr="005A6BEC">
              <w:rPr>
                <w:sz w:val="23"/>
                <w:szCs w:val="23"/>
              </w:rPr>
              <w:lastRenderedPageBreak/>
              <w:t>необходимости.</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lastRenderedPageBreak/>
              <w:t>9</w:t>
            </w:r>
          </w:p>
        </w:tc>
        <w:tc>
          <w:tcPr>
            <w:tcW w:w="7827" w:type="dxa"/>
          </w:tcPr>
          <w:p w:rsidR="00DA4E1C" w:rsidRPr="005A6BEC" w:rsidRDefault="00DA4E1C" w:rsidP="005A6BEC">
            <w:pPr>
              <w:jc w:val="both"/>
              <w:rPr>
                <w:sz w:val="23"/>
                <w:szCs w:val="23"/>
              </w:rPr>
            </w:pPr>
            <w:r w:rsidRPr="005A6BEC">
              <w:rPr>
                <w:sz w:val="23"/>
                <w:szCs w:val="23"/>
              </w:rPr>
              <w:t>Установка обновленных версий программного обеспечения ИСО «Орион Про».</w:t>
            </w:r>
          </w:p>
        </w:tc>
        <w:tc>
          <w:tcPr>
            <w:tcW w:w="1842" w:type="dxa"/>
          </w:tcPr>
          <w:p w:rsidR="00DA4E1C" w:rsidRPr="005A6BEC" w:rsidRDefault="00DA4E1C" w:rsidP="005A6BEC">
            <w:pPr>
              <w:jc w:val="both"/>
              <w:rPr>
                <w:sz w:val="23"/>
                <w:szCs w:val="23"/>
              </w:rPr>
            </w:pPr>
            <w:r w:rsidRPr="005A6BEC">
              <w:rPr>
                <w:sz w:val="23"/>
                <w:szCs w:val="23"/>
              </w:rPr>
              <w:t>По мере необходимости.</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10</w:t>
            </w:r>
          </w:p>
        </w:tc>
        <w:tc>
          <w:tcPr>
            <w:tcW w:w="7827" w:type="dxa"/>
          </w:tcPr>
          <w:p w:rsidR="00DA4E1C" w:rsidRPr="005A6BEC" w:rsidRDefault="00DA4E1C" w:rsidP="005A6BEC">
            <w:pPr>
              <w:jc w:val="both"/>
              <w:rPr>
                <w:sz w:val="23"/>
                <w:szCs w:val="23"/>
              </w:rPr>
            </w:pPr>
            <w:r w:rsidRPr="005A6BEC">
              <w:rPr>
                <w:sz w:val="23"/>
                <w:szCs w:val="23"/>
              </w:rPr>
              <w:t>Измерение сопротивления защитного и рабочего заземления.</w:t>
            </w:r>
          </w:p>
        </w:tc>
        <w:tc>
          <w:tcPr>
            <w:tcW w:w="1842" w:type="dxa"/>
          </w:tcPr>
          <w:p w:rsidR="00DA4E1C" w:rsidRPr="005A6BEC" w:rsidRDefault="00DA4E1C" w:rsidP="005A6BEC">
            <w:pPr>
              <w:jc w:val="both"/>
              <w:rPr>
                <w:sz w:val="23"/>
                <w:szCs w:val="23"/>
              </w:rPr>
            </w:pPr>
            <w:r w:rsidRPr="005A6BEC">
              <w:rPr>
                <w:sz w:val="23"/>
                <w:szCs w:val="23"/>
              </w:rPr>
              <w:t>Ежегодно</w:t>
            </w:r>
          </w:p>
        </w:tc>
      </w:tr>
      <w:tr w:rsidR="00DA4E1C" w:rsidRPr="005A6BEC" w:rsidTr="005A6BEC">
        <w:tc>
          <w:tcPr>
            <w:tcW w:w="645" w:type="dxa"/>
          </w:tcPr>
          <w:p w:rsidR="00DA4E1C" w:rsidRPr="005A6BEC" w:rsidRDefault="00DA4E1C" w:rsidP="005A6BEC">
            <w:pPr>
              <w:jc w:val="both"/>
              <w:rPr>
                <w:sz w:val="23"/>
                <w:szCs w:val="23"/>
              </w:rPr>
            </w:pPr>
            <w:r w:rsidRPr="005A6BEC">
              <w:rPr>
                <w:sz w:val="23"/>
                <w:szCs w:val="23"/>
              </w:rPr>
              <w:t>11</w:t>
            </w:r>
          </w:p>
        </w:tc>
        <w:tc>
          <w:tcPr>
            <w:tcW w:w="7827" w:type="dxa"/>
          </w:tcPr>
          <w:p w:rsidR="00DA4E1C" w:rsidRPr="005A6BEC" w:rsidRDefault="00DA4E1C" w:rsidP="005A6BEC">
            <w:pPr>
              <w:jc w:val="both"/>
              <w:rPr>
                <w:sz w:val="23"/>
                <w:szCs w:val="23"/>
              </w:rPr>
            </w:pPr>
            <w:r w:rsidRPr="005A6BEC">
              <w:rPr>
                <w:sz w:val="23"/>
                <w:szCs w:val="23"/>
              </w:rPr>
              <w:t>Измерение сопротивления изоляции электрических цепей.</w:t>
            </w:r>
          </w:p>
        </w:tc>
        <w:tc>
          <w:tcPr>
            <w:tcW w:w="1842" w:type="dxa"/>
          </w:tcPr>
          <w:p w:rsidR="00DA4E1C" w:rsidRPr="005A6BEC" w:rsidRDefault="00DA4E1C" w:rsidP="005A6BEC">
            <w:pPr>
              <w:jc w:val="both"/>
              <w:rPr>
                <w:sz w:val="23"/>
                <w:szCs w:val="23"/>
              </w:rPr>
            </w:pPr>
            <w:r w:rsidRPr="005A6BEC">
              <w:rPr>
                <w:sz w:val="23"/>
                <w:szCs w:val="23"/>
              </w:rPr>
              <w:t>1 раз в 3 года.</w:t>
            </w:r>
          </w:p>
        </w:tc>
      </w:tr>
    </w:tbl>
    <w:p w:rsidR="00DA4E1C" w:rsidRDefault="00DA4E1C" w:rsidP="005612E1">
      <w:pPr>
        <w:suppressAutoHyphens/>
        <w:ind w:firstLine="709"/>
        <w:jc w:val="center"/>
        <w:rPr>
          <w:sz w:val="23"/>
          <w:szCs w:val="23"/>
          <w:lang w:val="en-US"/>
        </w:rPr>
      </w:pPr>
    </w:p>
    <w:p w:rsidR="00B31AFF" w:rsidRDefault="00B31AFF" w:rsidP="005612E1">
      <w:pPr>
        <w:suppressAutoHyphens/>
        <w:ind w:firstLine="709"/>
        <w:jc w:val="center"/>
        <w:rPr>
          <w:sz w:val="23"/>
          <w:szCs w:val="23"/>
          <w:lang w:val="en-US"/>
        </w:rPr>
      </w:pPr>
    </w:p>
    <w:p w:rsidR="00B31AFF" w:rsidRDefault="00B31AFF">
      <w:pPr>
        <w:rPr>
          <w:sz w:val="23"/>
          <w:szCs w:val="23"/>
          <w:lang w:val="en-US"/>
        </w:rPr>
      </w:pPr>
      <w:r>
        <w:rPr>
          <w:sz w:val="23"/>
          <w:szCs w:val="23"/>
          <w:lang w:val="en-US"/>
        </w:rPr>
        <w:br w:type="page"/>
      </w:r>
    </w:p>
    <w:p w:rsidR="00B31AFF" w:rsidRDefault="00B31AFF" w:rsidP="00B31AFF">
      <w:pPr>
        <w:ind w:left="4678"/>
        <w:rPr>
          <w:sz w:val="23"/>
          <w:szCs w:val="23"/>
        </w:rPr>
        <w:sectPr w:rsidR="00B31AFF" w:rsidSect="00B40023">
          <w:footerReference w:type="even" r:id="rId34"/>
          <w:footerReference w:type="default" r:id="rId35"/>
          <w:pgSz w:w="11906" w:h="16838"/>
          <w:pgMar w:top="851" w:right="851" w:bottom="1134" w:left="1134" w:header="709" w:footer="287" w:gutter="0"/>
          <w:cols w:space="708"/>
          <w:docGrid w:linePitch="360"/>
        </w:sectPr>
      </w:pPr>
    </w:p>
    <w:p w:rsidR="00B31AFF" w:rsidRPr="00B31AFF" w:rsidRDefault="00B31AFF" w:rsidP="00B31AFF">
      <w:pPr>
        <w:ind w:left="9781"/>
        <w:rPr>
          <w:sz w:val="23"/>
          <w:szCs w:val="23"/>
          <w:lang w:val="en-US"/>
        </w:rPr>
      </w:pPr>
      <w:r w:rsidRPr="005A6BEC">
        <w:rPr>
          <w:sz w:val="23"/>
          <w:szCs w:val="23"/>
        </w:rPr>
        <w:lastRenderedPageBreak/>
        <w:t xml:space="preserve">Приложение № </w:t>
      </w:r>
      <w:r>
        <w:rPr>
          <w:sz w:val="23"/>
          <w:szCs w:val="23"/>
          <w:lang w:val="en-US"/>
        </w:rPr>
        <w:t>3</w:t>
      </w:r>
    </w:p>
    <w:p w:rsidR="00B31AFF" w:rsidRPr="005A6BEC" w:rsidRDefault="00B31AFF" w:rsidP="00B31AFF">
      <w:pPr>
        <w:suppressAutoHyphens/>
        <w:ind w:left="9781"/>
        <w:jc w:val="both"/>
        <w:rPr>
          <w:sz w:val="23"/>
          <w:szCs w:val="23"/>
        </w:rPr>
      </w:pPr>
      <w:r w:rsidRPr="005A6BEC">
        <w:rPr>
          <w:sz w:val="23"/>
          <w:szCs w:val="23"/>
        </w:rPr>
        <w:t xml:space="preserve">К договору № ___________ </w:t>
      </w:r>
      <w:proofErr w:type="gramStart"/>
      <w:r w:rsidRPr="005A6BEC">
        <w:rPr>
          <w:sz w:val="23"/>
          <w:szCs w:val="23"/>
        </w:rPr>
        <w:t>от</w:t>
      </w:r>
      <w:proofErr w:type="gramEnd"/>
      <w:r w:rsidRPr="005A6BEC">
        <w:rPr>
          <w:sz w:val="23"/>
          <w:szCs w:val="23"/>
        </w:rPr>
        <w:t xml:space="preserve"> _________</w:t>
      </w:r>
    </w:p>
    <w:p w:rsidR="00B31AFF" w:rsidRDefault="00B31AFF" w:rsidP="005612E1">
      <w:pPr>
        <w:suppressAutoHyphens/>
        <w:ind w:firstLine="709"/>
        <w:jc w:val="center"/>
        <w:rPr>
          <w:sz w:val="23"/>
          <w:szCs w:val="23"/>
          <w:lang w:val="en-US"/>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34"/>
        <w:gridCol w:w="7535"/>
      </w:tblGrid>
      <w:tr w:rsidR="00B31AFF" w:rsidTr="00B31AFF">
        <w:tc>
          <w:tcPr>
            <w:tcW w:w="7534" w:type="dxa"/>
          </w:tcPr>
          <w:p w:rsidR="00B31AFF" w:rsidRPr="00803BE8" w:rsidRDefault="00B31AFF" w:rsidP="00B31AFF">
            <w:pPr>
              <w:rPr>
                <w:rFonts w:ascii="Times New Roman CYR" w:hAnsi="Times New Roman CYR" w:cs="Times New Roman CYR"/>
                <w:sz w:val="20"/>
                <w:szCs w:val="20"/>
              </w:rPr>
            </w:pPr>
            <w:r w:rsidRPr="00803BE8">
              <w:rPr>
                <w:rFonts w:ascii="Times New Roman CYR" w:hAnsi="Times New Roman CYR" w:cs="Times New Roman CYR"/>
                <w:sz w:val="20"/>
                <w:szCs w:val="20"/>
              </w:rPr>
              <w:t>СОГЛАСОВАНО</w:t>
            </w:r>
          </w:p>
          <w:p w:rsidR="00B31AFF" w:rsidRDefault="00B31AFF" w:rsidP="00B31AFF">
            <w:pPr>
              <w:rPr>
                <w:rFonts w:ascii="Times New Roman CYR" w:hAnsi="Times New Roman CYR" w:cs="Times New Roman CYR"/>
                <w:sz w:val="20"/>
                <w:szCs w:val="20"/>
                <w:lang w:val="en-US"/>
              </w:rPr>
            </w:pPr>
            <w:r w:rsidRPr="00803BE8">
              <w:rPr>
                <w:rFonts w:ascii="Times New Roman CYR" w:hAnsi="Times New Roman CYR" w:cs="Times New Roman CYR"/>
                <w:sz w:val="20"/>
                <w:szCs w:val="20"/>
              </w:rPr>
              <w:t>ПОДРЯДЧИК</w:t>
            </w:r>
          </w:p>
          <w:p w:rsidR="00B31AFF" w:rsidRDefault="00B31AFF" w:rsidP="00B31AFF">
            <w:pPr>
              <w:rPr>
                <w:rFonts w:ascii="Times New Roman CYR" w:hAnsi="Times New Roman CYR" w:cs="Times New Roman CYR"/>
                <w:sz w:val="20"/>
                <w:szCs w:val="20"/>
                <w:lang w:val="en-US"/>
              </w:rPr>
            </w:pPr>
          </w:p>
          <w:p w:rsidR="00B31AFF" w:rsidRDefault="00B31AFF" w:rsidP="00B31AFF">
            <w:pPr>
              <w:rPr>
                <w:rFonts w:ascii="Times New Roman CYR" w:hAnsi="Times New Roman CYR" w:cs="Times New Roman CYR"/>
                <w:sz w:val="20"/>
                <w:szCs w:val="20"/>
                <w:lang w:val="en-US"/>
              </w:rPr>
            </w:pPr>
          </w:p>
          <w:p w:rsidR="00B31AFF" w:rsidRDefault="00B31AFF" w:rsidP="00B31AFF">
            <w:pPr>
              <w:rPr>
                <w:rFonts w:ascii="Times New Roman CYR" w:hAnsi="Times New Roman CYR" w:cs="Times New Roman CYR"/>
                <w:sz w:val="20"/>
                <w:szCs w:val="20"/>
                <w:lang w:val="en-US"/>
              </w:rPr>
            </w:pPr>
          </w:p>
          <w:p w:rsidR="00B31AFF" w:rsidRDefault="00B31AFF" w:rsidP="00B31AFF">
            <w:pPr>
              <w:rPr>
                <w:rFonts w:ascii="Times New Roman CYR" w:hAnsi="Times New Roman CYR" w:cs="Times New Roman CYR"/>
                <w:sz w:val="20"/>
                <w:szCs w:val="20"/>
                <w:lang w:val="en-US"/>
              </w:rPr>
            </w:pPr>
          </w:p>
          <w:p w:rsidR="00B31AFF" w:rsidRDefault="00B31AFF" w:rsidP="00B31AFF">
            <w:pPr>
              <w:rPr>
                <w:rFonts w:ascii="Times New Roman CYR" w:hAnsi="Times New Roman CYR" w:cs="Times New Roman CYR"/>
                <w:sz w:val="20"/>
                <w:szCs w:val="20"/>
                <w:lang w:val="en-US"/>
              </w:rPr>
            </w:pPr>
          </w:p>
          <w:p w:rsidR="00B31AFF" w:rsidRPr="00B31AFF" w:rsidRDefault="00B31AFF" w:rsidP="00B31AFF">
            <w:pPr>
              <w:suppressAutoHyphens/>
              <w:rPr>
                <w:rFonts w:ascii="Times New Roman CYR" w:hAnsi="Times New Roman CYR" w:cs="Times New Roman CYR"/>
                <w:sz w:val="20"/>
                <w:szCs w:val="20"/>
                <w:lang w:val="en-US"/>
              </w:rPr>
            </w:pPr>
            <w:r w:rsidRPr="00803BE8">
              <w:rPr>
                <w:rFonts w:ascii="Times New Roman CYR" w:hAnsi="Times New Roman CYR" w:cs="Times New Roman CYR"/>
                <w:sz w:val="20"/>
                <w:szCs w:val="20"/>
              </w:rPr>
              <w:t>__________________________</w:t>
            </w:r>
            <w:r>
              <w:rPr>
                <w:rFonts w:ascii="Times New Roman CYR" w:hAnsi="Times New Roman CYR" w:cs="Times New Roman CYR"/>
                <w:sz w:val="20"/>
                <w:szCs w:val="20"/>
                <w:lang w:val="en-US"/>
              </w:rPr>
              <w:t xml:space="preserve"> _______________</w:t>
            </w:r>
          </w:p>
          <w:p w:rsidR="00B31AFF" w:rsidRPr="00B31AFF" w:rsidRDefault="00B31AFF" w:rsidP="00B31AFF">
            <w:pPr>
              <w:suppressAutoHyphens/>
              <w:rPr>
                <w:sz w:val="23"/>
                <w:szCs w:val="23"/>
                <w:lang w:val="en-US"/>
              </w:rPr>
            </w:pPr>
            <w:r>
              <w:rPr>
                <w:sz w:val="23"/>
                <w:szCs w:val="23"/>
                <w:lang w:val="en-US"/>
              </w:rPr>
              <w:t xml:space="preserve">                                          </w:t>
            </w:r>
            <w:r w:rsidRPr="00B31AFF">
              <w:rPr>
                <w:sz w:val="23"/>
                <w:szCs w:val="23"/>
                <w:lang w:val="en-US"/>
              </w:rPr>
              <w:t>«____»_______________2014г</w:t>
            </w:r>
          </w:p>
        </w:tc>
        <w:tc>
          <w:tcPr>
            <w:tcW w:w="7535" w:type="dxa"/>
          </w:tcPr>
          <w:p w:rsidR="00B31AFF" w:rsidRPr="00803BE8" w:rsidRDefault="00B31AFF" w:rsidP="00B31AFF">
            <w:pPr>
              <w:rPr>
                <w:rFonts w:ascii="Times New Roman CYR" w:hAnsi="Times New Roman CYR" w:cs="Times New Roman CYR"/>
                <w:sz w:val="20"/>
                <w:szCs w:val="20"/>
              </w:rPr>
            </w:pPr>
            <w:r w:rsidRPr="00803BE8">
              <w:rPr>
                <w:rFonts w:ascii="Times New Roman CYR" w:hAnsi="Times New Roman CYR" w:cs="Times New Roman CYR"/>
                <w:sz w:val="20"/>
                <w:szCs w:val="20"/>
              </w:rPr>
              <w:t>УТВЕРЖДАЮ</w:t>
            </w:r>
          </w:p>
          <w:p w:rsidR="00B31AFF" w:rsidRPr="00B31AFF" w:rsidRDefault="00B31AFF" w:rsidP="00B31AFF">
            <w:pPr>
              <w:rPr>
                <w:rFonts w:ascii="Times New Roman CYR" w:hAnsi="Times New Roman CYR" w:cs="Times New Roman CYR"/>
                <w:sz w:val="20"/>
                <w:szCs w:val="20"/>
              </w:rPr>
            </w:pPr>
            <w:r w:rsidRPr="00803BE8">
              <w:rPr>
                <w:rFonts w:ascii="Times New Roman CYR" w:hAnsi="Times New Roman CYR" w:cs="Times New Roman CYR"/>
                <w:sz w:val="20"/>
                <w:szCs w:val="20"/>
              </w:rPr>
              <w:t>ЗАКАЗЧИК</w:t>
            </w:r>
          </w:p>
          <w:p w:rsidR="00B31AFF" w:rsidRPr="00B31AFF" w:rsidRDefault="00B31AFF" w:rsidP="00B31AFF">
            <w:pPr>
              <w:rPr>
                <w:rFonts w:ascii="Times New Roman CYR" w:hAnsi="Times New Roman CYR" w:cs="Times New Roman CYR"/>
                <w:sz w:val="20"/>
                <w:szCs w:val="20"/>
              </w:rPr>
            </w:pPr>
          </w:p>
          <w:p w:rsidR="00B31AFF" w:rsidRPr="00803BE8" w:rsidRDefault="00B31AFF" w:rsidP="00B31AFF">
            <w:pPr>
              <w:rPr>
                <w:rFonts w:ascii="Times New Roman CYR" w:hAnsi="Times New Roman CYR" w:cs="Times New Roman CYR"/>
                <w:sz w:val="20"/>
                <w:szCs w:val="20"/>
              </w:rPr>
            </w:pPr>
            <w:r w:rsidRPr="00803BE8">
              <w:rPr>
                <w:rFonts w:ascii="Times New Roman CYR" w:hAnsi="Times New Roman CYR" w:cs="Times New Roman CYR"/>
                <w:sz w:val="20"/>
                <w:szCs w:val="20"/>
              </w:rPr>
              <w:t>ОАО "НИАЭП"</w:t>
            </w:r>
          </w:p>
          <w:p w:rsidR="00B31AFF" w:rsidRPr="00B31AFF" w:rsidRDefault="00B31AFF" w:rsidP="00B31AFF">
            <w:pPr>
              <w:rPr>
                <w:rFonts w:ascii="Times New Roman CYR" w:hAnsi="Times New Roman CYR" w:cs="Times New Roman CYR"/>
                <w:sz w:val="20"/>
                <w:szCs w:val="20"/>
              </w:rPr>
            </w:pPr>
            <w:r>
              <w:rPr>
                <w:rFonts w:ascii="Times New Roman CYR" w:hAnsi="Times New Roman CYR" w:cs="Times New Roman CYR"/>
                <w:sz w:val="20"/>
                <w:szCs w:val="20"/>
              </w:rPr>
              <w:t>Президент</w:t>
            </w:r>
          </w:p>
          <w:p w:rsidR="00B31AFF" w:rsidRPr="00B31AFF" w:rsidRDefault="00B31AFF" w:rsidP="00B31AFF">
            <w:pPr>
              <w:rPr>
                <w:rFonts w:ascii="Times New Roman CYR" w:hAnsi="Times New Roman CYR" w:cs="Times New Roman CYR"/>
                <w:sz w:val="20"/>
                <w:szCs w:val="20"/>
              </w:rPr>
            </w:pPr>
          </w:p>
          <w:p w:rsidR="00B31AFF" w:rsidRPr="00B31AFF" w:rsidRDefault="00B31AFF" w:rsidP="00B31AFF">
            <w:pPr>
              <w:rPr>
                <w:rFonts w:ascii="Times New Roman CYR" w:hAnsi="Times New Roman CYR" w:cs="Times New Roman CYR"/>
                <w:sz w:val="20"/>
                <w:szCs w:val="20"/>
              </w:rPr>
            </w:pPr>
          </w:p>
          <w:p w:rsidR="00B31AFF" w:rsidRPr="00803BE8" w:rsidRDefault="00B31AFF" w:rsidP="00B31AFF">
            <w:pPr>
              <w:rPr>
                <w:rFonts w:ascii="Times New Roman CYR" w:hAnsi="Times New Roman CYR" w:cs="Times New Roman CYR"/>
                <w:sz w:val="20"/>
                <w:szCs w:val="20"/>
              </w:rPr>
            </w:pPr>
            <w:r w:rsidRPr="00803BE8">
              <w:rPr>
                <w:rFonts w:ascii="Times New Roman CYR" w:hAnsi="Times New Roman CYR" w:cs="Times New Roman CYR"/>
                <w:sz w:val="20"/>
                <w:szCs w:val="20"/>
              </w:rPr>
              <w:t>__________________________</w:t>
            </w:r>
            <w:proofErr w:type="spellStart"/>
            <w:r w:rsidRPr="00803BE8">
              <w:rPr>
                <w:rFonts w:ascii="Times New Roman CYR" w:hAnsi="Times New Roman CYR" w:cs="Times New Roman CYR"/>
                <w:sz w:val="20"/>
                <w:szCs w:val="20"/>
              </w:rPr>
              <w:t>В.И.Лимаренко</w:t>
            </w:r>
            <w:proofErr w:type="spellEnd"/>
          </w:p>
          <w:p w:rsidR="00B31AFF" w:rsidRDefault="00B31AFF" w:rsidP="00B31AFF">
            <w:pPr>
              <w:suppressAutoHyphens/>
              <w:jc w:val="center"/>
              <w:rPr>
                <w:sz w:val="23"/>
                <w:szCs w:val="23"/>
                <w:lang w:val="en-US"/>
              </w:rPr>
            </w:pPr>
            <w:r>
              <w:rPr>
                <w:rFonts w:ascii="Times New Roman CYR" w:hAnsi="Times New Roman CYR" w:cs="Times New Roman CYR"/>
                <w:sz w:val="20"/>
                <w:szCs w:val="20"/>
              </w:rPr>
              <w:t>«____»_______________2014</w:t>
            </w:r>
            <w:r w:rsidRPr="00803BE8">
              <w:rPr>
                <w:rFonts w:ascii="Times New Roman CYR" w:hAnsi="Times New Roman CYR" w:cs="Times New Roman CYR"/>
                <w:sz w:val="20"/>
                <w:szCs w:val="20"/>
              </w:rPr>
              <w:t>г.</w:t>
            </w:r>
          </w:p>
        </w:tc>
      </w:tr>
    </w:tbl>
    <w:p w:rsidR="00B31AFF" w:rsidRDefault="00B31AFF" w:rsidP="005612E1">
      <w:pPr>
        <w:suppressAutoHyphens/>
        <w:ind w:firstLine="709"/>
        <w:jc w:val="center"/>
        <w:rPr>
          <w:sz w:val="23"/>
          <w:szCs w:val="23"/>
          <w:lang w:val="en-US"/>
        </w:rPr>
      </w:pPr>
    </w:p>
    <w:p w:rsidR="00B31AFF" w:rsidRDefault="00B31AFF" w:rsidP="00B31AFF">
      <w:pPr>
        <w:tabs>
          <w:tab w:val="left" w:pos="993"/>
        </w:tabs>
        <w:jc w:val="center"/>
      </w:pPr>
      <w:r>
        <w:t>График проведения технического обслуживания</w:t>
      </w:r>
      <w:r w:rsidRPr="00A166C2">
        <w:t xml:space="preserve"> </w:t>
      </w:r>
      <w:r>
        <w:t>систем охранной сигнализации</w:t>
      </w:r>
    </w:p>
    <w:p w:rsidR="00B31AFF" w:rsidRPr="00AE7B85" w:rsidRDefault="00B31AFF" w:rsidP="00B31AFF">
      <w:pPr>
        <w:tabs>
          <w:tab w:val="left" w:pos="993"/>
        </w:tabs>
        <w:jc w:val="center"/>
      </w:pPr>
      <w:r w:rsidRPr="00CA0696">
        <w:t xml:space="preserve"> </w:t>
      </w:r>
      <w:r w:rsidRPr="00A166C2">
        <w:t>в ОАО «НИАЭП»</w:t>
      </w:r>
      <w:r w:rsidRPr="00CA0696">
        <w:t xml:space="preserve"> </w:t>
      </w:r>
      <w:r w:rsidRPr="00A166C2">
        <w:t>по адресу: г. Нижний Новгород, пл. Свободы, д.3</w:t>
      </w:r>
      <w:r>
        <w:t>, 1/37.</w:t>
      </w:r>
    </w:p>
    <w:tbl>
      <w:tblPr>
        <w:tblW w:w="16175" w:type="dxa"/>
        <w:jc w:val="center"/>
        <w:tblLook w:val="0000" w:firstRow="0" w:lastRow="0" w:firstColumn="0" w:lastColumn="0" w:noHBand="0" w:noVBand="0"/>
      </w:tblPr>
      <w:tblGrid>
        <w:gridCol w:w="5328"/>
        <w:gridCol w:w="4278"/>
        <w:gridCol w:w="585"/>
        <w:gridCol w:w="544"/>
        <w:gridCol w:w="544"/>
        <w:gridCol w:w="544"/>
        <w:gridCol w:w="544"/>
        <w:gridCol w:w="544"/>
        <w:gridCol w:w="544"/>
        <w:gridCol w:w="544"/>
        <w:gridCol w:w="544"/>
        <w:gridCol w:w="544"/>
        <w:gridCol w:w="544"/>
        <w:gridCol w:w="544"/>
      </w:tblGrid>
      <w:tr w:rsidR="00B31AFF" w:rsidTr="00B31AFF">
        <w:trPr>
          <w:trHeight w:val="20"/>
          <w:jc w:val="center"/>
        </w:trPr>
        <w:tc>
          <w:tcPr>
            <w:tcW w:w="5328" w:type="dxa"/>
            <w:tcBorders>
              <w:top w:val="single" w:sz="4" w:space="0" w:color="auto"/>
              <w:left w:val="single" w:sz="4" w:space="0" w:color="auto"/>
              <w:bottom w:val="single" w:sz="4" w:space="0" w:color="auto"/>
              <w:right w:val="single" w:sz="4" w:space="0" w:color="auto"/>
            </w:tcBorders>
            <w:shd w:val="clear" w:color="auto" w:fill="auto"/>
            <w:vAlign w:val="center"/>
          </w:tcPr>
          <w:p w:rsidR="00B31AFF" w:rsidRDefault="00B31AFF" w:rsidP="00B31AFF">
            <w:pPr>
              <w:jc w:val="center"/>
              <w:rPr>
                <w:color w:val="000000"/>
              </w:rPr>
            </w:pPr>
            <w:r>
              <w:rPr>
                <w:color w:val="000000"/>
              </w:rPr>
              <w:t>Тип приборов, технических средств, узлов, элементов</w:t>
            </w:r>
          </w:p>
        </w:tc>
        <w:tc>
          <w:tcPr>
            <w:tcW w:w="4278" w:type="dxa"/>
            <w:tcBorders>
              <w:top w:val="single" w:sz="4" w:space="0" w:color="auto"/>
              <w:left w:val="single" w:sz="4" w:space="0" w:color="auto"/>
              <w:bottom w:val="single" w:sz="4" w:space="0" w:color="auto"/>
              <w:right w:val="single" w:sz="4" w:space="0" w:color="auto"/>
            </w:tcBorders>
            <w:shd w:val="clear" w:color="auto" w:fill="auto"/>
            <w:vAlign w:val="center"/>
          </w:tcPr>
          <w:p w:rsidR="00B31AFF" w:rsidRDefault="00B31AFF" w:rsidP="00B31AFF">
            <w:pPr>
              <w:jc w:val="center"/>
              <w:rPr>
                <w:color w:val="000000"/>
              </w:rPr>
            </w:pPr>
            <w:r>
              <w:rPr>
                <w:color w:val="000000"/>
              </w:rPr>
              <w:t>Вид работ по регламентам</w:t>
            </w:r>
          </w:p>
        </w:tc>
        <w:tc>
          <w:tcPr>
            <w:tcW w:w="6569" w:type="dxa"/>
            <w:gridSpan w:val="12"/>
            <w:tcBorders>
              <w:top w:val="single" w:sz="4" w:space="0" w:color="auto"/>
              <w:left w:val="nil"/>
              <w:bottom w:val="single" w:sz="4" w:space="0" w:color="auto"/>
              <w:right w:val="single" w:sz="4" w:space="0" w:color="auto"/>
            </w:tcBorders>
            <w:shd w:val="clear" w:color="auto" w:fill="auto"/>
            <w:noWrap/>
            <w:vAlign w:val="bottom"/>
          </w:tcPr>
          <w:p w:rsidR="00B31AFF" w:rsidRPr="00A166C2" w:rsidRDefault="00B31AFF" w:rsidP="00B31AFF">
            <w:pPr>
              <w:jc w:val="center"/>
              <w:rPr>
                <w:color w:val="000000"/>
                <w:sz w:val="22"/>
                <w:szCs w:val="22"/>
              </w:rPr>
            </w:pPr>
            <w:r>
              <w:rPr>
                <w:color w:val="000000"/>
                <w:sz w:val="22"/>
                <w:szCs w:val="22"/>
              </w:rPr>
              <w:t>2014 – 2016гг</w:t>
            </w:r>
          </w:p>
        </w:tc>
      </w:tr>
      <w:tr w:rsidR="00B31AFF" w:rsidTr="00B31AFF">
        <w:trPr>
          <w:cantSplit/>
          <w:trHeight w:val="1384"/>
          <w:jc w:val="center"/>
        </w:trPr>
        <w:tc>
          <w:tcPr>
            <w:tcW w:w="5328" w:type="dxa"/>
            <w:vMerge w:val="restart"/>
            <w:tcBorders>
              <w:top w:val="nil"/>
              <w:left w:val="single" w:sz="4" w:space="0" w:color="auto"/>
              <w:bottom w:val="single" w:sz="4" w:space="0" w:color="000000"/>
              <w:right w:val="single" w:sz="4" w:space="0" w:color="auto"/>
            </w:tcBorders>
            <w:shd w:val="clear" w:color="auto" w:fill="auto"/>
          </w:tcPr>
          <w:p w:rsidR="00B31AFF" w:rsidRPr="004E3C89" w:rsidRDefault="00B31AFF" w:rsidP="00B31AFF">
            <w:pPr>
              <w:jc w:val="both"/>
              <w:rPr>
                <w:color w:val="000000"/>
                <w:sz w:val="22"/>
                <w:szCs w:val="22"/>
              </w:rPr>
            </w:pPr>
          </w:p>
        </w:tc>
        <w:tc>
          <w:tcPr>
            <w:tcW w:w="4278" w:type="dxa"/>
            <w:tcBorders>
              <w:top w:val="nil"/>
              <w:left w:val="nil"/>
              <w:bottom w:val="single" w:sz="4" w:space="0" w:color="auto"/>
              <w:right w:val="single" w:sz="4" w:space="0" w:color="auto"/>
            </w:tcBorders>
            <w:shd w:val="clear" w:color="auto" w:fill="auto"/>
          </w:tcPr>
          <w:p w:rsidR="00B31AFF" w:rsidRPr="00A166C2" w:rsidRDefault="00B31AFF" w:rsidP="00B31AFF">
            <w:pPr>
              <w:jc w:val="both"/>
              <w:rPr>
                <w:color w:val="000000"/>
                <w:sz w:val="22"/>
                <w:szCs w:val="22"/>
              </w:rPr>
            </w:pPr>
          </w:p>
        </w:tc>
        <w:tc>
          <w:tcPr>
            <w:tcW w:w="585"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r>
              <w:rPr>
                <w:color w:val="000000"/>
                <w:sz w:val="22"/>
                <w:szCs w:val="22"/>
              </w:rPr>
              <w:t>Дни месяца</w:t>
            </w: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r>
      <w:tr w:rsidR="00B31AFF" w:rsidTr="00B31AFF">
        <w:trPr>
          <w:cantSplit/>
          <w:trHeight w:val="567"/>
          <w:jc w:val="center"/>
        </w:trPr>
        <w:tc>
          <w:tcPr>
            <w:tcW w:w="5328" w:type="dxa"/>
            <w:vMerge/>
            <w:tcBorders>
              <w:top w:val="nil"/>
              <w:left w:val="single" w:sz="4" w:space="0" w:color="auto"/>
              <w:bottom w:val="single" w:sz="4" w:space="0" w:color="000000"/>
              <w:right w:val="single" w:sz="4" w:space="0" w:color="auto"/>
            </w:tcBorders>
            <w:vAlign w:val="center"/>
          </w:tcPr>
          <w:p w:rsidR="00B31AFF" w:rsidRDefault="00B31AFF" w:rsidP="00B31AFF">
            <w:pPr>
              <w:rPr>
                <w:color w:val="000000"/>
              </w:rPr>
            </w:pPr>
          </w:p>
        </w:tc>
        <w:tc>
          <w:tcPr>
            <w:tcW w:w="4278" w:type="dxa"/>
            <w:tcBorders>
              <w:top w:val="nil"/>
              <w:left w:val="nil"/>
              <w:bottom w:val="single" w:sz="4" w:space="0" w:color="auto"/>
              <w:right w:val="single" w:sz="4" w:space="0" w:color="auto"/>
            </w:tcBorders>
            <w:shd w:val="clear" w:color="auto" w:fill="auto"/>
          </w:tcPr>
          <w:p w:rsidR="00B31AFF" w:rsidRPr="00A166C2" w:rsidRDefault="00B31AFF" w:rsidP="00B31AFF">
            <w:pPr>
              <w:jc w:val="both"/>
              <w:rPr>
                <w:color w:val="000000"/>
                <w:sz w:val="22"/>
                <w:szCs w:val="22"/>
              </w:rPr>
            </w:pPr>
          </w:p>
        </w:tc>
        <w:tc>
          <w:tcPr>
            <w:tcW w:w="585"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r>
      <w:tr w:rsidR="00B31AFF" w:rsidTr="00B31AFF">
        <w:trPr>
          <w:cantSplit/>
          <w:trHeight w:val="830"/>
          <w:jc w:val="center"/>
        </w:trPr>
        <w:tc>
          <w:tcPr>
            <w:tcW w:w="5328" w:type="dxa"/>
            <w:vMerge/>
            <w:tcBorders>
              <w:top w:val="nil"/>
              <w:left w:val="single" w:sz="4" w:space="0" w:color="auto"/>
              <w:bottom w:val="single" w:sz="4" w:space="0" w:color="000000"/>
              <w:right w:val="single" w:sz="4" w:space="0" w:color="auto"/>
            </w:tcBorders>
            <w:vAlign w:val="center"/>
          </w:tcPr>
          <w:p w:rsidR="00B31AFF" w:rsidRDefault="00B31AFF" w:rsidP="00B31AFF">
            <w:pPr>
              <w:rPr>
                <w:color w:val="000000"/>
              </w:rPr>
            </w:pPr>
          </w:p>
        </w:tc>
        <w:tc>
          <w:tcPr>
            <w:tcW w:w="4278" w:type="dxa"/>
            <w:tcBorders>
              <w:top w:val="nil"/>
              <w:left w:val="nil"/>
              <w:bottom w:val="single" w:sz="4" w:space="0" w:color="auto"/>
              <w:right w:val="single" w:sz="4" w:space="0" w:color="auto"/>
            </w:tcBorders>
            <w:shd w:val="clear" w:color="auto" w:fill="auto"/>
          </w:tcPr>
          <w:p w:rsidR="00B31AFF" w:rsidRPr="00A166C2" w:rsidRDefault="00B31AFF" w:rsidP="00B31AFF">
            <w:pPr>
              <w:jc w:val="both"/>
              <w:rPr>
                <w:color w:val="000000"/>
                <w:sz w:val="22"/>
                <w:szCs w:val="22"/>
              </w:rPr>
            </w:pPr>
          </w:p>
        </w:tc>
        <w:tc>
          <w:tcPr>
            <w:tcW w:w="585"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r>
      <w:tr w:rsidR="00B31AFF" w:rsidTr="00B31AFF">
        <w:trPr>
          <w:cantSplit/>
          <w:trHeight w:val="843"/>
          <w:jc w:val="center"/>
        </w:trPr>
        <w:tc>
          <w:tcPr>
            <w:tcW w:w="5328" w:type="dxa"/>
            <w:vMerge/>
            <w:tcBorders>
              <w:top w:val="nil"/>
              <w:left w:val="single" w:sz="4" w:space="0" w:color="auto"/>
              <w:bottom w:val="single" w:sz="4" w:space="0" w:color="000000"/>
              <w:right w:val="single" w:sz="4" w:space="0" w:color="auto"/>
            </w:tcBorders>
            <w:vAlign w:val="center"/>
          </w:tcPr>
          <w:p w:rsidR="00B31AFF" w:rsidRDefault="00B31AFF" w:rsidP="00B31AFF">
            <w:pPr>
              <w:rPr>
                <w:color w:val="000000"/>
              </w:rPr>
            </w:pPr>
          </w:p>
        </w:tc>
        <w:tc>
          <w:tcPr>
            <w:tcW w:w="4278" w:type="dxa"/>
            <w:tcBorders>
              <w:top w:val="nil"/>
              <w:left w:val="nil"/>
              <w:bottom w:val="single" w:sz="4" w:space="0" w:color="auto"/>
              <w:right w:val="single" w:sz="4" w:space="0" w:color="auto"/>
            </w:tcBorders>
            <w:shd w:val="clear" w:color="auto" w:fill="auto"/>
          </w:tcPr>
          <w:p w:rsidR="00B31AFF" w:rsidRPr="00A166C2" w:rsidRDefault="00B31AFF" w:rsidP="00B31AFF">
            <w:pPr>
              <w:jc w:val="both"/>
              <w:rPr>
                <w:color w:val="000000"/>
                <w:sz w:val="22"/>
                <w:szCs w:val="22"/>
              </w:rPr>
            </w:pPr>
          </w:p>
        </w:tc>
        <w:tc>
          <w:tcPr>
            <w:tcW w:w="585"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r>
      <w:tr w:rsidR="00B31AFF" w:rsidTr="00B31AFF">
        <w:trPr>
          <w:cantSplit/>
          <w:trHeight w:val="698"/>
          <w:jc w:val="center"/>
        </w:trPr>
        <w:tc>
          <w:tcPr>
            <w:tcW w:w="5328" w:type="dxa"/>
            <w:vMerge/>
            <w:tcBorders>
              <w:top w:val="nil"/>
              <w:left w:val="single" w:sz="4" w:space="0" w:color="auto"/>
              <w:bottom w:val="single" w:sz="4" w:space="0" w:color="000000"/>
              <w:right w:val="single" w:sz="4" w:space="0" w:color="auto"/>
            </w:tcBorders>
            <w:vAlign w:val="center"/>
          </w:tcPr>
          <w:p w:rsidR="00B31AFF" w:rsidRDefault="00B31AFF" w:rsidP="00B31AFF">
            <w:pPr>
              <w:rPr>
                <w:color w:val="000000"/>
              </w:rPr>
            </w:pPr>
          </w:p>
        </w:tc>
        <w:tc>
          <w:tcPr>
            <w:tcW w:w="4278" w:type="dxa"/>
            <w:tcBorders>
              <w:top w:val="nil"/>
              <w:left w:val="nil"/>
              <w:bottom w:val="single" w:sz="4" w:space="0" w:color="auto"/>
              <w:right w:val="single" w:sz="4" w:space="0" w:color="auto"/>
            </w:tcBorders>
            <w:shd w:val="clear" w:color="auto" w:fill="auto"/>
          </w:tcPr>
          <w:p w:rsidR="00B31AFF" w:rsidRPr="00A166C2" w:rsidRDefault="00B31AFF" w:rsidP="00B31AFF">
            <w:pPr>
              <w:jc w:val="both"/>
              <w:rPr>
                <w:color w:val="000000"/>
                <w:sz w:val="22"/>
                <w:szCs w:val="22"/>
              </w:rPr>
            </w:pPr>
          </w:p>
        </w:tc>
        <w:tc>
          <w:tcPr>
            <w:tcW w:w="585"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c>
          <w:tcPr>
            <w:tcW w:w="544" w:type="dxa"/>
            <w:tcBorders>
              <w:top w:val="nil"/>
              <w:left w:val="nil"/>
              <w:bottom w:val="single" w:sz="4" w:space="0" w:color="auto"/>
              <w:right w:val="single" w:sz="4" w:space="0" w:color="auto"/>
            </w:tcBorders>
            <w:shd w:val="clear" w:color="auto" w:fill="auto"/>
            <w:noWrap/>
            <w:textDirection w:val="btLr"/>
            <w:vAlign w:val="center"/>
          </w:tcPr>
          <w:p w:rsidR="00B31AFF" w:rsidRPr="00A166C2" w:rsidRDefault="00B31AFF" w:rsidP="00B31AFF">
            <w:pPr>
              <w:ind w:left="113" w:right="113"/>
              <w:jc w:val="center"/>
              <w:rPr>
                <w:color w:val="000000"/>
                <w:sz w:val="22"/>
                <w:szCs w:val="22"/>
              </w:rPr>
            </w:pPr>
          </w:p>
        </w:tc>
      </w:tr>
    </w:tbl>
    <w:p w:rsidR="00B31AFF" w:rsidRPr="00B31AFF" w:rsidRDefault="00B31AFF" w:rsidP="005612E1">
      <w:pPr>
        <w:suppressAutoHyphens/>
        <w:ind w:firstLine="709"/>
        <w:jc w:val="center"/>
        <w:rPr>
          <w:sz w:val="23"/>
          <w:szCs w:val="23"/>
          <w:lang w:val="en-US"/>
        </w:rPr>
      </w:pPr>
    </w:p>
    <w:sectPr w:rsidR="00B31AFF" w:rsidRPr="00B31AFF" w:rsidSect="00B31AFF">
      <w:pgSz w:w="16838" w:h="11906" w:orient="landscape"/>
      <w:pgMar w:top="1134" w:right="851" w:bottom="851" w:left="1134"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491" w:rsidRDefault="00663491">
      <w:r>
        <w:separator/>
      </w:r>
    </w:p>
  </w:endnote>
  <w:endnote w:type="continuationSeparator" w:id="0">
    <w:p w:rsidR="00663491" w:rsidRDefault="00663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EC" w:rsidRDefault="000850FF">
    <w:pPr>
      <w:pStyle w:val="a9"/>
      <w:framePr w:wrap="around" w:vAnchor="text" w:hAnchor="margin" w:xAlign="center" w:y="1"/>
      <w:rPr>
        <w:rStyle w:val="ac"/>
      </w:rPr>
    </w:pPr>
    <w:r>
      <w:rPr>
        <w:rStyle w:val="ac"/>
      </w:rPr>
      <w:fldChar w:fldCharType="begin"/>
    </w:r>
    <w:r w:rsidR="005A6BEC">
      <w:rPr>
        <w:rStyle w:val="ac"/>
      </w:rPr>
      <w:instrText xml:space="preserve">PAGE  </w:instrText>
    </w:r>
    <w:r>
      <w:rPr>
        <w:rStyle w:val="ac"/>
      </w:rPr>
      <w:fldChar w:fldCharType="end"/>
    </w:r>
  </w:p>
  <w:p w:rsidR="005A6BEC" w:rsidRDefault="005A6BE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EC" w:rsidRPr="00FE6219" w:rsidRDefault="005A6BE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EC" w:rsidRDefault="000850FF" w:rsidP="00557697">
    <w:pPr>
      <w:pStyle w:val="a9"/>
      <w:framePr w:wrap="around" w:vAnchor="text" w:hAnchor="margin" w:xAlign="center" w:y="1"/>
      <w:rPr>
        <w:rStyle w:val="ac"/>
      </w:rPr>
    </w:pPr>
    <w:r>
      <w:rPr>
        <w:rStyle w:val="ac"/>
      </w:rPr>
      <w:fldChar w:fldCharType="begin"/>
    </w:r>
    <w:r w:rsidR="005A6BEC">
      <w:rPr>
        <w:rStyle w:val="ac"/>
      </w:rPr>
      <w:instrText xml:space="preserve">PAGE  </w:instrText>
    </w:r>
    <w:r>
      <w:rPr>
        <w:rStyle w:val="ac"/>
      </w:rPr>
      <w:fldChar w:fldCharType="end"/>
    </w:r>
  </w:p>
  <w:p w:rsidR="005A6BEC" w:rsidRDefault="005A6BEC">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EC" w:rsidRDefault="000850FF" w:rsidP="00557697">
    <w:pPr>
      <w:pStyle w:val="a9"/>
      <w:framePr w:wrap="around" w:vAnchor="text" w:hAnchor="margin" w:xAlign="center" w:y="1"/>
      <w:rPr>
        <w:rStyle w:val="ac"/>
      </w:rPr>
    </w:pPr>
    <w:r>
      <w:rPr>
        <w:rStyle w:val="ac"/>
      </w:rPr>
      <w:fldChar w:fldCharType="begin"/>
    </w:r>
    <w:r w:rsidR="005A6BEC">
      <w:rPr>
        <w:rStyle w:val="ac"/>
      </w:rPr>
      <w:instrText xml:space="preserve"> PAGE </w:instrText>
    </w:r>
    <w:r>
      <w:rPr>
        <w:rStyle w:val="ac"/>
      </w:rPr>
      <w:fldChar w:fldCharType="separate"/>
    </w:r>
    <w:r w:rsidR="008B07C5">
      <w:rPr>
        <w:rStyle w:val="ac"/>
        <w:noProof/>
      </w:rPr>
      <w:t>86</w:t>
    </w:r>
    <w:r>
      <w:rPr>
        <w:rStyle w:val="ac"/>
      </w:rPr>
      <w:fldChar w:fldCharType="end"/>
    </w:r>
  </w:p>
  <w:p w:rsidR="005A6BEC" w:rsidRDefault="005A6BE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491" w:rsidRDefault="00663491">
      <w:r>
        <w:separator/>
      </w:r>
    </w:p>
  </w:footnote>
  <w:footnote w:type="continuationSeparator" w:id="0">
    <w:p w:rsidR="00663491" w:rsidRDefault="006634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EC" w:rsidRPr="00F429FC" w:rsidRDefault="000850F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6B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07C5">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6">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DE54C39"/>
    <w:multiLevelType w:val="hybridMultilevel"/>
    <w:tmpl w:val="DF6A9F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3E66D89"/>
    <w:multiLevelType w:val="hybridMultilevel"/>
    <w:tmpl w:val="F1607270"/>
    <w:lvl w:ilvl="0" w:tplc="82B8345E">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172172"/>
    <w:multiLevelType w:val="multilevel"/>
    <w:tmpl w:val="B0506620"/>
    <w:lvl w:ilvl="0">
      <w:start w:val="6"/>
      <w:numFmt w:val="decimal"/>
      <w:lvlText w:val="%1"/>
      <w:lvlJc w:val="left"/>
      <w:pPr>
        <w:tabs>
          <w:tab w:val="num" w:pos="360"/>
        </w:tabs>
        <w:ind w:left="360" w:hanging="360"/>
      </w:pPr>
    </w:lvl>
    <w:lvl w:ilvl="1">
      <w:start w:val="1"/>
      <w:numFmt w:val="decimal"/>
      <w:lvlText w:val="6.%2."/>
      <w:lvlJc w:val="left"/>
      <w:pPr>
        <w:tabs>
          <w:tab w:val="num" w:pos="644"/>
        </w:tabs>
        <w:ind w:left="644" w:hanging="36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3712"/>
        </w:tabs>
        <w:ind w:left="3712" w:hanging="144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56424"/>
    <w:multiLevelType w:val="multilevel"/>
    <w:tmpl w:val="C2E2FC64"/>
    <w:lvl w:ilvl="0">
      <w:start w:val="13"/>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6"/>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C175AE"/>
    <w:multiLevelType w:val="multilevel"/>
    <w:tmpl w:val="0AD4D3F0"/>
    <w:lvl w:ilvl="0">
      <w:start w:val="1"/>
      <w:numFmt w:val="decimal"/>
      <w:lvlText w:val="%1."/>
      <w:lvlJc w:val="left"/>
      <w:pPr>
        <w:ind w:left="720" w:hanging="360"/>
      </w:p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1F4FB1"/>
    <w:multiLevelType w:val="multilevel"/>
    <w:tmpl w:val="EC9CDF8E"/>
    <w:lvl w:ilvl="0">
      <w:start w:val="1"/>
      <w:numFmt w:val="decimal"/>
      <w:lvlText w:val="%1."/>
      <w:lvlJc w:val="left"/>
      <w:pPr>
        <w:ind w:left="540" w:hanging="540"/>
      </w:pPr>
      <w:rPr>
        <w:rFonts w:hint="default"/>
      </w:rPr>
    </w:lvl>
    <w:lvl w:ilvl="1">
      <w:start w:val="1"/>
      <w:numFmt w:val="decimal"/>
      <w:lvlText w:val="%1.%2."/>
      <w:lvlJc w:val="left"/>
      <w:pPr>
        <w:ind w:left="1254" w:hanging="54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5">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2F811FE"/>
    <w:multiLevelType w:val="hybridMultilevel"/>
    <w:tmpl w:val="F5DA30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3">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0"/>
  </w:num>
  <w:num w:numId="2">
    <w:abstractNumId w:val="67"/>
  </w:num>
  <w:num w:numId="3">
    <w:abstractNumId w:val="56"/>
  </w:num>
  <w:num w:numId="4">
    <w:abstractNumId w:val="1"/>
  </w:num>
  <w:num w:numId="5">
    <w:abstractNumId w:val="0"/>
  </w:num>
  <w:num w:numId="6">
    <w:abstractNumId w:val="21"/>
  </w:num>
  <w:num w:numId="7">
    <w:abstractNumId w:val="68"/>
  </w:num>
  <w:num w:numId="8">
    <w:abstractNumId w:val="50"/>
  </w:num>
  <w:num w:numId="9">
    <w:abstractNumId w:val="48"/>
  </w:num>
  <w:num w:numId="10">
    <w:abstractNumId w:val="3"/>
  </w:num>
  <w:num w:numId="11">
    <w:abstractNumId w:val="46"/>
  </w:num>
  <w:num w:numId="12">
    <w:abstractNumId w:val="5"/>
  </w:num>
  <w:num w:numId="13">
    <w:abstractNumId w:val="34"/>
  </w:num>
  <w:num w:numId="14">
    <w:abstractNumId w:val="19"/>
  </w:num>
  <w:num w:numId="15">
    <w:abstractNumId w:val="33"/>
  </w:num>
  <w:num w:numId="16">
    <w:abstractNumId w:val="82"/>
  </w:num>
  <w:num w:numId="17">
    <w:abstractNumId w:val="2"/>
  </w:num>
  <w:num w:numId="18">
    <w:abstractNumId w:val="69"/>
  </w:num>
  <w:num w:numId="19">
    <w:abstractNumId w:val="83"/>
  </w:num>
  <w:num w:numId="20">
    <w:abstractNumId w:val="75"/>
  </w:num>
  <w:num w:numId="21">
    <w:abstractNumId w:val="29"/>
  </w:num>
  <w:num w:numId="22">
    <w:abstractNumId w:val="10"/>
  </w:num>
  <w:num w:numId="23">
    <w:abstractNumId w:val="42"/>
  </w:num>
  <w:num w:numId="24">
    <w:abstractNumId w:val="77"/>
  </w:num>
  <w:num w:numId="25">
    <w:abstractNumId w:val="38"/>
  </w:num>
  <w:num w:numId="26">
    <w:abstractNumId w:val="79"/>
  </w:num>
  <w:num w:numId="27">
    <w:abstractNumId w:val="76"/>
  </w:num>
  <w:num w:numId="28">
    <w:abstractNumId w:val="66"/>
  </w:num>
  <w:num w:numId="29">
    <w:abstractNumId w:val="51"/>
  </w:num>
  <w:num w:numId="30">
    <w:abstractNumId w:val="12"/>
  </w:num>
  <w:num w:numId="31">
    <w:abstractNumId w:val="30"/>
  </w:num>
  <w:num w:numId="32">
    <w:abstractNumId w:val="18"/>
  </w:num>
  <w:num w:numId="33">
    <w:abstractNumId w:val="73"/>
  </w:num>
  <w:num w:numId="34">
    <w:abstractNumId w:val="52"/>
  </w:num>
  <w:num w:numId="35">
    <w:abstractNumId w:val="81"/>
  </w:num>
  <w:num w:numId="36">
    <w:abstractNumId w:val="55"/>
  </w:num>
  <w:num w:numId="37">
    <w:abstractNumId w:val="40"/>
  </w:num>
  <w:num w:numId="38">
    <w:abstractNumId w:val="61"/>
  </w:num>
  <w:num w:numId="39">
    <w:abstractNumId w:val="59"/>
  </w:num>
  <w:num w:numId="40">
    <w:abstractNumId w:val="47"/>
  </w:num>
  <w:num w:numId="41">
    <w:abstractNumId w:val="74"/>
  </w:num>
  <w:num w:numId="42">
    <w:abstractNumId w:val="27"/>
  </w:num>
  <w:num w:numId="43">
    <w:abstractNumId w:val="62"/>
  </w:num>
  <w:num w:numId="44">
    <w:abstractNumId w:val="16"/>
  </w:num>
  <w:num w:numId="45">
    <w:abstractNumId w:val="23"/>
  </w:num>
  <w:num w:numId="46">
    <w:abstractNumId w:val="13"/>
  </w:num>
  <w:num w:numId="47">
    <w:abstractNumId w:val="25"/>
  </w:num>
  <w:num w:numId="48">
    <w:abstractNumId w:val="11"/>
  </w:num>
  <w:num w:numId="49">
    <w:abstractNumId w:val="70"/>
  </w:num>
  <w:num w:numId="50">
    <w:abstractNumId w:val="26"/>
  </w:num>
  <w:num w:numId="51">
    <w:abstractNumId w:val="37"/>
  </w:num>
  <w:num w:numId="52">
    <w:abstractNumId w:val="32"/>
  </w:num>
  <w:num w:numId="53">
    <w:abstractNumId w:val="15"/>
  </w:num>
  <w:num w:numId="54">
    <w:abstractNumId w:val="49"/>
  </w:num>
  <w:num w:numId="55">
    <w:abstractNumId w:val="36"/>
  </w:num>
  <w:num w:numId="56">
    <w:abstractNumId w:val="28"/>
  </w:num>
  <w:num w:numId="57">
    <w:abstractNumId w:val="35"/>
  </w:num>
  <w:num w:numId="58">
    <w:abstractNumId w:val="4"/>
  </w:num>
  <w:num w:numId="59">
    <w:abstractNumId w:val="57"/>
  </w:num>
  <w:num w:numId="60">
    <w:abstractNumId w:val="53"/>
  </w:num>
  <w:num w:numId="61">
    <w:abstractNumId w:val="60"/>
  </w:num>
  <w:num w:numId="62">
    <w:abstractNumId w:val="45"/>
  </w:num>
  <w:num w:numId="63">
    <w:abstractNumId w:val="63"/>
  </w:num>
  <w:num w:numId="64">
    <w:abstractNumId w:val="44"/>
  </w:num>
  <w:num w:numId="65">
    <w:abstractNumId w:val="17"/>
  </w:num>
  <w:num w:numId="66">
    <w:abstractNumId w:val="14"/>
  </w:num>
  <w:num w:numId="67">
    <w:abstractNumId w:val="58"/>
  </w:num>
  <w:num w:numId="68">
    <w:abstractNumId w:val="7"/>
  </w:num>
  <w:num w:numId="69">
    <w:abstractNumId w:val="43"/>
  </w:num>
  <w:num w:numId="70">
    <w:abstractNumId w:val="24"/>
  </w:num>
  <w:num w:numId="71">
    <w:abstractNumId w:val="65"/>
  </w:num>
  <w:num w:numId="72">
    <w:abstractNumId w:val="20"/>
  </w:num>
  <w:num w:numId="73">
    <w:abstractNumId w:val="78"/>
  </w:num>
  <w:num w:numId="74">
    <w:abstractNumId w:val="9"/>
  </w:num>
  <w:num w:numId="75">
    <w:abstractNumId w:val="72"/>
  </w:num>
  <w:num w:numId="76">
    <w:abstractNumId w:val="6"/>
  </w:num>
  <w:num w:numId="77">
    <w:abstractNumId w:val="31"/>
  </w:num>
  <w:num w:numId="78">
    <w:abstractNumId w:val="41"/>
  </w:num>
  <w:num w:numId="79">
    <w:abstractNumId w:val="54"/>
  </w:num>
  <w:num w:numId="80">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
  </w:num>
  <w:num w:numId="82">
    <w:abstractNumId w:val="64"/>
  </w:num>
  <w:num w:numId="83">
    <w:abstractNumId w:val="39"/>
  </w:num>
  <w:num w:numId="84">
    <w:abstractNumId w:val="7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47"/>
    <w:rsid w:val="000101B6"/>
    <w:rsid w:val="0001026F"/>
    <w:rsid w:val="00010734"/>
    <w:rsid w:val="000109AC"/>
    <w:rsid w:val="00012B25"/>
    <w:rsid w:val="000140C6"/>
    <w:rsid w:val="0001444C"/>
    <w:rsid w:val="00014559"/>
    <w:rsid w:val="00015671"/>
    <w:rsid w:val="00015E44"/>
    <w:rsid w:val="000161E0"/>
    <w:rsid w:val="00016856"/>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1BD"/>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0FF"/>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597"/>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3737"/>
    <w:rsid w:val="000F43B2"/>
    <w:rsid w:val="000F4944"/>
    <w:rsid w:val="000F524B"/>
    <w:rsid w:val="000F5F79"/>
    <w:rsid w:val="000F74EB"/>
    <w:rsid w:val="000F7655"/>
    <w:rsid w:val="001008E2"/>
    <w:rsid w:val="00100A57"/>
    <w:rsid w:val="00101238"/>
    <w:rsid w:val="001015C0"/>
    <w:rsid w:val="00101D4F"/>
    <w:rsid w:val="00101D5D"/>
    <w:rsid w:val="001027C7"/>
    <w:rsid w:val="00103789"/>
    <w:rsid w:val="00104953"/>
    <w:rsid w:val="001057E9"/>
    <w:rsid w:val="001060F8"/>
    <w:rsid w:val="00106D08"/>
    <w:rsid w:val="00106EC5"/>
    <w:rsid w:val="00106F2C"/>
    <w:rsid w:val="00110379"/>
    <w:rsid w:val="001107B4"/>
    <w:rsid w:val="00110E21"/>
    <w:rsid w:val="00111EEE"/>
    <w:rsid w:val="00112B88"/>
    <w:rsid w:val="001131EA"/>
    <w:rsid w:val="00113735"/>
    <w:rsid w:val="00113A43"/>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5E96"/>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57B80"/>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B61"/>
    <w:rsid w:val="00195D37"/>
    <w:rsid w:val="00195DA5"/>
    <w:rsid w:val="001A1C84"/>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D0"/>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03DE"/>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5AD4"/>
    <w:rsid w:val="002261D1"/>
    <w:rsid w:val="0022633E"/>
    <w:rsid w:val="00226874"/>
    <w:rsid w:val="00231F47"/>
    <w:rsid w:val="00232793"/>
    <w:rsid w:val="00232FE1"/>
    <w:rsid w:val="00235009"/>
    <w:rsid w:val="00235FF8"/>
    <w:rsid w:val="002372BD"/>
    <w:rsid w:val="002400A9"/>
    <w:rsid w:val="002417C1"/>
    <w:rsid w:val="002429E1"/>
    <w:rsid w:val="00244D06"/>
    <w:rsid w:val="0024719A"/>
    <w:rsid w:val="002506A0"/>
    <w:rsid w:val="0025258E"/>
    <w:rsid w:val="00252FF5"/>
    <w:rsid w:val="00253EB1"/>
    <w:rsid w:val="0025484D"/>
    <w:rsid w:val="00257C7D"/>
    <w:rsid w:val="00257C9F"/>
    <w:rsid w:val="00260B65"/>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29DF"/>
    <w:rsid w:val="0028375C"/>
    <w:rsid w:val="00283C3A"/>
    <w:rsid w:val="002845E9"/>
    <w:rsid w:val="0028488A"/>
    <w:rsid w:val="002850D1"/>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374"/>
    <w:rsid w:val="00315584"/>
    <w:rsid w:val="003157CF"/>
    <w:rsid w:val="00316AF4"/>
    <w:rsid w:val="0031734B"/>
    <w:rsid w:val="00317C20"/>
    <w:rsid w:val="00320201"/>
    <w:rsid w:val="00321125"/>
    <w:rsid w:val="00321798"/>
    <w:rsid w:val="003239EE"/>
    <w:rsid w:val="00323FE8"/>
    <w:rsid w:val="00324BAE"/>
    <w:rsid w:val="00326380"/>
    <w:rsid w:val="003265C6"/>
    <w:rsid w:val="00327639"/>
    <w:rsid w:val="00330613"/>
    <w:rsid w:val="00331BA8"/>
    <w:rsid w:val="00331CD5"/>
    <w:rsid w:val="003336CC"/>
    <w:rsid w:val="003349B0"/>
    <w:rsid w:val="00334CDE"/>
    <w:rsid w:val="00335A49"/>
    <w:rsid w:val="00341F37"/>
    <w:rsid w:val="003442DB"/>
    <w:rsid w:val="003442F0"/>
    <w:rsid w:val="00347919"/>
    <w:rsid w:val="00350139"/>
    <w:rsid w:val="00351974"/>
    <w:rsid w:val="003523D2"/>
    <w:rsid w:val="00352D65"/>
    <w:rsid w:val="0035534B"/>
    <w:rsid w:val="00355599"/>
    <w:rsid w:val="00355B66"/>
    <w:rsid w:val="00360CF0"/>
    <w:rsid w:val="00361BDC"/>
    <w:rsid w:val="00362743"/>
    <w:rsid w:val="00363232"/>
    <w:rsid w:val="003648DC"/>
    <w:rsid w:val="0036572B"/>
    <w:rsid w:val="00365B57"/>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BC4"/>
    <w:rsid w:val="003A1E52"/>
    <w:rsid w:val="003A36E0"/>
    <w:rsid w:val="003A4813"/>
    <w:rsid w:val="003A5666"/>
    <w:rsid w:val="003A627F"/>
    <w:rsid w:val="003A6FAD"/>
    <w:rsid w:val="003B14BD"/>
    <w:rsid w:val="003B286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62F"/>
    <w:rsid w:val="003F5FC0"/>
    <w:rsid w:val="003F6C75"/>
    <w:rsid w:val="003F7E51"/>
    <w:rsid w:val="0040115F"/>
    <w:rsid w:val="004026C9"/>
    <w:rsid w:val="00402AE6"/>
    <w:rsid w:val="00404B82"/>
    <w:rsid w:val="00405BF3"/>
    <w:rsid w:val="0040657D"/>
    <w:rsid w:val="004066BB"/>
    <w:rsid w:val="00406E93"/>
    <w:rsid w:val="004100CD"/>
    <w:rsid w:val="00410C64"/>
    <w:rsid w:val="004111B3"/>
    <w:rsid w:val="00411582"/>
    <w:rsid w:val="00412527"/>
    <w:rsid w:val="0041272B"/>
    <w:rsid w:val="00412916"/>
    <w:rsid w:val="004132B5"/>
    <w:rsid w:val="004157EB"/>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84C"/>
    <w:rsid w:val="00475C30"/>
    <w:rsid w:val="00480514"/>
    <w:rsid w:val="004823EF"/>
    <w:rsid w:val="00483AC2"/>
    <w:rsid w:val="00484018"/>
    <w:rsid w:val="00485621"/>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0B9B"/>
    <w:rsid w:val="004E1C00"/>
    <w:rsid w:val="004E6BC4"/>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1CD3"/>
    <w:rsid w:val="005035F2"/>
    <w:rsid w:val="00503E7A"/>
    <w:rsid w:val="00504F27"/>
    <w:rsid w:val="00505B31"/>
    <w:rsid w:val="00505C97"/>
    <w:rsid w:val="00506E47"/>
    <w:rsid w:val="00507242"/>
    <w:rsid w:val="005108B1"/>
    <w:rsid w:val="00513217"/>
    <w:rsid w:val="00513425"/>
    <w:rsid w:val="00515796"/>
    <w:rsid w:val="00515963"/>
    <w:rsid w:val="00516E20"/>
    <w:rsid w:val="0052063D"/>
    <w:rsid w:val="00521422"/>
    <w:rsid w:val="005222C8"/>
    <w:rsid w:val="00522C3C"/>
    <w:rsid w:val="00523136"/>
    <w:rsid w:val="0052698F"/>
    <w:rsid w:val="0052783F"/>
    <w:rsid w:val="00530919"/>
    <w:rsid w:val="0053096B"/>
    <w:rsid w:val="005314FD"/>
    <w:rsid w:val="00532B36"/>
    <w:rsid w:val="005334C7"/>
    <w:rsid w:val="005336AC"/>
    <w:rsid w:val="005349A9"/>
    <w:rsid w:val="00534FE8"/>
    <w:rsid w:val="005359AC"/>
    <w:rsid w:val="00535FFB"/>
    <w:rsid w:val="0053624C"/>
    <w:rsid w:val="00537366"/>
    <w:rsid w:val="005410F4"/>
    <w:rsid w:val="00541399"/>
    <w:rsid w:val="0054326F"/>
    <w:rsid w:val="0054368B"/>
    <w:rsid w:val="00543BED"/>
    <w:rsid w:val="00543CBD"/>
    <w:rsid w:val="00545B36"/>
    <w:rsid w:val="00546650"/>
    <w:rsid w:val="00546E0F"/>
    <w:rsid w:val="00550532"/>
    <w:rsid w:val="00551F0C"/>
    <w:rsid w:val="0055420F"/>
    <w:rsid w:val="005544EA"/>
    <w:rsid w:val="00556B3B"/>
    <w:rsid w:val="00556FB2"/>
    <w:rsid w:val="00557697"/>
    <w:rsid w:val="0056016E"/>
    <w:rsid w:val="005609BB"/>
    <w:rsid w:val="00560BC8"/>
    <w:rsid w:val="00560BD8"/>
    <w:rsid w:val="00561255"/>
    <w:rsid w:val="005612E1"/>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5B28"/>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6EFD"/>
    <w:rsid w:val="005974BC"/>
    <w:rsid w:val="005A0391"/>
    <w:rsid w:val="005A232E"/>
    <w:rsid w:val="005A31BC"/>
    <w:rsid w:val="005A39A2"/>
    <w:rsid w:val="005A59A5"/>
    <w:rsid w:val="005A6BEC"/>
    <w:rsid w:val="005B046B"/>
    <w:rsid w:val="005B1C1A"/>
    <w:rsid w:val="005B1DCA"/>
    <w:rsid w:val="005B3454"/>
    <w:rsid w:val="005B4598"/>
    <w:rsid w:val="005B4C66"/>
    <w:rsid w:val="005B4DA2"/>
    <w:rsid w:val="005B53F9"/>
    <w:rsid w:val="005B57B5"/>
    <w:rsid w:val="005B5C46"/>
    <w:rsid w:val="005B6AF9"/>
    <w:rsid w:val="005B7964"/>
    <w:rsid w:val="005B7B08"/>
    <w:rsid w:val="005C0C1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2"/>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3D8E"/>
    <w:rsid w:val="006541D1"/>
    <w:rsid w:val="0065542B"/>
    <w:rsid w:val="00655679"/>
    <w:rsid w:val="00655AE5"/>
    <w:rsid w:val="00656D73"/>
    <w:rsid w:val="00657073"/>
    <w:rsid w:val="00657A45"/>
    <w:rsid w:val="00660C46"/>
    <w:rsid w:val="006624A0"/>
    <w:rsid w:val="00663491"/>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3902"/>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4D79"/>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480"/>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5D69"/>
    <w:rsid w:val="00765EAB"/>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757"/>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A68F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06F"/>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09A7"/>
    <w:rsid w:val="0080154F"/>
    <w:rsid w:val="008018DD"/>
    <w:rsid w:val="0080308E"/>
    <w:rsid w:val="008033D7"/>
    <w:rsid w:val="00803B56"/>
    <w:rsid w:val="00804702"/>
    <w:rsid w:val="0080514B"/>
    <w:rsid w:val="00805543"/>
    <w:rsid w:val="00805829"/>
    <w:rsid w:val="00805F1D"/>
    <w:rsid w:val="00806583"/>
    <w:rsid w:val="00806D8D"/>
    <w:rsid w:val="00810B9B"/>
    <w:rsid w:val="0081137E"/>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7C5"/>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3C1"/>
    <w:rsid w:val="008D371F"/>
    <w:rsid w:val="008D436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138"/>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00F0"/>
    <w:rsid w:val="00AC2131"/>
    <w:rsid w:val="00AC2B10"/>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2AC4"/>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1A4"/>
    <w:rsid w:val="00B178A0"/>
    <w:rsid w:val="00B17913"/>
    <w:rsid w:val="00B20E72"/>
    <w:rsid w:val="00B211D1"/>
    <w:rsid w:val="00B21A6E"/>
    <w:rsid w:val="00B24686"/>
    <w:rsid w:val="00B267B4"/>
    <w:rsid w:val="00B27257"/>
    <w:rsid w:val="00B279A4"/>
    <w:rsid w:val="00B27E89"/>
    <w:rsid w:val="00B3053A"/>
    <w:rsid w:val="00B3083B"/>
    <w:rsid w:val="00B31A37"/>
    <w:rsid w:val="00B31AFF"/>
    <w:rsid w:val="00B3242E"/>
    <w:rsid w:val="00B324E5"/>
    <w:rsid w:val="00B34129"/>
    <w:rsid w:val="00B342A4"/>
    <w:rsid w:val="00B3590B"/>
    <w:rsid w:val="00B35AFC"/>
    <w:rsid w:val="00B36392"/>
    <w:rsid w:val="00B36529"/>
    <w:rsid w:val="00B36870"/>
    <w:rsid w:val="00B37011"/>
    <w:rsid w:val="00B37793"/>
    <w:rsid w:val="00B37E49"/>
    <w:rsid w:val="00B40023"/>
    <w:rsid w:val="00B401F1"/>
    <w:rsid w:val="00B40BCA"/>
    <w:rsid w:val="00B416FE"/>
    <w:rsid w:val="00B42D7B"/>
    <w:rsid w:val="00B44301"/>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025"/>
    <w:rsid w:val="00B6666F"/>
    <w:rsid w:val="00B66789"/>
    <w:rsid w:val="00B66C95"/>
    <w:rsid w:val="00B67284"/>
    <w:rsid w:val="00B705A1"/>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4756"/>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938"/>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1E12"/>
    <w:rsid w:val="00BC48FB"/>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E0A"/>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8DF"/>
    <w:rsid w:val="00C33D9F"/>
    <w:rsid w:val="00C34274"/>
    <w:rsid w:val="00C34E81"/>
    <w:rsid w:val="00C3523F"/>
    <w:rsid w:val="00C35EE5"/>
    <w:rsid w:val="00C37E0A"/>
    <w:rsid w:val="00C417AF"/>
    <w:rsid w:val="00C419B8"/>
    <w:rsid w:val="00C41C2F"/>
    <w:rsid w:val="00C42313"/>
    <w:rsid w:val="00C42912"/>
    <w:rsid w:val="00C42F1A"/>
    <w:rsid w:val="00C43314"/>
    <w:rsid w:val="00C4397C"/>
    <w:rsid w:val="00C44856"/>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299"/>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2E6"/>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D57A2"/>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81B"/>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1D30"/>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4E1C"/>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5B74"/>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588C"/>
    <w:rsid w:val="00E16F92"/>
    <w:rsid w:val="00E17A9C"/>
    <w:rsid w:val="00E20427"/>
    <w:rsid w:val="00E213A3"/>
    <w:rsid w:val="00E23A71"/>
    <w:rsid w:val="00E23AF3"/>
    <w:rsid w:val="00E24393"/>
    <w:rsid w:val="00E25760"/>
    <w:rsid w:val="00E26346"/>
    <w:rsid w:val="00E26670"/>
    <w:rsid w:val="00E2673B"/>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448F"/>
    <w:rsid w:val="00E76021"/>
    <w:rsid w:val="00E7640A"/>
    <w:rsid w:val="00E822EB"/>
    <w:rsid w:val="00E82CB1"/>
    <w:rsid w:val="00E83041"/>
    <w:rsid w:val="00E8406C"/>
    <w:rsid w:val="00E845A7"/>
    <w:rsid w:val="00E84F9D"/>
    <w:rsid w:val="00E86BE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0B1B"/>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436B"/>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765FC"/>
    <w:rsid w:val="00F82E99"/>
    <w:rsid w:val="00F83C60"/>
    <w:rsid w:val="00F84F2E"/>
    <w:rsid w:val="00F86337"/>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E6E7C"/>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00634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006347"/>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00634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6347"/>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00634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006347"/>
    <w:pPr>
      <w:spacing w:before="240" w:after="60"/>
      <w:outlineLvl w:val="5"/>
    </w:pPr>
    <w:rPr>
      <w:b/>
      <w:bCs/>
      <w:sz w:val="22"/>
      <w:szCs w:val="22"/>
    </w:rPr>
  </w:style>
  <w:style w:type="paragraph" w:styleId="7">
    <w:name w:val="heading 7"/>
    <w:basedOn w:val="a3"/>
    <w:next w:val="a3"/>
    <w:uiPriority w:val="99"/>
    <w:qFormat/>
    <w:rsid w:val="00006347"/>
    <w:pPr>
      <w:tabs>
        <w:tab w:val="num" w:pos="3469"/>
      </w:tabs>
      <w:spacing w:before="240" w:after="60"/>
      <w:ind w:left="3469" w:hanging="1296"/>
      <w:outlineLvl w:val="6"/>
    </w:pPr>
  </w:style>
  <w:style w:type="paragraph" w:styleId="8">
    <w:name w:val="heading 8"/>
    <w:basedOn w:val="a3"/>
    <w:next w:val="a3"/>
    <w:uiPriority w:val="99"/>
    <w:qFormat/>
    <w:rsid w:val="00006347"/>
    <w:pPr>
      <w:tabs>
        <w:tab w:val="num" w:pos="3613"/>
      </w:tabs>
      <w:spacing w:before="240" w:after="60"/>
      <w:ind w:left="3613" w:hanging="1440"/>
      <w:outlineLvl w:val="7"/>
    </w:pPr>
    <w:rPr>
      <w:i/>
      <w:iCs/>
    </w:rPr>
  </w:style>
  <w:style w:type="paragraph" w:styleId="9">
    <w:name w:val="heading 9"/>
    <w:basedOn w:val="a3"/>
    <w:next w:val="a3"/>
    <w:uiPriority w:val="99"/>
    <w:qFormat/>
    <w:rsid w:val="0000634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006347"/>
    <w:pPr>
      <w:tabs>
        <w:tab w:val="center" w:pos="4153"/>
        <w:tab w:val="right" w:pos="8306"/>
      </w:tabs>
    </w:pPr>
    <w:rPr>
      <w:rFonts w:ascii="Courier New" w:hAnsi="Courier New" w:cs="Courier New"/>
      <w:sz w:val="20"/>
      <w:szCs w:val="20"/>
    </w:rPr>
  </w:style>
  <w:style w:type="paragraph" w:styleId="a9">
    <w:name w:val="footer"/>
    <w:basedOn w:val="a3"/>
    <w:link w:val="13"/>
    <w:rsid w:val="00006347"/>
    <w:pPr>
      <w:tabs>
        <w:tab w:val="center" w:pos="4153"/>
        <w:tab w:val="right" w:pos="8306"/>
      </w:tabs>
    </w:pPr>
    <w:rPr>
      <w:rFonts w:ascii="Courier New" w:hAnsi="Courier New" w:cs="Courier New"/>
      <w:sz w:val="20"/>
      <w:szCs w:val="20"/>
    </w:rPr>
  </w:style>
  <w:style w:type="paragraph" w:customStyle="1" w:styleId="ConsNormal">
    <w:name w:val="ConsNormal"/>
    <w:rsid w:val="00006347"/>
    <w:pPr>
      <w:autoSpaceDE w:val="0"/>
      <w:autoSpaceDN w:val="0"/>
      <w:adjustRightInd w:val="0"/>
      <w:ind w:right="19772" w:firstLine="720"/>
    </w:pPr>
    <w:rPr>
      <w:rFonts w:ascii="Arial" w:hAnsi="Arial" w:cs="Arial"/>
    </w:rPr>
  </w:style>
  <w:style w:type="paragraph" w:styleId="aa">
    <w:name w:val="Body Text Indent"/>
    <w:basedOn w:val="a3"/>
    <w:link w:val="ab"/>
    <w:semiHidden/>
    <w:rsid w:val="00006347"/>
    <w:pPr>
      <w:ind w:firstLine="720"/>
      <w:jc w:val="both"/>
    </w:pPr>
    <w:rPr>
      <w:color w:val="000000"/>
    </w:rPr>
  </w:style>
  <w:style w:type="paragraph" w:customStyle="1" w:styleId="ConsTitle">
    <w:name w:val="ConsTitle"/>
    <w:rsid w:val="00006347"/>
    <w:pPr>
      <w:autoSpaceDE w:val="0"/>
      <w:autoSpaceDN w:val="0"/>
      <w:adjustRightInd w:val="0"/>
      <w:ind w:right="19772"/>
    </w:pPr>
    <w:rPr>
      <w:rFonts w:ascii="Arial" w:hAnsi="Arial" w:cs="Arial"/>
      <w:b/>
      <w:bCs/>
      <w:sz w:val="14"/>
      <w:szCs w:val="14"/>
    </w:rPr>
  </w:style>
  <w:style w:type="paragraph" w:customStyle="1" w:styleId="14">
    <w:name w:val="Обычный1"/>
    <w:rsid w:val="00006347"/>
    <w:rPr>
      <w:sz w:val="24"/>
    </w:rPr>
  </w:style>
  <w:style w:type="character" w:styleId="ac">
    <w:name w:val="page number"/>
    <w:basedOn w:val="a4"/>
    <w:uiPriority w:val="99"/>
    <w:rsid w:val="00006347"/>
  </w:style>
  <w:style w:type="character" w:styleId="ad">
    <w:name w:val="annotation reference"/>
    <w:semiHidden/>
    <w:rsid w:val="00006347"/>
    <w:rPr>
      <w:sz w:val="16"/>
      <w:szCs w:val="16"/>
    </w:rPr>
  </w:style>
  <w:style w:type="paragraph" w:styleId="ae">
    <w:name w:val="annotation text"/>
    <w:basedOn w:val="a3"/>
    <w:semiHidden/>
    <w:rsid w:val="00006347"/>
    <w:rPr>
      <w:sz w:val="20"/>
      <w:szCs w:val="20"/>
    </w:rPr>
  </w:style>
  <w:style w:type="character" w:customStyle="1" w:styleId="af">
    <w:name w:val="Текст примечания Знак"/>
    <w:basedOn w:val="a4"/>
    <w:uiPriority w:val="99"/>
    <w:rsid w:val="00006347"/>
  </w:style>
  <w:style w:type="paragraph" w:styleId="af0">
    <w:name w:val="annotation subject"/>
    <w:basedOn w:val="ae"/>
    <w:next w:val="ae"/>
    <w:rsid w:val="00006347"/>
    <w:rPr>
      <w:b/>
      <w:bCs/>
    </w:rPr>
  </w:style>
  <w:style w:type="character" w:customStyle="1" w:styleId="af1">
    <w:name w:val="Тема примечания Знак"/>
    <w:rsid w:val="00006347"/>
    <w:rPr>
      <w:b/>
      <w:bCs/>
    </w:rPr>
  </w:style>
  <w:style w:type="paragraph" w:styleId="af2">
    <w:name w:val="Balloon Text"/>
    <w:basedOn w:val="a3"/>
    <w:rsid w:val="00006347"/>
    <w:rPr>
      <w:rFonts w:ascii="Tahoma" w:hAnsi="Tahoma" w:cs="Tahoma"/>
      <w:sz w:val="16"/>
      <w:szCs w:val="16"/>
    </w:rPr>
  </w:style>
  <w:style w:type="character" w:customStyle="1" w:styleId="af3">
    <w:name w:val="Текст выноски Знак"/>
    <w:rsid w:val="00006347"/>
    <w:rPr>
      <w:rFonts w:ascii="Tahoma" w:hAnsi="Tahoma" w:cs="Tahoma"/>
      <w:sz w:val="16"/>
      <w:szCs w:val="16"/>
    </w:rPr>
  </w:style>
  <w:style w:type="paragraph" w:styleId="23">
    <w:name w:val="Body Text Indent 2"/>
    <w:aliases w:val="Знак"/>
    <w:basedOn w:val="a3"/>
    <w:link w:val="210"/>
    <w:rsid w:val="00006347"/>
    <w:pPr>
      <w:ind w:firstLine="720"/>
      <w:jc w:val="both"/>
    </w:pPr>
  </w:style>
  <w:style w:type="paragraph" w:styleId="34">
    <w:name w:val="Body Text Indent 3"/>
    <w:basedOn w:val="a3"/>
    <w:link w:val="35"/>
    <w:semiHidden/>
    <w:rsid w:val="00006347"/>
    <w:pPr>
      <w:ind w:firstLine="720"/>
      <w:jc w:val="both"/>
    </w:pPr>
    <w:rPr>
      <w:color w:val="0000FF"/>
      <w:u w:val="single"/>
    </w:rPr>
  </w:style>
  <w:style w:type="character" w:customStyle="1" w:styleId="labelheaderlevel21">
    <w:name w:val="label_header_level_21"/>
    <w:rsid w:val="00006347"/>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006347"/>
    <w:pPr>
      <w:spacing w:before="100" w:beforeAutospacing="1" w:after="100" w:afterAutospacing="1"/>
    </w:pPr>
  </w:style>
  <w:style w:type="paragraph" w:styleId="24">
    <w:name w:val="List 2"/>
    <w:basedOn w:val="a3"/>
    <w:semiHidden/>
    <w:rsid w:val="00006347"/>
    <w:pPr>
      <w:ind w:left="566" w:hanging="283"/>
    </w:pPr>
  </w:style>
  <w:style w:type="paragraph" w:customStyle="1" w:styleId="af6">
    <w:name w:val="Знак"/>
    <w:basedOn w:val="a3"/>
    <w:rsid w:val="0000634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0634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6347"/>
    <w:pPr>
      <w:keepNext/>
      <w:jc w:val="center"/>
    </w:pPr>
    <w:rPr>
      <w:snapToGrid w:val="0"/>
      <w:szCs w:val="20"/>
    </w:rPr>
  </w:style>
  <w:style w:type="paragraph" w:styleId="25">
    <w:name w:val="Body Text 2"/>
    <w:basedOn w:val="a3"/>
    <w:link w:val="26"/>
    <w:uiPriority w:val="99"/>
    <w:rsid w:val="00006347"/>
    <w:pPr>
      <w:spacing w:after="120" w:line="480" w:lineRule="auto"/>
    </w:pPr>
  </w:style>
  <w:style w:type="paragraph" w:styleId="36">
    <w:name w:val="Body Text 3"/>
    <w:basedOn w:val="a3"/>
    <w:link w:val="37"/>
    <w:semiHidden/>
    <w:rsid w:val="00006347"/>
    <w:pPr>
      <w:spacing w:after="120"/>
    </w:pPr>
    <w:rPr>
      <w:sz w:val="16"/>
      <w:szCs w:val="16"/>
    </w:rPr>
  </w:style>
  <w:style w:type="paragraph" w:customStyle="1" w:styleId="15">
    <w:name w:val="заголовок 1"/>
    <w:basedOn w:val="a3"/>
    <w:next w:val="a3"/>
    <w:rsid w:val="00006347"/>
    <w:pPr>
      <w:keepNext/>
      <w:widowControl w:val="0"/>
      <w:jc w:val="center"/>
    </w:pPr>
    <w:rPr>
      <w:b/>
      <w:snapToGrid w:val="0"/>
      <w:sz w:val="22"/>
      <w:szCs w:val="20"/>
    </w:rPr>
  </w:style>
  <w:style w:type="paragraph" w:customStyle="1" w:styleId="27">
    <w:name w:val="çàãîëîâîê 2"/>
    <w:basedOn w:val="a3"/>
    <w:next w:val="a3"/>
    <w:rsid w:val="00006347"/>
    <w:pPr>
      <w:keepNext/>
      <w:jc w:val="both"/>
    </w:pPr>
    <w:rPr>
      <w:szCs w:val="20"/>
      <w:lang w:val="en-GB"/>
    </w:rPr>
  </w:style>
  <w:style w:type="paragraph" w:customStyle="1" w:styleId="af8">
    <w:name w:val="Таблица шапка"/>
    <w:basedOn w:val="a3"/>
    <w:rsid w:val="00006347"/>
    <w:pPr>
      <w:keepNext/>
      <w:spacing w:before="40" w:after="40"/>
      <w:ind w:left="57" w:right="57"/>
    </w:pPr>
    <w:rPr>
      <w:snapToGrid w:val="0"/>
      <w:sz w:val="22"/>
      <w:szCs w:val="20"/>
    </w:rPr>
  </w:style>
  <w:style w:type="paragraph" w:customStyle="1" w:styleId="af9">
    <w:name w:val="Таблица текст"/>
    <w:basedOn w:val="a3"/>
    <w:rsid w:val="00006347"/>
    <w:pPr>
      <w:spacing w:before="40" w:after="40"/>
      <w:ind w:left="57" w:right="57"/>
    </w:pPr>
    <w:rPr>
      <w:snapToGrid w:val="0"/>
      <w:szCs w:val="20"/>
    </w:rPr>
  </w:style>
  <w:style w:type="paragraph" w:customStyle="1" w:styleId="a1">
    <w:name w:val="Пункт"/>
    <w:basedOn w:val="a3"/>
    <w:rsid w:val="00006347"/>
    <w:pPr>
      <w:numPr>
        <w:ilvl w:val="2"/>
        <w:numId w:val="8"/>
      </w:numPr>
      <w:spacing w:line="360" w:lineRule="auto"/>
      <w:jc w:val="both"/>
    </w:pPr>
    <w:rPr>
      <w:snapToGrid w:val="0"/>
      <w:sz w:val="28"/>
      <w:szCs w:val="28"/>
    </w:rPr>
  </w:style>
  <w:style w:type="paragraph" w:styleId="HTML">
    <w:name w:val="HTML Preformatted"/>
    <w:basedOn w:val="a3"/>
    <w:semiHidden/>
    <w:rsid w:val="00006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6347"/>
    <w:rPr>
      <w:rFonts w:ascii="Courier New" w:hAnsi="Courier New" w:cs="Courier New"/>
    </w:rPr>
  </w:style>
  <w:style w:type="character" w:customStyle="1" w:styleId="afa">
    <w:name w:val="Нижний колонтитул Знак"/>
    <w:uiPriority w:val="99"/>
    <w:rsid w:val="00006347"/>
    <w:rPr>
      <w:rFonts w:ascii="Courier New" w:hAnsi="Courier New" w:cs="Courier New"/>
    </w:rPr>
  </w:style>
  <w:style w:type="character" w:styleId="afb">
    <w:name w:val="Hyperlink"/>
    <w:uiPriority w:val="99"/>
    <w:rsid w:val="00006347"/>
    <w:rPr>
      <w:color w:val="0000FF"/>
      <w:u w:val="single"/>
    </w:rPr>
  </w:style>
  <w:style w:type="paragraph" w:styleId="afc">
    <w:name w:val="Body Text"/>
    <w:basedOn w:val="a3"/>
    <w:semiHidden/>
    <w:rsid w:val="00006347"/>
    <w:pPr>
      <w:spacing w:after="120"/>
    </w:pPr>
  </w:style>
  <w:style w:type="character" w:customStyle="1" w:styleId="afd">
    <w:name w:val="Основной текст Знак"/>
    <w:rsid w:val="00006347"/>
    <w:rPr>
      <w:sz w:val="24"/>
      <w:szCs w:val="24"/>
    </w:rPr>
  </w:style>
  <w:style w:type="paragraph" w:styleId="afe">
    <w:name w:val="footnote text"/>
    <w:basedOn w:val="a3"/>
    <w:semiHidden/>
    <w:rsid w:val="00006347"/>
    <w:pPr>
      <w:spacing w:line="360" w:lineRule="auto"/>
      <w:ind w:firstLine="567"/>
      <w:jc w:val="both"/>
    </w:pPr>
    <w:rPr>
      <w:snapToGrid w:val="0"/>
      <w:szCs w:val="20"/>
    </w:rPr>
  </w:style>
  <w:style w:type="character" w:customStyle="1" w:styleId="aff">
    <w:name w:val="Текст сноски Знак"/>
    <w:rsid w:val="00006347"/>
    <w:rPr>
      <w:snapToGrid w:val="0"/>
      <w:sz w:val="24"/>
    </w:rPr>
  </w:style>
  <w:style w:type="character" w:customStyle="1" w:styleId="28">
    <w:name w:val="Заголовок 2 Знак"/>
    <w:rsid w:val="00006347"/>
    <w:rPr>
      <w:rFonts w:ascii="Arial" w:hAnsi="Arial" w:cs="Arial"/>
      <w:b/>
      <w:bCs/>
      <w:i/>
      <w:iCs/>
      <w:sz w:val="28"/>
      <w:szCs w:val="28"/>
    </w:rPr>
  </w:style>
  <w:style w:type="character" w:customStyle="1" w:styleId="FontStyle15">
    <w:name w:val="Font Style15"/>
    <w:rsid w:val="00006347"/>
    <w:rPr>
      <w:rFonts w:ascii="Times New Roman" w:hAnsi="Times New Roman" w:cs="Times New Roman"/>
      <w:sz w:val="26"/>
      <w:szCs w:val="26"/>
    </w:rPr>
  </w:style>
  <w:style w:type="character" w:customStyle="1" w:styleId="41">
    <w:name w:val="Заголовок 4 Знак"/>
    <w:rsid w:val="00006347"/>
    <w:rPr>
      <w:rFonts w:eastAsia="Arial Unicode MS"/>
      <w:b/>
      <w:bCs/>
      <w:sz w:val="28"/>
      <w:szCs w:val="28"/>
    </w:rPr>
  </w:style>
  <w:style w:type="character" w:customStyle="1" w:styleId="50">
    <w:name w:val="Заголовок 5 Знак"/>
    <w:rsid w:val="00006347"/>
    <w:rPr>
      <w:rFonts w:ascii="Times New Roman CYR" w:eastAsia="Arial Unicode MS" w:hAnsi="Times New Roman CYR"/>
      <w:b/>
      <w:bCs/>
      <w:i/>
      <w:iCs/>
      <w:sz w:val="26"/>
      <w:szCs w:val="26"/>
    </w:rPr>
  </w:style>
  <w:style w:type="character" w:customStyle="1" w:styleId="70">
    <w:name w:val="Заголовок 7 Знак"/>
    <w:rsid w:val="00006347"/>
    <w:rPr>
      <w:sz w:val="24"/>
      <w:szCs w:val="24"/>
    </w:rPr>
  </w:style>
  <w:style w:type="character" w:customStyle="1" w:styleId="80">
    <w:name w:val="Заголовок 8 Знак"/>
    <w:rsid w:val="00006347"/>
    <w:rPr>
      <w:i/>
      <w:iCs/>
      <w:sz w:val="24"/>
      <w:szCs w:val="24"/>
    </w:rPr>
  </w:style>
  <w:style w:type="character" w:customStyle="1" w:styleId="90">
    <w:name w:val="Заголовок 9 Знак"/>
    <w:rsid w:val="00006347"/>
    <w:rPr>
      <w:rFonts w:ascii="Arial" w:hAnsi="Arial" w:cs="Arial"/>
      <w:sz w:val="22"/>
      <w:szCs w:val="22"/>
    </w:rPr>
  </w:style>
  <w:style w:type="paragraph" w:customStyle="1" w:styleId="29">
    <w:name w:val="Уровень2"/>
    <w:basedOn w:val="a3"/>
    <w:rsid w:val="0000634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06347"/>
    <w:pPr>
      <w:tabs>
        <w:tab w:val="clear" w:pos="927"/>
        <w:tab w:val="num" w:pos="360"/>
        <w:tab w:val="num" w:pos="2160"/>
      </w:tabs>
      <w:ind w:left="2160" w:hanging="180"/>
    </w:pPr>
  </w:style>
  <w:style w:type="paragraph" w:customStyle="1" w:styleId="aff0">
    <w:name w:val="Заголовок статьи"/>
    <w:basedOn w:val="a3"/>
    <w:next w:val="a3"/>
    <w:rsid w:val="0000634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00634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6347"/>
    <w:pPr>
      <w:numPr>
        <w:numId w:val="3"/>
      </w:numPr>
      <w:jc w:val="both"/>
    </w:pPr>
  </w:style>
  <w:style w:type="paragraph" w:customStyle="1" w:styleId="39">
    <w:name w:val="Стиль3"/>
    <w:basedOn w:val="23"/>
    <w:rsid w:val="00006347"/>
    <w:pPr>
      <w:widowControl w:val="0"/>
      <w:tabs>
        <w:tab w:val="num" w:pos="1307"/>
      </w:tabs>
      <w:adjustRightInd w:val="0"/>
      <w:ind w:left="1080" w:firstLine="0"/>
      <w:textAlignment w:val="baseline"/>
    </w:pPr>
    <w:rPr>
      <w:szCs w:val="20"/>
    </w:rPr>
  </w:style>
  <w:style w:type="paragraph" w:customStyle="1" w:styleId="1-3">
    <w:name w:val="Текст1-3"/>
    <w:basedOn w:val="a3"/>
    <w:rsid w:val="00006347"/>
    <w:pPr>
      <w:spacing w:after="60" w:line="288" w:lineRule="auto"/>
      <w:jc w:val="both"/>
    </w:pPr>
    <w:rPr>
      <w:szCs w:val="20"/>
    </w:rPr>
  </w:style>
  <w:style w:type="paragraph" w:customStyle="1" w:styleId="aHeader">
    <w:name w:val="a_Header"/>
    <w:basedOn w:val="a3"/>
    <w:rsid w:val="00006347"/>
    <w:pPr>
      <w:tabs>
        <w:tab w:val="left" w:pos="1985"/>
      </w:tabs>
      <w:spacing w:after="60"/>
      <w:jc w:val="center"/>
    </w:pPr>
    <w:rPr>
      <w:rFonts w:ascii="Courier New" w:hAnsi="Courier New"/>
    </w:rPr>
  </w:style>
  <w:style w:type="paragraph" w:styleId="aff1">
    <w:name w:val="Plain Text"/>
    <w:basedOn w:val="a3"/>
    <w:rsid w:val="00006347"/>
    <w:rPr>
      <w:rFonts w:ascii="Courier New" w:hAnsi="Courier New"/>
      <w:snapToGrid w:val="0"/>
      <w:sz w:val="20"/>
      <w:szCs w:val="20"/>
    </w:rPr>
  </w:style>
  <w:style w:type="character" w:customStyle="1" w:styleId="aff2">
    <w:name w:val="Текст Знак"/>
    <w:rsid w:val="00006347"/>
    <w:rPr>
      <w:rFonts w:ascii="Courier New" w:hAnsi="Courier New"/>
      <w:snapToGrid w:val="0"/>
    </w:rPr>
  </w:style>
  <w:style w:type="paragraph" w:styleId="aff3">
    <w:name w:val="Block Text"/>
    <w:basedOn w:val="a3"/>
    <w:semiHidden/>
    <w:rsid w:val="00006347"/>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006347"/>
    <w:rPr>
      <w:sz w:val="24"/>
      <w:szCs w:val="24"/>
    </w:rPr>
  </w:style>
  <w:style w:type="character" w:customStyle="1" w:styleId="3a">
    <w:name w:val="Заголовок 3 Знак"/>
    <w:rsid w:val="00006347"/>
    <w:rPr>
      <w:rFonts w:ascii="Cambria" w:eastAsia="Times New Roman" w:hAnsi="Cambria" w:cs="Times New Roman"/>
      <w:b/>
      <w:bCs/>
      <w:sz w:val="26"/>
      <w:szCs w:val="26"/>
    </w:rPr>
  </w:style>
  <w:style w:type="paragraph" w:styleId="aff4">
    <w:name w:val="Document Map"/>
    <w:basedOn w:val="a3"/>
    <w:semiHidden/>
    <w:rsid w:val="00006347"/>
    <w:pPr>
      <w:shd w:val="clear" w:color="auto" w:fill="000080"/>
    </w:pPr>
    <w:rPr>
      <w:rFonts w:ascii="Tahoma" w:hAnsi="Tahoma" w:cs="Tahoma"/>
      <w:szCs w:val="20"/>
    </w:rPr>
  </w:style>
  <w:style w:type="character" w:customStyle="1" w:styleId="aff5">
    <w:name w:val="Схема документа Знак"/>
    <w:uiPriority w:val="99"/>
    <w:rsid w:val="00006347"/>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rsid w:val="00006347"/>
    <w:pPr>
      <w:ind w:left="720"/>
    </w:pPr>
    <w:rPr>
      <w:szCs w:val="20"/>
    </w:rPr>
  </w:style>
  <w:style w:type="paragraph" w:styleId="51">
    <w:name w:val="toc 5"/>
    <w:basedOn w:val="a3"/>
    <w:next w:val="a3"/>
    <w:autoRedefine/>
    <w:semiHidden/>
    <w:rsid w:val="00006347"/>
    <w:pPr>
      <w:ind w:left="960"/>
    </w:pPr>
    <w:rPr>
      <w:szCs w:val="20"/>
    </w:rPr>
  </w:style>
  <w:style w:type="paragraph" w:styleId="61">
    <w:name w:val="toc 6"/>
    <w:basedOn w:val="a3"/>
    <w:next w:val="a3"/>
    <w:autoRedefine/>
    <w:semiHidden/>
    <w:rsid w:val="00006347"/>
    <w:pPr>
      <w:ind w:left="1200"/>
    </w:pPr>
    <w:rPr>
      <w:szCs w:val="20"/>
    </w:rPr>
  </w:style>
  <w:style w:type="paragraph" w:styleId="71">
    <w:name w:val="toc 7"/>
    <w:basedOn w:val="a3"/>
    <w:next w:val="a3"/>
    <w:autoRedefine/>
    <w:semiHidden/>
    <w:rsid w:val="00006347"/>
    <w:pPr>
      <w:ind w:left="1440"/>
    </w:pPr>
    <w:rPr>
      <w:szCs w:val="20"/>
    </w:rPr>
  </w:style>
  <w:style w:type="paragraph" w:styleId="81">
    <w:name w:val="toc 8"/>
    <w:basedOn w:val="a3"/>
    <w:next w:val="a3"/>
    <w:autoRedefine/>
    <w:semiHidden/>
    <w:rsid w:val="00006347"/>
    <w:pPr>
      <w:ind w:left="1680"/>
    </w:pPr>
    <w:rPr>
      <w:szCs w:val="20"/>
    </w:rPr>
  </w:style>
  <w:style w:type="paragraph" w:styleId="91">
    <w:name w:val="toc 9"/>
    <w:basedOn w:val="a3"/>
    <w:next w:val="a3"/>
    <w:autoRedefine/>
    <w:semiHidden/>
    <w:rsid w:val="00006347"/>
    <w:pPr>
      <w:ind w:left="1920"/>
    </w:pPr>
    <w:rPr>
      <w:szCs w:val="20"/>
    </w:rPr>
  </w:style>
  <w:style w:type="paragraph" w:customStyle="1" w:styleId="aff6">
    <w:name w:val="Подраздел"/>
    <w:basedOn w:val="a3"/>
    <w:rsid w:val="00006347"/>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00634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0634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 w:type="character" w:customStyle="1" w:styleId="Heading2">
    <w:name w:val="Heading #2"/>
    <w:basedOn w:val="a4"/>
    <w:uiPriority w:val="99"/>
    <w:rsid w:val="003F562F"/>
    <w:rPr>
      <w:b/>
      <w:bCs/>
      <w:sz w:val="28"/>
      <w:szCs w:val="28"/>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2606223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52689896">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586917021">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25869715">
      <w:bodyDiv w:val="1"/>
      <w:marLeft w:val="0"/>
      <w:marRight w:val="0"/>
      <w:marTop w:val="0"/>
      <w:marBottom w:val="0"/>
      <w:divBdr>
        <w:top w:val="none" w:sz="0" w:space="0" w:color="auto"/>
        <w:left w:val="none" w:sz="0" w:space="0" w:color="auto"/>
        <w:bottom w:val="none" w:sz="0" w:space="0" w:color="auto"/>
        <w:right w:val="none" w:sz="0" w:space="0" w:color="auto"/>
      </w:divBdr>
    </w:div>
    <w:div w:id="1972979367">
      <w:bodyDiv w:val="1"/>
      <w:marLeft w:val="0"/>
      <w:marRight w:val="0"/>
      <w:marTop w:val="0"/>
      <w:marBottom w:val="0"/>
      <w:divBdr>
        <w:top w:val="none" w:sz="0" w:space="0" w:color="auto"/>
        <w:left w:val="none" w:sz="0" w:space="0" w:color="auto"/>
        <w:bottom w:val="none" w:sz="0" w:space="0" w:color="auto"/>
        <w:right w:val="none" w:sz="0" w:space="0" w:color="auto"/>
      </w:divBdr>
      <w:divsChild>
        <w:div w:id="192961942">
          <w:marLeft w:val="0"/>
          <w:marRight w:val="0"/>
          <w:marTop w:val="0"/>
          <w:marBottom w:val="0"/>
          <w:divBdr>
            <w:top w:val="none" w:sz="0" w:space="0" w:color="auto"/>
            <w:left w:val="none" w:sz="0" w:space="0" w:color="auto"/>
            <w:bottom w:val="none" w:sz="0" w:space="0" w:color="auto"/>
            <w:right w:val="none" w:sz="0" w:space="0" w:color="auto"/>
          </w:divBdr>
        </w:div>
      </w:divsChild>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m.kotelnikova@niaep.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niaep@niaep.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m.kotelnikova@niaep.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oleObject" Target="embeddings/oleObject1.bin"/><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1058;&#1045;&#1061;&#1053;&#1048;&#1063;&#1045;&#1057;&#1050;&#1040;&#1071;" TargetMode="External"/><Relationship Id="rId30" Type="http://schemas.openxmlformats.org/officeDocument/2006/relationships/hyperlink" Target="http://www.a-k-d.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40E5C-3834-4632-9DDC-047FB77F5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86</Pages>
  <Words>26169</Words>
  <Characters>196125</Characters>
  <Application>Microsoft Office Word</Application>
  <DocSecurity>0</DocSecurity>
  <Lines>1634</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221851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73</cp:revision>
  <cp:lastPrinted>2014-05-14T14:24:00Z</cp:lastPrinted>
  <dcterms:created xsi:type="dcterms:W3CDTF">2014-06-02T11:09:00Z</dcterms:created>
  <dcterms:modified xsi:type="dcterms:W3CDTF">2014-07-10T08:34:00Z</dcterms:modified>
</cp:coreProperties>
</file>