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9464" w:type="dxa"/>
        <w:tblLook w:val="0000"/>
      </w:tblPr>
      <w:tblGrid>
        <w:gridCol w:w="4361"/>
        <w:gridCol w:w="5103"/>
      </w:tblGrid>
      <w:tr w:rsidR="00583CFB" w:rsidRPr="002B7C3E" w:rsidTr="00583CFB">
        <w:trPr>
          <w:trHeight w:val="2144"/>
        </w:trPr>
        <w:tc>
          <w:tcPr>
            <w:tcW w:w="9464" w:type="dxa"/>
            <w:gridSpan w:val="2"/>
          </w:tcPr>
          <w:p w:rsidR="00583CFB" w:rsidRPr="002B7C3E" w:rsidRDefault="00583CFB" w:rsidP="00977902">
            <w:pPr>
              <w:pStyle w:val="a8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583CFB" w:rsidRPr="002B7C3E" w:rsidRDefault="00583CFB" w:rsidP="00977902">
            <w:pPr>
              <w:pStyle w:val="a8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583CFB" w:rsidRPr="002B7C3E" w:rsidRDefault="00583CFB" w:rsidP="00977902">
            <w:pPr>
              <w:pStyle w:val="a8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583CFB" w:rsidRPr="002B7C3E" w:rsidRDefault="00583CFB" w:rsidP="00977902">
            <w:pPr>
              <w:pStyle w:val="a8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583CFB" w:rsidRPr="002B7C3E" w:rsidRDefault="00275CBF" w:rsidP="00583CF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10076"/>
                <w:tab w:val="left" w:pos="6516"/>
              </w:tabs>
              <w:suppressAutoHyphens/>
              <w:ind w:right="201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BF">
              <w:rPr>
                <w:rFonts w:ascii="Times New Roman" w:hAnsi="Times New Roman"/>
              </w:rPr>
              <w:pict>
                <v:line id="_x0000_s1026" style="position:absolute;z-index:251660288" from="-3.85pt,13.55pt" to="465.5pt,13.55pt" strokeweight="3pt">
                  <v:stroke linestyle="thinThin"/>
                </v:line>
              </w:pict>
            </w:r>
          </w:p>
        </w:tc>
      </w:tr>
      <w:tr w:rsidR="00583CFB" w:rsidRPr="002B7C3E" w:rsidTr="00583CFB">
        <w:trPr>
          <w:trHeight w:val="119"/>
        </w:trPr>
        <w:tc>
          <w:tcPr>
            <w:tcW w:w="4361" w:type="dxa"/>
          </w:tcPr>
          <w:p w:rsidR="00583CFB" w:rsidRPr="002B7C3E" w:rsidRDefault="00583CFB" w:rsidP="0097790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583CFB" w:rsidRPr="002B7C3E" w:rsidRDefault="00583CFB" w:rsidP="009779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583CFB" w:rsidRPr="002B7C3E" w:rsidTr="00583CFB">
        <w:trPr>
          <w:trHeight w:val="536"/>
        </w:trPr>
        <w:tc>
          <w:tcPr>
            <w:tcW w:w="4361" w:type="dxa"/>
          </w:tcPr>
          <w:p w:rsidR="00583CFB" w:rsidRPr="002B7C3E" w:rsidRDefault="00583CFB" w:rsidP="0097790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583CFB" w:rsidRPr="002B7C3E" w:rsidRDefault="00583CFB" w:rsidP="002218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проектированию и науке</w:t>
            </w:r>
          </w:p>
          <w:p w:rsidR="00583CFB" w:rsidRPr="002B7C3E" w:rsidRDefault="00583CFB" w:rsidP="002218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3CFB" w:rsidRPr="002B7C3E" w:rsidTr="00583CFB">
        <w:trPr>
          <w:trHeight w:val="152"/>
        </w:trPr>
        <w:tc>
          <w:tcPr>
            <w:tcW w:w="4361" w:type="dxa"/>
          </w:tcPr>
          <w:p w:rsidR="00583CFB" w:rsidRPr="002B7C3E" w:rsidRDefault="00583CFB" w:rsidP="0097790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583CFB" w:rsidRPr="002B7C3E" w:rsidRDefault="00583CFB" w:rsidP="002218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583CFB" w:rsidRPr="002B7C3E" w:rsidTr="00583CFB">
        <w:trPr>
          <w:trHeight w:val="370"/>
        </w:trPr>
        <w:tc>
          <w:tcPr>
            <w:tcW w:w="4361" w:type="dxa"/>
          </w:tcPr>
          <w:p w:rsidR="00583CFB" w:rsidRPr="002B7C3E" w:rsidRDefault="00583CFB" w:rsidP="0097790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583CFB" w:rsidRPr="002B7C3E" w:rsidRDefault="00583CFB" w:rsidP="002218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7C3E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583CFB" w:rsidRDefault="00583CFB" w:rsidP="00583C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3656" w:rsidRPr="00F13656" w:rsidRDefault="00F13656" w:rsidP="00583C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Pr="00842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</w:t>
      </w:r>
      <w:r w:rsidRPr="00F13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заключения договора на изготовление и поставку смотрового окна (№ 12/694-410; 2471/91)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следующего содержания:</w:t>
      </w:r>
    </w:p>
    <w:p w:rsidR="00F13656" w:rsidRDefault="00F13656" w:rsidP="00F136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5"/>
        <w:tblW w:w="9464" w:type="dxa"/>
        <w:tblLook w:val="04A0"/>
      </w:tblPr>
      <w:tblGrid>
        <w:gridCol w:w="540"/>
        <w:gridCol w:w="3821"/>
        <w:gridCol w:w="5103"/>
      </w:tblGrid>
      <w:tr w:rsidR="00F13656" w:rsidTr="005C65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56" w:rsidRDefault="00F13656" w:rsidP="00977902">
            <w:pPr>
              <w:pStyle w:val="a4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56" w:rsidRDefault="00F13656" w:rsidP="00977902">
            <w:pPr>
              <w:pStyle w:val="a4"/>
              <w:ind w:left="0"/>
              <w:jc w:val="center"/>
              <w:rPr>
                <w:bCs/>
              </w:rPr>
            </w:pPr>
            <w:r>
              <w:rPr>
                <w:bCs/>
              </w:rPr>
              <w:t>Запрос о разъяснении положений Документации Участника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56" w:rsidRDefault="00F13656" w:rsidP="00977902">
            <w:pPr>
              <w:pStyle w:val="a4"/>
              <w:ind w:left="0"/>
              <w:jc w:val="center"/>
              <w:rPr>
                <w:bCs/>
              </w:rPr>
            </w:pPr>
            <w:r>
              <w:rPr>
                <w:bCs/>
              </w:rPr>
              <w:t>Разъяснения Заказчика</w:t>
            </w:r>
          </w:p>
        </w:tc>
      </w:tr>
      <w:tr w:rsidR="005C6525" w:rsidTr="005C65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525" w:rsidRDefault="005C6525" w:rsidP="005C6525">
            <w:pPr>
              <w:pStyle w:val="a4"/>
              <w:ind w:left="0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525" w:rsidRDefault="005C6525" w:rsidP="005C65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объяснить, чем вызвано требование о налич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ии у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зготовителя лицензии описанной в конкурсной документации.</w:t>
            </w:r>
          </w:p>
          <w:p w:rsidR="005C6525" w:rsidRDefault="005C6525" w:rsidP="00977902">
            <w:pPr>
              <w:pStyle w:val="a4"/>
              <w:ind w:left="0"/>
              <w:jc w:val="center"/>
              <w:rPr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525" w:rsidRDefault="005C6525" w:rsidP="00FB4688">
            <w:pPr>
              <w:pStyle w:val="a4"/>
              <w:ind w:left="0"/>
              <w:jc w:val="both"/>
              <w:rPr>
                <w:bCs/>
              </w:rPr>
            </w:pPr>
            <w:r>
              <w:t>Требование о налич</w:t>
            </w:r>
            <w:proofErr w:type="gramStart"/>
            <w:r>
              <w:t>ии у У</w:t>
            </w:r>
            <w:proofErr w:type="gramEnd"/>
            <w:r>
              <w:t>частника/субподрядчика  лицензии, указанной в п. п. 14.1.3, 14.2.2 раздела 5 «Информационная карта» Документации</w:t>
            </w:r>
            <w:r w:rsidR="00D265BE">
              <w:t xml:space="preserve"> установлено в</w:t>
            </w:r>
            <w:r>
              <w:t xml:space="preserve"> соответств</w:t>
            </w:r>
            <w:r w:rsidR="00D265BE">
              <w:t>ии с</w:t>
            </w:r>
            <w:r>
              <w:t xml:space="preserve"> </w:t>
            </w:r>
            <w:r w:rsidR="00E823FF" w:rsidRPr="003174D5">
              <w:t>постановлени</w:t>
            </w:r>
            <w:r w:rsidR="00D265BE">
              <w:t>ем</w:t>
            </w:r>
            <w:r w:rsidR="00E823FF" w:rsidRPr="003174D5">
              <w:t xml:space="preserve"> Правительства Российской Федерации от 14.07.1997 № 865 «Об утверждении Положения о лицензировании деятельности в области использования атомной энергии»</w:t>
            </w:r>
            <w:r w:rsidR="00FB4688">
              <w:t xml:space="preserve"> (п.12.5.1 б Единого отраслевого стандарта закупок </w:t>
            </w:r>
            <w:proofErr w:type="spellStart"/>
            <w:r w:rsidR="00FB4688">
              <w:t>Госкорпорации</w:t>
            </w:r>
            <w:proofErr w:type="spellEnd"/>
            <w:r w:rsidR="00FB4688">
              <w:t xml:space="preserve"> «</w:t>
            </w:r>
            <w:proofErr w:type="spellStart"/>
            <w:r w:rsidR="00FB4688">
              <w:t>Росатом</w:t>
            </w:r>
            <w:proofErr w:type="spellEnd"/>
            <w:r w:rsidR="00FB4688">
              <w:t>»).</w:t>
            </w:r>
          </w:p>
        </w:tc>
      </w:tr>
      <w:tr w:rsidR="00F13656" w:rsidTr="005C65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56" w:rsidRDefault="005C6525" w:rsidP="009779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56" w:rsidRDefault="00F13656" w:rsidP="00977902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рассмотреть возможность изменения состава лицензий в конкурсной документации, таким образом, чтобы не ограничивать число компаний имеющих возможность участвовать в данной закупочной процедуре (в том числе не ограничивать возможность участия самого изготовителя), а также разделить ответственность изготовителя и участника</w:t>
            </w:r>
          </w:p>
          <w:p w:rsidR="00F13656" w:rsidRDefault="00F13656" w:rsidP="00977902">
            <w:pPr>
              <w:ind w:firstLine="311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56" w:rsidRDefault="00F13656" w:rsidP="00C90916">
            <w:pPr>
              <w:tabs>
                <w:tab w:val="left" w:pos="96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36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04EB8">
              <w:rPr>
                <w:rFonts w:ascii="Times New Roman" w:hAnsi="Times New Roman"/>
                <w:sz w:val="24"/>
                <w:szCs w:val="24"/>
              </w:rPr>
              <w:t>Требования, предъявляемые к участникам и привлекаемым субподрядчикам указаны</w:t>
            </w:r>
            <w:proofErr w:type="gramEnd"/>
            <w:r w:rsidR="00604EB8">
              <w:rPr>
                <w:rFonts w:ascii="Times New Roman" w:hAnsi="Times New Roman"/>
                <w:sz w:val="24"/>
                <w:szCs w:val="24"/>
              </w:rPr>
              <w:t xml:space="preserve"> в п.14 </w:t>
            </w:r>
            <w:r w:rsidR="00604EB8" w:rsidRPr="00604EB8">
              <w:rPr>
                <w:rFonts w:ascii="Times New Roman" w:hAnsi="Times New Roman"/>
                <w:sz w:val="24"/>
                <w:szCs w:val="24"/>
              </w:rPr>
              <w:t>раздела 5 «Информационная карта» Документации</w:t>
            </w:r>
            <w:r w:rsidR="00604E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90916" w:rsidRPr="00F13656" w:rsidRDefault="00C90916" w:rsidP="00583CFB">
            <w:pPr>
              <w:tabs>
                <w:tab w:val="left" w:pos="9637"/>
              </w:tabs>
              <w:spacing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3656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13656">
              <w:rPr>
                <w:rFonts w:ascii="Times New Roman" w:hAnsi="Times New Roman"/>
                <w:sz w:val="24"/>
                <w:szCs w:val="24"/>
              </w:rPr>
              <w:t>случае</w:t>
            </w:r>
            <w:proofErr w:type="gramEnd"/>
            <w:r w:rsidRPr="00F13656">
              <w:rPr>
                <w:rFonts w:ascii="Times New Roman" w:hAnsi="Times New Roman"/>
                <w:sz w:val="24"/>
                <w:szCs w:val="24"/>
              </w:rPr>
              <w:t>, если Участник намерен действовать через своих полномочных торговых представителей, представителю необходимо приложить к конкурсной документации документы, подтверждающие свои полномочия.</w:t>
            </w:r>
          </w:p>
          <w:p w:rsidR="00F13656" w:rsidRPr="00F13656" w:rsidRDefault="00F13656" w:rsidP="00F13656">
            <w:pPr>
              <w:pStyle w:val="Times12"/>
              <w:tabs>
                <w:tab w:val="left" w:pos="1134"/>
                <w:tab w:val="left" w:pos="1418"/>
              </w:tabs>
              <w:ind w:firstLine="459"/>
              <w:rPr>
                <w:rFonts w:eastAsiaTheme="minorHAnsi" w:cstheme="minorBidi"/>
                <w:bCs w:val="0"/>
                <w:szCs w:val="24"/>
                <w:lang w:eastAsia="en-US"/>
              </w:rPr>
            </w:pPr>
          </w:p>
        </w:tc>
      </w:tr>
    </w:tbl>
    <w:p w:rsidR="00F13656" w:rsidRDefault="00F13656" w:rsidP="00583CFB">
      <w:pPr>
        <w:pStyle w:val="a4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5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sectPr w:rsidR="00F13656" w:rsidSect="00B454B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E7FCB"/>
    <w:multiLevelType w:val="hybridMultilevel"/>
    <w:tmpl w:val="35488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3656"/>
    <w:rsid w:val="00160178"/>
    <w:rsid w:val="0022183A"/>
    <w:rsid w:val="00275CBF"/>
    <w:rsid w:val="00583CFB"/>
    <w:rsid w:val="005C6525"/>
    <w:rsid w:val="00604EB8"/>
    <w:rsid w:val="009F07FC"/>
    <w:rsid w:val="00B454B4"/>
    <w:rsid w:val="00C90916"/>
    <w:rsid w:val="00CE5109"/>
    <w:rsid w:val="00D265BE"/>
    <w:rsid w:val="00E823FF"/>
    <w:rsid w:val="00EA363A"/>
    <w:rsid w:val="00F13656"/>
    <w:rsid w:val="00FB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F136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qFormat/>
    <w:rsid w:val="00F1365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F1365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table" w:styleId="a5">
    <w:name w:val="Table Grid"/>
    <w:basedOn w:val="a1"/>
    <w:uiPriority w:val="59"/>
    <w:rsid w:val="00F13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1365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13656"/>
    <w:pPr>
      <w:ind w:left="720"/>
      <w:contextualSpacing/>
    </w:pPr>
  </w:style>
  <w:style w:type="paragraph" w:customStyle="1" w:styleId="a8">
    <w:name w:val="Бланк"/>
    <w:rsid w:val="00583CF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83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3CF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583C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83CF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314</Words>
  <Characters>1795</Characters>
  <Application>Microsoft Office Word</Application>
  <DocSecurity>0</DocSecurity>
  <Lines>14</Lines>
  <Paragraphs>4</Paragraphs>
  <ScaleCrop>false</ScaleCrop>
  <Company>VNIPIET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cp:lastPrinted>2012-11-19T09:34:00Z</cp:lastPrinted>
  <dcterms:created xsi:type="dcterms:W3CDTF">2012-11-19T09:55:00Z</dcterms:created>
  <dcterms:modified xsi:type="dcterms:W3CDTF">2012-11-20T05:07:00Z</dcterms:modified>
</cp:coreProperties>
</file>