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</w:t>
      </w:r>
      <w:r w:rsidR="00694D0F">
        <w:rPr>
          <w:b/>
          <w:bCs/>
          <w:sz w:val="24"/>
          <w:szCs w:val="24"/>
        </w:rPr>
        <w:t>/2012</w:t>
      </w:r>
      <w:r>
        <w:rPr>
          <w:b/>
          <w:bCs/>
          <w:sz w:val="24"/>
          <w:szCs w:val="24"/>
        </w:rPr>
        <w:t>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r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560E4D" w:rsidRPr="000628FA" w:rsidRDefault="00560E4D" w:rsidP="006B3EC0">
      <w:pPr>
        <w:shd w:val="clear" w:color="auto" w:fill="FFFFFF"/>
        <w:ind w:left="45" w:right="10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</w:t>
      </w:r>
      <w:r w:rsidR="00EC1DFB">
        <w:rPr>
          <w:sz w:val="24"/>
          <w:szCs w:val="24"/>
        </w:rPr>
        <w:t xml:space="preserve"> (Приложение №2)</w:t>
      </w:r>
      <w:r>
        <w:rPr>
          <w:sz w:val="24"/>
          <w:szCs w:val="24"/>
        </w:rPr>
        <w:t xml:space="preserve">, в установленный </w:t>
      </w:r>
      <w:r w:rsidRPr="000628FA">
        <w:rPr>
          <w:sz w:val="24"/>
          <w:szCs w:val="24"/>
        </w:rPr>
        <w:t xml:space="preserve">настоящим договором срок, за свой риск, собственными силами, выполнить комплекс работ по текущему ремонту объекта </w:t>
      </w:r>
      <w:r w:rsidR="00B20AB6">
        <w:rPr>
          <w:sz w:val="24"/>
          <w:szCs w:val="24"/>
        </w:rPr>
        <w:t xml:space="preserve">ЗАО «Далур» - </w:t>
      </w:r>
      <w:r w:rsidR="00B20AB6" w:rsidRPr="00B20AB6">
        <w:rPr>
          <w:sz w:val="24"/>
          <w:szCs w:val="24"/>
        </w:rPr>
        <w:t>«</w:t>
      </w:r>
      <w:r w:rsidR="009E5C3E">
        <w:rPr>
          <w:sz w:val="24"/>
          <w:szCs w:val="24"/>
        </w:rPr>
        <w:t xml:space="preserve">Здание </w:t>
      </w:r>
      <w:r w:rsidR="00737F04">
        <w:rPr>
          <w:sz w:val="24"/>
          <w:szCs w:val="24"/>
        </w:rPr>
        <w:t>ЛСУ «Усть-Уксянская»</w:t>
      </w:r>
      <w:r w:rsidR="009E5C3E">
        <w:rPr>
          <w:sz w:val="24"/>
          <w:szCs w:val="24"/>
        </w:rPr>
        <w:t>, инв. № 00000</w:t>
      </w:r>
      <w:r w:rsidR="00737F04">
        <w:rPr>
          <w:sz w:val="24"/>
          <w:szCs w:val="24"/>
        </w:rPr>
        <w:t>3224</w:t>
      </w:r>
      <w:r w:rsidR="00B20AB6" w:rsidRPr="00B20AB6">
        <w:rPr>
          <w:sz w:val="24"/>
          <w:szCs w:val="24"/>
        </w:rPr>
        <w:t>»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Далматовский район, </w:t>
      </w:r>
      <w:r w:rsidR="00737F04">
        <w:rPr>
          <w:sz w:val="24"/>
          <w:szCs w:val="24"/>
        </w:rPr>
        <w:t>Усть-Уксянский участок</w:t>
      </w:r>
      <w:r w:rsidRPr="000628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0628FA">
        <w:rPr>
          <w:sz w:val="24"/>
          <w:szCs w:val="24"/>
        </w:rPr>
        <w:t>ЗАО «Далур».</w:t>
      </w:r>
    </w:p>
    <w:p w:rsidR="00560E4D" w:rsidRPr="000628FA" w:rsidRDefault="00560E4D" w:rsidP="0026609D">
      <w:pPr>
        <w:shd w:val="clear" w:color="auto" w:fill="FFFFFF"/>
        <w:spacing w:line="269" w:lineRule="exact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</w:t>
      </w:r>
      <w:r w:rsidR="00D2539F">
        <w:rPr>
          <w:sz w:val="24"/>
          <w:szCs w:val="24"/>
        </w:rPr>
        <w:t>2</w:t>
      </w:r>
      <w:r w:rsidRPr="000628FA">
        <w:rPr>
          <w:sz w:val="24"/>
          <w:szCs w:val="24"/>
        </w:rPr>
        <w:t xml:space="preserve">. Работы, не предусмотренные условиями договора выполняются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560E4D" w:rsidRDefault="00560E4D" w:rsidP="006632EE">
      <w:pPr>
        <w:shd w:val="clear" w:color="auto" w:fill="FFFFFF"/>
        <w:spacing w:before="240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120B09" w:rsidRDefault="00560E4D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Стоимость работ поручаемых по настоящему договору составляет __________ рублей ________ копеек, в том числе 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>
        <w:rPr>
          <w:color w:val="000000"/>
          <w:sz w:val="24"/>
          <w:szCs w:val="24"/>
        </w:rPr>
        <w:t xml:space="preserve">, согласно </w:t>
      </w:r>
      <w:r w:rsidR="00D2539F">
        <w:rPr>
          <w:color w:val="000000"/>
          <w:sz w:val="24"/>
          <w:szCs w:val="24"/>
        </w:rPr>
        <w:t>Локального сметного расчета №1/2012 (</w:t>
      </w:r>
      <w:r>
        <w:rPr>
          <w:color w:val="000000"/>
          <w:sz w:val="24"/>
          <w:szCs w:val="24"/>
        </w:rPr>
        <w:t>Приложени</w:t>
      </w:r>
      <w:r w:rsidR="00D2539F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 xml:space="preserve"> №1</w:t>
      </w:r>
      <w:r w:rsidR="00D2539F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к настоящему Договору</w:t>
      </w:r>
      <w:r w:rsidRPr="00120B09">
        <w:rPr>
          <w:color w:val="000000"/>
          <w:sz w:val="24"/>
          <w:szCs w:val="24"/>
        </w:rPr>
        <w:t xml:space="preserve">.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Pr="006B3EC0" w:rsidRDefault="00560E4D" w:rsidP="00BB52AD">
      <w:pPr>
        <w:shd w:val="clear" w:color="auto" w:fill="FFFFFF"/>
        <w:ind w:firstLine="709"/>
        <w:rPr>
          <w:rStyle w:val="FontStyle40"/>
          <w:sz w:val="20"/>
          <w:szCs w:val="20"/>
        </w:rPr>
      </w:pPr>
      <w:r w:rsidRPr="00BB3E38">
        <w:rPr>
          <w:sz w:val="24"/>
          <w:szCs w:val="24"/>
        </w:rPr>
        <w:t>4.1.</w:t>
      </w:r>
      <w:r w:rsidRPr="00BB3E38">
        <w:rPr>
          <w:b/>
          <w:bCs/>
          <w:sz w:val="24"/>
          <w:szCs w:val="24"/>
        </w:rPr>
        <w:t xml:space="preserve"> </w:t>
      </w:r>
      <w:r w:rsidRPr="001C27DC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 w:rsidRPr="001C27DC">
        <w:rPr>
          <w:rStyle w:val="FontStyle40"/>
          <w:sz w:val="20"/>
          <w:szCs w:val="20"/>
        </w:rPr>
        <w:t xml:space="preserve"> </w:t>
      </w:r>
      <w:r w:rsidR="006B3EC0" w:rsidRPr="001C27DC">
        <w:rPr>
          <w:rStyle w:val="FontStyle40"/>
          <w:sz w:val="24"/>
          <w:szCs w:val="24"/>
        </w:rPr>
        <w:t>с момента заключения договора до</w:t>
      </w:r>
      <w:r w:rsidRPr="001C27DC">
        <w:rPr>
          <w:rStyle w:val="FontStyle40"/>
          <w:sz w:val="24"/>
          <w:szCs w:val="24"/>
        </w:rPr>
        <w:t xml:space="preserve"> </w:t>
      </w:r>
      <w:r w:rsidR="00B20AB6" w:rsidRPr="001C27DC">
        <w:rPr>
          <w:rStyle w:val="FontStyle40"/>
          <w:sz w:val="24"/>
          <w:szCs w:val="24"/>
        </w:rPr>
        <w:t>«</w:t>
      </w:r>
      <w:r w:rsidR="006B3EC0" w:rsidRPr="001C27DC">
        <w:rPr>
          <w:rStyle w:val="FontStyle40"/>
          <w:sz w:val="24"/>
          <w:szCs w:val="24"/>
        </w:rPr>
        <w:t>3</w:t>
      </w:r>
      <w:r w:rsidR="00BB3E38">
        <w:rPr>
          <w:rStyle w:val="FontStyle40"/>
          <w:sz w:val="24"/>
          <w:szCs w:val="24"/>
        </w:rPr>
        <w:t>0</w:t>
      </w:r>
      <w:r w:rsidRPr="001C27DC">
        <w:rPr>
          <w:rStyle w:val="FontStyle40"/>
          <w:sz w:val="24"/>
          <w:szCs w:val="24"/>
        </w:rPr>
        <w:t>»</w:t>
      </w:r>
      <w:r w:rsidR="004E02D7" w:rsidRPr="001C27DC">
        <w:rPr>
          <w:rStyle w:val="FontStyle40"/>
          <w:sz w:val="24"/>
          <w:szCs w:val="24"/>
        </w:rPr>
        <w:t xml:space="preserve"> </w:t>
      </w:r>
      <w:r w:rsidR="00BB3E38">
        <w:rPr>
          <w:rStyle w:val="FontStyle40"/>
          <w:sz w:val="24"/>
          <w:szCs w:val="24"/>
        </w:rPr>
        <w:t>ноября</w:t>
      </w:r>
      <w:r w:rsidR="004E02D7" w:rsidRPr="001C27DC">
        <w:rPr>
          <w:rStyle w:val="FontStyle40"/>
          <w:sz w:val="24"/>
          <w:szCs w:val="24"/>
        </w:rPr>
        <w:t xml:space="preserve"> </w:t>
      </w:r>
      <w:r w:rsidRPr="001C27DC">
        <w:rPr>
          <w:rStyle w:val="FontStyle40"/>
          <w:sz w:val="24"/>
          <w:szCs w:val="24"/>
        </w:rPr>
        <w:t>201</w:t>
      </w:r>
      <w:r w:rsidR="00951E07" w:rsidRPr="001C27DC">
        <w:rPr>
          <w:rStyle w:val="FontStyle40"/>
          <w:sz w:val="24"/>
          <w:szCs w:val="24"/>
        </w:rPr>
        <w:t>2</w:t>
      </w:r>
      <w:r w:rsidRPr="001C27DC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качество выполнения всех работ в соответствии с действующими нормами и техническими </w:t>
      </w:r>
      <w:r>
        <w:rPr>
          <w:sz w:val="24"/>
          <w:szCs w:val="24"/>
        </w:rPr>
        <w:lastRenderedPageBreak/>
        <w:t>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7D09A0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9E5C3E" w:rsidRPr="00787130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  <w:r w:rsidR="009E5C3E" w:rsidRPr="005B3468">
        <w:rPr>
          <w:rStyle w:val="FontStyle40"/>
          <w:sz w:val="24"/>
          <w:szCs w:val="24"/>
        </w:rPr>
        <w:t xml:space="preserve">В течении 14 (четырнадцати) календарных дней с момента подписания настоящего договора </w:t>
      </w:r>
      <w:r w:rsidR="009E5C3E" w:rsidRPr="00421542">
        <w:rPr>
          <w:rStyle w:val="FontStyle40"/>
          <w:sz w:val="24"/>
          <w:szCs w:val="24"/>
        </w:rPr>
        <w:t>пред</w:t>
      </w:r>
      <w:r w:rsidR="009E5C3E"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9E5C3E" w:rsidRPr="00EF6F5F" w:rsidRDefault="009E5C3E" w:rsidP="009E5C3E">
      <w:pPr>
        <w:pStyle w:val="a5"/>
        <w:widowControl/>
        <w:numPr>
          <w:ilvl w:val="0"/>
          <w:numId w:val="5"/>
        </w:numPr>
        <w:autoSpaceDE/>
        <w:autoSpaceDN/>
        <w:adjustRightInd/>
        <w:ind w:left="0" w:right="113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В обеспечение исполнения Договора Подрядчик должен предоставить:</w:t>
      </w:r>
    </w:p>
    <w:p w:rsidR="009E5C3E" w:rsidRPr="00EF6F5F" w:rsidRDefault="009E5C3E" w:rsidP="009E5C3E">
      <w:pPr>
        <w:pStyle w:val="a5"/>
        <w:ind w:left="709"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- безотзывные банковские гарантии по форме, удовлетворяющей Покупателя, на следующих условиях:</w:t>
      </w:r>
    </w:p>
    <w:p w:rsidR="009E5C3E" w:rsidRPr="00EF6F5F" w:rsidRDefault="009E5C3E" w:rsidP="009E5C3E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а) срок действия гарантии (обеспечение исполнения договора) – не ранее полного исполнения сторонами обязательств по настоящему договору, плюс 60 дней;</w:t>
      </w:r>
    </w:p>
    <w:p w:rsidR="009E5C3E" w:rsidRPr="00EF6F5F" w:rsidRDefault="009E5C3E" w:rsidP="009E5C3E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б) сумма гарантии 10% от суммы настоящего договора;</w:t>
      </w:r>
    </w:p>
    <w:p w:rsidR="009E5C3E" w:rsidRPr="00EF6F5F" w:rsidRDefault="009E5C3E" w:rsidP="009E5C3E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</w:t>
      </w:r>
      <w:r w:rsidRPr="00EF6F5F">
        <w:rPr>
          <w:color w:val="000000"/>
          <w:sz w:val="24"/>
          <w:szCs w:val="24"/>
        </w:rPr>
        <w:t>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</w:p>
    <w:p w:rsidR="009E5C3E" w:rsidRPr="00EF6F5F" w:rsidRDefault="009E5C3E" w:rsidP="009E5C3E">
      <w:pPr>
        <w:pStyle w:val="a5"/>
        <w:ind w:left="0"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или</w:t>
      </w:r>
    </w:p>
    <w:p w:rsidR="009E5C3E" w:rsidRPr="00EF6F5F" w:rsidRDefault="009E5C3E" w:rsidP="009E5C3E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- или обеспечительные платежи в размере 10% от суммы настоящего договора, путём перечисления по следующим реквизитам:</w:t>
      </w:r>
    </w:p>
    <w:p w:rsidR="009E5C3E" w:rsidRPr="00EF6F5F" w:rsidRDefault="009E5C3E" w:rsidP="009E5C3E">
      <w:pPr>
        <w:pStyle w:val="a5"/>
        <w:ind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ЗАО «Далур»</w:t>
      </w:r>
    </w:p>
    <w:p w:rsidR="001C27DC" w:rsidRPr="001C27DC" w:rsidRDefault="001C27DC" w:rsidP="001C27DC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1C27DC">
        <w:rPr>
          <w:rStyle w:val="FontStyle40"/>
          <w:sz w:val="24"/>
          <w:szCs w:val="24"/>
        </w:rPr>
        <w:t>ИНН 4506004751</w:t>
      </w:r>
    </w:p>
    <w:p w:rsidR="001C27DC" w:rsidRPr="001C27DC" w:rsidRDefault="001C27DC" w:rsidP="001C27DC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1C27DC">
        <w:rPr>
          <w:rStyle w:val="FontStyle40"/>
          <w:sz w:val="24"/>
          <w:szCs w:val="24"/>
        </w:rPr>
        <w:t>р/с №</w:t>
      </w:r>
      <w:r w:rsidRPr="001C27DC">
        <w:rPr>
          <w:sz w:val="24"/>
          <w:szCs w:val="24"/>
        </w:rPr>
        <w:t>40702810511280019058</w:t>
      </w:r>
    </w:p>
    <w:p w:rsidR="001C27DC" w:rsidRPr="001C27DC" w:rsidRDefault="001C27DC" w:rsidP="001C27DC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1C27DC">
        <w:rPr>
          <w:rStyle w:val="FontStyle40"/>
          <w:sz w:val="24"/>
          <w:szCs w:val="24"/>
        </w:rPr>
        <w:t xml:space="preserve">БИК </w:t>
      </w:r>
      <w:r w:rsidRPr="001C27DC">
        <w:rPr>
          <w:sz w:val="24"/>
          <w:szCs w:val="24"/>
        </w:rPr>
        <w:t>046577952</w:t>
      </w:r>
    </w:p>
    <w:p w:rsidR="001C27DC" w:rsidRPr="001C27DC" w:rsidRDefault="001C27DC" w:rsidP="001C27DC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1C27DC">
        <w:rPr>
          <w:rStyle w:val="FontStyle40"/>
          <w:sz w:val="24"/>
          <w:szCs w:val="24"/>
        </w:rPr>
        <w:t>к/с №</w:t>
      </w:r>
      <w:r w:rsidRPr="001C27DC">
        <w:rPr>
          <w:sz w:val="24"/>
          <w:szCs w:val="24"/>
        </w:rPr>
        <w:t>30101810400000000952</w:t>
      </w:r>
    </w:p>
    <w:p w:rsidR="001C27DC" w:rsidRPr="001C27DC" w:rsidRDefault="001C27DC" w:rsidP="001C27DC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1C27DC">
        <w:rPr>
          <w:rStyle w:val="FontStyle40"/>
          <w:sz w:val="24"/>
          <w:szCs w:val="24"/>
        </w:rPr>
        <w:t>ФИЛИАЛ ОАО БАНК ВТБ в г.</w:t>
      </w:r>
      <w:r w:rsidRPr="001C27DC">
        <w:rPr>
          <w:sz w:val="24"/>
          <w:szCs w:val="24"/>
        </w:rPr>
        <w:t xml:space="preserve"> Екатеринбурге</w:t>
      </w:r>
      <w:r w:rsidRPr="001C27DC">
        <w:rPr>
          <w:rStyle w:val="FontStyle40"/>
          <w:sz w:val="24"/>
          <w:szCs w:val="24"/>
        </w:rPr>
        <w:t>, г.</w:t>
      </w:r>
      <w:r w:rsidRPr="001C27DC">
        <w:rPr>
          <w:sz w:val="24"/>
          <w:szCs w:val="24"/>
        </w:rPr>
        <w:t xml:space="preserve"> Екатеринбург</w:t>
      </w:r>
    </w:p>
    <w:p w:rsidR="009E5C3E" w:rsidRDefault="009E5C3E" w:rsidP="009E5C3E">
      <w:pPr>
        <w:pStyle w:val="a5"/>
        <w:ind w:left="0" w:right="113" w:firstLine="709"/>
        <w:jc w:val="both"/>
        <w:rPr>
          <w:sz w:val="24"/>
          <w:szCs w:val="24"/>
        </w:rPr>
      </w:pPr>
      <w:r w:rsidRPr="00BA3C64">
        <w:rPr>
          <w:sz w:val="24"/>
          <w:szCs w:val="24"/>
        </w:rPr>
        <w:t>Назначение платежа: «Перечисление обеспечительных платежей по Договору подряда</w:t>
      </w:r>
      <w:r>
        <w:rPr>
          <w:sz w:val="24"/>
          <w:szCs w:val="24"/>
        </w:rPr>
        <w:t xml:space="preserve"> №099/</w:t>
      </w:r>
      <w:r w:rsidR="00737F04">
        <w:rPr>
          <w:sz w:val="24"/>
          <w:szCs w:val="24"/>
        </w:rPr>
        <w:t>20</w:t>
      </w:r>
      <w:r>
        <w:rPr>
          <w:sz w:val="24"/>
          <w:szCs w:val="24"/>
        </w:rPr>
        <w:t>12</w:t>
      </w:r>
      <w:r w:rsidR="00737F04">
        <w:rPr>
          <w:sz w:val="24"/>
          <w:szCs w:val="24"/>
        </w:rPr>
        <w:t>/12</w:t>
      </w:r>
      <w:r>
        <w:rPr>
          <w:sz w:val="24"/>
          <w:szCs w:val="24"/>
        </w:rPr>
        <w:t>-03/____ от «___»________2012г.</w:t>
      </w:r>
      <w:r w:rsidRPr="00BA3C64">
        <w:rPr>
          <w:sz w:val="24"/>
          <w:szCs w:val="24"/>
        </w:rPr>
        <w:t>, заключаемого в соответствии с процедурой закупки №______</w:t>
      </w:r>
      <w:r>
        <w:rPr>
          <w:sz w:val="24"/>
          <w:szCs w:val="24"/>
        </w:rPr>
        <w:t>__________</w:t>
      </w:r>
      <w:r w:rsidRPr="00BA3C64">
        <w:rPr>
          <w:sz w:val="24"/>
          <w:szCs w:val="24"/>
        </w:rPr>
        <w:t>. НДС не облагается».</w:t>
      </w:r>
    </w:p>
    <w:p w:rsidR="009E5C3E" w:rsidRPr="000F7452" w:rsidRDefault="009E5C3E" w:rsidP="009E5C3E">
      <w:pPr>
        <w:pStyle w:val="a5"/>
        <w:widowControl/>
        <w:numPr>
          <w:ilvl w:val="2"/>
          <w:numId w:val="18"/>
        </w:numPr>
        <w:autoSpaceDE/>
        <w:autoSpaceDN/>
        <w:adjustRightInd/>
        <w:ind w:left="0" w:right="113" w:firstLine="709"/>
        <w:contextualSpacing/>
        <w:jc w:val="both"/>
        <w:rPr>
          <w:color w:val="000000"/>
          <w:sz w:val="24"/>
          <w:szCs w:val="24"/>
        </w:rPr>
      </w:pPr>
      <w:r w:rsidRPr="00787130">
        <w:rPr>
          <w:color w:val="000000"/>
          <w:sz w:val="24"/>
          <w:szCs w:val="24"/>
        </w:rPr>
        <w:t>Способ обеспечения исполнения Договора из перечисленных в настоящем пункте способов определяется Подрядчиком.</w:t>
      </w:r>
      <w:r w:rsidRPr="000F7452">
        <w:rPr>
          <w:sz w:val="24"/>
          <w:szCs w:val="24"/>
        </w:rPr>
        <w:t xml:space="preserve"> </w:t>
      </w:r>
    </w:p>
    <w:p w:rsidR="009E5C3E" w:rsidRPr="000F7452" w:rsidRDefault="009E5C3E" w:rsidP="009E5C3E">
      <w:pPr>
        <w:pStyle w:val="a5"/>
        <w:widowControl/>
        <w:numPr>
          <w:ilvl w:val="2"/>
          <w:numId w:val="18"/>
        </w:numPr>
        <w:autoSpaceDE/>
        <w:autoSpaceDN/>
        <w:adjustRightInd/>
        <w:ind w:left="0" w:right="113" w:firstLine="709"/>
        <w:contextualSpacing/>
        <w:jc w:val="both"/>
        <w:rPr>
          <w:color w:val="000000"/>
          <w:sz w:val="24"/>
          <w:szCs w:val="24"/>
        </w:rPr>
      </w:pPr>
      <w:r w:rsidRPr="00183777">
        <w:rPr>
          <w:sz w:val="24"/>
          <w:szCs w:val="24"/>
        </w:rPr>
        <w:lastRenderedPageBreak/>
        <w:t>Срок возврата обеспечения исполнения договора должен составлять</w:t>
      </w:r>
      <w:r w:rsidRPr="00183777">
        <w:rPr>
          <w:color w:val="000000"/>
          <w:sz w:val="24"/>
          <w:szCs w:val="24"/>
        </w:rPr>
        <w:t xml:space="preserve"> </w:t>
      </w:r>
      <w:r w:rsidRPr="00183777">
        <w:rPr>
          <w:sz w:val="24"/>
          <w:szCs w:val="24"/>
        </w:rPr>
        <w:t>срок исполнения обязательств по договору поставщиком (подрядчиком, исполнителем), плюс 60 дней</w:t>
      </w:r>
      <w:r>
        <w:rPr>
          <w:sz w:val="24"/>
          <w:szCs w:val="24"/>
        </w:rPr>
        <w:t>.</w:t>
      </w:r>
    </w:p>
    <w:p w:rsidR="009E5C3E" w:rsidRPr="00787130" w:rsidRDefault="009E5C3E" w:rsidP="009E5C3E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787130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1</w:t>
      </w:r>
      <w:r w:rsidRPr="00787130">
        <w:rPr>
          <w:color w:val="000000"/>
          <w:sz w:val="24"/>
          <w:szCs w:val="24"/>
        </w:rPr>
        <w:t>.1</w:t>
      </w:r>
      <w:r>
        <w:rPr>
          <w:color w:val="000000"/>
          <w:sz w:val="24"/>
          <w:szCs w:val="24"/>
        </w:rPr>
        <w:t>4</w:t>
      </w:r>
      <w:r w:rsidRPr="00787130">
        <w:rPr>
          <w:color w:val="000000"/>
          <w:sz w:val="24"/>
          <w:szCs w:val="24"/>
        </w:rPr>
        <w:t>. В случае не предоставления Подрядчиком обеспечения своих обязательств по Договору на условиях оговоренных выше, Заказчик вправе расторгнуть настоящий Договор в одностороннем порядке.</w:t>
      </w:r>
    </w:p>
    <w:p w:rsidR="00560E4D" w:rsidRPr="009E5C3E" w:rsidRDefault="009E5C3E" w:rsidP="009E5C3E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787130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1</w:t>
      </w:r>
      <w:r w:rsidRPr="00787130">
        <w:rPr>
          <w:color w:val="000000"/>
          <w:sz w:val="24"/>
          <w:szCs w:val="24"/>
        </w:rPr>
        <w:t>.1</w:t>
      </w:r>
      <w:r>
        <w:rPr>
          <w:color w:val="000000"/>
          <w:sz w:val="24"/>
          <w:szCs w:val="24"/>
        </w:rPr>
        <w:t>5</w:t>
      </w:r>
      <w:r w:rsidRPr="00787130">
        <w:rPr>
          <w:color w:val="000000"/>
          <w:sz w:val="24"/>
          <w:szCs w:val="24"/>
        </w:rPr>
        <w:t xml:space="preserve">. Заказчик вправе удерживать из суммы обеспечительного платежа суммы неустойки, убытков исчисленных Заказчиком в соответствии с действующим законодательством или настоящим Договором в связи с неисполнением (ненадлежащим исполнением) Подрядчиком своих обязательств. </w:t>
      </w:r>
    </w:p>
    <w:p w:rsidR="00B20AB6" w:rsidRPr="00D919AC" w:rsidRDefault="000F7452" w:rsidP="009E5C3E">
      <w:pPr>
        <w:pStyle w:val="Style5"/>
        <w:tabs>
          <w:tab w:val="left" w:pos="993"/>
        </w:tabs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9E5C3E">
        <w:rPr>
          <w:rStyle w:val="FontStyle40"/>
          <w:sz w:val="24"/>
          <w:szCs w:val="24"/>
        </w:rPr>
        <w:t>6</w:t>
      </w:r>
      <w:r>
        <w:rPr>
          <w:rStyle w:val="FontStyle40"/>
          <w:sz w:val="24"/>
          <w:szCs w:val="24"/>
        </w:rPr>
        <w:t xml:space="preserve">. </w:t>
      </w:r>
      <w:r w:rsidR="00B20AB6" w:rsidRPr="00D919AC">
        <w:rPr>
          <w:rStyle w:val="FontStyle40"/>
          <w:sz w:val="24"/>
          <w:szCs w:val="24"/>
        </w:rPr>
        <w:t xml:space="preserve">Подрядчик обязуется в срок не позднее двух рабочих дней до окончания календарного месяца, в котором заключен настоящий договор, предоставить  Заказчику в письменном виде в формате, указанном в Приложении № 4 к настоящему договору, информацию об органах управления Подрядчика, структуре собственности Подрядчика,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Подрядчиком приложенными правоустанавливающими документами.  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>Подрядчик гарантирует, что Сведения и документы в отношении всей цепочки собственников и руководителей, включая бенефициаров Подрядчика, являются полными, точными и достоверными.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>В случае каких-либо изменений в Сведениях, Подрядчик обязуется в срок не позднее 4 (четырех) рабочих дней, с даты таких изменений, предоставить Заказчику данные о таких изменениях с приложением копий подтверждающих документов, заверенных уполномоченным должностным лицом Подрядчика или нотариусом.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>В случае отказа Подрядчика от предоставления Сведений, либо несвоевременного предоставления Сведений, Заказчик вправе в одностороннем порядке расторгнуть настоящий Договор с предварительным уведомлением Подрядчика о расторжении за 14 (четырнадцать) дней.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 xml:space="preserve">Подрядчик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B20AB6" w:rsidRPr="00D919AC" w:rsidRDefault="00B20AB6" w:rsidP="00B20AB6">
      <w:pPr>
        <w:pStyle w:val="Style5"/>
        <w:widowControl/>
        <w:tabs>
          <w:tab w:val="left" w:pos="993"/>
        </w:tabs>
        <w:ind w:firstLine="737"/>
        <w:jc w:val="both"/>
      </w:pPr>
      <w:r w:rsidRPr="00D919AC">
        <w:rPr>
          <w:rStyle w:val="FontStyle40"/>
          <w:sz w:val="24"/>
          <w:szCs w:val="24"/>
        </w:rPr>
        <w:t>Подрядчик освобождает Заказчика от любой ответственности в связи с раскрытием Сведений, в том числе возместит Заказчику убытки, понесенные последним, в связи с предъявлением Подрядчику претензий, исков и требований любыми третьими лицами, чьи права были или могли быть нарушены таким раскрытием Сведений.</w:t>
      </w:r>
    </w:p>
    <w:p w:rsidR="000F7452" w:rsidRPr="00457DCC" w:rsidRDefault="000F7452" w:rsidP="009E5C3E">
      <w:pPr>
        <w:pStyle w:val="Style5"/>
        <w:widowControl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9E5C3E">
        <w:t>7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9E5C3E">
        <w:rPr>
          <w:sz w:val="24"/>
          <w:szCs w:val="24"/>
        </w:rPr>
        <w:t>8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</w:t>
      </w:r>
      <w:r w:rsidRPr="00457DCC">
        <w:rPr>
          <w:sz w:val="24"/>
          <w:szCs w:val="24"/>
        </w:rPr>
        <w:lastRenderedPageBreak/>
        <w:t xml:space="preserve">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26430E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9E5C3E">
        <w:rPr>
          <w:sz w:val="24"/>
          <w:szCs w:val="24"/>
        </w:rPr>
        <w:t>9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560E4D" w:rsidRDefault="00560E4D" w:rsidP="0026430E">
      <w:pPr>
        <w:shd w:val="clear" w:color="auto" w:fill="FFFFFF"/>
        <w:spacing w:before="557" w:line="269" w:lineRule="exact"/>
        <w:ind w:left="3322"/>
      </w:pPr>
      <w:r w:rsidRPr="00EF6F5F">
        <w:rPr>
          <w:b/>
          <w:bCs/>
          <w:sz w:val="24"/>
          <w:szCs w:val="24"/>
        </w:rPr>
        <w:t>6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1403A6">
        <w:rPr>
          <w:sz w:val="24"/>
          <w:szCs w:val="24"/>
        </w:rPr>
        <w:t>у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утвержденную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560E4D" w:rsidRDefault="00560E4D" w:rsidP="00226F6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B9452E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От начала работ до подписания акта приема-передачи выполненных работ Подрядчик </w:t>
      </w:r>
      <w:r>
        <w:rPr>
          <w:sz w:val="24"/>
          <w:szCs w:val="24"/>
        </w:rPr>
        <w:lastRenderedPageBreak/>
        <w:t>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</w:p>
    <w:p w:rsidR="00560E4D" w:rsidRDefault="00560E4D" w:rsidP="00B9452E">
      <w:pPr>
        <w:shd w:val="clear" w:color="auto" w:fill="FFFFFF"/>
        <w:spacing w:line="269" w:lineRule="exact"/>
        <w:ind w:left="67" w:right="96"/>
        <w:jc w:val="both"/>
      </w:pP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B9452E">
      <w:pPr>
        <w:shd w:val="clear" w:color="auto" w:fill="FFFFFF"/>
        <w:spacing w:line="269" w:lineRule="exact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B9452E">
      <w:pPr>
        <w:shd w:val="clear" w:color="auto" w:fill="FFFFFF"/>
        <w:spacing w:before="288" w:line="259" w:lineRule="exact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560E4D" w:rsidRDefault="00560E4D" w:rsidP="00B9452E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>10.1. Споры и разногласий, возникающие в процессе выполнения Сторонами принятых по договору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20% годовых от стоимости работ на Объекте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задолженности и пени из расчета 20 % годовых от суммы задолженности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 xml:space="preserve">13.1. Все изменения и дополнения настоящего Договора оформляются в виде </w:t>
      </w:r>
      <w:r w:rsidRPr="0026609D">
        <w:rPr>
          <w:sz w:val="24"/>
          <w:szCs w:val="24"/>
        </w:rPr>
        <w:lastRenderedPageBreak/>
        <w:t>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B20AB6" w:rsidRPr="00873795" w:rsidRDefault="00B20AB6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E1514">
        <w:rPr>
          <w:sz w:val="24"/>
          <w:szCs w:val="24"/>
        </w:rPr>
        <w:t>Форма раскрытия цепочки собственников</w:t>
      </w:r>
      <w:r w:rsidR="000F7452">
        <w:rPr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before="269" w:after="307"/>
        <w:ind w:left="1968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Default="00560E4D" w:rsidP="00B9452E">
      <w:pPr>
        <w:shd w:val="clear" w:color="auto" w:fill="FFFFFF"/>
        <w:spacing w:before="269" w:after="307"/>
        <w:ind w:left="1968"/>
        <w:sectPr w:rsidR="00560E4D" w:rsidSect="009E5C3E">
          <w:type w:val="continuous"/>
          <w:pgSz w:w="11909" w:h="16834"/>
          <w:pgMar w:top="426" w:right="427" w:bottom="709" w:left="1077" w:header="720" w:footer="720" w:gutter="0"/>
          <w:cols w:space="60"/>
          <w:noEndnote/>
          <w:docGrid w:linePitch="272"/>
        </w:sectPr>
      </w:pP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р/с 40702810932090100157 в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Курганском ОСБ № 8599 г.Курган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7C16C9" w:rsidRDefault="007C16C9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7C16C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7C16C9" w:rsidRDefault="007C16C9" w:rsidP="00A4556A">
      <w:pPr>
        <w:shd w:val="clear" w:color="auto" w:fill="FFFFFF"/>
        <w:ind w:right="-33"/>
        <w:rPr>
          <w:sz w:val="24"/>
          <w:szCs w:val="24"/>
        </w:rPr>
      </w:pPr>
    </w:p>
    <w:p w:rsidR="007C16C9" w:rsidRDefault="007C16C9" w:rsidP="00A4556A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t>_____________      _______________</w:t>
      </w:r>
    </w:p>
    <w:p w:rsidR="007C16C9" w:rsidRPr="007C16C9" w:rsidRDefault="007C16C9" w:rsidP="00A4556A">
      <w:pPr>
        <w:shd w:val="clear" w:color="auto" w:fill="FFFFFF"/>
        <w:ind w:right="-33"/>
        <w:rPr>
          <w:sz w:val="18"/>
          <w:szCs w:val="18"/>
        </w:rPr>
      </w:pPr>
      <w:r w:rsidRPr="007C16C9">
        <w:rPr>
          <w:sz w:val="18"/>
          <w:szCs w:val="18"/>
        </w:rPr>
        <w:t xml:space="preserve">   (подпись)                    </w:t>
      </w:r>
      <w:r>
        <w:rPr>
          <w:sz w:val="18"/>
          <w:szCs w:val="18"/>
        </w:rPr>
        <w:t xml:space="preserve">    </w:t>
      </w:r>
      <w:r w:rsidRPr="007C16C9">
        <w:rPr>
          <w:sz w:val="18"/>
          <w:szCs w:val="18"/>
        </w:rPr>
        <w:t xml:space="preserve">  (расшифровка)</w:t>
      </w:r>
    </w:p>
    <w:p w:rsidR="007C16C9" w:rsidRDefault="007C16C9" w:rsidP="00A4556A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       М.П.</w:t>
      </w:r>
    </w:p>
    <w:p w:rsidR="007C16C9" w:rsidRDefault="007C16C9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9E5C3E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60E4D" w:rsidRPr="009A543F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 xml:space="preserve">подпись)    </w:t>
      </w:r>
      <w:r w:rsidR="007C16C9">
        <w:rPr>
          <w:sz w:val="18"/>
          <w:szCs w:val="18"/>
        </w:rPr>
        <w:t xml:space="preserve">           </w:t>
      </w:r>
      <w:r w:rsidRPr="009A543F">
        <w:rPr>
          <w:sz w:val="18"/>
          <w:szCs w:val="18"/>
        </w:rPr>
        <w:t xml:space="preserve">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0F7452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          М.П.</w:t>
      </w:r>
    </w:p>
    <w:p w:rsidR="009E5C3E" w:rsidRDefault="009E5C3E" w:rsidP="004B2749">
      <w:pPr>
        <w:jc w:val="right"/>
        <w:rPr>
          <w:b/>
          <w:sz w:val="24"/>
          <w:szCs w:val="24"/>
        </w:rPr>
      </w:pPr>
    </w:p>
    <w:p w:rsidR="007C16C9" w:rsidRDefault="007C16C9" w:rsidP="00737F04">
      <w:pPr>
        <w:rPr>
          <w:b/>
          <w:sz w:val="24"/>
          <w:szCs w:val="24"/>
        </w:rPr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tbl>
      <w:tblPr>
        <w:tblW w:w="1386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207"/>
        <w:gridCol w:w="305"/>
        <w:gridCol w:w="4207"/>
      </w:tblGrid>
      <w:tr w:rsidR="00BB3E38" w:rsidRPr="00DD0C09" w:rsidTr="00BB3E38">
        <w:trPr>
          <w:trHeight w:val="641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7F04" w:rsidRPr="00720B64" w:rsidRDefault="00737F04" w:rsidP="00737F04">
            <w:pPr>
              <w:jc w:val="center"/>
              <w:rPr>
                <w:sz w:val="24"/>
                <w:szCs w:val="24"/>
              </w:rPr>
            </w:pPr>
          </w:p>
          <w:p w:rsidR="00737F04" w:rsidRPr="00720B64" w:rsidRDefault="00737F04" w:rsidP="00737F04">
            <w:pPr>
              <w:jc w:val="center"/>
              <w:rPr>
                <w:b/>
                <w:sz w:val="24"/>
                <w:szCs w:val="24"/>
              </w:rPr>
            </w:pPr>
            <w:r w:rsidRPr="00720B64">
              <w:rPr>
                <w:b/>
                <w:sz w:val="24"/>
                <w:szCs w:val="24"/>
              </w:rPr>
              <w:t xml:space="preserve">Техническое задание </w:t>
            </w:r>
          </w:p>
          <w:p w:rsidR="00737F04" w:rsidRPr="00720B64" w:rsidRDefault="00737F04" w:rsidP="00737F04">
            <w:pPr>
              <w:jc w:val="center"/>
              <w:rPr>
                <w:sz w:val="24"/>
                <w:szCs w:val="24"/>
              </w:rPr>
            </w:pPr>
            <w:r w:rsidRPr="00720B64">
              <w:rPr>
                <w:sz w:val="24"/>
                <w:szCs w:val="24"/>
              </w:rPr>
              <w:t xml:space="preserve">на текущий ремонт объекта  ЗАО «Далур» - </w:t>
            </w:r>
          </w:p>
          <w:p w:rsidR="00737F04" w:rsidRPr="00720B64" w:rsidRDefault="00737F04" w:rsidP="00737F04">
            <w:pPr>
              <w:jc w:val="center"/>
              <w:rPr>
                <w:sz w:val="24"/>
                <w:szCs w:val="24"/>
              </w:rPr>
            </w:pPr>
            <w:r w:rsidRPr="00720B64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Здание ЛСУ «Усть-Уксянская»</w:t>
            </w:r>
            <w:r w:rsidRPr="00720B64">
              <w:rPr>
                <w:sz w:val="24"/>
                <w:szCs w:val="24"/>
              </w:rPr>
              <w:t>, инв.№</w:t>
            </w:r>
            <w:r>
              <w:rPr>
                <w:sz w:val="24"/>
                <w:szCs w:val="24"/>
              </w:rPr>
              <w:t>000003224</w:t>
            </w:r>
            <w:r w:rsidRPr="00720B64">
              <w:rPr>
                <w:sz w:val="24"/>
                <w:szCs w:val="24"/>
              </w:rPr>
              <w:t>».</w:t>
            </w:r>
          </w:p>
          <w:p w:rsidR="00737F04" w:rsidRPr="00720B64" w:rsidRDefault="00737F04" w:rsidP="00737F04">
            <w:pPr>
              <w:jc w:val="center"/>
              <w:rPr>
                <w:sz w:val="24"/>
                <w:szCs w:val="24"/>
              </w:rPr>
            </w:pPr>
          </w:p>
          <w:p w:rsidR="00737F04" w:rsidRPr="00720B64" w:rsidRDefault="00737F04" w:rsidP="00737F04">
            <w:pPr>
              <w:widowControl/>
              <w:numPr>
                <w:ilvl w:val="0"/>
                <w:numId w:val="20"/>
              </w:numPr>
              <w:tabs>
                <w:tab w:val="clear" w:pos="720"/>
                <w:tab w:val="num" w:pos="0"/>
              </w:tabs>
              <w:autoSpaceDE/>
              <w:autoSpaceDN/>
              <w:adjustRightInd/>
              <w:spacing w:line="360" w:lineRule="auto"/>
              <w:ind w:left="0" w:firstLine="426"/>
              <w:jc w:val="both"/>
              <w:rPr>
                <w:sz w:val="24"/>
                <w:szCs w:val="24"/>
              </w:rPr>
            </w:pPr>
            <w:r w:rsidRPr="00720B64">
              <w:rPr>
                <w:sz w:val="24"/>
                <w:szCs w:val="24"/>
              </w:rPr>
              <w:t>Вид строительства : текущий ремонт;</w:t>
            </w:r>
          </w:p>
          <w:p w:rsidR="00737F04" w:rsidRPr="00720B64" w:rsidRDefault="00737F04" w:rsidP="00737F04">
            <w:pPr>
              <w:widowControl/>
              <w:numPr>
                <w:ilvl w:val="0"/>
                <w:numId w:val="20"/>
              </w:numPr>
              <w:tabs>
                <w:tab w:val="clear" w:pos="720"/>
                <w:tab w:val="num" w:pos="0"/>
              </w:tabs>
              <w:autoSpaceDE/>
              <w:autoSpaceDN/>
              <w:adjustRightInd/>
              <w:spacing w:line="360" w:lineRule="auto"/>
              <w:ind w:left="0" w:firstLine="426"/>
              <w:jc w:val="both"/>
              <w:rPr>
                <w:sz w:val="24"/>
                <w:szCs w:val="24"/>
              </w:rPr>
            </w:pPr>
            <w:r w:rsidRPr="00720B64">
              <w:rPr>
                <w:sz w:val="24"/>
                <w:szCs w:val="24"/>
              </w:rPr>
              <w:t>Заказчик : Юрин А.А. Начальник отдела капитального строительства ЗАО «Далур».</w:t>
            </w:r>
          </w:p>
          <w:p w:rsidR="00737F04" w:rsidRPr="00720B64" w:rsidRDefault="00737F04" w:rsidP="00737F04">
            <w:pPr>
              <w:widowControl/>
              <w:numPr>
                <w:ilvl w:val="0"/>
                <w:numId w:val="20"/>
              </w:numPr>
              <w:tabs>
                <w:tab w:val="clear" w:pos="720"/>
                <w:tab w:val="num" w:pos="0"/>
                <w:tab w:val="num" w:pos="284"/>
              </w:tabs>
              <w:autoSpaceDE/>
              <w:autoSpaceDN/>
              <w:adjustRightInd/>
              <w:spacing w:line="360" w:lineRule="auto"/>
              <w:ind w:left="0" w:firstLine="426"/>
              <w:jc w:val="both"/>
              <w:rPr>
                <w:sz w:val="24"/>
                <w:szCs w:val="24"/>
              </w:rPr>
            </w:pPr>
            <w:r w:rsidRPr="00720B64">
              <w:rPr>
                <w:sz w:val="24"/>
                <w:szCs w:val="24"/>
              </w:rPr>
              <w:t xml:space="preserve">Место выполнения работ : Курганская область, Далматовский район, </w:t>
            </w:r>
            <w:r>
              <w:rPr>
                <w:sz w:val="24"/>
                <w:szCs w:val="24"/>
              </w:rPr>
              <w:t>Усть-Уксянский участок</w:t>
            </w:r>
            <w:r w:rsidRPr="00720B64">
              <w:rPr>
                <w:sz w:val="24"/>
                <w:szCs w:val="24"/>
              </w:rPr>
              <w:t xml:space="preserve"> ЗАО «Далур»;</w:t>
            </w:r>
          </w:p>
          <w:p w:rsidR="00EC1F01" w:rsidRDefault="00737F04" w:rsidP="00EC1F01">
            <w:pPr>
              <w:widowControl/>
              <w:numPr>
                <w:ilvl w:val="0"/>
                <w:numId w:val="20"/>
              </w:numPr>
              <w:tabs>
                <w:tab w:val="clear" w:pos="720"/>
                <w:tab w:val="num" w:pos="0"/>
                <w:tab w:val="num" w:pos="284"/>
              </w:tabs>
              <w:autoSpaceDE/>
              <w:autoSpaceDN/>
              <w:adjustRightInd/>
              <w:spacing w:line="360" w:lineRule="auto"/>
              <w:ind w:left="0" w:firstLine="426"/>
              <w:jc w:val="both"/>
              <w:rPr>
                <w:sz w:val="24"/>
                <w:szCs w:val="24"/>
              </w:rPr>
            </w:pPr>
            <w:r w:rsidRPr="00720B64">
              <w:rPr>
                <w:sz w:val="24"/>
                <w:szCs w:val="24"/>
              </w:rPr>
              <w:t xml:space="preserve"> </w:t>
            </w:r>
            <w:r w:rsidR="00EC1F01" w:rsidRPr="00720B64">
              <w:rPr>
                <w:sz w:val="24"/>
                <w:szCs w:val="24"/>
              </w:rPr>
              <w:t xml:space="preserve">Состав работ : </w:t>
            </w:r>
          </w:p>
          <w:p w:rsidR="00EC1F01" w:rsidRDefault="00EC1F01" w:rsidP="00EC1F01">
            <w:pPr>
              <w:tabs>
                <w:tab w:val="num" w:pos="72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- </w:t>
            </w:r>
            <w:r w:rsidRPr="00720B64">
              <w:rPr>
                <w:sz w:val="24"/>
                <w:szCs w:val="24"/>
              </w:rPr>
              <w:t>Заменить существующ</w:t>
            </w:r>
            <w:r>
              <w:rPr>
                <w:sz w:val="24"/>
                <w:szCs w:val="24"/>
              </w:rPr>
              <w:t>ую</w:t>
            </w:r>
            <w:r w:rsidRPr="00720B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систему газоочистки (воздуховоды), заменить бетонное покрытие полов на новое с оклейкой поверхности из листового полиэтилена </w:t>
            </w:r>
            <w:r>
              <w:rPr>
                <w:sz w:val="24"/>
                <w:szCs w:val="24"/>
                <w:lang w:val="en-US"/>
              </w:rPr>
              <w:t>t</w:t>
            </w:r>
            <w:r w:rsidRPr="005F5842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5мм, Заменить металлическую дверь. Также предусмотреть устройство водостока (устройство желобов настенных)</w:t>
            </w:r>
          </w:p>
          <w:p w:rsidR="00EC1F01" w:rsidRPr="00720B64" w:rsidRDefault="00EC1F01" w:rsidP="00EC1F01">
            <w:pPr>
              <w:tabs>
                <w:tab w:val="num" w:pos="720"/>
              </w:tabs>
              <w:spacing w:line="360" w:lineRule="auto"/>
              <w:ind w:left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720B64">
              <w:rPr>
                <w:sz w:val="24"/>
                <w:szCs w:val="24"/>
              </w:rPr>
              <w:t xml:space="preserve">  5. Работы выполняются из материала Подрядчика; </w:t>
            </w:r>
          </w:p>
          <w:p w:rsidR="00EC1F01" w:rsidRPr="00CE443E" w:rsidRDefault="00EC1F01" w:rsidP="00EC1F01">
            <w:pPr>
              <w:pStyle w:val="a5"/>
              <w:widowControl/>
              <w:numPr>
                <w:ilvl w:val="0"/>
                <w:numId w:val="22"/>
              </w:numPr>
              <w:autoSpaceDE/>
              <w:autoSpaceDN/>
              <w:adjustRightInd/>
              <w:spacing w:line="360" w:lineRule="auto"/>
              <w:ind w:left="0" w:firstLine="567"/>
              <w:contextualSpacing/>
              <w:jc w:val="both"/>
              <w:rPr>
                <w:sz w:val="24"/>
                <w:szCs w:val="24"/>
              </w:rPr>
            </w:pPr>
            <w:r w:rsidRPr="00CE443E">
              <w:rPr>
                <w:sz w:val="24"/>
                <w:szCs w:val="24"/>
              </w:rPr>
              <w:t>Материалы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      </w:r>
          </w:p>
          <w:p w:rsidR="00BB3E38" w:rsidRPr="00DD0C09" w:rsidRDefault="00BB3E38" w:rsidP="00694D0F">
            <w:pPr>
              <w:tabs>
                <w:tab w:val="num" w:pos="0"/>
              </w:tabs>
              <w:ind w:firstLine="426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B3E38" w:rsidRPr="00DD0C09" w:rsidRDefault="00BB3E38" w:rsidP="00694D0F">
            <w:pPr>
              <w:tabs>
                <w:tab w:val="num" w:pos="0"/>
              </w:tabs>
              <w:ind w:firstLine="426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BB3E38" w:rsidRPr="00DD0C09" w:rsidTr="00BB3E38">
        <w:trPr>
          <w:trHeight w:val="140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B3E38" w:rsidRPr="00DD0C09" w:rsidRDefault="00BB3E38" w:rsidP="00694D0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B3E38" w:rsidRPr="00DD0C09" w:rsidRDefault="00BB3E38" w:rsidP="00694D0F">
            <w:pPr>
              <w:jc w:val="both"/>
              <w:rPr>
                <w:sz w:val="24"/>
                <w:szCs w:val="24"/>
              </w:rPr>
            </w:pPr>
          </w:p>
        </w:tc>
      </w:tr>
      <w:tr w:rsidR="004B2749" w:rsidRPr="00DD0C09" w:rsidTr="00BB3E38">
        <w:trPr>
          <w:gridAfter w:val="1"/>
          <w:wAfter w:w="4207" w:type="dxa"/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BB3E38">
        <w:trPr>
          <w:gridAfter w:val="1"/>
          <w:wAfter w:w="4207" w:type="dxa"/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EC1F01" w:rsidRPr="004B2749" w:rsidRDefault="00EC1F01" w:rsidP="000F7452">
      <w:pPr>
        <w:shd w:val="clear" w:color="auto" w:fill="FFFFFF"/>
        <w:spacing w:before="288"/>
        <w:rPr>
          <w:sz w:val="24"/>
          <w:szCs w:val="24"/>
        </w:rPr>
      </w:pPr>
    </w:p>
    <w:p w:rsidR="00737F04" w:rsidRDefault="00737F04" w:rsidP="007C16C9"/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 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B7A" w:rsidRDefault="00667B7A" w:rsidP="006B3EC0">
      <w:r>
        <w:separator/>
      </w:r>
    </w:p>
  </w:endnote>
  <w:endnote w:type="continuationSeparator" w:id="1">
    <w:p w:rsidR="00667B7A" w:rsidRDefault="00667B7A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B7A" w:rsidRDefault="00667B7A" w:rsidP="006B3EC0">
      <w:r>
        <w:separator/>
      </w:r>
    </w:p>
  </w:footnote>
  <w:footnote w:type="continuationSeparator" w:id="1">
    <w:p w:rsidR="00667B7A" w:rsidRDefault="00667B7A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30A8D"/>
    <w:multiLevelType w:val="hybridMultilevel"/>
    <w:tmpl w:val="4ECE9446"/>
    <w:lvl w:ilvl="0" w:tplc="A33489A6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5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7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8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0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1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2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3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5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6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7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9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10"/>
  </w:num>
  <w:num w:numId="6">
    <w:abstractNumId w:val="18"/>
  </w:num>
  <w:num w:numId="7">
    <w:abstractNumId w:val="18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9"/>
  </w:num>
  <w:num w:numId="9">
    <w:abstractNumId w:val="15"/>
  </w:num>
  <w:num w:numId="10">
    <w:abstractNumId w:val="6"/>
  </w:num>
  <w:num w:numId="11">
    <w:abstractNumId w:val="1"/>
  </w:num>
  <w:num w:numId="12">
    <w:abstractNumId w:val="11"/>
  </w:num>
  <w:num w:numId="13">
    <w:abstractNumId w:val="7"/>
  </w:num>
  <w:num w:numId="14">
    <w:abstractNumId w:val="9"/>
  </w:num>
  <w:num w:numId="15">
    <w:abstractNumId w:val="12"/>
  </w:num>
  <w:num w:numId="16">
    <w:abstractNumId w:val="16"/>
  </w:num>
  <w:num w:numId="17">
    <w:abstractNumId w:val="17"/>
  </w:num>
  <w:num w:numId="18">
    <w:abstractNumId w:val="5"/>
  </w:num>
  <w:num w:numId="19">
    <w:abstractNumId w:val="13"/>
  </w:num>
  <w:num w:numId="20">
    <w:abstractNumId w:val="8"/>
  </w:num>
  <w:num w:numId="21">
    <w:abstractNumId w:val="2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DE3"/>
    <w:rsid w:val="0000731B"/>
    <w:rsid w:val="00010639"/>
    <w:rsid w:val="00012EDD"/>
    <w:rsid w:val="00015AAA"/>
    <w:rsid w:val="00020586"/>
    <w:rsid w:val="00056E5F"/>
    <w:rsid w:val="00061391"/>
    <w:rsid w:val="000628FA"/>
    <w:rsid w:val="000630F7"/>
    <w:rsid w:val="000B2CE2"/>
    <w:rsid w:val="000B2D75"/>
    <w:rsid w:val="000C0F6C"/>
    <w:rsid w:val="000D3050"/>
    <w:rsid w:val="000E1514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C27DC"/>
    <w:rsid w:val="001F427B"/>
    <w:rsid w:val="00213CF7"/>
    <w:rsid w:val="00226F67"/>
    <w:rsid w:val="0023417C"/>
    <w:rsid w:val="00254187"/>
    <w:rsid w:val="0026430E"/>
    <w:rsid w:val="0026609D"/>
    <w:rsid w:val="002C6B24"/>
    <w:rsid w:val="002D3DD5"/>
    <w:rsid w:val="002F3ED2"/>
    <w:rsid w:val="00342F85"/>
    <w:rsid w:val="00343FB0"/>
    <w:rsid w:val="00360CD1"/>
    <w:rsid w:val="003D6DA6"/>
    <w:rsid w:val="003E02E4"/>
    <w:rsid w:val="003F7145"/>
    <w:rsid w:val="003F7AC2"/>
    <w:rsid w:val="00452DC6"/>
    <w:rsid w:val="004670BE"/>
    <w:rsid w:val="0047388A"/>
    <w:rsid w:val="004B2749"/>
    <w:rsid w:val="004E02D7"/>
    <w:rsid w:val="004E3E51"/>
    <w:rsid w:val="00502DF2"/>
    <w:rsid w:val="005045AF"/>
    <w:rsid w:val="00526DB3"/>
    <w:rsid w:val="00547DE3"/>
    <w:rsid w:val="00560494"/>
    <w:rsid w:val="00560E4D"/>
    <w:rsid w:val="00581F6A"/>
    <w:rsid w:val="005857CA"/>
    <w:rsid w:val="005B1923"/>
    <w:rsid w:val="005C0929"/>
    <w:rsid w:val="005C1751"/>
    <w:rsid w:val="005C2763"/>
    <w:rsid w:val="005D0F40"/>
    <w:rsid w:val="005D1D52"/>
    <w:rsid w:val="00631BDB"/>
    <w:rsid w:val="006632EE"/>
    <w:rsid w:val="00667B7A"/>
    <w:rsid w:val="00694D0F"/>
    <w:rsid w:val="006A75ED"/>
    <w:rsid w:val="006B3EC0"/>
    <w:rsid w:val="00710021"/>
    <w:rsid w:val="007232EA"/>
    <w:rsid w:val="00723B78"/>
    <w:rsid w:val="0072401C"/>
    <w:rsid w:val="007260DC"/>
    <w:rsid w:val="007322D3"/>
    <w:rsid w:val="00737F04"/>
    <w:rsid w:val="00756733"/>
    <w:rsid w:val="00782CD9"/>
    <w:rsid w:val="007851D1"/>
    <w:rsid w:val="00787130"/>
    <w:rsid w:val="007920CD"/>
    <w:rsid w:val="007A1FBD"/>
    <w:rsid w:val="007A5C6A"/>
    <w:rsid w:val="007C16C9"/>
    <w:rsid w:val="007D088D"/>
    <w:rsid w:val="007D09A0"/>
    <w:rsid w:val="007D6304"/>
    <w:rsid w:val="007D639C"/>
    <w:rsid w:val="007E55D4"/>
    <w:rsid w:val="007F258B"/>
    <w:rsid w:val="00803FA6"/>
    <w:rsid w:val="00806F4E"/>
    <w:rsid w:val="0083416E"/>
    <w:rsid w:val="00873795"/>
    <w:rsid w:val="00891E97"/>
    <w:rsid w:val="008D5A3F"/>
    <w:rsid w:val="00951E07"/>
    <w:rsid w:val="00991A39"/>
    <w:rsid w:val="009A543F"/>
    <w:rsid w:val="009C7099"/>
    <w:rsid w:val="009D4861"/>
    <w:rsid w:val="009E5C3E"/>
    <w:rsid w:val="00A0554B"/>
    <w:rsid w:val="00A126D1"/>
    <w:rsid w:val="00A27305"/>
    <w:rsid w:val="00A4556A"/>
    <w:rsid w:val="00A80929"/>
    <w:rsid w:val="00A86DFA"/>
    <w:rsid w:val="00AC48CC"/>
    <w:rsid w:val="00AC4BF1"/>
    <w:rsid w:val="00AD5D48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935CF"/>
    <w:rsid w:val="00B9452E"/>
    <w:rsid w:val="00BA3C64"/>
    <w:rsid w:val="00BB3E38"/>
    <w:rsid w:val="00BB52AD"/>
    <w:rsid w:val="00BC0823"/>
    <w:rsid w:val="00C20A19"/>
    <w:rsid w:val="00C4492F"/>
    <w:rsid w:val="00C50ADB"/>
    <w:rsid w:val="00C72400"/>
    <w:rsid w:val="00CA08EA"/>
    <w:rsid w:val="00CE40F6"/>
    <w:rsid w:val="00CE5B88"/>
    <w:rsid w:val="00CF3250"/>
    <w:rsid w:val="00CF44C5"/>
    <w:rsid w:val="00CF72F3"/>
    <w:rsid w:val="00D01526"/>
    <w:rsid w:val="00D2539F"/>
    <w:rsid w:val="00D46D8C"/>
    <w:rsid w:val="00D74F0D"/>
    <w:rsid w:val="00D859F2"/>
    <w:rsid w:val="00E02F7A"/>
    <w:rsid w:val="00E04D9C"/>
    <w:rsid w:val="00E05ED5"/>
    <w:rsid w:val="00E50C05"/>
    <w:rsid w:val="00E50E59"/>
    <w:rsid w:val="00E526E5"/>
    <w:rsid w:val="00E62201"/>
    <w:rsid w:val="00EC1DFB"/>
    <w:rsid w:val="00EC1F01"/>
    <w:rsid w:val="00EE2D82"/>
    <w:rsid w:val="00EF6F5F"/>
    <w:rsid w:val="00F036B4"/>
    <w:rsid w:val="00F063B2"/>
    <w:rsid w:val="00F07813"/>
    <w:rsid w:val="00F1470E"/>
    <w:rsid w:val="00F209B0"/>
    <w:rsid w:val="00F53C52"/>
    <w:rsid w:val="00F60C86"/>
    <w:rsid w:val="00F74773"/>
    <w:rsid w:val="00F83FC1"/>
    <w:rsid w:val="00FB08EA"/>
    <w:rsid w:val="00FB642D"/>
    <w:rsid w:val="00FD781A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10</Pages>
  <Words>4532</Words>
  <Characters>25837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30309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70</cp:revision>
  <cp:lastPrinted>2012-08-13T05:38:00Z</cp:lastPrinted>
  <dcterms:created xsi:type="dcterms:W3CDTF">2011-02-16T04:57:00Z</dcterms:created>
  <dcterms:modified xsi:type="dcterms:W3CDTF">2012-08-31T07:45:00Z</dcterms:modified>
</cp:coreProperties>
</file>