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BC5" w:rsidRPr="00520BC5" w:rsidRDefault="00520BC5" w:rsidP="00520BC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20BC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№Z006132</w:t>
      </w:r>
      <w:r w:rsidRPr="00520BC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рассмотрения и оценки заявок на участие в запросе ценовых котировок в электронной форме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520BC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«Приобретение расходных материалов и запасных частей для оргтехники»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42"/>
        <w:gridCol w:w="7503"/>
      </w:tblGrid>
      <w:tr w:rsidR="00520BC5" w:rsidRPr="00520BC5" w:rsidTr="00520B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03.05.2011 г.</w:t>
            </w:r>
          </w:p>
        </w:tc>
      </w:tr>
    </w:tbl>
    <w:p w:rsidR="00520BC5" w:rsidRPr="00520BC5" w:rsidRDefault="00520BC5" w:rsidP="00520BC5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ценовых котировок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7" w:history="1">
        <w:r w:rsidRPr="00515FD0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http://www.A-K-D.ru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Уникальный номер запроса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ценовых котировок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указанном сайте: Z006132. </w:t>
      </w:r>
    </w:p>
    <w:p w:rsidR="00520BC5" w:rsidRPr="00520BC5" w:rsidRDefault="00520BC5" w:rsidP="00520BC5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«СПб «ИЗОТОП»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(191002,, Россия, </w:t>
      </w:r>
      <w:proofErr w:type="gramStart"/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Загородный пр., д.13). </w:t>
      </w:r>
    </w:p>
    <w:p w:rsidR="00520BC5" w:rsidRPr="00520BC5" w:rsidRDefault="00520BC5" w:rsidP="00520BC5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ценовых котировок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«Приобретение расходных материалов и запасных частей для оргтехники». Извещение о проведении запроса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ценовых котировок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размещено на сайте http://www.a-k-d.ru в сети Интернет 20.04.2011 </w:t>
      </w:r>
    </w:p>
    <w:p w:rsidR="00520BC5" w:rsidRPr="00520BC5" w:rsidRDefault="00520BC5" w:rsidP="00520BC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и оценку заявок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ценовых котировок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</w:t>
      </w:r>
      <w:proofErr w:type="gramStart"/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>:«</w:t>
      </w:r>
      <w:proofErr w:type="gramEnd"/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комиссия» (далее – Единая комиссия).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заседании Единой комиссии присутствовали: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Писарев Владимир Евгеньевич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Соловьев Владимир Анатольевич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Федулова Елена Валерьевна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Шибанова Светлана Николаевна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Шукурова Виктория Владимировна</w:t>
      </w:r>
      <w:proofErr w:type="gramStart"/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заседании Единой комиссии отсутствовали: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Думбрава</w:t>
      </w:r>
      <w:proofErr w:type="spellEnd"/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Кристина Александровна</w:t>
      </w:r>
      <w:proofErr w:type="gramStart"/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>з 6 членов Единой комиссии на заседании присутствовали 5. Кворум состоялся.</w:t>
      </w:r>
      <w:r w:rsidRPr="00520BC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20BC5" w:rsidRPr="00520BC5" w:rsidRDefault="00520BC5" w:rsidP="00520BC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который будет заключен с победителем в проведении запроса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ценовых котировок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являются следующие: </w:t>
      </w:r>
    </w:p>
    <w:p w:rsidR="00520BC5" w:rsidRPr="00520BC5" w:rsidRDefault="00520BC5" w:rsidP="00520BC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>а: 278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596.00 руб. (двести семьдесят восемь тысяч пятьсот девяносто шесть рублей 00 копеек) с учетом НДС </w:t>
      </w:r>
    </w:p>
    <w:p w:rsidR="00520BC5" w:rsidRPr="00520BC5" w:rsidRDefault="00520BC5" w:rsidP="00520BC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520BC5" w:rsidRPr="00520BC5" w:rsidRDefault="00520BC5" w:rsidP="00520BC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Поставка Товара производится в офис Покупателя по адресу: Санкт-Петербург, Загородный проспект, д. 13. </w:t>
      </w:r>
    </w:p>
    <w:p w:rsidR="00520BC5" w:rsidRPr="00520BC5" w:rsidRDefault="00520BC5" w:rsidP="00520BC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поставки товаров, выполнения работ, оказания услуг: Поставка товара осуществляется в течени</w:t>
      </w:r>
      <w:proofErr w:type="gramStart"/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квартала 2011 года, отдельными партиями в течение 3-х рабочих дней с даты передачи заявки Поставщику от Заказчика. </w:t>
      </w:r>
    </w:p>
    <w:p w:rsidR="00520BC5" w:rsidRPr="00520BC5" w:rsidRDefault="00520BC5" w:rsidP="00520BC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в безналичной форме частями по факту поставки очередной партии товара путем перечисления денежных средств на расчетный счет Поставщика в течение 15 банковских дней после предоставления Заказчику документов о сертификации товаров, оформленных гарантийных талонов, счета, счета-фактуры, товарно-транспортной накладной. </w:t>
      </w:r>
    </w:p>
    <w:p w:rsidR="00520BC5" w:rsidRPr="00520BC5" w:rsidRDefault="00520BC5" w:rsidP="00520BC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ценовых котировок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02.05.2011 г., 11:00 поступила 1 (одна) заявка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ценовых котировок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сайт в сети Интернет http://www.a-k-d.ru от участника запроса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ценовых котировок</w:t>
      </w:r>
      <w:r w:rsidRPr="00520BC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520BC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64"/>
        <w:gridCol w:w="2226"/>
        <w:gridCol w:w="2174"/>
        <w:gridCol w:w="1828"/>
        <w:gridCol w:w="2063"/>
      </w:tblGrid>
      <w:tr w:rsidR="00520BC5" w:rsidRPr="00520BC5" w:rsidTr="00520BC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spellStart"/>
            <w:proofErr w:type="gramStart"/>
            <w:r w:rsidRPr="00520B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20B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520B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ценовых котировок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520BC5" w:rsidRPr="00520BC5" w:rsidTr="00520BC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“Резидент“</w:t>
            </w: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7825410804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191119 г. Санкт-Петербург ул. Марата д.62 пом.5Н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апреля 2011 г. 23:56:26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215 609.00 руб. (Д</w:t>
            </w: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вести пятнадцать тысяч шестьсот девять рублей 00 копеек) с учетом НДС</w:t>
            </w:r>
          </w:p>
        </w:tc>
      </w:tr>
    </w:tbl>
    <w:p w:rsidR="00783E72" w:rsidRPr="00783E72" w:rsidRDefault="00783E72" w:rsidP="00783E7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783E72">
        <w:rPr>
          <w:rFonts w:ascii="Times New Roman" w:eastAsia="Times New Roman" w:hAnsi="Times New Roman" w:cs="Times New Roman"/>
        </w:rPr>
        <w:t xml:space="preserve">Единая комиссия рассмотрела единственную заявку на участие в запросе </w:t>
      </w:r>
      <w:r>
        <w:rPr>
          <w:rFonts w:ascii="Times New Roman" w:eastAsia="Times New Roman" w:hAnsi="Times New Roman" w:cs="Times New Roman"/>
        </w:rPr>
        <w:t>ценовых котировок</w:t>
      </w:r>
      <w:r w:rsidRPr="00783E72">
        <w:rPr>
          <w:rFonts w:ascii="Times New Roman" w:eastAsia="Times New Roman" w:hAnsi="Times New Roman" w:cs="Times New Roman"/>
        </w:rPr>
        <w:t xml:space="preserve"> на соответствие требованиям, установленным в извещении о проведении запроса </w:t>
      </w:r>
      <w:r>
        <w:rPr>
          <w:rFonts w:ascii="Times New Roman" w:eastAsia="Times New Roman" w:hAnsi="Times New Roman" w:cs="Times New Roman"/>
        </w:rPr>
        <w:t>ценовых котировок</w:t>
      </w:r>
      <w:r w:rsidRPr="00783E72">
        <w:rPr>
          <w:rFonts w:ascii="Times New Roman" w:eastAsia="Times New Roman" w:hAnsi="Times New Roman" w:cs="Times New Roman"/>
        </w:rPr>
        <w:t>, оценила их и приняла на основании полученных результатов следующее решение:</w:t>
      </w:r>
    </w:p>
    <w:p w:rsidR="00783E72" w:rsidRPr="00783E72" w:rsidRDefault="00783E72" w:rsidP="00783E7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783E72">
        <w:rPr>
          <w:rFonts w:ascii="Times New Roman" w:eastAsia="Times New Roman" w:hAnsi="Times New Roman" w:cs="Times New Roman"/>
        </w:rPr>
        <w:t>Единственное предложение о цене товаров, работ, услуг поступило от Обществ</w:t>
      </w:r>
      <w:r>
        <w:rPr>
          <w:rFonts w:ascii="Times New Roman" w:eastAsia="Times New Roman" w:hAnsi="Times New Roman" w:cs="Times New Roman"/>
        </w:rPr>
        <w:t>а</w:t>
      </w:r>
      <w:r w:rsidRPr="00783E72">
        <w:rPr>
          <w:rFonts w:ascii="Times New Roman" w:eastAsia="Times New Roman" w:hAnsi="Times New Roman" w:cs="Times New Roman"/>
        </w:rPr>
        <w:t xml:space="preserve"> с ограниченной ответственностью “Резидент</w:t>
      </w:r>
      <w:r>
        <w:rPr>
          <w:rFonts w:ascii="Times New Roman" w:eastAsia="Times New Roman" w:hAnsi="Times New Roman" w:cs="Times New Roman"/>
        </w:rPr>
        <w:t>“ и составило 215 609.00 руб. (Д</w:t>
      </w:r>
      <w:r w:rsidRPr="00783E72">
        <w:rPr>
          <w:rFonts w:ascii="Times New Roman" w:eastAsia="Times New Roman" w:hAnsi="Times New Roman" w:cs="Times New Roman"/>
        </w:rPr>
        <w:t xml:space="preserve">вести пятнадцать тысяч шестьсот девять рублей 00 копеек) с учетом НДС </w:t>
      </w:r>
    </w:p>
    <w:p w:rsidR="00783E72" w:rsidRPr="00783E72" w:rsidRDefault="00783E72" w:rsidP="00783E7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783E72">
        <w:rPr>
          <w:rFonts w:ascii="Times New Roman" w:eastAsia="Times New Roman" w:hAnsi="Times New Roman" w:cs="Times New Roman"/>
        </w:rPr>
        <w:t xml:space="preserve">Общество с ограниченной ответственностью “Резидент“ признается единственным участником запроса </w:t>
      </w:r>
      <w:r>
        <w:rPr>
          <w:rFonts w:ascii="Times New Roman" w:eastAsia="Times New Roman" w:hAnsi="Times New Roman" w:cs="Times New Roman"/>
        </w:rPr>
        <w:t>ценовых котировок</w:t>
      </w:r>
      <w:r w:rsidRPr="00783E72">
        <w:rPr>
          <w:rFonts w:ascii="Times New Roman" w:eastAsia="Times New Roman" w:hAnsi="Times New Roman" w:cs="Times New Roman"/>
        </w:rPr>
        <w:t xml:space="preserve"> и Заказчик вправе заключить с ним </w:t>
      </w:r>
      <w:r w:rsidR="00ED43A6">
        <w:rPr>
          <w:rFonts w:ascii="Times New Roman" w:eastAsia="Times New Roman" w:hAnsi="Times New Roman" w:cs="Times New Roman"/>
        </w:rPr>
        <w:t>договор на сумму 215 609.00 руб. (Д</w:t>
      </w:r>
      <w:r w:rsidRPr="00783E72">
        <w:rPr>
          <w:rFonts w:ascii="Times New Roman" w:eastAsia="Times New Roman" w:hAnsi="Times New Roman" w:cs="Times New Roman"/>
        </w:rPr>
        <w:t xml:space="preserve">вести пятнадцать тысяч шестьсот девять рублей 00 копеек) с учетом НДС </w:t>
      </w:r>
    </w:p>
    <w:p w:rsidR="00783E72" w:rsidRPr="00783E72" w:rsidRDefault="00783E72" w:rsidP="00783E7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783E72">
        <w:rPr>
          <w:rFonts w:ascii="Times New Roman" w:eastAsia="Times New Roman" w:hAnsi="Times New Roman" w:cs="Times New Roman"/>
        </w:rPr>
        <w:t xml:space="preserve">Заказчик вправе отказаться от размещения заказа. </w:t>
      </w:r>
    </w:p>
    <w:p w:rsidR="00783E72" w:rsidRPr="00783E72" w:rsidRDefault="00783E72" w:rsidP="00783E7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783E72">
        <w:rPr>
          <w:rFonts w:ascii="Times New Roman" w:eastAsia="Times New Roman" w:hAnsi="Times New Roman" w:cs="Times New Roman"/>
        </w:rPr>
        <w:t xml:space="preserve">Заказчик вправе провести процедуру повторно. </w:t>
      </w:r>
    </w:p>
    <w:p w:rsidR="00783E72" w:rsidRPr="00783E72" w:rsidRDefault="00783E72" w:rsidP="00783E7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783E72">
        <w:rPr>
          <w:rFonts w:ascii="Times New Roman" w:eastAsia="Times New Roman" w:hAnsi="Times New Roman" w:cs="Times New Roman"/>
        </w:rPr>
        <w:t>З</w:t>
      </w:r>
      <w:r w:rsidR="00A145B8">
        <w:rPr>
          <w:rFonts w:ascii="Times New Roman" w:eastAsia="Times New Roman" w:hAnsi="Times New Roman" w:cs="Times New Roman"/>
        </w:rPr>
        <w:t>аказчик вправе передать Обществу</w:t>
      </w:r>
      <w:r w:rsidRPr="00783E72">
        <w:rPr>
          <w:rFonts w:ascii="Times New Roman" w:eastAsia="Times New Roman" w:hAnsi="Times New Roman" w:cs="Times New Roman"/>
        </w:rPr>
        <w:t xml:space="preserve"> с ограниченной ответственностью “Резидент“ один экземпляр настоящего протокола и проект </w:t>
      </w:r>
      <w:r w:rsidR="00A145B8">
        <w:rPr>
          <w:rFonts w:ascii="Times New Roman" w:eastAsia="Times New Roman" w:hAnsi="Times New Roman" w:cs="Times New Roman"/>
        </w:rPr>
        <w:t>договора</w:t>
      </w:r>
      <w:r w:rsidR="00ED43A6">
        <w:rPr>
          <w:rFonts w:ascii="Times New Roman" w:eastAsia="Times New Roman" w:hAnsi="Times New Roman" w:cs="Times New Roman"/>
        </w:rPr>
        <w:t>.</w:t>
      </w:r>
      <w:r w:rsidRPr="00783E72">
        <w:rPr>
          <w:rFonts w:ascii="Times New Roman" w:eastAsia="Times New Roman" w:hAnsi="Times New Roman" w:cs="Times New Roman"/>
        </w:rPr>
        <w:t xml:space="preserve"> </w:t>
      </w:r>
    </w:p>
    <w:p w:rsidR="00783E72" w:rsidRPr="00783E72" w:rsidRDefault="00783E72" w:rsidP="00783E7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783E72">
        <w:rPr>
          <w:rFonts w:ascii="Times New Roman" w:eastAsia="Times New Roman" w:hAnsi="Times New Roman" w:cs="Times New Roman"/>
        </w:rPr>
        <w:t xml:space="preserve">Настоящий протокол разместить на сайте http://www.a-k-d.ru </w:t>
      </w:r>
    </w:p>
    <w:p w:rsidR="00783E72" w:rsidRPr="00783E72" w:rsidRDefault="00783E72" w:rsidP="00783E72">
      <w:pPr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</w:rPr>
      </w:pPr>
      <w:r w:rsidRPr="00783E72">
        <w:rPr>
          <w:rFonts w:ascii="Times New Roman" w:eastAsia="Times New Roman" w:hAnsi="Times New Roman" w:cs="Times New Roman"/>
        </w:rPr>
        <w:t xml:space="preserve">Протокол рассмотрения и оценки заявок на участие в запросе </w:t>
      </w:r>
      <w:r>
        <w:rPr>
          <w:rFonts w:ascii="Times New Roman" w:eastAsia="Times New Roman" w:hAnsi="Times New Roman" w:cs="Times New Roman"/>
        </w:rPr>
        <w:t>ценовых котировок</w:t>
      </w:r>
      <w:r w:rsidRPr="00783E72">
        <w:rPr>
          <w:rFonts w:ascii="Times New Roman" w:eastAsia="Times New Roman" w:hAnsi="Times New Roman" w:cs="Times New Roman"/>
        </w:rPr>
        <w:t xml:space="preserve"> составляется в двух экземплярах, один из которых остается у Заказчика. Заказчик вправе передать единственному участнику в проведении запроса </w:t>
      </w:r>
      <w:r>
        <w:rPr>
          <w:rFonts w:ascii="Times New Roman" w:eastAsia="Times New Roman" w:hAnsi="Times New Roman" w:cs="Times New Roman"/>
        </w:rPr>
        <w:t>ценовых котировок</w:t>
      </w:r>
      <w:r w:rsidRPr="00783E72">
        <w:rPr>
          <w:rFonts w:ascii="Times New Roman" w:eastAsia="Times New Roman" w:hAnsi="Times New Roman" w:cs="Times New Roman"/>
        </w:rPr>
        <w:t xml:space="preserve"> один экземпляр протокола и проект </w:t>
      </w:r>
      <w:r w:rsidR="00A145B8">
        <w:rPr>
          <w:rFonts w:ascii="Times New Roman" w:eastAsia="Times New Roman" w:hAnsi="Times New Roman" w:cs="Times New Roman"/>
        </w:rPr>
        <w:t>договора</w:t>
      </w:r>
      <w:r w:rsidRPr="00783E72">
        <w:rPr>
          <w:rFonts w:ascii="Times New Roman" w:eastAsia="Times New Roman" w:hAnsi="Times New Roman" w:cs="Times New Roman"/>
        </w:rPr>
        <w:t xml:space="preserve">, который составляется путем включения в него условий исполнения </w:t>
      </w:r>
      <w:r w:rsidR="00A145B8">
        <w:rPr>
          <w:rFonts w:ascii="Times New Roman" w:eastAsia="Times New Roman" w:hAnsi="Times New Roman" w:cs="Times New Roman"/>
        </w:rPr>
        <w:t>договора</w:t>
      </w:r>
      <w:r w:rsidRPr="00783E72">
        <w:rPr>
          <w:rFonts w:ascii="Times New Roman" w:eastAsia="Times New Roman" w:hAnsi="Times New Roman" w:cs="Times New Roman"/>
        </w:rPr>
        <w:t xml:space="preserve">, предусмотренных извещением о проведении запроса </w:t>
      </w:r>
      <w:r>
        <w:rPr>
          <w:rFonts w:ascii="Times New Roman" w:eastAsia="Times New Roman" w:hAnsi="Times New Roman" w:cs="Times New Roman"/>
        </w:rPr>
        <w:t>ценовых котировок</w:t>
      </w:r>
      <w:r w:rsidRPr="00783E72">
        <w:rPr>
          <w:rFonts w:ascii="Times New Roman" w:eastAsia="Times New Roman" w:hAnsi="Times New Roman" w:cs="Times New Roman"/>
        </w:rPr>
        <w:t xml:space="preserve">, и цены, предложенной единственным участником запроса </w:t>
      </w:r>
      <w:r>
        <w:rPr>
          <w:rFonts w:ascii="Times New Roman" w:eastAsia="Times New Roman" w:hAnsi="Times New Roman" w:cs="Times New Roman"/>
        </w:rPr>
        <w:t>ценовых котировок</w:t>
      </w:r>
      <w:r w:rsidRPr="00783E72">
        <w:rPr>
          <w:rFonts w:ascii="Times New Roman" w:eastAsia="Times New Roman" w:hAnsi="Times New Roman" w:cs="Times New Roman"/>
        </w:rPr>
        <w:t xml:space="preserve"> в поданной им заявке на участие в запросе </w:t>
      </w:r>
      <w:r>
        <w:rPr>
          <w:rFonts w:ascii="Times New Roman" w:eastAsia="Times New Roman" w:hAnsi="Times New Roman" w:cs="Times New Roman"/>
        </w:rPr>
        <w:t>ценовых котировок</w:t>
      </w:r>
      <w:r w:rsidRPr="00783E72">
        <w:rPr>
          <w:rFonts w:ascii="Times New Roman" w:eastAsia="Times New Roman" w:hAnsi="Times New Roman" w:cs="Times New Roman"/>
        </w:rPr>
        <w:t xml:space="preserve">. </w:t>
      </w:r>
    </w:p>
    <w:p w:rsidR="00783E72" w:rsidRPr="00783E72" w:rsidRDefault="00783E72" w:rsidP="00783E7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783E72">
        <w:rPr>
          <w:rFonts w:ascii="Times New Roman" w:eastAsia="Times New Roman" w:hAnsi="Times New Roman" w:cs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995"/>
        <w:gridCol w:w="2235"/>
      </w:tblGrid>
      <w:tr w:rsidR="00520BC5" w:rsidRPr="00520BC5" w:rsidTr="00520BC5">
        <w:trPr>
          <w:tblCellSpacing w:w="15" w:type="dxa"/>
        </w:trPr>
        <w:tc>
          <w:tcPr>
            <w:tcW w:w="717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20BC5" w:rsidRPr="00520BC5" w:rsidTr="00520BC5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Писарев Владимир Евгеньевич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20BC5" w:rsidRPr="00520BC5" w:rsidTr="00520BC5">
        <w:trPr>
          <w:tblCellSpacing w:w="15" w:type="dxa"/>
        </w:trPr>
        <w:tc>
          <w:tcPr>
            <w:tcW w:w="717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520BC5" w:rsidRPr="00520BC5" w:rsidTr="00520BC5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Шукурова Виктория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20BC5" w:rsidRPr="00520BC5" w:rsidTr="00520BC5">
        <w:trPr>
          <w:tblCellSpacing w:w="15" w:type="dxa"/>
        </w:trPr>
        <w:tc>
          <w:tcPr>
            <w:tcW w:w="717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520BC5" w:rsidRPr="00520BC5" w:rsidTr="00520BC5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Соловьев Владимир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20BC5" w:rsidRPr="00520BC5" w:rsidTr="00520BC5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Федулова Елена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20BC5" w:rsidRPr="00520BC5" w:rsidTr="00520BC5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Шибанова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0BC5" w:rsidRPr="00520BC5" w:rsidRDefault="00520BC5" w:rsidP="00520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520BC5" w:rsidRPr="00520BC5" w:rsidRDefault="00520BC5" w:rsidP="00520B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20BC5" w:rsidRPr="00520BC5" w:rsidSect="00A145B8">
      <w:footerReference w:type="default" r:id="rId8"/>
      <w:pgSz w:w="11906" w:h="16838"/>
      <w:pgMar w:top="567" w:right="850" w:bottom="1134" w:left="1701" w:header="708" w:footer="4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5B8" w:rsidRDefault="00A145B8" w:rsidP="008D117B">
      <w:pPr>
        <w:spacing w:after="0" w:line="240" w:lineRule="auto"/>
      </w:pPr>
      <w:r>
        <w:separator/>
      </w:r>
    </w:p>
  </w:endnote>
  <w:endnote w:type="continuationSeparator" w:id="0">
    <w:p w:rsidR="00A145B8" w:rsidRDefault="00A145B8" w:rsidP="008D1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43501"/>
      <w:docPartObj>
        <w:docPartGallery w:val="Page Numbers (Bottom of Page)"/>
        <w:docPartUnique/>
      </w:docPartObj>
    </w:sdtPr>
    <w:sdtContent>
      <w:p w:rsidR="00A145B8" w:rsidRDefault="00A145B8">
        <w:pPr>
          <w:pStyle w:val="a6"/>
          <w:jc w:val="right"/>
        </w:pPr>
        <w:fldSimple w:instr=" PAGE   \* MERGEFORMAT ">
          <w:r w:rsidR="004962B8">
            <w:rPr>
              <w:noProof/>
            </w:rPr>
            <w:t>2</w:t>
          </w:r>
        </w:fldSimple>
      </w:p>
    </w:sdtContent>
  </w:sdt>
  <w:p w:rsidR="00A145B8" w:rsidRDefault="00A145B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5B8" w:rsidRDefault="00A145B8" w:rsidP="008D117B">
      <w:pPr>
        <w:spacing w:after="0" w:line="240" w:lineRule="auto"/>
      </w:pPr>
      <w:r>
        <w:separator/>
      </w:r>
    </w:p>
  </w:footnote>
  <w:footnote w:type="continuationSeparator" w:id="0">
    <w:p w:rsidR="00A145B8" w:rsidRDefault="00A145B8" w:rsidP="008D11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D75B6"/>
    <w:multiLevelType w:val="multilevel"/>
    <w:tmpl w:val="563E1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221891"/>
    <w:multiLevelType w:val="multilevel"/>
    <w:tmpl w:val="300479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0BC5"/>
    <w:rsid w:val="004962B8"/>
    <w:rsid w:val="0050690A"/>
    <w:rsid w:val="00520BC5"/>
    <w:rsid w:val="00530AA7"/>
    <w:rsid w:val="00646B5F"/>
    <w:rsid w:val="00783E72"/>
    <w:rsid w:val="008D117B"/>
    <w:rsid w:val="00A145B8"/>
    <w:rsid w:val="00E7684A"/>
    <w:rsid w:val="00ED4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90A"/>
  </w:style>
  <w:style w:type="paragraph" w:styleId="1">
    <w:name w:val="heading 1"/>
    <w:basedOn w:val="a"/>
    <w:next w:val="a"/>
    <w:link w:val="10"/>
    <w:uiPriority w:val="9"/>
    <w:qFormat/>
    <w:rsid w:val="005069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069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9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069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520BC5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D1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D117B"/>
  </w:style>
  <w:style w:type="paragraph" w:styleId="a6">
    <w:name w:val="footer"/>
    <w:basedOn w:val="a"/>
    <w:link w:val="a7"/>
    <w:uiPriority w:val="99"/>
    <w:unhideWhenUsed/>
    <w:rsid w:val="008D1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D11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С-Пб "ИЗОТОП"</Company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2</cp:revision>
  <cp:lastPrinted>2011-05-03T11:06:00Z</cp:lastPrinted>
  <dcterms:created xsi:type="dcterms:W3CDTF">2011-05-03T06:21:00Z</dcterms:created>
  <dcterms:modified xsi:type="dcterms:W3CDTF">2011-05-03T13:36:00Z</dcterms:modified>
</cp:coreProperties>
</file>