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F52" w:rsidRPr="00966F52" w:rsidRDefault="00966F52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966F52">
        <w:rPr>
          <w:rFonts w:ascii="Times New Roman" w:hAnsi="Times New Roman"/>
        </w:rPr>
        <w:t>УТВЕРЖДАЮ:</w:t>
      </w:r>
    </w:p>
    <w:p w:rsidR="00966F52" w:rsidRPr="00966F52" w:rsidRDefault="00966F52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966F52">
        <w:rPr>
          <w:rFonts w:ascii="Times New Roman" w:hAnsi="Times New Roman"/>
        </w:rPr>
        <w:t>Генеральный директор</w:t>
      </w:r>
    </w:p>
    <w:p w:rsidR="00966F52" w:rsidRPr="00966F52" w:rsidRDefault="00966F52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966F52" w:rsidRPr="00966F52" w:rsidRDefault="00966F52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966F52">
        <w:rPr>
          <w:rFonts w:ascii="Times New Roman" w:hAnsi="Times New Roman"/>
        </w:rPr>
        <w:t>______________ А.А. Ковальчик</w:t>
      </w:r>
    </w:p>
    <w:p w:rsidR="00966F52" w:rsidRPr="00966F52" w:rsidRDefault="00966F52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F601E4" w:rsidRPr="001675F3" w:rsidRDefault="00966F52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966F52">
        <w:rPr>
          <w:rFonts w:ascii="Times New Roman" w:hAnsi="Times New Roman"/>
        </w:rPr>
        <w:t xml:space="preserve">                                                                                                                                      «</w:t>
      </w:r>
      <w:r w:rsidR="002B0967">
        <w:rPr>
          <w:rFonts w:ascii="Times New Roman" w:hAnsi="Times New Roman"/>
        </w:rPr>
        <w:t>23</w:t>
      </w:r>
      <w:r w:rsidR="00502655">
        <w:rPr>
          <w:rFonts w:ascii="Times New Roman" w:hAnsi="Times New Roman"/>
        </w:rPr>
        <w:t>»</w:t>
      </w:r>
      <w:r w:rsidR="0005101D">
        <w:rPr>
          <w:rFonts w:ascii="Times New Roman" w:hAnsi="Times New Roman"/>
        </w:rPr>
        <w:t xml:space="preserve"> дека</w:t>
      </w:r>
      <w:r w:rsidR="00314FA4">
        <w:rPr>
          <w:rFonts w:ascii="Times New Roman" w:hAnsi="Times New Roman"/>
        </w:rPr>
        <w:t>бря</w:t>
      </w:r>
      <w:r w:rsidR="00C9697C">
        <w:rPr>
          <w:rFonts w:ascii="Times New Roman" w:hAnsi="Times New Roman"/>
        </w:rPr>
        <w:t xml:space="preserve"> </w:t>
      </w:r>
      <w:r w:rsidRPr="00966F52">
        <w:rPr>
          <w:rFonts w:ascii="Times New Roman" w:hAnsi="Times New Roman"/>
        </w:rPr>
        <w:t>201</w:t>
      </w:r>
      <w:r w:rsidR="00B91EC4">
        <w:rPr>
          <w:rFonts w:ascii="Times New Roman" w:hAnsi="Times New Roman"/>
        </w:rPr>
        <w:t>5</w:t>
      </w:r>
      <w:r w:rsidRPr="00966F52">
        <w:rPr>
          <w:rFonts w:ascii="Times New Roman" w:hAnsi="Times New Roman"/>
        </w:rPr>
        <w:t xml:space="preserve"> г.</w:t>
      </w:r>
    </w:p>
    <w:p w:rsidR="00F601E4" w:rsidRPr="001675F3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905FF1" w:rsidRPr="00A1569C" w:rsidRDefault="00905FF1" w:rsidP="00935E7B">
      <w:pPr>
        <w:spacing w:after="0" w:line="240" w:lineRule="auto"/>
        <w:contextualSpacing/>
        <w:jc w:val="center"/>
        <w:rPr>
          <w:rFonts w:ascii="Times New Roman" w:hAnsi="Times New Roman"/>
          <w:b/>
          <w:caps/>
          <w:sz w:val="32"/>
          <w:szCs w:val="32"/>
        </w:rPr>
      </w:pPr>
    </w:p>
    <w:p w:rsidR="00905FF1" w:rsidRDefault="00905FF1" w:rsidP="00935E7B">
      <w:pPr>
        <w:spacing w:after="0" w:line="240" w:lineRule="auto"/>
        <w:contextualSpacing/>
        <w:jc w:val="center"/>
        <w:rPr>
          <w:rFonts w:ascii="Times New Roman" w:hAnsi="Times New Roman"/>
          <w:b/>
          <w:caps/>
          <w:sz w:val="32"/>
          <w:szCs w:val="32"/>
        </w:rPr>
      </w:pPr>
    </w:p>
    <w:p w:rsidR="00D973C3" w:rsidRPr="00A1569C" w:rsidRDefault="00D973C3" w:rsidP="00935E7B">
      <w:pPr>
        <w:spacing w:after="0" w:line="240" w:lineRule="auto"/>
        <w:contextualSpacing/>
        <w:jc w:val="center"/>
        <w:rPr>
          <w:rFonts w:ascii="Times New Roman" w:hAnsi="Times New Roman"/>
          <w:b/>
          <w:caps/>
          <w:sz w:val="32"/>
          <w:szCs w:val="32"/>
        </w:rPr>
      </w:pPr>
    </w:p>
    <w:p w:rsidR="00F601E4" w:rsidRPr="00422C0C" w:rsidRDefault="00905FF1" w:rsidP="00935E7B">
      <w:pPr>
        <w:spacing w:after="0" w:line="240" w:lineRule="auto"/>
        <w:contextualSpacing/>
        <w:jc w:val="center"/>
        <w:rPr>
          <w:rFonts w:ascii="Times New Roman" w:hAnsi="Times New Roman"/>
          <w:b/>
          <w:caps/>
          <w:sz w:val="32"/>
          <w:szCs w:val="32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60794B7" wp14:editId="5BE10C44">
            <wp:simplePos x="0" y="0"/>
            <wp:positionH relativeFrom="column">
              <wp:posOffset>670560</wp:posOffset>
            </wp:positionH>
            <wp:positionV relativeFrom="page">
              <wp:posOffset>2764155</wp:posOffset>
            </wp:positionV>
            <wp:extent cx="5353050" cy="5648325"/>
            <wp:effectExtent l="0" t="0" r="0" b="9525"/>
            <wp:wrapNone/>
            <wp:docPr id="1" name="Рисунок 1" descr="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st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6000" contras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564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1E4" w:rsidRPr="00422C0C">
        <w:rPr>
          <w:rFonts w:ascii="Times New Roman" w:hAnsi="Times New Roman"/>
          <w:b/>
          <w:caps/>
          <w:sz w:val="32"/>
          <w:szCs w:val="32"/>
        </w:rPr>
        <w:t>ДОКУМЕНТАЦИЯ о закупке</w:t>
      </w:r>
    </w:p>
    <w:p w:rsidR="00F601E4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  <w:b/>
          <w:caps/>
          <w:sz w:val="32"/>
          <w:szCs w:val="32"/>
        </w:rPr>
      </w:pPr>
      <w:r w:rsidRPr="00422C0C">
        <w:rPr>
          <w:rFonts w:ascii="Times New Roman" w:hAnsi="Times New Roman"/>
          <w:b/>
          <w:caps/>
          <w:sz w:val="32"/>
          <w:szCs w:val="32"/>
        </w:rPr>
        <w:t>в форме открытого запроса ценовых котировок</w:t>
      </w:r>
    </w:p>
    <w:p w:rsidR="00A0554D" w:rsidRPr="00422C0C" w:rsidRDefault="00A0554D" w:rsidP="00A0554D">
      <w:pPr>
        <w:spacing w:after="0" w:line="240" w:lineRule="auto"/>
        <w:ind w:firstLine="709"/>
        <w:jc w:val="center"/>
        <w:rPr>
          <w:rFonts w:ascii="Times New Roman" w:hAnsi="Times New Roman"/>
          <w:b/>
          <w:caps/>
          <w:sz w:val="32"/>
          <w:szCs w:val="32"/>
        </w:rPr>
      </w:pPr>
      <w:r>
        <w:rPr>
          <w:rFonts w:ascii="Times New Roman" w:hAnsi="Times New Roman"/>
          <w:b/>
          <w:caps/>
          <w:sz w:val="32"/>
          <w:szCs w:val="32"/>
        </w:rPr>
        <w:t>В ЭЛЕКТРОННОЙ ФОРМЕ</w:t>
      </w:r>
    </w:p>
    <w:p w:rsidR="00F601E4" w:rsidRPr="0047395E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422C0C">
        <w:rPr>
          <w:rFonts w:ascii="Times New Roman" w:hAnsi="Times New Roman"/>
          <w:b/>
          <w:sz w:val="32"/>
          <w:szCs w:val="32"/>
        </w:rPr>
        <w:t>№</w:t>
      </w:r>
      <w:bookmarkStart w:id="0" w:name="ТекстовоеПоле6"/>
      <w:r w:rsidRPr="00422C0C">
        <w:rPr>
          <w:rFonts w:ascii="Times New Roman" w:hAnsi="Times New Roman"/>
          <w:b/>
          <w:sz w:val="32"/>
          <w:szCs w:val="32"/>
        </w:rPr>
        <w:t xml:space="preserve"> </w:t>
      </w:r>
      <w:bookmarkEnd w:id="0"/>
      <w:r w:rsidRPr="00422C0C">
        <w:rPr>
          <w:rFonts w:ascii="Times New Roman" w:hAnsi="Times New Roman"/>
          <w:b/>
          <w:sz w:val="32"/>
          <w:szCs w:val="32"/>
        </w:rPr>
        <w:t>ЗЦК-</w:t>
      </w:r>
      <w:r w:rsidR="0005101D">
        <w:rPr>
          <w:rFonts w:ascii="Times New Roman" w:hAnsi="Times New Roman"/>
          <w:b/>
          <w:sz w:val="32"/>
          <w:szCs w:val="32"/>
        </w:rPr>
        <w:t>446</w:t>
      </w:r>
    </w:p>
    <w:p w:rsidR="00F601E4" w:rsidRPr="009F3C38" w:rsidRDefault="00F601E4" w:rsidP="00935E7B">
      <w:pPr>
        <w:tabs>
          <w:tab w:val="left" w:pos="2385"/>
        </w:tabs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F35CB7" w:rsidRPr="00DA357E" w:rsidRDefault="00F601E4" w:rsidP="00DA357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1" w:name="OLE_LINK1"/>
      <w:bookmarkStart w:id="2" w:name="OLE_LINK6"/>
      <w:r w:rsidRPr="00DA357E">
        <w:rPr>
          <w:rFonts w:ascii="Times New Roman" w:hAnsi="Times New Roman" w:cs="Times New Roman"/>
          <w:b/>
          <w:sz w:val="36"/>
          <w:szCs w:val="36"/>
        </w:rPr>
        <w:t>на право заключения договора</w:t>
      </w:r>
    </w:p>
    <w:p w:rsidR="00030D26" w:rsidRPr="00030D26" w:rsidRDefault="00F601E4" w:rsidP="00030D26">
      <w:pPr>
        <w:contextualSpacing/>
        <w:jc w:val="center"/>
        <w:rPr>
          <w:rFonts w:ascii="Times New Roman" w:eastAsia="Times New Roman" w:hAnsi="Times New Roman" w:cs="Times New Roman"/>
          <w:b/>
          <w:bCs/>
          <w:spacing w:val="-1"/>
          <w:sz w:val="36"/>
          <w:szCs w:val="36"/>
        </w:rPr>
      </w:pPr>
      <w:r w:rsidRPr="00DA357E">
        <w:rPr>
          <w:rFonts w:ascii="Times New Roman" w:hAnsi="Times New Roman" w:cs="Times New Roman"/>
          <w:b/>
          <w:sz w:val="36"/>
          <w:szCs w:val="36"/>
        </w:rPr>
        <w:t xml:space="preserve">на </w:t>
      </w:r>
      <w:bookmarkEnd w:id="1"/>
      <w:bookmarkEnd w:id="2"/>
      <w:r w:rsidR="00030D26" w:rsidRPr="00030D26">
        <w:rPr>
          <w:rFonts w:ascii="Times New Roman" w:eastAsia="Times New Roman" w:hAnsi="Times New Roman" w:cs="Times New Roman"/>
          <w:b/>
          <w:bCs/>
          <w:spacing w:val="-1"/>
          <w:sz w:val="36"/>
          <w:szCs w:val="36"/>
        </w:rPr>
        <w:t>обслуживание копировально-множительной техники.</w:t>
      </w:r>
    </w:p>
    <w:p w:rsidR="00FC2932" w:rsidRPr="00A71A1C" w:rsidRDefault="00FC2932" w:rsidP="006603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"/>
          <w:sz w:val="32"/>
          <w:szCs w:val="32"/>
        </w:rPr>
      </w:pPr>
    </w:p>
    <w:p w:rsidR="00FC17CA" w:rsidRPr="0021572C" w:rsidRDefault="00FC17CA" w:rsidP="00FC2932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E52E5E" w:rsidP="00935E7B">
      <w:pPr>
        <w:tabs>
          <w:tab w:val="left" w:pos="3798"/>
        </w:tabs>
        <w:spacing w:after="0" w:line="240" w:lineRule="auto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C17CA" w:rsidRDefault="00FC17CA" w:rsidP="000E1328">
      <w:pPr>
        <w:spacing w:after="0" w:line="240" w:lineRule="auto"/>
        <w:contextualSpacing/>
        <w:rPr>
          <w:rFonts w:ascii="Times New Roman" w:hAnsi="Times New Roman"/>
        </w:rPr>
      </w:pPr>
    </w:p>
    <w:p w:rsidR="00035C08" w:rsidRPr="00A71A1C" w:rsidRDefault="00035C08" w:rsidP="00935E7B">
      <w:pPr>
        <w:spacing w:after="0" w:line="240" w:lineRule="auto"/>
        <w:contextualSpacing/>
        <w:rPr>
          <w:rFonts w:ascii="Times New Roman" w:hAnsi="Times New Roman"/>
        </w:rPr>
      </w:pPr>
    </w:p>
    <w:p w:rsidR="00843360" w:rsidRPr="00A71A1C" w:rsidRDefault="00843360" w:rsidP="00935E7B">
      <w:pPr>
        <w:spacing w:after="0" w:line="240" w:lineRule="auto"/>
        <w:contextualSpacing/>
        <w:rPr>
          <w:rFonts w:ascii="Times New Roman" w:hAnsi="Times New Roman"/>
        </w:rPr>
      </w:pPr>
    </w:p>
    <w:p w:rsidR="002B09C4" w:rsidRPr="0047395E" w:rsidRDefault="002B09C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2B09C4" w:rsidRPr="0047395E" w:rsidRDefault="002B09C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2B09C4" w:rsidRPr="0047395E" w:rsidRDefault="002B09C4" w:rsidP="00030D26">
      <w:pPr>
        <w:spacing w:after="0" w:line="240" w:lineRule="auto"/>
        <w:contextualSpacing/>
        <w:rPr>
          <w:rFonts w:ascii="Times New Roman" w:hAnsi="Times New Roman"/>
        </w:rPr>
      </w:pPr>
    </w:p>
    <w:p w:rsidR="002B09C4" w:rsidRPr="0047395E" w:rsidRDefault="002B09C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2B09C4" w:rsidRPr="0047395E" w:rsidRDefault="002B09C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  <w:r w:rsidRPr="001675F3">
        <w:rPr>
          <w:rFonts w:ascii="Times New Roman" w:hAnsi="Times New Roman"/>
        </w:rPr>
        <w:t>г. Екатеринбург</w:t>
      </w:r>
    </w:p>
    <w:p w:rsidR="003F5C4B" w:rsidRPr="00630C61" w:rsidRDefault="00F601E4" w:rsidP="000E1328">
      <w:pPr>
        <w:spacing w:after="0" w:line="240" w:lineRule="auto"/>
        <w:contextualSpacing/>
        <w:jc w:val="center"/>
        <w:rPr>
          <w:rFonts w:ascii="Times New Roman" w:hAnsi="Times New Roman"/>
        </w:rPr>
      </w:pPr>
      <w:r w:rsidRPr="001675F3">
        <w:rPr>
          <w:rFonts w:ascii="Times New Roman" w:hAnsi="Times New Roman"/>
        </w:rPr>
        <w:t>201</w:t>
      </w:r>
      <w:r w:rsidR="00B91EC4">
        <w:rPr>
          <w:rFonts w:ascii="Times New Roman" w:hAnsi="Times New Roman"/>
        </w:rPr>
        <w:t>5</w:t>
      </w:r>
      <w:r w:rsidRPr="001675F3">
        <w:rPr>
          <w:rFonts w:ascii="Times New Roman" w:hAnsi="Times New Roman"/>
        </w:rPr>
        <w:t>г.</w:t>
      </w:r>
    </w:p>
    <w:p w:rsidR="000E1328" w:rsidRPr="000E1328" w:rsidRDefault="000E1328" w:rsidP="002B09C4">
      <w:pPr>
        <w:pageBreakBefore/>
        <w:numPr>
          <w:ilvl w:val="0"/>
          <w:numId w:val="41"/>
        </w:numPr>
        <w:tabs>
          <w:tab w:val="clear" w:pos="1080"/>
          <w:tab w:val="num" w:pos="0"/>
        </w:tabs>
        <w:spacing w:after="0" w:line="240" w:lineRule="auto"/>
        <w:ind w:left="0" w:firstLine="709"/>
        <w:contextualSpacing/>
        <w:jc w:val="center"/>
        <w:rPr>
          <w:rFonts w:ascii="Times New Roman" w:eastAsia="Times New Roman" w:hAnsi="Times New Roman" w:cs="Times New Roman"/>
          <w:b/>
          <w:lang w:bidi="en-US"/>
        </w:rPr>
      </w:pPr>
      <w:r w:rsidRPr="000E1328">
        <w:rPr>
          <w:rFonts w:ascii="Times New Roman" w:eastAsia="Times New Roman" w:hAnsi="Times New Roman" w:cs="Times New Roman"/>
          <w:b/>
          <w:lang w:bidi="en-US"/>
        </w:rPr>
        <w:lastRenderedPageBreak/>
        <w:t>Правила подготовки и проведения закупки</w:t>
      </w:r>
    </w:p>
    <w:p w:rsidR="000E1328" w:rsidRPr="000E1328" w:rsidRDefault="000E1328" w:rsidP="000E132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lang w:bidi="en-US"/>
        </w:rPr>
      </w:pPr>
    </w:p>
    <w:p w:rsidR="000E1328" w:rsidRPr="000E1328" w:rsidRDefault="000E1328" w:rsidP="002B09C4">
      <w:pPr>
        <w:tabs>
          <w:tab w:val="left" w:pos="0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lang w:bidi="en-US"/>
        </w:rPr>
      </w:pPr>
      <w:r w:rsidRPr="000E1328">
        <w:rPr>
          <w:rFonts w:ascii="Times New Roman" w:hAnsi="Times New Roman"/>
          <w:b/>
          <w:lang w:bidi="en-US"/>
        </w:rPr>
        <w:t>1. Требования к участникам запроса ценовых котировок.</w:t>
      </w:r>
    </w:p>
    <w:p w:rsidR="000E1328" w:rsidRPr="000E1328" w:rsidRDefault="000E1328" w:rsidP="002B09C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1.1. Участник закупки должен соответствовать требованиям, предъявляемым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закупки, в том числе:</w:t>
      </w:r>
    </w:p>
    <w:p w:rsidR="000E1328" w:rsidRPr="000E1328" w:rsidRDefault="000E1328" w:rsidP="002B09C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1.1.1. Быть правомочным заключать договор.</w:t>
      </w:r>
    </w:p>
    <w:p w:rsidR="000E1328" w:rsidRPr="000E1328" w:rsidRDefault="000E1328" w:rsidP="002B09C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1.1.2. Обладать необходимыми лицензиями или свидетельствами о допуске, если данные требования установлены в соответствии с действующим законодательством Российской Федерации;</w:t>
      </w:r>
    </w:p>
    <w:p w:rsidR="000E1328" w:rsidRPr="000E1328" w:rsidRDefault="000E1328" w:rsidP="002B09C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1.1.3. Обладать необходимыми документами, подтверждающими соответствие товаров требованиям законодательства Российской Федерации, если данные требования установлены в соответствии с действующим законодательством Российской Федерации;</w:t>
      </w:r>
    </w:p>
    <w:p w:rsidR="000E1328" w:rsidRPr="000E1328" w:rsidRDefault="000E1328" w:rsidP="000E132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1.1.4. Не находиться в процессе ликвидации (для юридического лица) или не быть признанным по решению арбитражного суда (юридические лица, индивидуальные предприниматели) несостоятельным (банкротом), в отношении которого открыто конкурсное производство.</w:t>
      </w:r>
    </w:p>
    <w:p w:rsidR="000E1328" w:rsidRPr="000E1328" w:rsidRDefault="000E1328" w:rsidP="000E132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1.1.5. Не являться организацией, на имущество которой наложен арест, запрет по решению суда, административного органа и (или) экономическая </w:t>
      </w:r>
      <w:proofErr w:type="gramStart"/>
      <w:r w:rsidRPr="000E1328">
        <w:rPr>
          <w:rFonts w:ascii="Times New Roman" w:hAnsi="Times New Roman"/>
        </w:rPr>
        <w:t>деятельность</w:t>
      </w:r>
      <w:proofErr w:type="gramEnd"/>
      <w:r w:rsidRPr="000E1328">
        <w:rPr>
          <w:rFonts w:ascii="Times New Roman" w:hAnsi="Times New Roman"/>
        </w:rPr>
        <w:t xml:space="preserve"> которой приостановлена. </w:t>
      </w:r>
    </w:p>
    <w:p w:rsidR="000E1328" w:rsidRPr="000E1328" w:rsidRDefault="000E1328" w:rsidP="000E132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1.1.6. </w:t>
      </w:r>
      <w:proofErr w:type="gramStart"/>
      <w:r w:rsidRPr="000E1328">
        <w:rPr>
          <w:rFonts w:ascii="Times New Roman" w:hAnsi="Times New Roman"/>
        </w:rPr>
        <w:t>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прошедшие 6 месяцев, размер которой превышает 25 (двадцать пять) процентов балансовой стоимости активов участника закупки, определяемой по данным бухгалтерской отчетности за последний завершенный отчетный период.</w:t>
      </w:r>
      <w:proofErr w:type="gramEnd"/>
      <w:r w:rsidRPr="000E1328">
        <w:rPr>
          <w:rFonts w:ascii="Times New Roman" w:hAnsi="Times New Roman"/>
        </w:rPr>
        <w:t xml:space="preserve"> Участник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принято.</w:t>
      </w:r>
    </w:p>
    <w:p w:rsidR="000E1328" w:rsidRPr="000E1328" w:rsidRDefault="000E1328" w:rsidP="000E132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1.1.7. Участник запроса ценовых котировок должен обладать профессиональной компетентностью, финансовыми ресурсами, оборудованием и другими материальными возможностями, деловой репутацией, а также людскими ресурсами, необходимыми для исполнения договора.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1.2. Дополнительные требования: 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1.2.1. отсутствие сведений об участнике закупки в реестре недобросовестных поставщиков, предусмотренном статьей 5 Федерального закона от 18 июля 2011 года № 223-ФЗ «О закупках товаров, работ, услуг отдельными видами юридических лиц»;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1.2.2. отсутствие сведений об участниках закупки в реестре недобросовестных поставщиков, предусмотренном статьей 19 Федерального закона от 21 июля 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1.2.3. отсутствие сведений об участниках закупки в реестре недобросовестных поставщиков (подрядчиков, исполнителей), предусмотренном статьей 104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1.2.4. иные требования, предусмотренные в документации.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1.3. В случае</w:t>
      </w:r>
      <w:proofErr w:type="gramStart"/>
      <w:r w:rsidRPr="000E1328">
        <w:rPr>
          <w:rFonts w:ascii="Times New Roman" w:hAnsi="Times New Roman"/>
        </w:rPr>
        <w:t>,</w:t>
      </w:r>
      <w:proofErr w:type="gramEnd"/>
      <w:r w:rsidRPr="000E1328">
        <w:rPr>
          <w:rFonts w:ascii="Times New Roman" w:hAnsi="Times New Roman"/>
        </w:rPr>
        <w:t xml:space="preserve"> если несколько юридических лиц, физических лиц (в том числе индивидуальных предпринимателей) выступают на стороне одного участника закупки, требования, установленные Заказчиком в документации к участникам закупки, предъявляются к каждому из указанных лиц в отдельности.</w:t>
      </w:r>
    </w:p>
    <w:p w:rsidR="000E1328" w:rsidRPr="000E1328" w:rsidRDefault="000E1328" w:rsidP="000E1328">
      <w:pPr>
        <w:tabs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0E1328">
        <w:rPr>
          <w:rFonts w:ascii="Times New Roman" w:hAnsi="Times New Roman"/>
          <w:b/>
        </w:rPr>
        <w:t>2. Условия допуска к участию в запросе ценовых котировок</w:t>
      </w:r>
    </w:p>
    <w:p w:rsidR="000E1328" w:rsidRPr="000E1328" w:rsidRDefault="000E1328" w:rsidP="00FF3006">
      <w:pPr>
        <w:tabs>
          <w:tab w:val="num" w:pos="1070"/>
        </w:tabs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r w:rsidRPr="000E1328">
        <w:rPr>
          <w:rFonts w:ascii="Times New Roman" w:hAnsi="Times New Roman"/>
          <w:bCs/>
        </w:rPr>
        <w:t>2.1. При рассмотрении заявок на участие в запросе ценовых котировок участник закупки не допускается закупочной комиссией к участию в закупке в случае:</w:t>
      </w:r>
    </w:p>
    <w:p w:rsidR="000E1328" w:rsidRPr="000E1328" w:rsidRDefault="000E1328" w:rsidP="00FF3006">
      <w:pPr>
        <w:numPr>
          <w:ilvl w:val="0"/>
          <w:numId w:val="3"/>
        </w:numPr>
        <w:tabs>
          <w:tab w:val="left" w:pos="567"/>
          <w:tab w:val="left" w:pos="993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несоответствие участника закупки требованиям, установленным настоящей документацией;</w:t>
      </w:r>
    </w:p>
    <w:p w:rsidR="000E1328" w:rsidRPr="000E1328" w:rsidRDefault="000E1328" w:rsidP="00FF3006">
      <w:pPr>
        <w:numPr>
          <w:ilvl w:val="0"/>
          <w:numId w:val="3"/>
        </w:numPr>
        <w:tabs>
          <w:tab w:val="left" w:pos="567"/>
          <w:tab w:val="left" w:pos="993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несоответствие коммерческого предложения участника закупки условиям документации о закупке;</w:t>
      </w:r>
    </w:p>
    <w:p w:rsidR="000E1328" w:rsidRPr="000E1328" w:rsidRDefault="000E1328" w:rsidP="00FF3006">
      <w:pPr>
        <w:numPr>
          <w:ilvl w:val="0"/>
          <w:numId w:val="3"/>
        </w:numPr>
        <w:tabs>
          <w:tab w:val="left" w:pos="567"/>
          <w:tab w:val="left" w:pos="993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gramStart"/>
      <w:r w:rsidRPr="000E1328">
        <w:rPr>
          <w:rFonts w:ascii="Times New Roman" w:hAnsi="Times New Roman"/>
        </w:rPr>
        <w:t>невнесения в сроки, в размере и порядке, указанные в извещении о проведении закупки, задатка, вносимого в качестве обеспечения заявки на участие в закупке, если требование об обеспечении заявки указано в извещении о проведении закупки, отсутствия суммы задатка на расчетном счете Заказчика на момент проведения процедуры вскрытия конвертов с заявками на участие в закупке, внесения части суммы задатка на расчетный счет</w:t>
      </w:r>
      <w:proofErr w:type="gramEnd"/>
      <w:r w:rsidRPr="000E1328">
        <w:rPr>
          <w:rFonts w:ascii="Times New Roman" w:hAnsi="Times New Roman"/>
        </w:rPr>
        <w:t xml:space="preserve"> Заказчика;</w:t>
      </w:r>
    </w:p>
    <w:p w:rsidR="000E1328" w:rsidRPr="000E1328" w:rsidRDefault="000E1328" w:rsidP="00FF3006">
      <w:pPr>
        <w:numPr>
          <w:ilvl w:val="0"/>
          <w:numId w:val="3"/>
        </w:numPr>
        <w:tabs>
          <w:tab w:val="left" w:pos="567"/>
          <w:tab w:val="left" w:pos="993"/>
        </w:tabs>
        <w:autoSpaceDN w:val="0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несоответствия заявки на участие в запросе ценовых котировок требованиям документации, в том числе отсутствия в составе заявки хотя бы одного документа из перечня обязательных документов, прилагаемых к заявке, определенного документацией, нарушения требований к оформлению заявки;</w:t>
      </w:r>
    </w:p>
    <w:p w:rsidR="000E1328" w:rsidRPr="000E1328" w:rsidRDefault="000E1328" w:rsidP="00FF3006">
      <w:pPr>
        <w:numPr>
          <w:ilvl w:val="0"/>
          <w:numId w:val="3"/>
        </w:numPr>
        <w:tabs>
          <w:tab w:val="left" w:pos="567"/>
          <w:tab w:val="left" w:pos="993"/>
        </w:tabs>
        <w:autoSpaceDN w:val="0"/>
        <w:spacing w:after="0" w:line="240" w:lineRule="auto"/>
        <w:ind w:left="0" w:firstLine="709"/>
        <w:jc w:val="both"/>
        <w:rPr>
          <w:b/>
        </w:rPr>
      </w:pPr>
      <w:r w:rsidRPr="000E1328">
        <w:rPr>
          <w:rFonts w:ascii="Times New Roman" w:hAnsi="Times New Roman"/>
        </w:rPr>
        <w:t>нарушения участником закупки иных требований, установленных документацией.</w:t>
      </w:r>
    </w:p>
    <w:p w:rsidR="000E1328" w:rsidRPr="000E1328" w:rsidRDefault="000E1328" w:rsidP="00FF3006">
      <w:pPr>
        <w:tabs>
          <w:tab w:val="num" w:pos="1070"/>
        </w:tabs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r w:rsidRPr="000E1328">
        <w:rPr>
          <w:rFonts w:ascii="Times New Roman" w:hAnsi="Times New Roman"/>
          <w:bCs/>
        </w:rPr>
        <w:lastRenderedPageBreak/>
        <w:t>2.2. Решение закупочной комиссии об отказе в допуске к участию в закупке оформляется протоколом.</w:t>
      </w:r>
    </w:p>
    <w:p w:rsidR="000E1328" w:rsidRPr="000E1328" w:rsidRDefault="000E1328" w:rsidP="000E1328">
      <w:pPr>
        <w:numPr>
          <w:ilvl w:val="0"/>
          <w:numId w:val="4"/>
        </w:numPr>
        <w:tabs>
          <w:tab w:val="left" w:pos="540"/>
          <w:tab w:val="left" w:pos="900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0E1328">
        <w:rPr>
          <w:rFonts w:ascii="Times New Roman" w:hAnsi="Times New Roman"/>
          <w:b/>
        </w:rPr>
        <w:t>Обеспечение заявки на участие в запросе ценовых котировок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3.1. Необходимым условием для участия в закупке является обеспечение заявки на участие в закупке в виде задатка. 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noProof/>
        </w:rPr>
      </w:pPr>
      <w:r w:rsidRPr="000E1328">
        <w:rPr>
          <w:rFonts w:ascii="Times New Roman" w:hAnsi="Times New Roman"/>
        </w:rPr>
        <w:t>3.2. Р</w:t>
      </w:r>
      <w:r w:rsidRPr="000E1328">
        <w:rPr>
          <w:rFonts w:ascii="Times New Roman" w:hAnsi="Times New Roman"/>
          <w:noProof/>
        </w:rPr>
        <w:t>азмер, сроки и порядок внесения участниками закупки задатка определяются в извещении о проведении закупки. При отсутствии в извещении о закупке информации о размере, сроках и порядке внесения задатка закупка проводится без внесения задатка.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  <w:noProof/>
        </w:rPr>
      </w:pPr>
      <w:r w:rsidRPr="000E1328">
        <w:rPr>
          <w:rFonts w:ascii="Times New Roman" w:hAnsi="Times New Roman"/>
          <w:noProof/>
        </w:rPr>
        <w:t>3.3. Сумма задатка определяется Заказчиком в извещении о проведении закупки. Размер задатка не должен превышать 30% (тридцати процентов) от начальной (максимальной) цены договора (цены лота).</w:t>
      </w:r>
    </w:p>
    <w:p w:rsidR="0061551D" w:rsidRPr="0061551D" w:rsidRDefault="0061551D" w:rsidP="0061551D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lang w:eastAsia="ru-RU"/>
        </w:rPr>
      </w:pPr>
      <w:r w:rsidRPr="0061551D">
        <w:rPr>
          <w:rFonts w:ascii="Times New Roman" w:eastAsia="Calibri" w:hAnsi="Times New Roman" w:cs="Times New Roman"/>
          <w:noProof/>
        </w:rPr>
        <w:t>3.4. </w:t>
      </w:r>
      <w:r w:rsidRPr="0061551D">
        <w:rPr>
          <w:rFonts w:ascii="Times New Roman" w:eastAsia="Times New Roman" w:hAnsi="Times New Roman" w:cs="Times New Roman"/>
          <w:lang w:eastAsia="ru-RU"/>
        </w:rPr>
        <w:t>В случае е</w:t>
      </w:r>
      <w:r w:rsidRPr="0061551D">
        <w:rPr>
          <w:rFonts w:ascii="Times New Roman" w:eastAsia="Times New Roman" w:hAnsi="Times New Roman" w:cs="Times New Roman"/>
          <w:noProof/>
          <w:lang w:eastAsia="ru-RU"/>
        </w:rPr>
        <w:t>сли закупка не состоялась, задаток подлежит возврату в сроки и в порядке, установленные документацией о закупке.</w:t>
      </w:r>
    </w:p>
    <w:p w:rsidR="0061551D" w:rsidRPr="0061551D" w:rsidRDefault="0061551D" w:rsidP="0061551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napToGrid w:val="0"/>
          <w:lang w:eastAsia="ru-RU"/>
        </w:rPr>
      </w:pPr>
      <w:r w:rsidRPr="0061551D">
        <w:rPr>
          <w:rFonts w:ascii="Times New Roman" w:eastAsia="Times New Roman" w:hAnsi="Times New Roman" w:cs="Times New Roman"/>
          <w:noProof/>
          <w:snapToGrid w:val="0"/>
          <w:lang w:eastAsia="ru-RU"/>
        </w:rPr>
        <w:t>3.5.</w:t>
      </w:r>
      <w:r w:rsidRPr="0061551D">
        <w:rPr>
          <w:rFonts w:ascii="Times New Roman" w:eastAsia="Times New Roman" w:hAnsi="Times New Roman" w:cs="Times New Roman"/>
          <w:noProof/>
          <w:snapToGrid w:val="0"/>
          <w:lang w:val="en-US" w:eastAsia="ru-RU"/>
        </w:rPr>
        <w:t> </w:t>
      </w:r>
      <w:r w:rsidRPr="0061551D">
        <w:rPr>
          <w:rFonts w:ascii="Times New Roman" w:eastAsia="Times New Roman" w:hAnsi="Times New Roman" w:cs="Times New Roman"/>
          <w:noProof/>
          <w:snapToGrid w:val="0"/>
          <w:lang w:eastAsia="ru-RU"/>
        </w:rPr>
        <w:t xml:space="preserve">Задаток возвращается также участникам закупки, отозвавшим свои заявки, участникам закупки, которые не были допущены к участию в закупке либо отстранены от участия в закупке Закупочной комиссией, а также которые участвовали в закупке, но не стали победителем. </w:t>
      </w:r>
    </w:p>
    <w:p w:rsidR="0061551D" w:rsidRPr="0061551D" w:rsidRDefault="0061551D" w:rsidP="0061551D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napToGrid w:val="0"/>
          <w:lang w:eastAsia="ru-RU"/>
        </w:rPr>
      </w:pPr>
      <w:r w:rsidRPr="0061551D">
        <w:rPr>
          <w:rFonts w:ascii="Times New Roman" w:eastAsia="Times New Roman" w:hAnsi="Times New Roman" w:cs="Times New Roman"/>
          <w:noProof/>
          <w:snapToGrid w:val="0"/>
          <w:lang w:eastAsia="ru-RU"/>
        </w:rPr>
        <w:t>3.6. Срок возврата задатка Заказчиком – 5 рабочих дней со дня: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принятия решения об отказе от закупки – участнику закупки, подавшему заявку на участие в закупке;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поступления уведомления об отзыве заявки на участие в закупке – участнику закупки, подавшему заявление об отзыве заявки на участие в закупке;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подписания протокола оценки и сопоставления заявок на участие в  закупке – участнику закупки, подавшему заявку после окончания срока их приема;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подписания протокола оценки и сопоставления заявок на участие в  закупке – участнику закупки, подавшему заявку на участие и не допущенному к участию в закупке в связи с несоответствием заявки на участие в закупке Документации о закупке;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подписания протокола оценки и сопоставления заявок на участие в закупке - участникам закупки, которые участвовали</w:t>
      </w:r>
      <w:smartTag w:uri="urn:schemas-microsoft-com:office:smarttags" w:element="PersonName">
        <w:r w:rsidR="0061551D" w:rsidRPr="0061551D">
          <w:rPr>
            <w:rFonts w:ascii="Times New Roman" w:eastAsia="Times New Roman" w:hAnsi="Times New Roman" w:cs="Times New Roman"/>
            <w:lang w:eastAsia="ru-RU"/>
          </w:rPr>
          <w:t>,</w:t>
        </w:r>
      </w:smartTag>
      <w:r w:rsidR="0061551D" w:rsidRPr="0061551D">
        <w:rPr>
          <w:rFonts w:ascii="Times New Roman" w:eastAsia="Times New Roman" w:hAnsi="Times New Roman" w:cs="Times New Roman"/>
          <w:lang w:eastAsia="ru-RU"/>
        </w:rPr>
        <w:t xml:space="preserve"> но не стали победителями закупки, кроме участника</w:t>
      </w:r>
      <w:smartTag w:uri="urn:schemas-microsoft-com:office:smarttags" w:element="PersonName">
        <w:r w:rsidR="0061551D" w:rsidRPr="0061551D">
          <w:rPr>
            <w:rFonts w:ascii="Times New Roman" w:eastAsia="Times New Roman" w:hAnsi="Times New Roman" w:cs="Times New Roman"/>
            <w:lang w:eastAsia="ru-RU"/>
          </w:rPr>
          <w:t>,</w:t>
        </w:r>
      </w:smartTag>
      <w:r w:rsidR="0061551D" w:rsidRPr="0061551D">
        <w:rPr>
          <w:rFonts w:ascii="Times New Roman" w:eastAsia="Times New Roman" w:hAnsi="Times New Roman" w:cs="Times New Roman"/>
          <w:lang w:eastAsia="ru-RU"/>
        </w:rPr>
        <w:t xml:space="preserve"> сделавшего предложение</w:t>
      </w:r>
      <w:smartTag w:uri="urn:schemas-microsoft-com:office:smarttags" w:element="PersonName">
        <w:r w:rsidR="0061551D" w:rsidRPr="0061551D">
          <w:rPr>
            <w:rFonts w:ascii="Times New Roman" w:eastAsia="Times New Roman" w:hAnsi="Times New Roman" w:cs="Times New Roman"/>
            <w:lang w:eastAsia="ru-RU"/>
          </w:rPr>
          <w:t>,</w:t>
        </w:r>
      </w:smartTag>
      <w:r w:rsidR="0061551D" w:rsidRPr="0061551D">
        <w:rPr>
          <w:rFonts w:ascii="Times New Roman" w:eastAsia="Times New Roman" w:hAnsi="Times New Roman" w:cs="Times New Roman"/>
          <w:lang w:eastAsia="ru-RU"/>
        </w:rPr>
        <w:t xml:space="preserve"> следующее за предложением победителя закупки, заявке которого был присвоен второй номер;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заключения договора – победителю закупки; участнику, заявке которого был присвоен второй номер;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 xml:space="preserve">принятия решения о несоответствии заявки на участие в закупке – единственному участнику в закупке, заявка которого была признана Закупочной комиссией не соответствующей требованиям Документации </w:t>
      </w:r>
      <w:r w:rsidR="0061551D" w:rsidRPr="0061551D">
        <w:rPr>
          <w:rFonts w:ascii="Times New Roman" w:eastAsia="Times New Roman" w:hAnsi="Times New Roman" w:cs="Times New Roman"/>
          <w:bCs/>
          <w:lang w:eastAsia="ru-RU"/>
        </w:rPr>
        <w:t>о закупке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заключения договора с участником закупки, подавшим единственную заявку на участие в закупке, соответствующую требованиям документации - такому участнику закупки;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заключения договора с единственным допущенным к участию в закупке участником - такому участнику закупки;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заключения договора с единственным участником закупки, принявшим участие в процедуре закупки - такому участнику закупки;</w:t>
      </w:r>
    </w:p>
    <w:p w:rsidR="0061551D" w:rsidRPr="0061551D" w:rsidRDefault="00103174" w:rsidP="006155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03174">
        <w:rPr>
          <w:rFonts w:ascii="Times New Roman" w:eastAsia="Times New Roman" w:hAnsi="Times New Roman" w:cs="Times New Roman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lang w:eastAsia="ru-RU"/>
        </w:rPr>
        <w:t>подписания протокола об итогах закупки – участнику закупки, не принявшему участие в процедуре закупки;</w:t>
      </w:r>
    </w:p>
    <w:p w:rsidR="0061551D" w:rsidRPr="0061551D" w:rsidRDefault="00103174" w:rsidP="0061551D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proofErr w:type="gramStart"/>
      <w:r w:rsidRPr="00103174">
        <w:rPr>
          <w:rFonts w:ascii="Times New Roman" w:eastAsia="Times New Roman" w:hAnsi="Times New Roman" w:cs="Times New Roman"/>
          <w:snapToGrid w:val="0"/>
          <w:lang w:eastAsia="ru-RU"/>
        </w:rPr>
        <w:t xml:space="preserve">- </w:t>
      </w:r>
      <w:r w:rsidR="0061551D" w:rsidRPr="0061551D">
        <w:rPr>
          <w:rFonts w:ascii="Times New Roman" w:eastAsia="Times New Roman" w:hAnsi="Times New Roman" w:cs="Times New Roman"/>
          <w:snapToGrid w:val="0"/>
          <w:lang w:eastAsia="ru-RU"/>
        </w:rPr>
        <w:t>принятия решения заказчиком об отказе от закупки, от заключения договора с победителем (но не более 20 дней с момента подписания протокола рассмотрения заявок на участие в процедуре закупки) с участником, единственно допущенным к участию в процедуре закупки или подавшим единственную заявку на участие в процедуре закупки, соответствующую требованиям документации - такому участнику.</w:t>
      </w:r>
      <w:proofErr w:type="gramEnd"/>
    </w:p>
    <w:p w:rsidR="0061551D" w:rsidRDefault="0061551D" w:rsidP="000E1328">
      <w:pPr>
        <w:tabs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</w:p>
    <w:p w:rsidR="000E1328" w:rsidRPr="000E1328" w:rsidRDefault="000E1328" w:rsidP="000E1328">
      <w:pPr>
        <w:tabs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0E1328">
        <w:rPr>
          <w:rFonts w:ascii="Times New Roman" w:hAnsi="Times New Roman"/>
          <w:b/>
        </w:rPr>
        <w:t>4. Отказ от проведения закупки</w:t>
      </w:r>
    </w:p>
    <w:p w:rsidR="000E1328" w:rsidRPr="000E1328" w:rsidRDefault="000E1328" w:rsidP="000E1328">
      <w:pPr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4.1. Заказчик оставляет за собой право отказаться от проведения закупки в любое время до подведения итогов запроса ценовых котировок без объяснения причин, не неся при этом никакой ответственности перед любыми юридическими лицами, которым такое действие может принести убытки.</w:t>
      </w:r>
    </w:p>
    <w:p w:rsidR="000E1328" w:rsidRPr="000E1328" w:rsidRDefault="000E1328" w:rsidP="000E1328">
      <w:pPr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4.2. Уведомление об отказе от проведения закупки размещается на Сайте </w:t>
      </w:r>
      <w:r w:rsidRPr="000E1328">
        <w:rPr>
          <w:rFonts w:ascii="Times New Roman" w:hAnsi="Times New Roman"/>
          <w:lang w:val="en-US"/>
        </w:rPr>
        <w:t>www</w:t>
      </w:r>
      <w:r w:rsidRPr="000E1328">
        <w:rPr>
          <w:rFonts w:ascii="Times New Roman" w:hAnsi="Times New Roman"/>
        </w:rPr>
        <w:t>.</w:t>
      </w:r>
      <w:proofErr w:type="spellStart"/>
      <w:r w:rsidRPr="000E1328">
        <w:rPr>
          <w:rFonts w:ascii="Times New Roman" w:hAnsi="Times New Roman"/>
          <w:lang w:val="en-US"/>
        </w:rPr>
        <w:t>zakupki</w:t>
      </w:r>
      <w:proofErr w:type="spellEnd"/>
      <w:r w:rsidRPr="000E1328">
        <w:rPr>
          <w:rFonts w:ascii="Times New Roman" w:hAnsi="Times New Roman"/>
        </w:rPr>
        <w:t>.</w:t>
      </w:r>
      <w:proofErr w:type="spellStart"/>
      <w:r w:rsidRPr="000E1328">
        <w:rPr>
          <w:rFonts w:ascii="Times New Roman" w:hAnsi="Times New Roman"/>
          <w:lang w:val="en-US"/>
        </w:rPr>
        <w:t>gov</w:t>
      </w:r>
      <w:proofErr w:type="spellEnd"/>
      <w:r w:rsidRPr="000E1328">
        <w:rPr>
          <w:rFonts w:ascii="Times New Roman" w:hAnsi="Times New Roman"/>
        </w:rPr>
        <w:t>.</w:t>
      </w:r>
      <w:proofErr w:type="spellStart"/>
      <w:r w:rsidRPr="000E1328">
        <w:rPr>
          <w:rFonts w:ascii="Times New Roman" w:hAnsi="Times New Roman"/>
          <w:lang w:val="en-US"/>
        </w:rPr>
        <w:t>ru</w:t>
      </w:r>
      <w:proofErr w:type="spellEnd"/>
      <w:r w:rsidRPr="000E1328">
        <w:rPr>
          <w:rFonts w:ascii="Times New Roman" w:hAnsi="Times New Roman"/>
        </w:rPr>
        <w:t>.</w:t>
      </w:r>
    </w:p>
    <w:p w:rsidR="000E1328" w:rsidRPr="000E1328" w:rsidRDefault="000E1328" w:rsidP="000E1328">
      <w:pPr>
        <w:suppressAutoHyphens/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4.3. В случае отказа от закупки Заказчик возвращает заявки участникам закупки по адресу, указанному на конверте (или в анкете участника) в течение 3 (трех) рабочих дней с момента принятия решения об отказе от закупки. Участник закупки в праве самостоятельно забрать поданную заявку.</w:t>
      </w:r>
    </w:p>
    <w:p w:rsidR="0061551D" w:rsidRDefault="0061551D" w:rsidP="000E1328">
      <w:pPr>
        <w:tabs>
          <w:tab w:val="left" w:pos="540"/>
          <w:tab w:val="left" w:pos="900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0E1328">
        <w:rPr>
          <w:rFonts w:ascii="Times New Roman" w:hAnsi="Times New Roman"/>
          <w:b/>
        </w:rPr>
        <w:t>5. Порядок подачи заявок на участие в запросе ценовых котировок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5.1. Для участия в закупке участник подает заявку на участие в запросе ценовых котировок.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5.2. Заявка на участие в закупке подается участником закупки в электронной форме через  электронную торговую площадку.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lastRenderedPageBreak/>
        <w:t xml:space="preserve">5.3. </w:t>
      </w:r>
      <w:proofErr w:type="gramStart"/>
      <w:r w:rsidRPr="000E1328">
        <w:rPr>
          <w:rFonts w:ascii="Times New Roman" w:hAnsi="Times New Roman"/>
        </w:rPr>
        <w:t>Заявка на участие в закупке должна содержать сведения об участнике закупки, подавшем такую заявку, а также о лицах, выступающих на стороне участника закупки: 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 (данные сведения указываются в анкете по установленной документацией</w:t>
      </w:r>
      <w:proofErr w:type="gramEnd"/>
      <w:r w:rsidRPr="000E1328">
        <w:rPr>
          <w:rFonts w:ascii="Times New Roman" w:hAnsi="Times New Roman"/>
        </w:rPr>
        <w:t xml:space="preserve"> о закупке форме); документы, указанные в разделе IV документации, а также сведения о цене договора. Заявка может содержать любую другую информацию о деятельности участника закупки, качестве товаров, работ, услуг, иллюстрационный материал, фотографии, проспекты, буклеты.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5.4. Все документы, предоставляемые участником закупки в составе заявки на участие в закупке в электронной форме, должны быть представлены в формате цветного, полученного в результате оцифровки изображения оригинала документа (скан-копия) и заверены ЭЦП участника (в соответствии с регламентом ЭТП). 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5.5. Документы в составе заявки направляются в электронной форме в виде цветного, полученного в результате оцифровки изображения оригинала документа (</w:t>
      </w:r>
      <w:proofErr w:type="gramStart"/>
      <w:r w:rsidRPr="000E1328">
        <w:rPr>
          <w:rFonts w:ascii="Times New Roman" w:hAnsi="Times New Roman"/>
        </w:rPr>
        <w:t>скан-копии</w:t>
      </w:r>
      <w:proofErr w:type="gramEnd"/>
      <w:r w:rsidRPr="000E1328">
        <w:rPr>
          <w:rFonts w:ascii="Times New Roman" w:hAnsi="Times New Roman"/>
        </w:rPr>
        <w:t xml:space="preserve">), подписанные электронной цифровой подписью участника закупки. 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5.6. Правила и процедуры проведения закупки с использованием электронной площадки устанавливаются регламентом работы электронной площадки.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5.7. Участник закупки вправе подать только одну заявку на участие в закупке в отношении каждого предмета (лота) закупки.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0E1328">
        <w:rPr>
          <w:rFonts w:ascii="Times New Roman" w:hAnsi="Times New Roman"/>
          <w:b/>
        </w:rPr>
        <w:t>6. Порядок рассмотрения заявок на участие в закупке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6.1. Закупочная комиссия в течение одного рабочего дня, следующего за днем окончания срока подачи заявок на участие в закупке, рассматривает заявки на соответствие их требованиям, установленным в извещении и документации о проведении закупки, и оценивает такие заявки.</w:t>
      </w:r>
    </w:p>
    <w:p w:rsidR="0005101D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6.2. </w:t>
      </w:r>
      <w:r w:rsidR="0005101D" w:rsidRPr="0005101D">
        <w:rPr>
          <w:rFonts w:ascii="Times New Roman" w:hAnsi="Times New Roman"/>
        </w:rPr>
        <w:t>Единственным оценочным критерием в запросе ценовых котировок (при соблюдении участниками закупки иных требований,  установленных в документации) является  цена предложения.</w:t>
      </w:r>
    </w:p>
    <w:p w:rsidR="000E1328" w:rsidRPr="000E1328" w:rsidRDefault="000E1328" w:rsidP="000E1328">
      <w:pPr>
        <w:tabs>
          <w:tab w:val="left" w:pos="540"/>
          <w:tab w:val="left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Победителем в проведении запроса ценовых котировок признается участник закупки, соответствующий требованиям документации о проведении закупки и предложивший самую низкую цену договора. Если предложения о цене договора, содержащиеся в заявках на участие в закупке, совпадают, победителем признается участник закупки, заявка которого была получена Заказчиком раньше остальных заявок.</w:t>
      </w:r>
    </w:p>
    <w:p w:rsidR="000E1328" w:rsidRPr="000E1328" w:rsidRDefault="000E1328" w:rsidP="000E132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6.3. В случае если один или несколько участников процедуры закупки не являются плательщиком НДС, то в качестве единого базиса сравнения ценовых предложений используются начальная цена договора и цены, предложенные участниками закупки, без учета НДС. Заказчик вправе самостоятельно произвести вычет НДС из ценового предложения участника закупки, в случае, если участник в своей заявке (коммерческом предложении) не указал цену договора без учета НДС.</w:t>
      </w:r>
    </w:p>
    <w:p w:rsidR="000E1328" w:rsidRPr="000E1328" w:rsidRDefault="000E1328" w:rsidP="000E1328">
      <w:pPr>
        <w:tabs>
          <w:tab w:val="left" w:pos="540"/>
          <w:tab w:val="left" w:pos="90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6.4. </w:t>
      </w:r>
      <w:proofErr w:type="gramStart"/>
      <w:r w:rsidRPr="000E1328">
        <w:rPr>
          <w:rFonts w:ascii="Times New Roman" w:hAnsi="Times New Roman"/>
        </w:rPr>
        <w:t>Результаты рассмотрения и оценки заявок на участие в закупке оформляются протоколом, в котором содержатся сведения о существенных условиях договора, обо всех участниках закупки, подавших заявки, об отклоненных заявках с обоснованием причин отклонения, предложение о наиболее низкой цене договора, сведения о победителе в проведении запроса цен, об участнике закупки, предложившем в заявке цену, такую же, как и победитель, или об участнике</w:t>
      </w:r>
      <w:proofErr w:type="gramEnd"/>
      <w:r w:rsidRPr="000E1328">
        <w:rPr>
          <w:rFonts w:ascii="Times New Roman" w:hAnsi="Times New Roman"/>
        </w:rPr>
        <w:t xml:space="preserve"> закупки, предложение о цене </w:t>
      </w:r>
      <w:proofErr w:type="gramStart"/>
      <w:r w:rsidRPr="000E1328">
        <w:rPr>
          <w:rFonts w:ascii="Times New Roman" w:hAnsi="Times New Roman"/>
        </w:rPr>
        <w:t>договора</w:t>
      </w:r>
      <w:proofErr w:type="gramEnd"/>
      <w:r w:rsidRPr="000E1328">
        <w:rPr>
          <w:rFonts w:ascii="Times New Roman" w:hAnsi="Times New Roman"/>
        </w:rPr>
        <w:t xml:space="preserve"> которого содержит лучшие условия по цене договора, следующие после предложенных победителем в проведении запроса цен условий. Указанный протокол ведется закупочной комиссией, оформляется и подписывается всеми присутствующими членами закупочной комиссии в срок не более 7 рабочих дней после рассмотрения и оценки заявок, после чего размещается заказчиком в ЕИС не позднее чем через три дня со дня подписания такого протокола.</w:t>
      </w:r>
    </w:p>
    <w:p w:rsidR="000E1328" w:rsidRPr="000E1328" w:rsidRDefault="000E1328" w:rsidP="000E1328">
      <w:pPr>
        <w:tabs>
          <w:tab w:val="left" w:pos="540"/>
          <w:tab w:val="left" w:pos="90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6.5. В случае</w:t>
      </w:r>
      <w:proofErr w:type="gramStart"/>
      <w:r w:rsidRPr="000E1328">
        <w:rPr>
          <w:rFonts w:ascii="Times New Roman" w:hAnsi="Times New Roman"/>
        </w:rPr>
        <w:t>,</w:t>
      </w:r>
      <w:proofErr w:type="gramEnd"/>
      <w:r w:rsidRPr="000E1328">
        <w:rPr>
          <w:rFonts w:ascii="Times New Roman" w:hAnsi="Times New Roman"/>
        </w:rPr>
        <w:t xml:space="preserve">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закупки, запрос ценовых котировок признается несостоявшимся.</w:t>
      </w:r>
    </w:p>
    <w:p w:rsidR="000E1328" w:rsidRPr="000E1328" w:rsidRDefault="000E1328" w:rsidP="000E1328">
      <w:pPr>
        <w:tabs>
          <w:tab w:val="left" w:pos="540"/>
          <w:tab w:val="left" w:pos="90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Во всех случае, если по результатам закупки допущен хотя бы один участник закупки, запрос ценовых котировок признается состоявшимся.</w:t>
      </w:r>
    </w:p>
    <w:p w:rsidR="000E1328" w:rsidRPr="000E1328" w:rsidRDefault="000E1328" w:rsidP="000E1328">
      <w:pPr>
        <w:tabs>
          <w:tab w:val="left" w:pos="540"/>
          <w:tab w:val="left" w:pos="90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При наличии единственного участника закупки, единственного допущенного участника закупки, его заявка рассматривается, и в случае соответствия заявки и участника закупки требованиям документации о закупке, с таким участником заключается договор.</w:t>
      </w:r>
    </w:p>
    <w:p w:rsidR="00103174" w:rsidRPr="00E27D42" w:rsidRDefault="00103174" w:rsidP="000E1328">
      <w:pPr>
        <w:tabs>
          <w:tab w:val="left" w:pos="540"/>
          <w:tab w:val="left" w:pos="900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0E1328" w:rsidRPr="000E1328" w:rsidRDefault="000E1328" w:rsidP="000E1328">
      <w:pPr>
        <w:tabs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0E1328">
        <w:rPr>
          <w:rFonts w:ascii="Times New Roman" w:hAnsi="Times New Roman"/>
          <w:b/>
        </w:rPr>
        <w:t>7. Порядок заключения и исполнения договора</w:t>
      </w:r>
    </w:p>
    <w:p w:rsidR="000E1328" w:rsidRPr="000E1328" w:rsidRDefault="000E1328" w:rsidP="000E1328">
      <w:pPr>
        <w:tabs>
          <w:tab w:val="left" w:pos="540"/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7.1. Порядок заключения и исполнения договора регулируется Гражданским кодексом Российской Федерации, иными нормативными правовыми актами Российской Федерации, локальными актами Заказчика с учетом нижеследующего. </w:t>
      </w:r>
    </w:p>
    <w:p w:rsidR="000E1328" w:rsidRPr="000E1328" w:rsidRDefault="000E1328" w:rsidP="000E1328">
      <w:pPr>
        <w:tabs>
          <w:tab w:val="left" w:pos="540"/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lastRenderedPageBreak/>
        <w:t>7.2. Договор с участником закупки, обязанным заключить договор, в соответствии с Документацией о закупке, должен быть заключен Заказчиком не позднее 15 (пятнадцати) календарных дней со дня подписания итогового протокола.</w:t>
      </w:r>
    </w:p>
    <w:p w:rsidR="000E1328" w:rsidRPr="000E1328" w:rsidRDefault="000E1328" w:rsidP="000E1328">
      <w:pPr>
        <w:tabs>
          <w:tab w:val="left" w:pos="540"/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7.3. Победитель (участник закупки, обязанный заключить договор) обязуется в течение 3 (трех) рабочих дней с момента получения протокола о результатах закупки (письменного уведомления о принятом решении) предоставить Заказчику график платежей, сметы и иные документы, необходимые для заключения договора, в двух экземплярах.</w:t>
      </w:r>
    </w:p>
    <w:p w:rsidR="000E1328" w:rsidRPr="000E1328" w:rsidRDefault="000E1328" w:rsidP="000E1328">
      <w:pPr>
        <w:tabs>
          <w:tab w:val="left" w:pos="540"/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7.4. В случае</w:t>
      </w:r>
      <w:proofErr w:type="gramStart"/>
      <w:r w:rsidRPr="000E1328">
        <w:rPr>
          <w:rFonts w:ascii="Times New Roman" w:hAnsi="Times New Roman"/>
        </w:rPr>
        <w:t>,</w:t>
      </w:r>
      <w:proofErr w:type="gramEnd"/>
      <w:r w:rsidRPr="000E1328">
        <w:rPr>
          <w:rFonts w:ascii="Times New Roman" w:hAnsi="Times New Roman"/>
        </w:rPr>
        <w:t xml:space="preserve"> если победитель (участник закупки, обязанный заключить договор) не предоставил Заказчику в срок, указанный в пункте 7.2 документации, подписанный им договор, такой победитель (участник закупки, обязанный заключить договор) признается уклонившимся от заключения договора. В случае уклонения победителя закупки (участника закупки, обязанного заключить договор) от заключения договора, внесенное обеспечение заявки такому победителю закупки (участнику закупки, обязанному заключить договор) не возвращается (если требование о предоставлении обеспечения заявки на участие в закупке было предусмотрено Заказчиком в извещении о проведении закупки).</w:t>
      </w:r>
    </w:p>
    <w:p w:rsidR="000E1328" w:rsidRPr="000E1328" w:rsidRDefault="000E1328" w:rsidP="000E1328">
      <w:pPr>
        <w:tabs>
          <w:tab w:val="left" w:pos="540"/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7.5. В случае</w:t>
      </w:r>
      <w:proofErr w:type="gramStart"/>
      <w:r w:rsidRPr="000E1328">
        <w:rPr>
          <w:rFonts w:ascii="Times New Roman" w:hAnsi="Times New Roman"/>
        </w:rPr>
        <w:t>,</w:t>
      </w:r>
      <w:proofErr w:type="gramEnd"/>
      <w:r w:rsidRPr="000E1328">
        <w:rPr>
          <w:rFonts w:ascii="Times New Roman" w:hAnsi="Times New Roman"/>
        </w:rPr>
        <w:t xml:space="preserve"> если победитель запроса ценовых котировок признан уклонившимся от заключения договора, Заказчик вправе заключить договор с участником закупки, заявке на участие в закупке которого присвоен следующий порядковый номер и который признан  допущенным к участию закупке.</w:t>
      </w:r>
    </w:p>
    <w:p w:rsidR="000E1328" w:rsidRPr="000E1328" w:rsidRDefault="000E1328" w:rsidP="000E1328">
      <w:pPr>
        <w:tabs>
          <w:tab w:val="left" w:pos="540"/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7.6. При заключении и исполнении договора не допускается изменение его существенных условий, указанных в протоколе, составленном по результатам закупки, кроме случаев, предусмотренных настоящим разделом и Положением о закупке.</w:t>
      </w:r>
    </w:p>
    <w:p w:rsidR="000E1328" w:rsidRPr="000E1328" w:rsidRDefault="000E1328" w:rsidP="000E1328">
      <w:pPr>
        <w:tabs>
          <w:tab w:val="left" w:pos="540"/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7.7. При заключении договора между Заказчиком и победителем могут проводиться преддоговорные переговоры (в том числе путем составления протоколов разногласий), направленные на уточнение несущественных условий договора. </w:t>
      </w:r>
    </w:p>
    <w:p w:rsidR="000E1328" w:rsidRPr="000E1328" w:rsidRDefault="000E1328" w:rsidP="000E1328">
      <w:pPr>
        <w:tabs>
          <w:tab w:val="left" w:pos="540"/>
          <w:tab w:val="num" w:pos="720"/>
          <w:tab w:val="num" w:pos="108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>7.8. Заказчик по согласованию с победителем закупки (участником закупки, обязанным заключить договор) при заключении и исполнении договора вправе изменить сроки исполнения обязательств по договору,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договору.</w:t>
      </w:r>
    </w:p>
    <w:p w:rsidR="000E1328" w:rsidRPr="000E1328" w:rsidRDefault="000E1328" w:rsidP="000E1328">
      <w:pPr>
        <w:tabs>
          <w:tab w:val="left" w:pos="540"/>
          <w:tab w:val="num" w:pos="90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0E1328">
        <w:rPr>
          <w:rFonts w:ascii="Times New Roman" w:hAnsi="Times New Roman"/>
        </w:rPr>
        <w:t xml:space="preserve">7.9. При исполнении договора по согласованию Заказчика с поставщиком (подрядчиком, исполнителем) допускается поставка (использование)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 </w:t>
      </w:r>
    </w:p>
    <w:p w:rsidR="000E1328" w:rsidRPr="000E1328" w:rsidRDefault="000E1328" w:rsidP="000E1328">
      <w:pPr>
        <w:tabs>
          <w:tab w:val="num" w:pos="284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lang w:bidi="en-US"/>
        </w:rPr>
      </w:pPr>
      <w:r w:rsidRPr="000E1328">
        <w:rPr>
          <w:rFonts w:ascii="Times New Roman" w:hAnsi="Times New Roman"/>
          <w:lang w:bidi="en-US"/>
        </w:rPr>
        <w:t>7.10. Расторжение и изменение договора допускается по основаниям и в порядке, предусмотренном гражданским законодательством Российской Федерации и локальными нормативными актами Заказчика.</w:t>
      </w:r>
    </w:p>
    <w:p w:rsidR="000E1328" w:rsidRPr="001675F3" w:rsidRDefault="000E1328" w:rsidP="000E1328">
      <w:pPr>
        <w:pStyle w:val="a8"/>
        <w:pageBreakBefore/>
        <w:tabs>
          <w:tab w:val="num" w:pos="2847"/>
        </w:tabs>
        <w:ind w:left="0" w:firstLine="709"/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1675F3">
        <w:rPr>
          <w:rFonts w:ascii="Times New Roman" w:hAnsi="Times New Roman"/>
          <w:b/>
          <w:sz w:val="22"/>
          <w:szCs w:val="22"/>
        </w:rPr>
        <w:lastRenderedPageBreak/>
        <w:t>II</w:t>
      </w:r>
      <w:r w:rsidRPr="001675F3">
        <w:rPr>
          <w:rFonts w:ascii="Times New Roman" w:hAnsi="Times New Roman"/>
          <w:b/>
          <w:sz w:val="22"/>
          <w:szCs w:val="22"/>
          <w:lang w:val="ru-RU"/>
        </w:rPr>
        <w:t>. Извещение о проведении закупки</w:t>
      </w:r>
    </w:p>
    <w:p w:rsidR="000E1328" w:rsidRDefault="000E1328" w:rsidP="000E132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0E1328" w:rsidRPr="002B09C4" w:rsidRDefault="000E1328" w:rsidP="002B09C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2B09C4">
        <w:rPr>
          <w:rFonts w:ascii="Times New Roman" w:hAnsi="Times New Roman" w:cs="Times New Roman"/>
        </w:rPr>
        <w:t>Заказчик - Екатеринбургское муниципальное унитарное предприятие водопроводно-канализационного хозяйства (сокращенное наименование – МУП «Водоканал) приглашает юридических лиц и индивидуальных предпринимателей к участию в закупке, проводимой в форме открытого запроса ценовых котировок в электронной форме.</w:t>
      </w:r>
    </w:p>
    <w:p w:rsidR="000E1328" w:rsidRPr="000B0CDF" w:rsidRDefault="000E1328" w:rsidP="000B0CDF">
      <w:pPr>
        <w:ind w:firstLine="709"/>
        <w:contextualSpacing/>
        <w:jc w:val="both"/>
        <w:rPr>
          <w:rFonts w:ascii="Times New Roman" w:eastAsia="Times New Roman" w:hAnsi="Times New Roman" w:cs="Times New Roman"/>
          <w:bCs/>
          <w:spacing w:val="-1"/>
        </w:rPr>
      </w:pPr>
      <w:r w:rsidRPr="007E68C7">
        <w:rPr>
          <w:rFonts w:ascii="Times New Roman" w:hAnsi="Times New Roman" w:cs="Times New Roman"/>
          <w:b/>
        </w:rPr>
        <w:t xml:space="preserve">Предмет договора: </w:t>
      </w:r>
      <w:r w:rsidR="000B0CDF" w:rsidRPr="000B0CDF">
        <w:rPr>
          <w:rFonts w:ascii="Times New Roman" w:eastAsia="Times New Roman" w:hAnsi="Times New Roman" w:cs="Times New Roman"/>
          <w:bCs/>
          <w:spacing w:val="-1"/>
        </w:rPr>
        <w:t>О</w:t>
      </w:r>
      <w:r w:rsidR="003C7F99" w:rsidRPr="000B0CDF">
        <w:rPr>
          <w:rFonts w:ascii="Times New Roman" w:eastAsia="Times New Roman" w:hAnsi="Times New Roman" w:cs="Times New Roman"/>
          <w:bCs/>
          <w:spacing w:val="-1"/>
        </w:rPr>
        <w:t xml:space="preserve">бслуживание копировально-множительной техники </w:t>
      </w:r>
      <w:r w:rsidRPr="000B0CDF">
        <w:rPr>
          <w:rFonts w:ascii="Times New Roman" w:hAnsi="Times New Roman" w:cs="Times New Roman"/>
          <w:bCs/>
        </w:rPr>
        <w:t xml:space="preserve">(количество – </w:t>
      </w:r>
      <w:r w:rsidR="000B0CDF" w:rsidRPr="000B0CDF">
        <w:rPr>
          <w:rFonts w:ascii="Times New Roman" w:hAnsi="Times New Roman"/>
          <w:color w:val="000000"/>
        </w:rPr>
        <w:t>1145</w:t>
      </w:r>
      <w:r w:rsidR="00DA357E" w:rsidRPr="000B0CDF">
        <w:rPr>
          <w:rFonts w:ascii="Times New Roman" w:hAnsi="Times New Roman" w:cs="Times New Roman"/>
          <w:bCs/>
        </w:rPr>
        <w:t xml:space="preserve"> шт</w:t>
      </w:r>
      <w:r w:rsidR="000B0CDF">
        <w:rPr>
          <w:rFonts w:ascii="Times New Roman" w:hAnsi="Times New Roman" w:cs="Times New Roman"/>
          <w:bCs/>
        </w:rPr>
        <w:t>.</w:t>
      </w:r>
      <w:r w:rsidRPr="000B0CDF">
        <w:rPr>
          <w:rFonts w:ascii="Times New Roman" w:hAnsi="Times New Roman" w:cs="Times New Roman"/>
          <w:bCs/>
        </w:rPr>
        <w:t>).</w:t>
      </w:r>
    </w:p>
    <w:p w:rsidR="000E1328" w:rsidRPr="007E68C7" w:rsidRDefault="000E1328" w:rsidP="002B09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pacing w:val="-1"/>
          <w:lang w:eastAsia="ru-RU"/>
        </w:rPr>
      </w:pPr>
      <w:r w:rsidRPr="007E68C7">
        <w:rPr>
          <w:rFonts w:ascii="Times New Roman" w:hAnsi="Times New Roman" w:cs="Times New Roman"/>
          <w:b/>
        </w:rPr>
        <w:t xml:space="preserve">Начальная (максимальная) цена договора: </w:t>
      </w:r>
      <w:r w:rsidR="000B0CDF" w:rsidRPr="000B0CDF">
        <w:rPr>
          <w:rFonts w:ascii="Times New Roman" w:hAnsi="Times New Roman" w:cs="Times New Roman"/>
          <w:b/>
        </w:rPr>
        <w:t>692</w:t>
      </w:r>
      <w:r w:rsidR="000B0CDF">
        <w:rPr>
          <w:rFonts w:ascii="Times New Roman" w:hAnsi="Times New Roman" w:cs="Times New Roman"/>
          <w:b/>
        </w:rPr>
        <w:t> </w:t>
      </w:r>
      <w:r w:rsidR="000B0CDF" w:rsidRPr="000B0CDF">
        <w:rPr>
          <w:rFonts w:ascii="Times New Roman" w:hAnsi="Times New Roman" w:cs="Times New Roman"/>
          <w:b/>
        </w:rPr>
        <w:t>070</w:t>
      </w:r>
      <w:r w:rsidR="000B0CDF">
        <w:rPr>
          <w:rFonts w:ascii="Times New Roman" w:hAnsi="Times New Roman" w:cs="Times New Roman"/>
          <w:b/>
        </w:rPr>
        <w:t xml:space="preserve">,00 </w:t>
      </w:r>
      <w:r w:rsidR="00103174" w:rsidRPr="000B0CDF">
        <w:rPr>
          <w:rFonts w:ascii="Times New Roman" w:hAnsi="Times New Roman" w:cs="Times New Roman"/>
          <w:color w:val="000000"/>
        </w:rPr>
        <w:t>рублей</w:t>
      </w:r>
      <w:r w:rsidR="00103174" w:rsidRPr="007E68C7">
        <w:rPr>
          <w:rFonts w:ascii="Times New Roman" w:hAnsi="Times New Roman" w:cs="Times New Roman"/>
          <w:b/>
          <w:color w:val="000000"/>
        </w:rPr>
        <w:t xml:space="preserve"> </w:t>
      </w:r>
      <w:r w:rsidRPr="007E68C7">
        <w:rPr>
          <w:rFonts w:ascii="Times New Roman" w:hAnsi="Times New Roman" w:cs="Times New Roman"/>
        </w:rPr>
        <w:t>(</w:t>
      </w:r>
      <w:r w:rsidRPr="000B0CDF">
        <w:rPr>
          <w:rFonts w:ascii="Times New Roman" w:hAnsi="Times New Roman" w:cs="Times New Roman"/>
          <w:b/>
        </w:rPr>
        <w:t xml:space="preserve">с НДС </w:t>
      </w:r>
      <w:r w:rsidRPr="000B0CDF">
        <w:rPr>
          <w:rFonts w:ascii="Times New Roman" w:hAnsi="Times New Roman" w:cs="Times New Roman"/>
          <w:b/>
          <w:bCs/>
        </w:rPr>
        <w:t xml:space="preserve">– </w:t>
      </w:r>
      <w:r w:rsidRPr="000B0CDF">
        <w:rPr>
          <w:rFonts w:ascii="Times New Roman" w:hAnsi="Times New Roman" w:cs="Times New Roman"/>
          <w:b/>
        </w:rPr>
        <w:t>18%</w:t>
      </w:r>
      <w:r w:rsidRPr="007E68C7">
        <w:rPr>
          <w:rFonts w:ascii="Times New Roman" w:hAnsi="Times New Roman" w:cs="Times New Roman"/>
        </w:rPr>
        <w:t>).</w:t>
      </w:r>
    </w:p>
    <w:p w:rsidR="003C7F99" w:rsidRPr="007E68C7" w:rsidRDefault="000E1328" w:rsidP="002B09C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2B0967">
        <w:rPr>
          <w:rFonts w:ascii="Times New Roman" w:eastAsia="Times New Roman" w:hAnsi="Times New Roman" w:cs="Times New Roman"/>
          <w:b/>
          <w:lang w:eastAsia="ru-RU"/>
        </w:rPr>
        <w:t xml:space="preserve">Место </w:t>
      </w:r>
      <w:r w:rsidR="006B430C" w:rsidRPr="002B0967">
        <w:rPr>
          <w:rFonts w:ascii="Times New Roman" w:eastAsia="Times New Roman" w:hAnsi="Times New Roman" w:cs="Times New Roman"/>
          <w:b/>
          <w:lang w:eastAsia="ru-RU"/>
        </w:rPr>
        <w:t>выполнения работ</w:t>
      </w:r>
      <w:r w:rsidRPr="002B0967">
        <w:rPr>
          <w:rFonts w:ascii="Times New Roman" w:eastAsia="Times New Roman" w:hAnsi="Times New Roman" w:cs="Times New Roman"/>
          <w:b/>
          <w:lang w:eastAsia="ru-RU"/>
        </w:rPr>
        <w:t>:</w:t>
      </w:r>
      <w:r w:rsidRPr="002B0967">
        <w:rPr>
          <w:rFonts w:ascii="Times New Roman" w:eastAsia="Calibri" w:hAnsi="Times New Roman" w:cs="Times New Roman"/>
        </w:rPr>
        <w:t xml:space="preserve"> </w:t>
      </w:r>
      <w:r w:rsidR="003C7F99" w:rsidRPr="002B0967">
        <w:rPr>
          <w:rFonts w:ascii="Times New Roman" w:hAnsi="Times New Roman"/>
        </w:rPr>
        <w:t>г.</w:t>
      </w:r>
      <w:r w:rsidR="003C7F99" w:rsidRPr="007E68C7">
        <w:rPr>
          <w:rFonts w:ascii="Times New Roman" w:hAnsi="Times New Roman"/>
        </w:rPr>
        <w:t xml:space="preserve"> Екатеринбург, ул. Толмачева, 32 или в сервисном центре исполнителя в г. Екатеринбурге</w:t>
      </w:r>
      <w:r w:rsidR="003C7F99" w:rsidRPr="007E68C7">
        <w:rPr>
          <w:rFonts w:ascii="Times New Roman" w:hAnsi="Times New Roman" w:cs="Times New Roman"/>
          <w:b/>
        </w:rPr>
        <w:t xml:space="preserve"> </w:t>
      </w:r>
    </w:p>
    <w:p w:rsidR="002B09C4" w:rsidRPr="007E68C7" w:rsidRDefault="000E1328" w:rsidP="002B09C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E68C7">
        <w:rPr>
          <w:rFonts w:ascii="Times New Roman" w:hAnsi="Times New Roman" w:cs="Times New Roman"/>
          <w:b/>
        </w:rPr>
        <w:t xml:space="preserve">Сведения о Заказчике: </w:t>
      </w:r>
      <w:r w:rsidR="002B09C4" w:rsidRPr="007E68C7">
        <w:rPr>
          <w:rFonts w:ascii="Times New Roman" w:hAnsi="Times New Roman" w:cs="Times New Roman"/>
        </w:rPr>
        <w:t>МУП «Водоканал»</w:t>
      </w:r>
    </w:p>
    <w:p w:rsidR="000E1328" w:rsidRPr="002B09C4" w:rsidRDefault="000E1328" w:rsidP="002B09C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2B09C4">
        <w:rPr>
          <w:rFonts w:ascii="Times New Roman" w:hAnsi="Times New Roman" w:cs="Times New Roman"/>
          <w:b/>
        </w:rPr>
        <w:t xml:space="preserve">Место нахождения и почтовый адрес: </w:t>
      </w:r>
      <w:r w:rsidRPr="002B09C4">
        <w:rPr>
          <w:rFonts w:ascii="Times New Roman" w:hAnsi="Times New Roman" w:cs="Times New Roman"/>
        </w:rPr>
        <w:t>620075, г. Екатеринбург, ул. Толмачева, д. 32</w:t>
      </w:r>
    </w:p>
    <w:p w:rsidR="000E1328" w:rsidRPr="002B09C4" w:rsidRDefault="000E1328" w:rsidP="002B09C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B09C4">
        <w:rPr>
          <w:rFonts w:ascii="Times New Roman" w:hAnsi="Times New Roman" w:cs="Times New Roman"/>
          <w:b/>
          <w:bCs/>
        </w:rPr>
        <w:t>Место проведения закупки</w:t>
      </w:r>
      <w:r w:rsidR="0047395E" w:rsidRPr="0047395E">
        <w:rPr>
          <w:rFonts w:ascii="Times New Roman" w:hAnsi="Times New Roman" w:cs="Times New Roman"/>
          <w:b/>
          <w:bCs/>
        </w:rPr>
        <w:t xml:space="preserve"> (</w:t>
      </w:r>
      <w:r w:rsidR="0047395E">
        <w:rPr>
          <w:rFonts w:ascii="Times New Roman" w:hAnsi="Times New Roman" w:cs="Times New Roman"/>
          <w:b/>
          <w:bCs/>
        </w:rPr>
        <w:t>место рассмотрения заявок)</w:t>
      </w:r>
      <w:r w:rsidRPr="002B09C4">
        <w:rPr>
          <w:rFonts w:ascii="Times New Roman" w:hAnsi="Times New Roman" w:cs="Times New Roman"/>
          <w:b/>
          <w:bCs/>
        </w:rPr>
        <w:t>:</w:t>
      </w:r>
      <w:r w:rsidRPr="002B09C4">
        <w:rPr>
          <w:rFonts w:ascii="Times New Roman" w:hAnsi="Times New Roman" w:cs="Times New Roman"/>
          <w:bCs/>
        </w:rPr>
        <w:t xml:space="preserve"> </w:t>
      </w:r>
      <w:bookmarkStart w:id="3" w:name="_GoBack"/>
      <w:r w:rsidRPr="002B09C4">
        <w:rPr>
          <w:rFonts w:ascii="Times New Roman" w:hAnsi="Times New Roman" w:cs="Times New Roman"/>
          <w:bCs/>
        </w:rPr>
        <w:t>г. Екатеринбург, ул. Толмачева, д.32</w:t>
      </w:r>
      <w:r w:rsidR="005207FD">
        <w:rPr>
          <w:rFonts w:ascii="Times New Roman" w:hAnsi="Times New Roman" w:cs="Times New Roman"/>
          <w:bCs/>
        </w:rPr>
        <w:t>, каб.204.</w:t>
      </w:r>
    </w:p>
    <w:bookmarkEnd w:id="3"/>
    <w:p w:rsidR="000E1328" w:rsidRPr="002B09C4" w:rsidRDefault="000E1328" w:rsidP="002B09C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B09C4">
        <w:rPr>
          <w:rFonts w:ascii="Times New Roman" w:hAnsi="Times New Roman" w:cs="Times New Roman"/>
          <w:b/>
        </w:rPr>
        <w:t>Контактный телефон:</w:t>
      </w:r>
      <w:r w:rsidRPr="002B09C4">
        <w:rPr>
          <w:rFonts w:ascii="Times New Roman" w:hAnsi="Times New Roman" w:cs="Times New Roman"/>
        </w:rPr>
        <w:t xml:space="preserve"> 8 (343) 371 47 75.</w:t>
      </w:r>
    </w:p>
    <w:p w:rsidR="000E1328" w:rsidRDefault="000E1328" w:rsidP="002B09C4">
      <w:pPr>
        <w:tabs>
          <w:tab w:val="left" w:pos="567"/>
        </w:tabs>
        <w:spacing w:after="0" w:line="240" w:lineRule="auto"/>
        <w:ind w:firstLine="709"/>
        <w:jc w:val="both"/>
        <w:rPr>
          <w:rStyle w:val="aa"/>
          <w:rFonts w:ascii="Times New Roman" w:hAnsi="Times New Roman" w:cs="Times New Roman"/>
          <w:color w:val="auto"/>
          <w:u w:val="none"/>
        </w:rPr>
      </w:pPr>
      <w:r w:rsidRPr="002B09C4">
        <w:rPr>
          <w:rFonts w:ascii="Times New Roman" w:hAnsi="Times New Roman" w:cs="Times New Roman"/>
          <w:b/>
        </w:rPr>
        <w:t xml:space="preserve">Адрес электронной почты: </w:t>
      </w:r>
      <w:hyperlink r:id="rId10" w:history="1">
        <w:r w:rsidRPr="002B09C4">
          <w:rPr>
            <w:rStyle w:val="aa"/>
            <w:rFonts w:ascii="Times New Roman" w:hAnsi="Times New Roman" w:cs="Times New Roman"/>
            <w:color w:val="auto"/>
            <w:u w:val="none"/>
          </w:rPr>
          <w:t>o</w:t>
        </w:r>
        <w:r w:rsidRPr="002B09C4">
          <w:rPr>
            <w:rStyle w:val="aa"/>
            <w:rFonts w:ascii="Times New Roman" w:hAnsi="Times New Roman" w:cs="Times New Roman"/>
            <w:color w:val="auto"/>
            <w:u w:val="none"/>
            <w:lang w:val="en-US"/>
          </w:rPr>
          <w:t>r</w:t>
        </w:r>
        <w:r w:rsidRPr="002B09C4">
          <w:rPr>
            <w:rStyle w:val="aa"/>
            <w:rFonts w:ascii="Times New Roman" w:hAnsi="Times New Roman" w:cs="Times New Roman"/>
            <w:color w:val="auto"/>
            <w:u w:val="none"/>
          </w:rPr>
          <w:t>k</w:t>
        </w:r>
        <w:r w:rsidRPr="002B09C4">
          <w:rPr>
            <w:rStyle w:val="aa"/>
            <w:rFonts w:ascii="Times New Roman" w:hAnsi="Times New Roman" w:cs="Times New Roman"/>
            <w:color w:val="auto"/>
            <w:u w:val="none"/>
            <w:lang w:val="en-US"/>
          </w:rPr>
          <w:t>olmikova</w:t>
        </w:r>
        <w:r w:rsidRPr="002B09C4">
          <w:rPr>
            <w:rStyle w:val="aa"/>
            <w:rFonts w:ascii="Times New Roman" w:hAnsi="Times New Roman" w:cs="Times New Roman"/>
            <w:color w:val="auto"/>
            <w:u w:val="none"/>
          </w:rPr>
          <w:t>@vodokanalekb.ru</w:t>
        </w:r>
      </w:hyperlink>
    </w:p>
    <w:p w:rsidR="002C0247" w:rsidRPr="002C0247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proofErr w:type="gramStart"/>
      <w:r w:rsidRPr="002C0247">
        <w:rPr>
          <w:rFonts w:ascii="Times New Roman" w:hAnsi="Times New Roman" w:cs="Times New Roman"/>
          <w:bCs/>
        </w:rPr>
        <w:t xml:space="preserve">Требование об обеспечении заявки  на участие в запросе ценовых котировок: внесение денежных средств в качестве задатка на расчетный счет Заказчика до 17.30 ч. </w:t>
      </w:r>
      <w:r w:rsidR="004A6460">
        <w:rPr>
          <w:rFonts w:ascii="Times New Roman" w:hAnsi="Times New Roman" w:cs="Times New Roman"/>
        </w:rPr>
        <w:t>«</w:t>
      </w:r>
      <w:r w:rsidR="002B0967">
        <w:rPr>
          <w:rFonts w:ascii="Times New Roman" w:hAnsi="Times New Roman" w:cs="Times New Roman"/>
        </w:rPr>
        <w:t>25</w:t>
      </w:r>
      <w:r w:rsidRPr="002C0247">
        <w:rPr>
          <w:rFonts w:ascii="Times New Roman" w:hAnsi="Times New Roman" w:cs="Times New Roman"/>
        </w:rPr>
        <w:t xml:space="preserve">» </w:t>
      </w:r>
      <w:r w:rsidR="000B0CDF">
        <w:rPr>
          <w:rFonts w:ascii="Times New Roman" w:hAnsi="Times New Roman" w:cs="Times New Roman"/>
        </w:rPr>
        <w:t>декабря</w:t>
      </w:r>
      <w:r w:rsidRPr="002C0247">
        <w:rPr>
          <w:rFonts w:ascii="Times New Roman" w:hAnsi="Times New Roman" w:cs="Times New Roman"/>
          <w:bCs/>
        </w:rPr>
        <w:t xml:space="preserve"> 2015 г. Обязательство участника закупки по перечислению задатка считается исполненным, если денежные средства поступили на расчетный счет Заказчика до 17.30 ч. </w:t>
      </w:r>
      <w:r w:rsidR="000B0CDF" w:rsidRPr="000B0CDF">
        <w:rPr>
          <w:rFonts w:ascii="Times New Roman" w:hAnsi="Times New Roman" w:cs="Times New Roman"/>
        </w:rPr>
        <w:t>«</w:t>
      </w:r>
      <w:r w:rsidR="002B0967">
        <w:rPr>
          <w:rFonts w:ascii="Times New Roman" w:hAnsi="Times New Roman" w:cs="Times New Roman"/>
        </w:rPr>
        <w:t>25</w:t>
      </w:r>
      <w:r w:rsidR="000B0CDF" w:rsidRPr="000B0CDF">
        <w:rPr>
          <w:rFonts w:ascii="Times New Roman" w:hAnsi="Times New Roman" w:cs="Times New Roman"/>
        </w:rPr>
        <w:t>» декабря</w:t>
      </w:r>
      <w:r w:rsidR="000B0CDF" w:rsidRPr="000B0CDF">
        <w:rPr>
          <w:rFonts w:ascii="Times New Roman" w:hAnsi="Times New Roman" w:cs="Times New Roman"/>
          <w:bCs/>
        </w:rPr>
        <w:t xml:space="preserve"> </w:t>
      </w:r>
      <w:r w:rsidRPr="002C0247">
        <w:rPr>
          <w:rFonts w:ascii="Times New Roman" w:hAnsi="Times New Roman" w:cs="Times New Roman"/>
          <w:bCs/>
        </w:rPr>
        <w:t>2015 г. и находятся на расчетном счете Заказчика на момент проведения процедуры</w:t>
      </w:r>
      <w:proofErr w:type="gramEnd"/>
      <w:r w:rsidRPr="002C0247">
        <w:rPr>
          <w:rFonts w:ascii="Times New Roman" w:hAnsi="Times New Roman" w:cs="Times New Roman"/>
          <w:bCs/>
        </w:rPr>
        <w:t xml:space="preserve"> </w:t>
      </w:r>
      <w:proofErr w:type="gramStart"/>
      <w:r w:rsidRPr="002C0247">
        <w:rPr>
          <w:rFonts w:ascii="Times New Roman" w:hAnsi="Times New Roman" w:cs="Times New Roman"/>
          <w:bCs/>
        </w:rPr>
        <w:t>рассмотрения</w:t>
      </w:r>
      <w:proofErr w:type="gramEnd"/>
      <w:r w:rsidRPr="002C0247">
        <w:rPr>
          <w:rFonts w:ascii="Times New Roman" w:hAnsi="Times New Roman" w:cs="Times New Roman"/>
          <w:bCs/>
        </w:rPr>
        <w:t xml:space="preserve"> </w:t>
      </w:r>
      <w:proofErr w:type="gramStart"/>
      <w:r w:rsidRPr="002C0247">
        <w:rPr>
          <w:rFonts w:ascii="Times New Roman" w:hAnsi="Times New Roman" w:cs="Times New Roman"/>
          <w:bCs/>
        </w:rPr>
        <w:t>и</w:t>
      </w:r>
      <w:proofErr w:type="gramEnd"/>
      <w:r w:rsidRPr="002C0247">
        <w:rPr>
          <w:rFonts w:ascii="Times New Roman" w:hAnsi="Times New Roman" w:cs="Times New Roman"/>
          <w:bCs/>
        </w:rPr>
        <w:t xml:space="preserve"> оценки заявок.</w:t>
      </w:r>
    </w:p>
    <w:p w:rsidR="002C0247" w:rsidRPr="002C0247" w:rsidRDefault="002C0247" w:rsidP="002C0247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C0247">
        <w:rPr>
          <w:rFonts w:ascii="Times New Roman" w:hAnsi="Times New Roman" w:cs="Times New Roman"/>
          <w:b/>
          <w:bCs/>
        </w:rPr>
        <w:t>Сумма задатка:</w:t>
      </w:r>
      <w:r w:rsidR="000B0CDF">
        <w:rPr>
          <w:rFonts w:ascii="Times New Roman" w:hAnsi="Times New Roman" w:cs="Times New Roman"/>
          <w:b/>
          <w:bCs/>
        </w:rPr>
        <w:t xml:space="preserve"> 69 207,00</w:t>
      </w:r>
      <w:r w:rsidRPr="002C0247">
        <w:rPr>
          <w:rFonts w:ascii="Times New Roman" w:hAnsi="Times New Roman" w:cs="Times New Roman"/>
          <w:b/>
          <w:bCs/>
        </w:rPr>
        <w:t xml:space="preserve"> </w:t>
      </w:r>
      <w:r w:rsidRPr="00271649">
        <w:rPr>
          <w:rFonts w:ascii="Times New Roman" w:hAnsi="Times New Roman" w:cs="Times New Roman"/>
          <w:bCs/>
        </w:rPr>
        <w:t xml:space="preserve">руб. </w:t>
      </w:r>
      <w:r w:rsidRPr="00271649">
        <w:rPr>
          <w:rFonts w:ascii="Times New Roman" w:hAnsi="Times New Roman" w:cs="Times New Roman"/>
        </w:rPr>
        <w:t>НДС не облагается (10 % от начальной (максимальной)</w:t>
      </w:r>
      <w:r w:rsidRPr="002C0247">
        <w:rPr>
          <w:rFonts w:ascii="Times New Roman" w:hAnsi="Times New Roman" w:cs="Times New Roman"/>
        </w:rPr>
        <w:t xml:space="preserve"> цены договора).</w:t>
      </w:r>
    </w:p>
    <w:p w:rsidR="002C0247" w:rsidRPr="002C0247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C0247">
        <w:rPr>
          <w:rFonts w:ascii="Times New Roman" w:hAnsi="Times New Roman" w:cs="Times New Roman"/>
          <w:bCs/>
        </w:rPr>
        <w:t>Реквизиты расчетного счета для перечисления задатка:</w:t>
      </w:r>
    </w:p>
    <w:p w:rsidR="002C0247" w:rsidRPr="002C0247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C0247">
        <w:rPr>
          <w:rFonts w:ascii="Times New Roman" w:hAnsi="Times New Roman" w:cs="Times New Roman"/>
          <w:bCs/>
        </w:rPr>
        <w:t>МУП «Водоканал», ИНН 6608001915; КПП 667001001</w:t>
      </w:r>
    </w:p>
    <w:p w:rsidR="002C0247" w:rsidRPr="002C0247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C0247">
        <w:rPr>
          <w:rFonts w:ascii="Times New Roman" w:hAnsi="Times New Roman" w:cs="Times New Roman"/>
          <w:bCs/>
        </w:rPr>
        <w:t>Расчетный счет: 40702810800010003850 в ОАО Банк «Екатеринбург»</w:t>
      </w:r>
    </w:p>
    <w:p w:rsidR="002C0247" w:rsidRPr="002C0247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C0247">
        <w:rPr>
          <w:rFonts w:ascii="Times New Roman" w:hAnsi="Times New Roman" w:cs="Times New Roman"/>
          <w:bCs/>
        </w:rPr>
        <w:t>Корр./счет  30101810500000000904</w:t>
      </w:r>
    </w:p>
    <w:p w:rsidR="002C0247" w:rsidRPr="002C0247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C0247">
        <w:rPr>
          <w:rFonts w:ascii="Times New Roman" w:hAnsi="Times New Roman" w:cs="Times New Roman"/>
          <w:bCs/>
        </w:rPr>
        <w:t>БИК 046577904; ОКПО 03301966; ОКОНХ 90213.</w:t>
      </w:r>
    </w:p>
    <w:p w:rsidR="002C0247" w:rsidRPr="002C0247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2C0247">
        <w:rPr>
          <w:rFonts w:ascii="Times New Roman" w:hAnsi="Times New Roman" w:cs="Times New Roman"/>
          <w:bCs/>
        </w:rPr>
        <w:t xml:space="preserve">Назначение платежа: задаток на участие в запросе ценовых котировок </w:t>
      </w:r>
      <w:r>
        <w:rPr>
          <w:rFonts w:ascii="Times New Roman" w:hAnsi="Times New Roman" w:cs="Times New Roman"/>
          <w:b/>
          <w:bCs/>
        </w:rPr>
        <w:t>№ ЗЦК-</w:t>
      </w:r>
      <w:r w:rsidR="000B0CDF">
        <w:rPr>
          <w:rFonts w:ascii="Times New Roman" w:hAnsi="Times New Roman" w:cs="Times New Roman"/>
          <w:b/>
          <w:bCs/>
        </w:rPr>
        <w:t>446</w:t>
      </w:r>
      <w:r w:rsidRPr="002C0247">
        <w:rPr>
          <w:rFonts w:ascii="Times New Roman" w:hAnsi="Times New Roman" w:cs="Times New Roman"/>
          <w:b/>
          <w:bCs/>
        </w:rPr>
        <w:t>.</w:t>
      </w:r>
    </w:p>
    <w:p w:rsidR="002C0247" w:rsidRPr="006B430C" w:rsidRDefault="000E1328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B09C4">
        <w:rPr>
          <w:rFonts w:ascii="Times New Roman" w:hAnsi="Times New Roman" w:cs="Times New Roman"/>
          <w:b/>
          <w:bCs/>
        </w:rPr>
        <w:t>Порядок проведения закупки</w:t>
      </w:r>
      <w:r w:rsidRPr="002B09C4">
        <w:rPr>
          <w:rFonts w:ascii="Times New Roman" w:hAnsi="Times New Roman" w:cs="Times New Roman"/>
          <w:bCs/>
        </w:rPr>
        <w:t>:</w:t>
      </w:r>
      <w:r w:rsidR="00F6517A" w:rsidRPr="002B09C4">
        <w:rPr>
          <w:rFonts w:ascii="Times New Roman" w:hAnsi="Times New Roman" w:cs="Times New Roman"/>
          <w:bCs/>
        </w:rPr>
        <w:t xml:space="preserve"> </w:t>
      </w:r>
      <w:r w:rsidR="002C0247" w:rsidRPr="00333710">
        <w:rPr>
          <w:rFonts w:ascii="Times New Roman" w:hAnsi="Times New Roman" w:cs="Times New Roman"/>
        </w:rPr>
        <w:t>Закупка проводится на электронной торговой площадке Аукционный Конкурсный Дом  в сети "Интернет" по адресу</w:t>
      </w:r>
      <w:r w:rsidR="002C0247" w:rsidRPr="00333710">
        <w:rPr>
          <w:rFonts w:ascii="Times New Roman" w:hAnsi="Times New Roman" w:cs="Times New Roman"/>
          <w:b/>
        </w:rPr>
        <w:t xml:space="preserve"> </w:t>
      </w:r>
      <w:hyperlink r:id="rId11" w:history="1">
        <w:r w:rsidR="002C0247" w:rsidRPr="006B430C">
          <w:rPr>
            <w:rStyle w:val="aa"/>
            <w:rFonts w:ascii="Times New Roman" w:hAnsi="Times New Roman" w:cs="Times New Roman"/>
            <w:color w:val="auto"/>
            <w:u w:val="none"/>
          </w:rPr>
          <w:t>WWW.A-K-D.RU</w:t>
        </w:r>
      </w:hyperlink>
      <w:r w:rsidR="002C0247" w:rsidRPr="006B430C">
        <w:rPr>
          <w:rFonts w:ascii="Times New Roman" w:hAnsi="Times New Roman" w:cs="Times New Roman"/>
        </w:rPr>
        <w:t>.</w:t>
      </w:r>
    </w:p>
    <w:p w:rsidR="002C0247" w:rsidRPr="006B430C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33710">
        <w:rPr>
          <w:rFonts w:ascii="Times New Roman" w:hAnsi="Times New Roman" w:cs="Times New Roman"/>
        </w:rPr>
        <w:t xml:space="preserve">Для участия в закупке необходимо своевременно подать заявку на участие в закупке, в порядке, установленном регламентом электронной торговой площадки, подготовленную в соответствии с </w:t>
      </w:r>
      <w:r w:rsidRPr="00333710">
        <w:rPr>
          <w:rFonts w:ascii="Times New Roman" w:hAnsi="Times New Roman" w:cs="Times New Roman"/>
          <w:bCs/>
        </w:rPr>
        <w:t xml:space="preserve">требованиями документации. Заявка подается </w:t>
      </w:r>
      <w:r w:rsidRPr="00333710">
        <w:rPr>
          <w:rFonts w:ascii="Times New Roman" w:hAnsi="Times New Roman" w:cs="Times New Roman"/>
        </w:rPr>
        <w:t xml:space="preserve">через  электронную торговую площадку </w:t>
      </w:r>
      <w:hyperlink r:id="rId12" w:history="1">
        <w:r w:rsidRPr="006B430C">
          <w:rPr>
            <w:rStyle w:val="aa"/>
            <w:rFonts w:ascii="Times New Roman" w:hAnsi="Times New Roman" w:cs="Times New Roman"/>
            <w:color w:val="auto"/>
            <w:u w:val="none"/>
          </w:rPr>
          <w:t>WWW.A-K-D.RU</w:t>
        </w:r>
      </w:hyperlink>
      <w:r w:rsidRPr="006B430C">
        <w:rPr>
          <w:rFonts w:ascii="Times New Roman" w:hAnsi="Times New Roman" w:cs="Times New Roman"/>
        </w:rPr>
        <w:t>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B09C4">
        <w:rPr>
          <w:rFonts w:ascii="Times New Roman" w:hAnsi="Times New Roman" w:cs="Times New Roman"/>
        </w:rPr>
        <w:t xml:space="preserve">Документация выдается по адресу Заказчика по запросу участника закупки (уполномоченного представителя), направленному на адрес электронной почты в рабочие дни с </w:t>
      </w:r>
      <w:r w:rsidR="000B0CDF" w:rsidRPr="000B0CDF">
        <w:rPr>
          <w:rFonts w:ascii="Times New Roman" w:hAnsi="Times New Roman" w:cs="Times New Roman"/>
          <w:bCs/>
        </w:rPr>
        <w:t>«</w:t>
      </w:r>
      <w:r w:rsidR="002B0967">
        <w:rPr>
          <w:rFonts w:ascii="Times New Roman" w:hAnsi="Times New Roman" w:cs="Times New Roman"/>
          <w:bCs/>
        </w:rPr>
        <w:t>23</w:t>
      </w:r>
      <w:r w:rsidR="000B0CDF" w:rsidRPr="000B0CDF">
        <w:rPr>
          <w:rFonts w:ascii="Times New Roman" w:hAnsi="Times New Roman" w:cs="Times New Roman"/>
          <w:bCs/>
        </w:rPr>
        <w:t xml:space="preserve">» декабря </w:t>
      </w:r>
      <w:r w:rsidRPr="002B09C4">
        <w:rPr>
          <w:rFonts w:ascii="Times New Roman" w:hAnsi="Times New Roman" w:cs="Times New Roman"/>
          <w:bCs/>
        </w:rPr>
        <w:t>2015 г.</w:t>
      </w:r>
      <w:r w:rsidRPr="002B09C4">
        <w:rPr>
          <w:rFonts w:ascii="Times New Roman" w:hAnsi="Times New Roman" w:cs="Times New Roman"/>
        </w:rPr>
        <w:t xml:space="preserve"> по </w:t>
      </w:r>
      <w:r w:rsidR="000B0CDF" w:rsidRPr="000B0CDF">
        <w:rPr>
          <w:rFonts w:ascii="Times New Roman" w:hAnsi="Times New Roman" w:cs="Times New Roman"/>
          <w:bCs/>
        </w:rPr>
        <w:t>«</w:t>
      </w:r>
      <w:r w:rsidR="002B0967">
        <w:rPr>
          <w:rFonts w:ascii="Times New Roman" w:hAnsi="Times New Roman" w:cs="Times New Roman"/>
          <w:bCs/>
        </w:rPr>
        <w:t>28</w:t>
      </w:r>
      <w:r w:rsidR="000B0CDF" w:rsidRPr="000B0CDF">
        <w:rPr>
          <w:rFonts w:ascii="Times New Roman" w:hAnsi="Times New Roman" w:cs="Times New Roman"/>
          <w:bCs/>
        </w:rPr>
        <w:t>» декабря</w:t>
      </w:r>
      <w:r w:rsidR="002C763C">
        <w:rPr>
          <w:rFonts w:ascii="Times New Roman" w:hAnsi="Times New Roman" w:cs="Times New Roman"/>
          <w:bCs/>
        </w:rPr>
        <w:t xml:space="preserve"> </w:t>
      </w:r>
      <w:r w:rsidRPr="002B09C4">
        <w:rPr>
          <w:rFonts w:ascii="Times New Roman" w:hAnsi="Times New Roman" w:cs="Times New Roman"/>
          <w:bCs/>
        </w:rPr>
        <w:t>2015 г.</w:t>
      </w:r>
      <w:r w:rsidRPr="002B09C4">
        <w:rPr>
          <w:rFonts w:ascii="Times New Roman" w:hAnsi="Times New Roman" w:cs="Times New Roman"/>
        </w:rPr>
        <w:t xml:space="preserve">, с понедельника по четверг – с 09 ч. до 16 ч., в пятницу – с 09 ч. до 13 ч. (время местное). Дополнительно документация размещена на сайте </w:t>
      </w:r>
      <w:hyperlink r:id="rId13" w:history="1">
        <w:r w:rsidRPr="002B09C4">
          <w:rPr>
            <w:rFonts w:ascii="Times New Roman" w:hAnsi="Times New Roman" w:cs="Times New Roman"/>
          </w:rPr>
          <w:t>www.zakupki.gov.ru</w:t>
        </w:r>
      </w:hyperlink>
      <w:r w:rsidRPr="002B09C4">
        <w:rPr>
          <w:rFonts w:ascii="Times New Roman" w:hAnsi="Times New Roman" w:cs="Times New Roman"/>
        </w:rPr>
        <w:t>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2B09C4">
        <w:rPr>
          <w:rFonts w:ascii="Times New Roman" w:hAnsi="Times New Roman" w:cs="Times New Roman"/>
          <w:b/>
        </w:rPr>
        <w:t>Даты начала и окончания срока предоставления участникам разъяснений положений документации: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B09C4">
        <w:rPr>
          <w:rFonts w:ascii="Times New Roman" w:hAnsi="Times New Roman" w:cs="Times New Roman"/>
        </w:rPr>
        <w:t xml:space="preserve">Дата начала срока предоставления участникам разъяснений положений документации о закупке:                       </w:t>
      </w:r>
      <w:r w:rsidR="000B0CDF" w:rsidRPr="000B0CDF">
        <w:rPr>
          <w:rFonts w:ascii="Times New Roman" w:hAnsi="Times New Roman" w:cs="Times New Roman"/>
          <w:bCs/>
        </w:rPr>
        <w:t>«</w:t>
      </w:r>
      <w:r w:rsidR="002B0967">
        <w:rPr>
          <w:rFonts w:ascii="Times New Roman" w:hAnsi="Times New Roman" w:cs="Times New Roman"/>
          <w:bCs/>
        </w:rPr>
        <w:t>23</w:t>
      </w:r>
      <w:r w:rsidR="000B0CDF" w:rsidRPr="000B0CDF">
        <w:rPr>
          <w:rFonts w:ascii="Times New Roman" w:hAnsi="Times New Roman" w:cs="Times New Roman"/>
          <w:bCs/>
        </w:rPr>
        <w:t xml:space="preserve">» декабря </w:t>
      </w:r>
      <w:r w:rsidRPr="002B09C4">
        <w:rPr>
          <w:rFonts w:ascii="Times New Roman" w:hAnsi="Times New Roman" w:cs="Times New Roman"/>
          <w:bCs/>
        </w:rPr>
        <w:t>2015 г.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B09C4">
        <w:rPr>
          <w:rFonts w:ascii="Times New Roman" w:hAnsi="Times New Roman" w:cs="Times New Roman"/>
        </w:rPr>
        <w:t xml:space="preserve">Дата окончания срока предоставления участникам разъяснений положений документации о закупке: </w:t>
      </w:r>
      <w:r w:rsidR="002B0967">
        <w:rPr>
          <w:rFonts w:ascii="Times New Roman" w:hAnsi="Times New Roman" w:cs="Times New Roman"/>
          <w:bCs/>
        </w:rPr>
        <w:t>«28</w:t>
      </w:r>
      <w:r w:rsidR="000B0CDF" w:rsidRPr="000B0CDF">
        <w:rPr>
          <w:rFonts w:ascii="Times New Roman" w:hAnsi="Times New Roman" w:cs="Times New Roman"/>
          <w:bCs/>
        </w:rPr>
        <w:t xml:space="preserve">» декабря </w:t>
      </w:r>
      <w:r w:rsidRPr="002B09C4">
        <w:rPr>
          <w:rFonts w:ascii="Times New Roman" w:hAnsi="Times New Roman" w:cs="Times New Roman"/>
          <w:bCs/>
        </w:rPr>
        <w:t>2015 г.</w:t>
      </w:r>
    </w:p>
    <w:p w:rsidR="002C0247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Запрос на разъяснение может быть направлен на адрес электронной почты, по факсу, по почте или передан по адресу Заказчику.</w:t>
      </w:r>
    </w:p>
    <w:p w:rsidR="002C0247" w:rsidRPr="00333710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7E0">
        <w:rPr>
          <w:rFonts w:ascii="Times New Roman" w:hAnsi="Times New Roman" w:cs="Times New Roman"/>
          <w:sz w:val="21"/>
          <w:szCs w:val="21"/>
        </w:rPr>
        <w:t>Заявки принимаются с момента размещения настоящей документации на сайте</w:t>
      </w:r>
      <w:r w:rsidRPr="006D6B97">
        <w:rPr>
          <w:rFonts w:ascii="Times New Roman" w:hAnsi="Times New Roman" w:cs="Times New Roman"/>
          <w:b/>
        </w:rPr>
        <w:t xml:space="preserve"> </w:t>
      </w:r>
      <w:hyperlink r:id="rId14" w:history="1">
        <w:r w:rsidRPr="006B430C">
          <w:rPr>
            <w:rStyle w:val="aa"/>
            <w:rFonts w:ascii="Times New Roman" w:hAnsi="Times New Roman" w:cs="Times New Roman"/>
            <w:color w:val="auto"/>
            <w:u w:val="none"/>
          </w:rPr>
          <w:t>WWW.A-K-D.RU</w:t>
        </w:r>
      </w:hyperlink>
      <w:r w:rsidRPr="006B430C">
        <w:rPr>
          <w:rFonts w:ascii="Times New Roman" w:hAnsi="Times New Roman" w:cs="Times New Roman"/>
        </w:rPr>
        <w:t>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2B09C4">
        <w:rPr>
          <w:rFonts w:ascii="Times New Roman" w:hAnsi="Times New Roman" w:cs="Times New Roman"/>
          <w:b/>
        </w:rPr>
        <w:t xml:space="preserve">Срок окончания приема заявок на участие в закупке: 16.00 ч. </w:t>
      </w:r>
      <w:r w:rsidR="000B0CDF" w:rsidRPr="000B0CDF">
        <w:rPr>
          <w:rFonts w:ascii="Times New Roman" w:hAnsi="Times New Roman" w:cs="Times New Roman"/>
          <w:b/>
          <w:bCs/>
        </w:rPr>
        <w:t>«</w:t>
      </w:r>
      <w:r w:rsidR="002B0967">
        <w:rPr>
          <w:rFonts w:ascii="Times New Roman" w:hAnsi="Times New Roman" w:cs="Times New Roman"/>
          <w:b/>
          <w:bCs/>
        </w:rPr>
        <w:t>28</w:t>
      </w:r>
      <w:r w:rsidR="000B0CDF" w:rsidRPr="000B0CDF">
        <w:rPr>
          <w:rFonts w:ascii="Times New Roman" w:hAnsi="Times New Roman" w:cs="Times New Roman"/>
          <w:b/>
          <w:bCs/>
        </w:rPr>
        <w:t xml:space="preserve">» декабря </w:t>
      </w:r>
      <w:r w:rsidRPr="002B09C4">
        <w:rPr>
          <w:rFonts w:ascii="Times New Roman" w:hAnsi="Times New Roman" w:cs="Times New Roman"/>
          <w:b/>
          <w:bCs/>
        </w:rPr>
        <w:t xml:space="preserve">2015 г. </w:t>
      </w:r>
      <w:r w:rsidRPr="002B09C4">
        <w:rPr>
          <w:rFonts w:ascii="Times New Roman" w:hAnsi="Times New Roman" w:cs="Times New Roman"/>
        </w:rPr>
        <w:t>(время местное).</w:t>
      </w:r>
    </w:p>
    <w:p w:rsidR="002C0247" w:rsidRPr="000B0CDF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B09C4">
        <w:rPr>
          <w:rFonts w:ascii="Times New Roman" w:hAnsi="Times New Roman" w:cs="Times New Roman"/>
        </w:rPr>
        <w:t xml:space="preserve">Срок рассмотрения и оценки заявок на участие в запросе ценовых котировок: </w:t>
      </w:r>
      <w:r w:rsidRPr="000B0CDF">
        <w:rPr>
          <w:rFonts w:ascii="Times New Roman" w:hAnsi="Times New Roman" w:cs="Times New Roman"/>
        </w:rPr>
        <w:t>1</w:t>
      </w:r>
      <w:r w:rsidR="002B0967">
        <w:rPr>
          <w:rFonts w:ascii="Times New Roman" w:hAnsi="Times New Roman" w:cs="Times New Roman"/>
        </w:rPr>
        <w:t>0</w:t>
      </w:r>
      <w:r w:rsidRPr="000B0CDF">
        <w:rPr>
          <w:rFonts w:ascii="Times New Roman" w:hAnsi="Times New Roman" w:cs="Times New Roman"/>
        </w:rPr>
        <w:t xml:space="preserve">.00 ч. </w:t>
      </w:r>
      <w:r w:rsidR="000B0CDF" w:rsidRPr="000B0CDF">
        <w:rPr>
          <w:rFonts w:ascii="Times New Roman" w:hAnsi="Times New Roman" w:cs="Times New Roman"/>
          <w:bCs/>
        </w:rPr>
        <w:t>«</w:t>
      </w:r>
      <w:r w:rsidR="002B0967">
        <w:rPr>
          <w:rFonts w:ascii="Times New Roman" w:hAnsi="Times New Roman" w:cs="Times New Roman"/>
          <w:bCs/>
        </w:rPr>
        <w:t>29</w:t>
      </w:r>
      <w:r w:rsidR="000B0CDF" w:rsidRPr="000B0CDF">
        <w:rPr>
          <w:rFonts w:ascii="Times New Roman" w:hAnsi="Times New Roman" w:cs="Times New Roman"/>
          <w:bCs/>
        </w:rPr>
        <w:t xml:space="preserve">» декабря </w:t>
      </w:r>
      <w:r w:rsidRPr="000B0CDF">
        <w:rPr>
          <w:rFonts w:ascii="Times New Roman" w:hAnsi="Times New Roman" w:cs="Times New Roman"/>
          <w:bCs/>
        </w:rPr>
        <w:t xml:space="preserve">2015 г. </w:t>
      </w:r>
      <w:r w:rsidRPr="000B0CDF">
        <w:rPr>
          <w:rFonts w:ascii="Times New Roman" w:hAnsi="Times New Roman" w:cs="Times New Roman"/>
        </w:rPr>
        <w:t>(время местное).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B09C4">
        <w:rPr>
          <w:rFonts w:ascii="Times New Roman" w:hAnsi="Times New Roman" w:cs="Times New Roman"/>
        </w:rPr>
        <w:t>Участники закупки не вправе присутствовать на процедуре рассмотрения заявок на участие в закупке.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B09C4">
        <w:rPr>
          <w:rFonts w:ascii="Times New Roman" w:hAnsi="Times New Roman" w:cs="Times New Roman"/>
        </w:rPr>
        <w:t>Победителем в проведении запроса ценовых котировок признается участник закупки, соответствующий требованиям документации о проведении закупки и предложивший самую низкую цену договора. Если предложения о цене договора, содержащиеся в заявках на участие в закупке, совпадают, победителем признается участник закупки, заявка которого была получена Заказчиком раньше остальных заявок.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2B09C4">
        <w:rPr>
          <w:rFonts w:ascii="Times New Roman" w:hAnsi="Times New Roman" w:cs="Times New Roman"/>
        </w:rPr>
        <w:t>Заказчик вправе завершить закупку без выбора победителя или без заключения договора с победителем.</w:t>
      </w:r>
    </w:p>
    <w:p w:rsidR="002C0247" w:rsidRPr="00333710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09C4">
        <w:rPr>
          <w:rFonts w:ascii="Times New Roman" w:hAnsi="Times New Roman" w:cs="Times New Roman"/>
        </w:rPr>
        <w:lastRenderedPageBreak/>
        <w:t xml:space="preserve">Протокол о результатах закупки подписывается членами закупочной комиссии и размещается на  сайте </w:t>
      </w:r>
      <w:hyperlink r:id="rId15" w:history="1">
        <w:r w:rsidRPr="002B09C4">
          <w:rPr>
            <w:rFonts w:ascii="Times New Roman" w:hAnsi="Times New Roman" w:cs="Times New Roman"/>
          </w:rPr>
          <w:t>www.zakupki.gov.ru</w:t>
        </w:r>
      </w:hyperlink>
      <w:r w:rsidRPr="002B09C4">
        <w:rPr>
          <w:rFonts w:ascii="Times New Roman" w:hAnsi="Times New Roman" w:cs="Times New Roman"/>
        </w:rPr>
        <w:t xml:space="preserve"> и на электронной торговой площадке </w:t>
      </w:r>
      <w:hyperlink r:id="rId16" w:history="1">
        <w:r w:rsidRPr="006B430C">
          <w:rPr>
            <w:rStyle w:val="aa"/>
            <w:rFonts w:ascii="Times New Roman" w:hAnsi="Times New Roman" w:cs="Times New Roman"/>
            <w:color w:val="auto"/>
            <w:u w:val="none"/>
          </w:rPr>
          <w:t>WWW.A-K-D.RU</w:t>
        </w:r>
      </w:hyperlink>
      <w:r w:rsidR="006B430C">
        <w:rPr>
          <w:rFonts w:ascii="Times New Roman" w:hAnsi="Times New Roman" w:cs="Times New Roman"/>
        </w:rPr>
        <w:t xml:space="preserve"> </w:t>
      </w:r>
      <w:r w:rsidRPr="002B09C4">
        <w:rPr>
          <w:rFonts w:ascii="Times New Roman" w:hAnsi="Times New Roman" w:cs="Times New Roman"/>
        </w:rPr>
        <w:t>в течение 3 (трех) рабочих дней с момента его подписания.</w:t>
      </w:r>
    </w:p>
    <w:p w:rsidR="002C0247" w:rsidRPr="002B09C4" w:rsidRDefault="002C0247" w:rsidP="002C0247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2B09C4">
        <w:rPr>
          <w:rFonts w:ascii="Times New Roman" w:hAnsi="Times New Roman" w:cs="Times New Roman"/>
        </w:rPr>
        <w:t>На сумму обеспечения заявки (задатка) на участие в закупке проценты, установленные статьей 317.1  Гражданского  Кодекса РФ, не начисляются.</w:t>
      </w:r>
    </w:p>
    <w:p w:rsidR="002C0247" w:rsidRPr="00F6517A" w:rsidRDefault="002C0247" w:rsidP="002C024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07B68" w:rsidRDefault="00C342A9" w:rsidP="005471B4">
      <w:pPr>
        <w:pStyle w:val="a8"/>
        <w:pageBreakBefore/>
        <w:numPr>
          <w:ilvl w:val="0"/>
          <w:numId w:val="7"/>
        </w:numPr>
        <w:jc w:val="center"/>
        <w:rPr>
          <w:rFonts w:ascii="Times New Roman" w:hAnsi="Times New Roman"/>
          <w:b/>
          <w:sz w:val="22"/>
          <w:szCs w:val="22"/>
          <w:lang w:val="ru-RU"/>
        </w:rPr>
      </w:pPr>
      <w:r w:rsidRPr="00C342A9">
        <w:rPr>
          <w:rFonts w:ascii="Times New Roman" w:hAnsi="Times New Roman"/>
          <w:b/>
          <w:sz w:val="22"/>
          <w:szCs w:val="22"/>
          <w:lang w:val="ru-RU"/>
        </w:rPr>
        <w:lastRenderedPageBreak/>
        <w:t>Условия договора:</w:t>
      </w:r>
    </w:p>
    <w:p w:rsidR="00DA357E" w:rsidRPr="00DA357E" w:rsidRDefault="00DA357E" w:rsidP="00DA357E">
      <w:pPr>
        <w:pStyle w:val="a8"/>
        <w:ind w:left="1298"/>
        <w:jc w:val="center"/>
      </w:pPr>
    </w:p>
    <w:p w:rsidR="009D0393" w:rsidRPr="009D0393" w:rsidRDefault="009D0393" w:rsidP="009D0393">
      <w:pPr>
        <w:pStyle w:val="a8"/>
        <w:ind w:left="1298"/>
        <w:jc w:val="right"/>
        <w:rPr>
          <w:rFonts w:ascii="Times New Roman" w:hAnsi="Times New Roman"/>
          <w:bCs/>
          <w:sz w:val="22"/>
          <w:szCs w:val="22"/>
          <w:lang w:val="ru-RU" w:eastAsia="ru-RU"/>
        </w:rPr>
      </w:pPr>
      <w:r w:rsidRPr="009D0393">
        <w:rPr>
          <w:rFonts w:ascii="Times New Roman" w:hAnsi="Times New Roman"/>
          <w:bCs/>
          <w:sz w:val="22"/>
          <w:szCs w:val="22"/>
          <w:lang w:val="ru-RU" w:eastAsia="ru-RU"/>
        </w:rPr>
        <w:t>УТВЕРЖДАЮ:</w:t>
      </w:r>
    </w:p>
    <w:p w:rsidR="009D0393" w:rsidRPr="009D0393" w:rsidRDefault="009D0393" w:rsidP="009D0393">
      <w:pPr>
        <w:pStyle w:val="a8"/>
        <w:ind w:left="1298"/>
        <w:jc w:val="right"/>
        <w:rPr>
          <w:rFonts w:ascii="Times New Roman" w:hAnsi="Times New Roman"/>
          <w:bCs/>
          <w:sz w:val="22"/>
          <w:szCs w:val="22"/>
          <w:lang w:val="ru-RU" w:eastAsia="ru-RU"/>
        </w:rPr>
      </w:pPr>
      <w:r w:rsidRPr="009D0393">
        <w:rPr>
          <w:rFonts w:ascii="Times New Roman" w:hAnsi="Times New Roman"/>
          <w:bCs/>
          <w:sz w:val="22"/>
          <w:szCs w:val="22"/>
          <w:lang w:val="ru-RU" w:eastAsia="ru-RU"/>
        </w:rPr>
        <w:t>Директор по экономике</w:t>
      </w:r>
    </w:p>
    <w:p w:rsidR="009D0393" w:rsidRPr="009D0393" w:rsidRDefault="009D0393" w:rsidP="009D0393">
      <w:pPr>
        <w:pStyle w:val="a8"/>
        <w:ind w:left="1298"/>
        <w:jc w:val="right"/>
        <w:rPr>
          <w:rFonts w:ascii="Times New Roman" w:hAnsi="Times New Roman"/>
          <w:bCs/>
          <w:sz w:val="22"/>
          <w:szCs w:val="22"/>
          <w:lang w:val="ru-RU" w:eastAsia="ru-RU"/>
        </w:rPr>
      </w:pPr>
      <w:r w:rsidRPr="009D0393">
        <w:rPr>
          <w:rFonts w:ascii="Times New Roman" w:hAnsi="Times New Roman"/>
          <w:bCs/>
          <w:sz w:val="22"/>
          <w:szCs w:val="22"/>
          <w:lang w:val="ru-RU" w:eastAsia="ru-RU"/>
        </w:rPr>
        <w:t>МУП «Водоканал»</w:t>
      </w:r>
    </w:p>
    <w:p w:rsidR="009D0393" w:rsidRPr="009D0393" w:rsidRDefault="009D0393" w:rsidP="009D0393">
      <w:pPr>
        <w:pStyle w:val="a8"/>
        <w:ind w:left="1298"/>
        <w:jc w:val="right"/>
        <w:rPr>
          <w:rFonts w:ascii="Times New Roman" w:hAnsi="Times New Roman"/>
          <w:bCs/>
          <w:sz w:val="22"/>
          <w:szCs w:val="22"/>
          <w:lang w:val="ru-RU" w:eastAsia="ru-RU"/>
        </w:rPr>
      </w:pPr>
    </w:p>
    <w:p w:rsidR="009D0393" w:rsidRPr="009D0393" w:rsidRDefault="009D0393" w:rsidP="009D0393">
      <w:pPr>
        <w:pStyle w:val="a8"/>
        <w:ind w:left="1298"/>
        <w:jc w:val="right"/>
        <w:rPr>
          <w:rFonts w:ascii="Times New Roman" w:hAnsi="Times New Roman"/>
          <w:bCs/>
          <w:sz w:val="22"/>
          <w:szCs w:val="22"/>
          <w:lang w:eastAsia="ru-RU"/>
        </w:rPr>
      </w:pPr>
      <w:r w:rsidRPr="009D0393">
        <w:rPr>
          <w:rFonts w:ascii="Times New Roman" w:hAnsi="Times New Roman"/>
          <w:bCs/>
          <w:sz w:val="22"/>
          <w:szCs w:val="22"/>
          <w:lang w:eastAsia="ru-RU"/>
        </w:rPr>
        <w:t xml:space="preserve">___________ А.В. </w:t>
      </w:r>
      <w:proofErr w:type="spellStart"/>
      <w:r w:rsidRPr="009D0393">
        <w:rPr>
          <w:rFonts w:ascii="Times New Roman" w:hAnsi="Times New Roman"/>
          <w:bCs/>
          <w:sz w:val="22"/>
          <w:szCs w:val="22"/>
          <w:lang w:eastAsia="ru-RU"/>
        </w:rPr>
        <w:t>Шалыгина</w:t>
      </w:r>
      <w:proofErr w:type="spellEnd"/>
    </w:p>
    <w:p w:rsidR="009D0393" w:rsidRDefault="009D0393" w:rsidP="009D0393">
      <w:pPr>
        <w:pStyle w:val="a8"/>
        <w:ind w:left="1298"/>
        <w:jc w:val="right"/>
        <w:rPr>
          <w:rFonts w:ascii="Times New Roman" w:hAnsi="Times New Roman"/>
          <w:bCs/>
          <w:sz w:val="20"/>
          <w:szCs w:val="20"/>
          <w:lang w:val="ru-RU" w:eastAsia="ru-RU"/>
        </w:rPr>
      </w:pPr>
      <w:r w:rsidRPr="009D0393">
        <w:rPr>
          <w:rFonts w:ascii="Times New Roman" w:hAnsi="Times New Roman"/>
          <w:bCs/>
          <w:sz w:val="22"/>
          <w:szCs w:val="22"/>
          <w:lang w:val="ru-RU" w:eastAsia="ru-RU"/>
        </w:rPr>
        <w:t xml:space="preserve">«___» ______________ 2016 г.                                                                              </w:t>
      </w:r>
    </w:p>
    <w:p w:rsidR="009D0393" w:rsidRDefault="009D0393" w:rsidP="009D0393">
      <w:pPr>
        <w:rPr>
          <w:lang w:eastAsia="ru-RU" w:bidi="en-US"/>
        </w:rPr>
      </w:pPr>
    </w:p>
    <w:p w:rsidR="009D0393" w:rsidRPr="009D0393" w:rsidRDefault="009D0393" w:rsidP="009D0393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ru-RU" w:bidi="en-US"/>
        </w:rPr>
      </w:pPr>
      <w:r w:rsidRPr="009D0393">
        <w:rPr>
          <w:rFonts w:ascii="Times New Roman" w:hAnsi="Times New Roman" w:cs="Times New Roman"/>
          <w:b/>
          <w:bCs/>
          <w:lang w:eastAsia="ru-RU" w:bidi="en-US"/>
        </w:rPr>
        <w:t xml:space="preserve">Техническое задание </w:t>
      </w:r>
    </w:p>
    <w:p w:rsidR="009D0393" w:rsidRPr="009D0393" w:rsidRDefault="009D0393" w:rsidP="009D0393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ru-RU" w:bidi="en-US"/>
        </w:rPr>
      </w:pPr>
      <w:r w:rsidRPr="009D0393">
        <w:rPr>
          <w:rFonts w:ascii="Times New Roman" w:hAnsi="Times New Roman" w:cs="Times New Roman"/>
          <w:b/>
          <w:bCs/>
          <w:lang w:eastAsia="ru-RU" w:bidi="en-US"/>
        </w:rPr>
        <w:t>на обслуживание копировально-множительной техники.</w:t>
      </w:r>
    </w:p>
    <w:p w:rsidR="002B09C4" w:rsidRDefault="002B09C4" w:rsidP="009D0393">
      <w:pPr>
        <w:jc w:val="center"/>
        <w:rPr>
          <w:lang w:eastAsia="ru-RU" w:bidi="en-US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3486"/>
        <w:gridCol w:w="6129"/>
      </w:tblGrid>
      <w:tr w:rsidR="009D0393" w:rsidRPr="009D0393" w:rsidTr="009D0393">
        <w:trPr>
          <w:trHeight w:val="131"/>
        </w:trPr>
        <w:tc>
          <w:tcPr>
            <w:tcW w:w="591" w:type="dxa"/>
          </w:tcPr>
          <w:p w:rsidR="009D0393" w:rsidRPr="009D0393" w:rsidRDefault="009D0393" w:rsidP="009D0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486" w:type="dxa"/>
          </w:tcPr>
          <w:p w:rsidR="009D0393" w:rsidRPr="009D0393" w:rsidRDefault="009D0393" w:rsidP="009D0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Перечень основных данных и требований</w:t>
            </w:r>
          </w:p>
        </w:tc>
        <w:tc>
          <w:tcPr>
            <w:tcW w:w="6129" w:type="dxa"/>
          </w:tcPr>
          <w:p w:rsidR="009D0393" w:rsidRPr="009D0393" w:rsidRDefault="009D0393" w:rsidP="009D0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Основные данные и требования</w:t>
            </w:r>
          </w:p>
        </w:tc>
      </w:tr>
      <w:tr w:rsidR="009D0393" w:rsidRPr="009D0393" w:rsidTr="009D0393">
        <w:trPr>
          <w:trHeight w:val="131"/>
        </w:trPr>
        <w:tc>
          <w:tcPr>
            <w:tcW w:w="591" w:type="dxa"/>
          </w:tcPr>
          <w:p w:rsidR="009D0393" w:rsidRPr="009D0393" w:rsidRDefault="009D0393" w:rsidP="009D0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486" w:type="dxa"/>
          </w:tcPr>
          <w:p w:rsidR="009D0393" w:rsidRPr="009D0393" w:rsidRDefault="009D0393" w:rsidP="009D0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6129" w:type="dxa"/>
          </w:tcPr>
          <w:p w:rsidR="009D0393" w:rsidRPr="009D0393" w:rsidRDefault="009D0393" w:rsidP="009D0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9D0393" w:rsidRPr="009D0393" w:rsidTr="009D0393">
        <w:trPr>
          <w:trHeight w:val="569"/>
        </w:trPr>
        <w:tc>
          <w:tcPr>
            <w:tcW w:w="591" w:type="dxa"/>
          </w:tcPr>
          <w:p w:rsidR="009D0393" w:rsidRPr="009D0393" w:rsidRDefault="009D0393" w:rsidP="009D0393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86" w:type="dxa"/>
          </w:tcPr>
          <w:p w:rsidR="009D0393" w:rsidRPr="009D0393" w:rsidRDefault="009D0393" w:rsidP="009720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C2C78">
              <w:rPr>
                <w:rFonts w:ascii="Times New Roman" w:eastAsia="Times New Roman" w:hAnsi="Times New Roman" w:cs="Times New Roman"/>
                <w:lang w:eastAsia="ru-RU"/>
              </w:rPr>
              <w:t xml:space="preserve">Основание для </w:t>
            </w:r>
            <w:r w:rsidR="00972011" w:rsidRPr="003C2C78">
              <w:rPr>
                <w:rFonts w:ascii="Times New Roman" w:eastAsia="Times New Roman" w:hAnsi="Times New Roman" w:cs="Times New Roman"/>
                <w:lang w:eastAsia="ru-RU"/>
              </w:rPr>
              <w:t>выполнения работ</w:t>
            </w:r>
          </w:p>
        </w:tc>
        <w:tc>
          <w:tcPr>
            <w:tcW w:w="6129" w:type="dxa"/>
          </w:tcPr>
          <w:p w:rsidR="009D0393" w:rsidRPr="009D0393" w:rsidRDefault="009D0393" w:rsidP="009D0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i/>
                <w:lang w:eastAsia="ru-RU"/>
              </w:rPr>
              <w:t>Производственная программа МУП «Водоканал» на 2016 г.</w:t>
            </w:r>
          </w:p>
        </w:tc>
      </w:tr>
      <w:tr w:rsidR="009D0393" w:rsidRPr="009D0393" w:rsidTr="009D0393">
        <w:trPr>
          <w:trHeight w:val="349"/>
        </w:trPr>
        <w:tc>
          <w:tcPr>
            <w:tcW w:w="591" w:type="dxa"/>
          </w:tcPr>
          <w:p w:rsidR="009D0393" w:rsidRPr="009D0393" w:rsidRDefault="009D0393" w:rsidP="009D0393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86" w:type="dxa"/>
          </w:tcPr>
          <w:p w:rsidR="009D0393" w:rsidRPr="009D0393" w:rsidRDefault="009D0393" w:rsidP="009D0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Виды и объемы выполняемых работ, н</w:t>
            </w:r>
            <w:r w:rsidRPr="009D0393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 xml:space="preserve">ачальная (максимальна) цена за единицу (руб., в </w:t>
            </w:r>
            <w:proofErr w:type="spellStart"/>
            <w:r w:rsidRPr="009D0393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т.ч</w:t>
            </w:r>
            <w:proofErr w:type="spellEnd"/>
            <w:r w:rsidRPr="009D0393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. НДС)</w:t>
            </w:r>
            <w:proofErr w:type="gramEnd"/>
          </w:p>
        </w:tc>
        <w:tc>
          <w:tcPr>
            <w:tcW w:w="6129" w:type="dxa"/>
          </w:tcPr>
          <w:tbl>
            <w:tblPr>
              <w:tblW w:w="6329" w:type="dxa"/>
              <w:tblLayout w:type="fixed"/>
              <w:tblLook w:val="04A0" w:firstRow="1" w:lastRow="0" w:firstColumn="1" w:lastColumn="0" w:noHBand="0" w:noVBand="1"/>
            </w:tblPr>
            <w:tblGrid>
              <w:gridCol w:w="2965"/>
              <w:gridCol w:w="960"/>
              <w:gridCol w:w="1166"/>
              <w:gridCol w:w="1238"/>
            </w:tblGrid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D0393" w:rsidRPr="009D0393" w:rsidRDefault="009D0393" w:rsidP="009D039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Виды</w:t>
                  </w:r>
                </w:p>
              </w:tc>
              <w:tc>
                <w:tcPr>
                  <w:tcW w:w="9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D0393" w:rsidRPr="009D0393" w:rsidRDefault="009D0393" w:rsidP="009D039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Объемы, шт.</w:t>
                  </w:r>
                </w:p>
              </w:tc>
              <w:tc>
                <w:tcPr>
                  <w:tcW w:w="116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D0393" w:rsidRPr="009D0393" w:rsidRDefault="009D0393" w:rsidP="009D039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НМЦ за ед. (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руб</w:t>
                  </w: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.с</w:t>
                  </w:r>
                  <w:proofErr w:type="spellEnd"/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НДС)</w:t>
                  </w:r>
                </w:p>
              </w:tc>
              <w:tc>
                <w:tcPr>
                  <w:tcW w:w="123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9D0393" w:rsidRPr="009D0393" w:rsidRDefault="009D0393" w:rsidP="009D039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Итог</w:t>
                  </w: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о(</w:t>
                  </w:r>
                  <w:proofErr w:type="spellStart"/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руб.с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НДС)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СС364А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013R00607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106R01379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заправка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Brother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TN-2175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C3906A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C4092A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2100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C4182X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C7115A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5250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C7115X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C9730A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C9731A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10500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C9732A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C9733A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10500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CB435A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1050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CB436A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10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CE255A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CE278A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CE285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69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24150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CE320A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CE321A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1800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CE322A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1800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CE323A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CF210A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CF211A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CF212A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CF213A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заправка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725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3850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заправка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728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99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34650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E-16/ E-30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4550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EP-22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EP-27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71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24850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заправка FX-10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144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50400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заправка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Kyocera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TK-160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заправка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Kyocera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TK-18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ML-1210D3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MLT-D108S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MLT-D209S/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see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1500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MLT-D109S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MLT-D105L/SEE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MLT-D101S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1100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1100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ML-2010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Q2612A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51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17850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Q2613Х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Q2613A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1050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Q2624A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Q5942A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Q5942X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8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Q5949A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27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9450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Q7553A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8050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Q7553X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540A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1000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541A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1000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542A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1000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543A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1000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SCX-4216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SCX4100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SCX4200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SHARP AR-016T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TK-1120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TK-1140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103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123600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TK-130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4800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TK-435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6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1850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11100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TK-710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16100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TN-2080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TN-2275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TK-1110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1800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q6000a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2850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q6001a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2850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q6002a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2850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заправка q6003a с заменой чипа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2850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СС364А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C3906A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C4092A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C7115A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6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C7115X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C9730A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замена барабана C9733A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CB436A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CE255A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900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CE285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CE285A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CE320A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CE321A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CE322A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CE323A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CF210A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CF211A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CF212A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CF213A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замена барабана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725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замена барабана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728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E-16/ E-30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3500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EP-27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26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6500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FX-10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ML-1210D3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Q2612A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Q5942A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Q5942X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Q5949A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1250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Q7553A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1250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SCX-4216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барабана SCX4100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дозирующего лезвия C7115A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дозирующего лезвия C7115X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дозирующего лезвия E-16/ E-30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дозирующего лезвия EP-27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дозирующего лезвия Q2612A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дозирующего лезвия Q5942X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дозирующего лезвия Q5949A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дозирующего лезвия Q7553A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замена магнитного вала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728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магнитного вала FX-10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магнитного вала Q5949A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ролика заряда СС364А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ролика заряда CB435A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ролика заряда CE285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замена ролика заряда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728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ролика заряда E-16/ E-30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ролика заряда EP-27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ролика заряда FX-10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8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ролика заряда MLT-D209S/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see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замена ролика заряда Q2612A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ролика заряда Q5942X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ролика заряда Q5949A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ролика заряда Q7553A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ракеля СС364А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ракеля C4092A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ракеля E-16/ E-30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ракеля EP-27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ракеля FX-10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ракеля MLT-D209S/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see</w:t>
                  </w:r>
                  <w:proofErr w:type="spell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ракеля Q5942A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замена ракеля Q7553A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Kyocera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FS-1035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2100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iR2016J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iR1018J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HP LJ 1214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nfh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Kyocera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FS-1025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MF-4018  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2800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II кат сложности (Без замены запчастей) НР 1005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Samsung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SCX4016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MF-3228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II кат сложности (Без замены запчастей) НР LJ 1320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II кат сложности (Без замены запчастей) HP LJ M1005 MFP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Kyocera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FS-1025 MFP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Kyocera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FS-1135 MFP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2100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II кат сложности (Без замены запчастей) НР3015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1400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Kyocera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FS-2035 MFP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Samsung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SCX-4016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II кат сложности (Без замены запчастей) DCP-7032R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II кат сложности (Без замены запчастей) HP Р2014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Panasonic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KX-FT982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MF 3228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Kyocera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Taskalfa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220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II кат сложности (Без замены запчастей) HP LJ P3015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MF4410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iR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1018J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Kyocera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FS-1025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2100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II кат сложности (Без замены запчастей) HP LJ 4250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Kyocera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FS-1135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Ремонт II кат сложности (Без замены запчастей)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Kyocera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FS-1028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Техническое обслуживание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Xerox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6204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Техническое обслуживание HP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ColorLaserJet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5500N (Q3714A)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Техническое обслуживание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Kyosera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TASKalfa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181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Техническое обслуживание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Kyocera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FS-9530DN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Техническое обслуживание HP LJ 8150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Техническое обслуживание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iR1020j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Техническое обслуживание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iR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2016j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Техническое обслуживание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Ricoh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Aficio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MP 2000 SP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Техническое обслуживание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iR1600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Техническое обслуживание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Kyosera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TASKalfa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220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Техническое обслуживание XEROX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WorkCentre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5020/DB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Техническое</w:t>
                  </w: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 w:eastAsia="ru-RU"/>
                    </w:rPr>
                    <w:t xml:space="preserve"> </w:t>
                  </w: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обслуживание</w:t>
                  </w: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 w:eastAsia="ru-RU"/>
                    </w:rPr>
                    <w:t xml:space="preserve"> HP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 w:eastAsia="ru-RU"/>
                    </w:rPr>
                    <w:t>Designjet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 w:eastAsia="ru-RU"/>
                    </w:rPr>
                    <w:t xml:space="preserve"> T2500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 w:eastAsia="ru-RU"/>
                    </w:rPr>
                    <w:t>eMultifunctional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 w:eastAsia="ru-RU"/>
                    </w:rPr>
                    <w:t xml:space="preserve"> Printer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Техническое обслуживание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Sharp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AR-5320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 кат сложности (Замена запчастей:</w:t>
                  </w:r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Ролик подачи бумаги, Ролик отделения, Ведущий ролик подачи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Kyocera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FS-9530DN)</w:t>
                  </w:r>
                  <w:proofErr w:type="gram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3300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 кат сложности (Замена запчастей:</w:t>
                  </w:r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Ролик подачи бумаги,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Термопленка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2016J)</w:t>
                  </w:r>
                  <w:proofErr w:type="gram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7200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 кат сложности (Замена запчастей:</w:t>
                  </w:r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Бушинг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резинового вала Ролик захвата из кассеты Ролик захвата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Термопленка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HP LJ P3015)</w:t>
                  </w:r>
                  <w:proofErr w:type="gram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1600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4800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 кат сложности (Замена запчастей:</w:t>
                  </w:r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Резиновый вал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Термопленка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НР </w:t>
                  </w: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</w:t>
                  </w:r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4014)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 кат сложности (Замена запчастей:</w:t>
                  </w:r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Ролик протяжки Ролик подачи бумаги ADF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kyocera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fs-1035)</w:t>
                  </w:r>
                  <w:proofErr w:type="gram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1320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1320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 кат сложности (Замена запчастей:</w:t>
                  </w:r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Тормозная площадка в сборе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mf4018)</w:t>
                  </w:r>
                  <w:proofErr w:type="gram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1110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1110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 кат сложности (Замена запчастей:</w:t>
                  </w:r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Блок проявки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Kyocera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FS-1025)</w:t>
                  </w:r>
                  <w:proofErr w:type="gram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3200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6400</w:t>
                  </w:r>
                </w:p>
              </w:tc>
            </w:tr>
            <w:tr w:rsidR="009D0393" w:rsidRPr="009D0393" w:rsidTr="00502655">
              <w:trPr>
                <w:trHeight w:val="217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 кат сложности (Замена запчастей:</w:t>
                  </w:r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Комплект роликов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DR-2010C)</w:t>
                  </w:r>
                  <w:proofErr w:type="gram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5300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5300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 кат сложности (Замена запчастей:</w:t>
                  </w:r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Барабан +ракель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iR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1018J)</w:t>
                  </w:r>
                  <w:proofErr w:type="gram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2700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2700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Ремонт I кат сложности (Замена запчастей:</w:t>
                  </w:r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Ремкомплект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Kyosera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TASKalfa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181)</w:t>
                  </w:r>
                  <w:proofErr w:type="gram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12170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24340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 кат сложности (Замена запчастей:</w:t>
                  </w:r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Ролик отделения Ролик подачи Ролик подхвата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Kyocera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FS-1135)</w:t>
                  </w:r>
                  <w:proofErr w:type="gram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12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2500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30000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 кат сложности (Замена запчастей:</w:t>
                  </w:r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Ролик подачи бумаги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MF-4018)</w:t>
                  </w:r>
                  <w:proofErr w:type="gram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400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2800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 кат сложности (Замена запчастей:</w:t>
                  </w:r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Ролик подачи нижнего лотка в сборе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Термопленка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HP LJ 1320)</w:t>
                  </w:r>
                  <w:proofErr w:type="gram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1100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3300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 кат сложности (Замена запчастей:</w:t>
                  </w:r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Термопленка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Canon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MF 4018)</w:t>
                  </w:r>
                  <w:proofErr w:type="gram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Ремонт I кат сложности (Замена запчастей:</w:t>
                  </w:r>
                  <w:proofErr w:type="gram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Шестерня ролика захвата чистой бумаги </w:t>
                  </w:r>
                  <w:proofErr w:type="spellStart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Panasonic</w:t>
                  </w:r>
                  <w:proofErr w:type="spellEnd"/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 KX-FL403RU)</w:t>
                  </w:r>
                  <w:proofErr w:type="gramEnd"/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</w:tcPr>
                <w:p w:rsidR="009D0393" w:rsidRPr="009D0393" w:rsidRDefault="009D0393" w:rsidP="009D0393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800</w:t>
                  </w:r>
                </w:p>
              </w:tc>
            </w:tr>
            <w:tr w:rsidR="009D0393" w:rsidRPr="009D0393" w:rsidTr="00502655">
              <w:trPr>
                <w:trHeight w:val="284"/>
              </w:trPr>
              <w:tc>
                <w:tcPr>
                  <w:tcW w:w="29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9D0393" w:rsidRPr="009D0393" w:rsidRDefault="009D0393" w:rsidP="009D0393">
                  <w:pPr>
                    <w:spacing w:after="0" w:line="240" w:lineRule="auto"/>
                    <w:ind w:left="-108" w:right="-4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Итого (руб.</w:t>
                  </w:r>
                  <w:r w:rsidR="006B43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9D0393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eastAsia="ru-RU"/>
                    </w:rPr>
                    <w:t>с НДС)</w:t>
                  </w:r>
                </w:p>
              </w:tc>
              <w:tc>
                <w:tcPr>
                  <w:tcW w:w="96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</w:tcPr>
                <w:p w:rsidR="009D0393" w:rsidRPr="009D0393" w:rsidRDefault="009D0393" w:rsidP="009D0393">
                  <w:pPr>
                    <w:spacing w:after="0" w:line="240" w:lineRule="auto"/>
                    <w:ind w:left="-108" w:right="-4"/>
                    <w:jc w:val="right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val="en-US" w:eastAsia="ru-RU"/>
                    </w:rPr>
                    <w:t>1145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noWrap/>
                  <w:vAlign w:val="center"/>
                </w:tcPr>
                <w:p w:rsidR="009D0393" w:rsidRPr="009D0393" w:rsidRDefault="009D0393" w:rsidP="009D0393">
                  <w:pPr>
                    <w:spacing w:after="0" w:line="240" w:lineRule="auto"/>
                    <w:ind w:left="-108" w:right="-4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val="en-US" w:eastAsia="ru-RU"/>
                    </w:rPr>
                    <w:t>149450</w:t>
                  </w:r>
                </w:p>
              </w:tc>
              <w:tc>
                <w:tcPr>
                  <w:tcW w:w="123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9D0393" w:rsidRPr="009D0393" w:rsidRDefault="009D0393" w:rsidP="009D0393">
                  <w:pPr>
                    <w:spacing w:after="0" w:line="240" w:lineRule="auto"/>
                    <w:ind w:left="-108" w:right="-4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val="en-US" w:eastAsia="ru-RU"/>
                    </w:rPr>
                  </w:pPr>
                  <w:r w:rsidRPr="009D0393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8"/>
                      <w:szCs w:val="18"/>
                      <w:lang w:val="en-US" w:eastAsia="ru-RU"/>
                    </w:rPr>
                    <w:t>692070</w:t>
                  </w:r>
                </w:p>
              </w:tc>
            </w:tr>
          </w:tbl>
          <w:p w:rsidR="009D0393" w:rsidRPr="009D0393" w:rsidRDefault="009D0393" w:rsidP="009D0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9D0393" w:rsidRPr="009D0393" w:rsidTr="009D0393">
        <w:trPr>
          <w:trHeight w:val="349"/>
        </w:trPr>
        <w:tc>
          <w:tcPr>
            <w:tcW w:w="591" w:type="dxa"/>
          </w:tcPr>
          <w:p w:rsidR="009D0393" w:rsidRPr="009D0393" w:rsidRDefault="009D0393" w:rsidP="009D0393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3486" w:type="dxa"/>
          </w:tcPr>
          <w:p w:rsidR="009D0393" w:rsidRPr="009D0393" w:rsidRDefault="009D0393" w:rsidP="00BF00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Требование к  работам</w:t>
            </w:r>
          </w:p>
        </w:tc>
        <w:tc>
          <w:tcPr>
            <w:tcW w:w="6129" w:type="dxa"/>
          </w:tcPr>
          <w:p w:rsidR="009D0393" w:rsidRPr="009D0393" w:rsidRDefault="009D0393" w:rsidP="009D0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i/>
                <w:lang w:eastAsia="ru-RU"/>
              </w:rPr>
              <w:t>После выполнения работ копировально-множительная техника (КМТ) и расходные материалы должны функционировать в соответствии с нормативно-технической документацией, эксплуатационной (регламентной) документацией на КМТ, требованиями договора;</w:t>
            </w:r>
            <w:r w:rsidRPr="009D0393" w:rsidDel="00577C60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9D0393">
              <w:rPr>
                <w:rFonts w:ascii="Times New Roman" w:eastAsia="Times New Roman" w:hAnsi="Times New Roman" w:cs="Times New Roman"/>
                <w:i/>
                <w:lang w:eastAsia="ru-RU"/>
              </w:rPr>
              <w:t>после выполнения работ картриджи должны соответствовать параметрам оригинальных, требованиям договора.</w:t>
            </w:r>
          </w:p>
          <w:p w:rsidR="009D0393" w:rsidRPr="009D0393" w:rsidRDefault="009D0393" w:rsidP="009D0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9D0393" w:rsidRPr="009D0393" w:rsidTr="009D0393">
        <w:trPr>
          <w:trHeight w:val="381"/>
        </w:trPr>
        <w:tc>
          <w:tcPr>
            <w:tcW w:w="591" w:type="dxa"/>
          </w:tcPr>
          <w:p w:rsidR="009D0393" w:rsidRPr="009D0393" w:rsidRDefault="009D0393" w:rsidP="009D0393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86" w:type="dxa"/>
          </w:tcPr>
          <w:p w:rsidR="009D0393" w:rsidRPr="009D0393" w:rsidRDefault="009D0393" w:rsidP="00BF00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6129" w:type="dxa"/>
          </w:tcPr>
          <w:p w:rsidR="009D0393" w:rsidRPr="009D0393" w:rsidRDefault="009D0393" w:rsidP="009D0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МУП «Водоканал» г. Екатеринбург</w:t>
            </w:r>
          </w:p>
        </w:tc>
      </w:tr>
      <w:tr w:rsidR="009D0393" w:rsidRPr="009D0393" w:rsidTr="009D0393">
        <w:trPr>
          <w:trHeight w:val="696"/>
        </w:trPr>
        <w:tc>
          <w:tcPr>
            <w:tcW w:w="591" w:type="dxa"/>
          </w:tcPr>
          <w:p w:rsidR="009D0393" w:rsidRPr="009D0393" w:rsidRDefault="009D0393" w:rsidP="009D0393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86" w:type="dxa"/>
          </w:tcPr>
          <w:p w:rsidR="009D0393" w:rsidRPr="009D0393" w:rsidRDefault="009D0393" w:rsidP="00BF00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Место выполнения работ</w:t>
            </w:r>
          </w:p>
        </w:tc>
        <w:tc>
          <w:tcPr>
            <w:tcW w:w="6129" w:type="dxa"/>
          </w:tcPr>
          <w:p w:rsidR="009D0393" w:rsidRPr="009D0393" w:rsidRDefault="009D0393" w:rsidP="009D039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г. Екатеринбург, ул. Толмачева, 32 или в сервисном центре исполнителя в г. Екатеринбурге</w:t>
            </w:r>
          </w:p>
        </w:tc>
      </w:tr>
      <w:tr w:rsidR="009D0393" w:rsidRPr="009D0393" w:rsidTr="009D0393">
        <w:trPr>
          <w:trHeight w:val="1271"/>
        </w:trPr>
        <w:tc>
          <w:tcPr>
            <w:tcW w:w="591" w:type="dxa"/>
          </w:tcPr>
          <w:p w:rsidR="009D0393" w:rsidRPr="009D0393" w:rsidRDefault="009D0393" w:rsidP="009D0393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86" w:type="dxa"/>
          </w:tcPr>
          <w:p w:rsidR="009D0393" w:rsidRPr="009D0393" w:rsidRDefault="004D2F84" w:rsidP="00BF0069">
            <w:pPr>
              <w:shd w:val="clear" w:color="auto" w:fill="FFFFFF"/>
              <w:spacing w:after="0" w:line="240" w:lineRule="auto"/>
              <w:ind w:right="62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>Срок выполнения работ</w:t>
            </w:r>
          </w:p>
          <w:p w:rsidR="009D0393" w:rsidRPr="009D0393" w:rsidRDefault="009D0393" w:rsidP="00BF0069">
            <w:pPr>
              <w:shd w:val="clear" w:color="auto" w:fill="FFFFFF"/>
              <w:spacing w:after="0" w:line="240" w:lineRule="auto"/>
              <w:ind w:right="6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29" w:type="dxa"/>
          </w:tcPr>
          <w:p w:rsidR="009D0393" w:rsidRPr="009D0393" w:rsidRDefault="009D0393" w:rsidP="009D0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>Срок выполнения работ:</w:t>
            </w:r>
          </w:p>
          <w:p w:rsidR="009D0393" w:rsidRPr="009D0393" w:rsidRDefault="009D0393" w:rsidP="009D0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 xml:space="preserve">- в отношении КМТ определяется </w:t>
            </w:r>
            <w:proofErr w:type="gramStart"/>
            <w:r w:rsidRPr="009D0393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>в</w:t>
            </w:r>
            <w:proofErr w:type="gramEnd"/>
            <w:r w:rsidRPr="009D0393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 xml:space="preserve"> конкретном заказ-наряде;</w:t>
            </w:r>
          </w:p>
          <w:p w:rsidR="009D0393" w:rsidRPr="009D0393" w:rsidRDefault="009D0393" w:rsidP="009D039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>- в отношении картриджей в течение двух дней с момента их передачи Исполнителю.</w:t>
            </w:r>
          </w:p>
        </w:tc>
      </w:tr>
      <w:tr w:rsidR="009D0393" w:rsidRPr="009D0393" w:rsidTr="009D0393">
        <w:trPr>
          <w:trHeight w:val="1828"/>
        </w:trPr>
        <w:tc>
          <w:tcPr>
            <w:tcW w:w="591" w:type="dxa"/>
          </w:tcPr>
          <w:p w:rsidR="009D0393" w:rsidRPr="009D0393" w:rsidRDefault="009D0393" w:rsidP="009D0393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86" w:type="dxa"/>
          </w:tcPr>
          <w:p w:rsidR="009D0393" w:rsidRPr="009D0393" w:rsidRDefault="009D0393" w:rsidP="00BF0069">
            <w:pPr>
              <w:shd w:val="clear" w:color="auto" w:fill="FFFFFF"/>
              <w:spacing w:after="0" w:line="240" w:lineRule="auto"/>
              <w:ind w:right="360"/>
              <w:jc w:val="both"/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color w:val="000000"/>
                <w:spacing w:val="-3"/>
                <w:lang w:eastAsia="ru-RU"/>
              </w:rPr>
              <w:t>Требования к качеству работ</w:t>
            </w:r>
          </w:p>
        </w:tc>
        <w:tc>
          <w:tcPr>
            <w:tcW w:w="6129" w:type="dxa"/>
          </w:tcPr>
          <w:p w:rsidR="009D0393" w:rsidRPr="009D0393" w:rsidRDefault="009D0393" w:rsidP="009D0393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i/>
                <w:lang w:eastAsia="ru-RU"/>
              </w:rPr>
              <w:t>После выполнения работ КМТ должна функционировать в соответствии с нормативно-технической документацией, эксплуатационной (регламентной) документацией на КМТ, требованиями договора;</w:t>
            </w:r>
            <w:r w:rsidRPr="009D0393" w:rsidDel="00577C60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r w:rsidRPr="009D0393">
              <w:rPr>
                <w:rFonts w:ascii="Times New Roman" w:eastAsia="Times New Roman" w:hAnsi="Times New Roman" w:cs="Times New Roman"/>
                <w:i/>
                <w:lang w:eastAsia="ru-RU"/>
              </w:rPr>
              <w:t>после выполнения работ картриджи должны соответствовать параметрам оригинальных, требованиям договора.</w:t>
            </w:r>
          </w:p>
        </w:tc>
      </w:tr>
      <w:tr w:rsidR="009D0393" w:rsidRPr="009D0393" w:rsidTr="009D0393">
        <w:trPr>
          <w:trHeight w:val="553"/>
        </w:trPr>
        <w:tc>
          <w:tcPr>
            <w:tcW w:w="591" w:type="dxa"/>
          </w:tcPr>
          <w:p w:rsidR="009D0393" w:rsidRPr="009D0393" w:rsidRDefault="009D0393" w:rsidP="009D0393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86" w:type="dxa"/>
          </w:tcPr>
          <w:p w:rsidR="009D0393" w:rsidRPr="009D0393" w:rsidRDefault="009D0393" w:rsidP="00BF0069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Требования по объему и сроку гарантий на товар</w:t>
            </w:r>
          </w:p>
        </w:tc>
        <w:tc>
          <w:tcPr>
            <w:tcW w:w="6129" w:type="dxa"/>
          </w:tcPr>
          <w:p w:rsidR="009D0393" w:rsidRPr="009D0393" w:rsidRDefault="009D0393" w:rsidP="009D0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Гарантия предоставляется на все запчасти, инструменты и принадлежности (ЗИП) – в соответствии с нормативно-технической документацией, требованиями договора п.2.9. Договора.</w:t>
            </w:r>
          </w:p>
          <w:p w:rsidR="009D0393" w:rsidRPr="009D0393" w:rsidRDefault="009D0393" w:rsidP="009D0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– Срок гарантии: на работы _</w:t>
            </w:r>
            <w:r w:rsidRPr="009D0393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1</w:t>
            </w: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_ год с момента подписания без замечаний акта приема-передачи выполненных работ.</w:t>
            </w:r>
          </w:p>
        </w:tc>
      </w:tr>
      <w:tr w:rsidR="009D0393" w:rsidRPr="009D0393" w:rsidTr="009D0393">
        <w:trPr>
          <w:trHeight w:val="553"/>
        </w:trPr>
        <w:tc>
          <w:tcPr>
            <w:tcW w:w="591" w:type="dxa"/>
          </w:tcPr>
          <w:p w:rsidR="009D0393" w:rsidRPr="009D0393" w:rsidRDefault="009D0393" w:rsidP="009D0393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86" w:type="dxa"/>
          </w:tcPr>
          <w:p w:rsidR="009D0393" w:rsidRPr="009D0393" w:rsidRDefault="009D0393" w:rsidP="00BF0069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Дополнительные требования</w:t>
            </w:r>
          </w:p>
        </w:tc>
        <w:tc>
          <w:tcPr>
            <w:tcW w:w="6129" w:type="dxa"/>
          </w:tcPr>
          <w:p w:rsidR="009D0393" w:rsidRPr="009D0393" w:rsidRDefault="009D0393" w:rsidP="004D2F84">
            <w:pPr>
              <w:numPr>
                <w:ilvl w:val="3"/>
                <w:numId w:val="9"/>
              </w:numPr>
              <w:tabs>
                <w:tab w:val="left" w:pos="351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6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Выполнение работ в соответствии</w:t>
            </w:r>
            <w:r w:rsidR="00FF1F15">
              <w:rPr>
                <w:rFonts w:ascii="Times New Roman" w:eastAsia="Times New Roman" w:hAnsi="Times New Roman" w:cs="Times New Roman"/>
                <w:lang w:eastAsia="ru-RU"/>
              </w:rPr>
              <w:t xml:space="preserve"> с конкретной заявкой Заказчика.</w:t>
            </w:r>
          </w:p>
        </w:tc>
      </w:tr>
      <w:tr w:rsidR="009D0393" w:rsidRPr="009D0393" w:rsidTr="009D0393">
        <w:trPr>
          <w:trHeight w:val="700"/>
        </w:trPr>
        <w:tc>
          <w:tcPr>
            <w:tcW w:w="591" w:type="dxa"/>
          </w:tcPr>
          <w:p w:rsidR="009D0393" w:rsidRPr="009D0393" w:rsidRDefault="009D0393" w:rsidP="009D0393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</w:p>
        </w:tc>
        <w:tc>
          <w:tcPr>
            <w:tcW w:w="3486" w:type="dxa"/>
          </w:tcPr>
          <w:p w:rsidR="009D0393" w:rsidRPr="009D0393" w:rsidRDefault="009D0393" w:rsidP="00BF0069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Форма, сроки и порядок оплаты</w:t>
            </w:r>
          </w:p>
        </w:tc>
        <w:tc>
          <w:tcPr>
            <w:tcW w:w="6129" w:type="dxa"/>
          </w:tcPr>
          <w:p w:rsidR="009D0393" w:rsidRPr="009D0393" w:rsidRDefault="009D0393" w:rsidP="009D039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 xml:space="preserve">Оплата в течение 30 дней с момента подписания актов приема-передачи выполненных работ без замечаний. </w:t>
            </w:r>
          </w:p>
        </w:tc>
      </w:tr>
      <w:tr w:rsidR="009D0393" w:rsidRPr="009D0393" w:rsidTr="009D0393">
        <w:trPr>
          <w:trHeight w:val="992"/>
        </w:trPr>
        <w:tc>
          <w:tcPr>
            <w:tcW w:w="591" w:type="dxa"/>
          </w:tcPr>
          <w:p w:rsidR="009D0393" w:rsidRPr="009D0393" w:rsidRDefault="009D0393" w:rsidP="009D0393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86" w:type="dxa"/>
          </w:tcPr>
          <w:p w:rsidR="009D0393" w:rsidRPr="009D0393" w:rsidRDefault="009D0393" w:rsidP="00BF00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Результаты выполненных работ</w:t>
            </w:r>
          </w:p>
        </w:tc>
        <w:tc>
          <w:tcPr>
            <w:tcW w:w="6129" w:type="dxa"/>
          </w:tcPr>
          <w:p w:rsidR="009D0393" w:rsidRPr="009D0393" w:rsidRDefault="009D0393" w:rsidP="009D0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Работы произведены в полном объеме. Восстановленные КМТ и картриджи должны соответствовать техническим характеристикам, предоставленным заводом-изготовителем</w:t>
            </w:r>
          </w:p>
        </w:tc>
      </w:tr>
      <w:tr w:rsidR="009D0393" w:rsidRPr="009D0393" w:rsidTr="009D0393">
        <w:trPr>
          <w:trHeight w:val="2846"/>
        </w:trPr>
        <w:tc>
          <w:tcPr>
            <w:tcW w:w="591" w:type="dxa"/>
          </w:tcPr>
          <w:p w:rsidR="009D0393" w:rsidRPr="009D0393" w:rsidRDefault="009D0393" w:rsidP="009D0393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86" w:type="dxa"/>
          </w:tcPr>
          <w:p w:rsidR="009D0393" w:rsidRPr="009D0393" w:rsidRDefault="009D0393" w:rsidP="00BF0069">
            <w:pPr>
              <w:shd w:val="clear" w:color="auto" w:fill="FFFFFF"/>
              <w:spacing w:after="0" w:line="240" w:lineRule="auto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Порядок сдачи и приемки результатов работ</w:t>
            </w:r>
          </w:p>
        </w:tc>
        <w:tc>
          <w:tcPr>
            <w:tcW w:w="6129" w:type="dxa"/>
          </w:tcPr>
          <w:p w:rsidR="009D0393" w:rsidRPr="009D0393" w:rsidRDefault="009D0393" w:rsidP="009D0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 xml:space="preserve">Приемка КМТ, картриджей после выполнения работ осуществляется по адресу Толмачева, 32. Стороны подписывают акт приемки КМТ по фактическому количеству и отсутствию внешних дефектов. </w:t>
            </w:r>
          </w:p>
          <w:p w:rsidR="009D0393" w:rsidRPr="009D0393" w:rsidRDefault="009D0393" w:rsidP="009D03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КТМ, картриджи должны быть упакованы Исполнителем таким образом, чтобы обеспечить их сохранность при транспортировке, погрузке, разгрузке.</w:t>
            </w:r>
          </w:p>
          <w:p w:rsidR="009D0393" w:rsidRPr="009D0393" w:rsidRDefault="009D0393" w:rsidP="009D039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 xml:space="preserve">Стороны ежемесячно подписывают акты приема-передачи выполненных работ </w:t>
            </w:r>
            <w:proofErr w:type="gramStart"/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proofErr w:type="gramEnd"/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 xml:space="preserve"> фактически выполненным и принятым в соответствии с договором работами.</w:t>
            </w:r>
          </w:p>
        </w:tc>
      </w:tr>
      <w:tr w:rsidR="009D0393" w:rsidRPr="009D0393" w:rsidTr="009D0393">
        <w:trPr>
          <w:trHeight w:val="550"/>
        </w:trPr>
        <w:tc>
          <w:tcPr>
            <w:tcW w:w="591" w:type="dxa"/>
          </w:tcPr>
          <w:p w:rsidR="009D0393" w:rsidRPr="009D0393" w:rsidRDefault="009D0393" w:rsidP="009D0393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86" w:type="dxa"/>
          </w:tcPr>
          <w:p w:rsidR="009D0393" w:rsidRPr="009D0393" w:rsidRDefault="009D0393" w:rsidP="00BF0069">
            <w:pPr>
              <w:shd w:val="clear" w:color="auto" w:fill="FFFFFF"/>
              <w:spacing w:after="0" w:line="235" w:lineRule="exact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Правовое регулирование  приобретения и использования результатов выполнения работ</w:t>
            </w:r>
          </w:p>
        </w:tc>
        <w:tc>
          <w:tcPr>
            <w:tcW w:w="6129" w:type="dxa"/>
          </w:tcPr>
          <w:p w:rsidR="009D0393" w:rsidRPr="009D0393" w:rsidRDefault="009D0393" w:rsidP="009D039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  <w:t>Результаты работ переходят к заказчику в момент фактической приемки восстановленных КМТ и картриджей</w:t>
            </w:r>
          </w:p>
        </w:tc>
      </w:tr>
      <w:tr w:rsidR="009D0393" w:rsidRPr="009D0393" w:rsidTr="009D0393">
        <w:trPr>
          <w:trHeight w:val="911"/>
        </w:trPr>
        <w:tc>
          <w:tcPr>
            <w:tcW w:w="591" w:type="dxa"/>
          </w:tcPr>
          <w:p w:rsidR="009D0393" w:rsidRPr="009D0393" w:rsidRDefault="009D0393" w:rsidP="009D0393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86" w:type="dxa"/>
          </w:tcPr>
          <w:p w:rsidR="009D0393" w:rsidRPr="009D0393" w:rsidRDefault="009D0393" w:rsidP="00BF0069">
            <w:pPr>
              <w:shd w:val="clear" w:color="auto" w:fill="FFFFFF"/>
              <w:spacing w:after="0" w:line="235" w:lineRule="exact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Порядок формирования цены</w:t>
            </w:r>
          </w:p>
        </w:tc>
        <w:tc>
          <w:tcPr>
            <w:tcW w:w="6129" w:type="dxa"/>
          </w:tcPr>
          <w:p w:rsidR="009D0393" w:rsidRPr="009D0393" w:rsidRDefault="009D0393" w:rsidP="009D039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1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i/>
                <w:lang w:eastAsia="ru-RU"/>
              </w:rPr>
              <w:t>Цена работ указана с учетом расходов на запасные части для проведения работ, перевозку, страхование, уплату таможенных пошлин, НДС, хранение, доставку Заказчику.</w:t>
            </w:r>
          </w:p>
        </w:tc>
      </w:tr>
      <w:tr w:rsidR="009D0393" w:rsidRPr="009D0393" w:rsidTr="009D0393">
        <w:trPr>
          <w:trHeight w:val="550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93" w:rsidRPr="009D0393" w:rsidRDefault="009D0393" w:rsidP="009D0393">
            <w:pPr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93" w:rsidRPr="009D0393" w:rsidRDefault="009D0393" w:rsidP="00BF0069">
            <w:pPr>
              <w:shd w:val="clear" w:color="auto" w:fill="FFFFFF"/>
              <w:spacing w:after="0" w:line="235" w:lineRule="exact"/>
              <w:ind w:right="158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</w:pPr>
            <w:r w:rsidRPr="009D0393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Начальная (максимальная) цена договора (</w:t>
            </w:r>
            <w:r w:rsidR="00BF0069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 xml:space="preserve">в </w:t>
            </w:r>
            <w:r w:rsidRPr="009D0393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 xml:space="preserve">руб., в </w:t>
            </w:r>
            <w:proofErr w:type="spellStart"/>
            <w:r w:rsidRPr="009D0393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т.ч</w:t>
            </w:r>
            <w:proofErr w:type="spellEnd"/>
            <w:r w:rsidRPr="009D0393">
              <w:rPr>
                <w:rFonts w:ascii="Times New Roman" w:eastAsia="Times New Roman" w:hAnsi="Times New Roman" w:cs="Times New Roman"/>
                <w:color w:val="000000"/>
                <w:spacing w:val="-4"/>
                <w:lang w:eastAsia="ru-RU"/>
              </w:rPr>
              <w:t>. НДС)</w:t>
            </w:r>
          </w:p>
        </w:tc>
        <w:tc>
          <w:tcPr>
            <w:tcW w:w="6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393" w:rsidRPr="009D0393" w:rsidRDefault="009D0393" w:rsidP="009D039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F0069">
              <w:rPr>
                <w:rFonts w:ascii="Times New Roman" w:eastAsia="Times New Roman" w:hAnsi="Times New Roman" w:cs="Times New Roman"/>
                <w:lang w:eastAsia="ru-RU"/>
              </w:rPr>
              <w:t>692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F0069">
              <w:rPr>
                <w:rFonts w:ascii="Times New Roman" w:eastAsia="Times New Roman" w:hAnsi="Times New Roman" w:cs="Times New Roman"/>
                <w:lang w:eastAsia="ru-RU"/>
              </w:rPr>
              <w:t>070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9D0393">
              <w:rPr>
                <w:rFonts w:ascii="Times New Roman" w:eastAsia="Times New Roman" w:hAnsi="Times New Roman" w:cs="Times New Roman"/>
                <w:lang w:eastAsia="ru-RU"/>
              </w:rPr>
              <w:t xml:space="preserve">00 </w:t>
            </w:r>
          </w:p>
        </w:tc>
      </w:tr>
    </w:tbl>
    <w:p w:rsidR="009D0393" w:rsidRPr="009D0393" w:rsidRDefault="009D0393" w:rsidP="009D0393">
      <w:pPr>
        <w:jc w:val="center"/>
        <w:rPr>
          <w:lang w:eastAsia="ru-RU" w:bidi="en-US"/>
        </w:rPr>
      </w:pPr>
    </w:p>
    <w:p w:rsidR="003411DE" w:rsidRPr="003411DE" w:rsidRDefault="003411DE" w:rsidP="006D6B97">
      <w:pPr>
        <w:pageBreakBefore/>
        <w:spacing w:after="0" w:line="240" w:lineRule="auto"/>
        <w:jc w:val="center"/>
        <w:rPr>
          <w:rFonts w:ascii="Times New Roman" w:hAnsi="Times New Roman"/>
          <w:b/>
        </w:rPr>
      </w:pPr>
      <w:r w:rsidRPr="003411DE">
        <w:rPr>
          <w:rFonts w:ascii="Times New Roman" w:hAnsi="Times New Roman"/>
          <w:b/>
          <w:lang w:val="en-US"/>
        </w:rPr>
        <w:lastRenderedPageBreak/>
        <w:t>IV</w:t>
      </w:r>
      <w:r w:rsidRPr="003411DE">
        <w:rPr>
          <w:rFonts w:ascii="Times New Roman" w:hAnsi="Times New Roman"/>
          <w:b/>
        </w:rPr>
        <w:t>. Документы, предоставляемые участником закупки в составе заявки на участие в закупке и подтверждающие его соответствие требованиям документации</w:t>
      </w:r>
    </w:p>
    <w:p w:rsidR="006D6B97" w:rsidRPr="003411DE" w:rsidRDefault="006D6B97" w:rsidP="006D6B97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pPr w:leftFromText="180" w:rightFromText="180" w:vertAnchor="text" w:horzAnchor="margin" w:tblpY="3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7"/>
        <w:gridCol w:w="5366"/>
        <w:gridCol w:w="4360"/>
      </w:tblGrid>
      <w:tr w:rsidR="003411DE" w:rsidRPr="003411DE" w:rsidTr="002B09C4">
        <w:trPr>
          <w:trHeight w:val="284"/>
          <w:tblHeader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b/>
                <w:sz w:val="20"/>
                <w:szCs w:val="20"/>
              </w:rPr>
              <w:t>Цветное, полученное в результате оцифровки изображение оригинала документа (скан-копия), заверенное ЭЦП участника (в соответствии с регламентом ЭТП)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b/>
                <w:sz w:val="20"/>
                <w:szCs w:val="20"/>
              </w:rPr>
              <w:t>Примечание</w:t>
            </w:r>
          </w:p>
        </w:tc>
      </w:tr>
      <w:tr w:rsidR="003411DE" w:rsidRPr="003411DE" w:rsidTr="002B09C4">
        <w:trPr>
          <w:trHeight w:val="284"/>
        </w:trPr>
        <w:tc>
          <w:tcPr>
            <w:tcW w:w="5000" w:type="pct"/>
            <w:gridSpan w:val="3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b/>
                <w:sz w:val="20"/>
                <w:szCs w:val="20"/>
              </w:rPr>
              <w:t>Учредительные и организационные документы: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Свидетельство о внесении записи в ЕГРЮЛ о юридическом лице, зарегистрированном до 01.07.2002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Если зарегистрировано до 01.07.2002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  <w:tab w:val="left" w:pos="571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Свидетельство о постановке на учет в налоговом органе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Свидетельство о государственной регистрации юридического лица (инд. предпринимателя)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Выписка из ЕГРЮЛ (ЕГРИП)</w:t>
            </w:r>
            <w:r w:rsidRPr="0010317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Выписка должна быть получена не ранее чем за 6 месяцев до дня опубликования извещения о проведении закупки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Устав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в действующей редакции</w:t>
            </w:r>
          </w:p>
        </w:tc>
      </w:tr>
      <w:tr w:rsidR="003411DE" w:rsidRPr="003411DE" w:rsidTr="002B09C4">
        <w:trPr>
          <w:trHeight w:val="284"/>
        </w:trPr>
        <w:tc>
          <w:tcPr>
            <w:tcW w:w="5000" w:type="pct"/>
            <w:gridSpan w:val="3"/>
            <w:vAlign w:val="center"/>
          </w:tcPr>
          <w:p w:rsidR="003411DE" w:rsidRPr="00103174" w:rsidRDefault="003411DE" w:rsidP="006D6B97">
            <w:pPr>
              <w:keepNext/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b/>
                <w:sz w:val="20"/>
                <w:szCs w:val="20"/>
              </w:rPr>
              <w:t>Финансово−экономические документы (за последний отчетный период):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 xml:space="preserve">Бухгалтерский баланс (форма 1) </w:t>
            </w:r>
          </w:p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 xml:space="preserve">и отчет о </w:t>
            </w:r>
            <w:r w:rsidR="002B09C4">
              <w:rPr>
                <w:rFonts w:ascii="Times New Roman" w:hAnsi="Times New Roman" w:cs="Times New Roman"/>
                <w:sz w:val="20"/>
                <w:szCs w:val="20"/>
              </w:rPr>
              <w:t>финансовых результатах</w:t>
            </w: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 xml:space="preserve"> (форма 2) 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За исключением участников закупки, находящихся на упрощенной системе налогообложения (приложить налоговую  декларацию за последний отчетный период с отметкой уполномоченного органа налогового контроля и уведомление налоговой, подтверждающее переход на УСН)</w:t>
            </w:r>
            <w:proofErr w:type="gramEnd"/>
          </w:p>
        </w:tc>
      </w:tr>
      <w:tr w:rsidR="003411DE" w:rsidRPr="003411DE" w:rsidTr="002B09C4">
        <w:trPr>
          <w:trHeight w:val="284"/>
        </w:trPr>
        <w:tc>
          <w:tcPr>
            <w:tcW w:w="5000" w:type="pct"/>
            <w:gridSpan w:val="3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b/>
                <w:sz w:val="20"/>
                <w:szCs w:val="20"/>
              </w:rPr>
              <w:t>Другие документы: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Документ, подтверждающий полномочия лица на осуществление действий от имени участника закупки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Решение (протокол) о назначении (об избрании) либо приказ о назначении физического лица на должность (для лица, уполномоченного  представлять интересы участника без доверенности)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Заявка на участие в закупке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по утвержденной документацией форме (Приложение № 1)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Коммерческое предложение участника закупка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по утвержденной документацией форме (Приложение № 2)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Анкета участника закупки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по утвержденной документацией форме (Приложение № 3)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Сведения об аффилированных лицах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по утвержденной документацией форме (Приложение № 4)</w:t>
            </w:r>
          </w:p>
        </w:tc>
      </w:tr>
      <w:tr w:rsidR="003411DE" w:rsidRPr="003411DE" w:rsidTr="002B09C4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FB7EC2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17D2F">
              <w:rPr>
                <w:rFonts w:ascii="Times New Roman" w:hAnsi="Times New Roman" w:cs="Times New Roman"/>
                <w:sz w:val="20"/>
                <w:szCs w:val="20"/>
              </w:rPr>
              <w:t>Документ, подтверждающий обеспечение заявки на участие в закупке</w:t>
            </w:r>
          </w:p>
        </w:tc>
        <w:tc>
          <w:tcPr>
            <w:tcW w:w="2064" w:type="pct"/>
            <w:vAlign w:val="center"/>
          </w:tcPr>
          <w:p w:rsidR="003411DE" w:rsidRPr="00103174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3174">
              <w:rPr>
                <w:rFonts w:ascii="Times New Roman" w:hAnsi="Times New Roman" w:cs="Times New Roman"/>
                <w:sz w:val="20"/>
                <w:szCs w:val="20"/>
              </w:rPr>
              <w:t>(если установлено обеспечение)</w:t>
            </w:r>
          </w:p>
        </w:tc>
      </w:tr>
      <w:tr w:rsidR="003411DE" w:rsidRPr="003411DE" w:rsidTr="006D6B97">
        <w:trPr>
          <w:trHeight w:val="284"/>
        </w:trPr>
        <w:tc>
          <w:tcPr>
            <w:tcW w:w="396" w:type="pct"/>
            <w:vAlign w:val="center"/>
          </w:tcPr>
          <w:p w:rsidR="003411DE" w:rsidRPr="00103174" w:rsidRDefault="003411DE" w:rsidP="006D6B97">
            <w:pPr>
              <w:numPr>
                <w:ilvl w:val="0"/>
                <w:numId w:val="1"/>
              </w:numPr>
              <w:tabs>
                <w:tab w:val="clear" w:pos="720"/>
                <w:tab w:val="num" w:pos="360"/>
                <w:tab w:val="num" w:pos="502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left="502" w:right="-1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0" w:type="pct"/>
            <w:vAlign w:val="center"/>
          </w:tcPr>
          <w:p w:rsidR="003411DE" w:rsidRPr="00FB7EC2" w:rsidRDefault="003411DE" w:rsidP="006D6B97">
            <w:pPr>
              <w:suppressAutoHyphens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17D2F">
              <w:rPr>
                <w:rFonts w:ascii="Times New Roman" w:hAnsi="Times New Roman" w:cs="Times New Roman"/>
                <w:sz w:val="20"/>
                <w:szCs w:val="20"/>
              </w:rPr>
              <w:t>Документ, подтверждающий отнесение к субъектам малого/среднего предпринимательства</w:t>
            </w:r>
          </w:p>
        </w:tc>
        <w:tc>
          <w:tcPr>
            <w:tcW w:w="2064" w:type="pct"/>
            <w:vAlign w:val="center"/>
          </w:tcPr>
          <w:p w:rsidR="003411DE" w:rsidRPr="006D6B97" w:rsidRDefault="003411DE" w:rsidP="006D6B9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B97">
              <w:rPr>
                <w:rFonts w:ascii="Times New Roman" w:hAnsi="Times New Roman" w:cs="Times New Roman"/>
                <w:sz w:val="20"/>
                <w:szCs w:val="20"/>
              </w:rPr>
              <w:t xml:space="preserve">по утвержденной документацией форме (Приложение № 5) </w:t>
            </w:r>
          </w:p>
          <w:p w:rsidR="003411DE" w:rsidRPr="006D6B97" w:rsidRDefault="003411DE" w:rsidP="006D6B97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B97">
              <w:rPr>
                <w:rFonts w:ascii="Times New Roman" w:hAnsi="Times New Roman" w:cs="Times New Roman"/>
                <w:sz w:val="20"/>
                <w:szCs w:val="20"/>
              </w:rPr>
              <w:t>если  является субъектом</w:t>
            </w:r>
          </w:p>
        </w:tc>
      </w:tr>
    </w:tbl>
    <w:p w:rsidR="00103174" w:rsidRDefault="00103174" w:rsidP="00935E7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601E4" w:rsidRDefault="00F601E4" w:rsidP="00935E7B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Дополнительно участником закупки может быть предоставлена </w:t>
      </w:r>
      <w:r w:rsidRPr="009373DE">
        <w:rPr>
          <w:rFonts w:ascii="Times New Roman" w:hAnsi="Times New Roman"/>
          <w:sz w:val="24"/>
          <w:szCs w:val="24"/>
        </w:rPr>
        <w:t xml:space="preserve">любая другая информация, содержащая информацию о </w:t>
      </w:r>
      <w:r>
        <w:rPr>
          <w:rFonts w:ascii="Times New Roman" w:hAnsi="Times New Roman"/>
          <w:sz w:val="24"/>
          <w:szCs w:val="24"/>
        </w:rPr>
        <w:t>товаре,</w:t>
      </w:r>
      <w:r w:rsidRPr="009373DE">
        <w:rPr>
          <w:rFonts w:ascii="Times New Roman" w:hAnsi="Times New Roman"/>
          <w:sz w:val="24"/>
          <w:szCs w:val="24"/>
        </w:rPr>
        <w:t xml:space="preserve"> иллюстрационный материал, фотографии, проспекты, буклеты</w:t>
      </w:r>
      <w:r>
        <w:rPr>
          <w:rFonts w:ascii="Times New Roman" w:hAnsi="Times New Roman"/>
          <w:sz w:val="24"/>
          <w:szCs w:val="24"/>
        </w:rPr>
        <w:t>.</w:t>
      </w:r>
    </w:p>
    <w:p w:rsidR="00F601E4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br w:type="page"/>
      </w:r>
      <w:proofErr w:type="gramStart"/>
      <w:r w:rsidRPr="001675F3">
        <w:rPr>
          <w:rFonts w:ascii="Times New Roman" w:hAnsi="Times New Roman"/>
          <w:b/>
          <w:lang w:val="en-US"/>
        </w:rPr>
        <w:lastRenderedPageBreak/>
        <w:t>V</w:t>
      </w:r>
      <w:r w:rsidRPr="001675F3">
        <w:rPr>
          <w:rFonts w:ascii="Times New Roman" w:hAnsi="Times New Roman"/>
          <w:b/>
        </w:rPr>
        <w:t>.  Приложения</w:t>
      </w:r>
      <w:proofErr w:type="gramEnd"/>
      <w:r w:rsidRPr="001675F3">
        <w:rPr>
          <w:rFonts w:ascii="Times New Roman" w:hAnsi="Times New Roman"/>
          <w:b/>
        </w:rPr>
        <w:t xml:space="preserve"> (формы документов)</w:t>
      </w:r>
    </w:p>
    <w:p w:rsidR="002B22E5" w:rsidRPr="001675F3" w:rsidRDefault="002B22E5" w:rsidP="00935E7B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F601E4" w:rsidRPr="001675F3" w:rsidRDefault="00F601E4" w:rsidP="00935E7B">
      <w:pPr>
        <w:pStyle w:val="a0"/>
        <w:tabs>
          <w:tab w:val="num" w:pos="3414"/>
        </w:tabs>
        <w:ind w:firstLine="0"/>
        <w:contextualSpacing/>
        <w:jc w:val="right"/>
        <w:rPr>
          <w:rFonts w:ascii="Times New Roman" w:hAnsi="Times New Roman"/>
          <w:i/>
          <w:szCs w:val="22"/>
        </w:rPr>
      </w:pPr>
      <w:r w:rsidRPr="001675F3">
        <w:rPr>
          <w:rFonts w:ascii="Times New Roman" w:hAnsi="Times New Roman"/>
          <w:i/>
          <w:szCs w:val="22"/>
        </w:rPr>
        <w:t>Приложение № 1</w:t>
      </w:r>
    </w:p>
    <w:p w:rsidR="00CE7402" w:rsidRDefault="00F601E4" w:rsidP="00CE7402">
      <w:pPr>
        <w:tabs>
          <w:tab w:val="left" w:pos="7088"/>
        </w:tabs>
        <w:spacing w:after="0" w:line="240" w:lineRule="auto"/>
        <w:contextualSpacing/>
        <w:jc w:val="right"/>
        <w:rPr>
          <w:rFonts w:ascii="Times New Roman" w:hAnsi="Times New Roman"/>
          <w:i/>
        </w:rPr>
      </w:pPr>
      <w:r w:rsidRPr="001675F3">
        <w:rPr>
          <w:rFonts w:ascii="Times New Roman" w:hAnsi="Times New Roman"/>
          <w:i/>
        </w:rPr>
        <w:t xml:space="preserve">                                                                                                     </w:t>
      </w:r>
      <w:r w:rsidRPr="00EA2245">
        <w:rPr>
          <w:rFonts w:ascii="Times New Roman" w:hAnsi="Times New Roman"/>
          <w:i/>
        </w:rPr>
        <w:t>к документации № ЗЦК-</w:t>
      </w:r>
      <w:r w:rsidR="002C07E4">
        <w:rPr>
          <w:rFonts w:ascii="Times New Roman" w:hAnsi="Times New Roman"/>
          <w:i/>
        </w:rPr>
        <w:t>44</w:t>
      </w:r>
      <w:r w:rsidR="00FB7EC2">
        <w:rPr>
          <w:rFonts w:ascii="Times New Roman" w:hAnsi="Times New Roman"/>
          <w:i/>
        </w:rPr>
        <w:t>6</w:t>
      </w:r>
    </w:p>
    <w:p w:rsidR="00103174" w:rsidRDefault="00103174" w:rsidP="00CE7402">
      <w:pPr>
        <w:tabs>
          <w:tab w:val="left" w:pos="7088"/>
        </w:tabs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F601E4" w:rsidRPr="001675F3" w:rsidRDefault="00F601E4" w:rsidP="00CE7402">
      <w:pPr>
        <w:tabs>
          <w:tab w:val="left" w:pos="7088"/>
        </w:tabs>
        <w:spacing w:after="0" w:line="240" w:lineRule="auto"/>
        <w:contextualSpacing/>
        <w:jc w:val="right"/>
        <w:rPr>
          <w:rFonts w:ascii="Times New Roman" w:hAnsi="Times New Roman"/>
        </w:rPr>
      </w:pPr>
      <w:r w:rsidRPr="001675F3">
        <w:rPr>
          <w:rFonts w:ascii="Times New Roman" w:hAnsi="Times New Roman"/>
        </w:rPr>
        <w:t>Председателю закупочной комиссии</w:t>
      </w:r>
    </w:p>
    <w:p w:rsidR="00F601E4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А.А. Ковальчику</w:t>
      </w:r>
    </w:p>
    <w:p w:rsidR="00935E7B" w:rsidRPr="00293B60" w:rsidRDefault="00935E7B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F601E4" w:rsidRDefault="00293B60" w:rsidP="00935E7B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ЗАЯВКА НА УЧАСТИЕ В ЗАКУПКЕ</w:t>
      </w:r>
    </w:p>
    <w:p w:rsidR="00935E7B" w:rsidRPr="001675F3" w:rsidRDefault="00935E7B" w:rsidP="00935E7B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F601E4" w:rsidRPr="001675F3" w:rsidRDefault="00F601E4" w:rsidP="005471B4">
      <w:pPr>
        <w:pStyle w:val="a8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2"/>
          <w:szCs w:val="22"/>
          <w:lang w:val="ru-RU"/>
        </w:rPr>
      </w:pPr>
      <w:proofErr w:type="gramStart"/>
      <w:r w:rsidRPr="001675F3">
        <w:rPr>
          <w:rFonts w:ascii="Times New Roman" w:hAnsi="Times New Roman"/>
          <w:sz w:val="22"/>
          <w:szCs w:val="22"/>
          <w:lang w:val="ru-RU"/>
        </w:rPr>
        <w:t>Ознакомившись с извещением о п</w:t>
      </w:r>
      <w:r w:rsidR="00935E7B">
        <w:rPr>
          <w:rFonts w:ascii="Times New Roman" w:hAnsi="Times New Roman"/>
          <w:sz w:val="22"/>
          <w:szCs w:val="22"/>
          <w:lang w:val="ru-RU"/>
        </w:rPr>
        <w:t>р</w:t>
      </w:r>
      <w:r w:rsidRPr="001675F3">
        <w:rPr>
          <w:rFonts w:ascii="Times New Roman" w:hAnsi="Times New Roman"/>
          <w:sz w:val="22"/>
          <w:szCs w:val="22"/>
          <w:lang w:val="ru-RU"/>
        </w:rPr>
        <w:t>оведении закупки в форме открытого запроса ценовых котировок, документацией на право заключения договора _______________________________ (наименование лота) __________________________ (полное наименование участника закупки (ФИО) по учредительным документам) в лице ______________________ (наименование должности руководителя, его фамилия, имя, отчество полностью) (далее – Участник закупки) просит принять настоящую заявку на участие в закупке, проводимом Екатеринбургским муниципальным унитарным предприятием водопроводно-канализационного хозяйства (МУП «Водоканал»).</w:t>
      </w:r>
      <w:proofErr w:type="gramEnd"/>
    </w:p>
    <w:p w:rsidR="00F601E4" w:rsidRPr="001675F3" w:rsidRDefault="00F601E4" w:rsidP="005471B4">
      <w:pPr>
        <w:pStyle w:val="a8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2"/>
          <w:szCs w:val="22"/>
          <w:lang w:val="ru-RU"/>
        </w:rPr>
      </w:pPr>
      <w:r w:rsidRPr="001675F3">
        <w:rPr>
          <w:rFonts w:ascii="Times New Roman" w:hAnsi="Times New Roman"/>
          <w:sz w:val="22"/>
          <w:szCs w:val="22"/>
          <w:lang w:val="ru-RU"/>
        </w:rPr>
        <w:t xml:space="preserve">Подавая настоящую заявку на участие в закупке участник обязуется соблюдать условия проведения закупки, содержащиеся </w:t>
      </w:r>
      <w:proofErr w:type="gramStart"/>
      <w:r w:rsidRPr="001675F3">
        <w:rPr>
          <w:rFonts w:ascii="Times New Roman" w:hAnsi="Times New Roman"/>
          <w:sz w:val="22"/>
          <w:szCs w:val="22"/>
          <w:lang w:val="ru-RU"/>
        </w:rPr>
        <w:t>в</w:t>
      </w:r>
      <w:proofErr w:type="gramEnd"/>
      <w:r w:rsidRPr="001675F3">
        <w:rPr>
          <w:rFonts w:ascii="Times New Roman" w:hAnsi="Times New Roman"/>
          <w:sz w:val="22"/>
          <w:szCs w:val="22"/>
          <w:lang w:val="ru-RU"/>
        </w:rPr>
        <w:t xml:space="preserve"> </w:t>
      </w:r>
      <w:proofErr w:type="gramStart"/>
      <w:r w:rsidRPr="001675F3">
        <w:rPr>
          <w:rFonts w:ascii="Times New Roman" w:hAnsi="Times New Roman"/>
          <w:sz w:val="22"/>
          <w:szCs w:val="22"/>
          <w:lang w:val="ru-RU"/>
        </w:rPr>
        <w:t>вышеуказанных</w:t>
      </w:r>
      <w:proofErr w:type="gramEnd"/>
      <w:r w:rsidRPr="001675F3">
        <w:rPr>
          <w:rFonts w:ascii="Times New Roman" w:hAnsi="Times New Roman"/>
          <w:sz w:val="22"/>
          <w:szCs w:val="22"/>
          <w:lang w:val="ru-RU"/>
        </w:rPr>
        <w:t xml:space="preserve"> извещении о поведении запроса ценовых котировок и документации.</w:t>
      </w:r>
    </w:p>
    <w:p w:rsidR="00F601E4" w:rsidRPr="001675F3" w:rsidRDefault="00F601E4" w:rsidP="005471B4">
      <w:pPr>
        <w:pStyle w:val="a8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2"/>
          <w:szCs w:val="22"/>
          <w:lang w:val="ru-RU"/>
        </w:rPr>
      </w:pPr>
      <w:r w:rsidRPr="001675F3">
        <w:rPr>
          <w:rFonts w:ascii="Times New Roman" w:hAnsi="Times New Roman"/>
          <w:sz w:val="22"/>
          <w:szCs w:val="22"/>
          <w:lang w:val="ru-RU"/>
        </w:rPr>
        <w:t>Настоящим участник закупки подтверждает, что он ознакомлен с условиями документации.</w:t>
      </w:r>
    </w:p>
    <w:p w:rsidR="00F601E4" w:rsidRPr="001675F3" w:rsidRDefault="00F601E4" w:rsidP="005471B4">
      <w:pPr>
        <w:pStyle w:val="a8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2"/>
          <w:szCs w:val="22"/>
          <w:lang w:val="ru-RU"/>
        </w:rPr>
      </w:pPr>
      <w:r w:rsidRPr="001675F3">
        <w:rPr>
          <w:rFonts w:ascii="Times New Roman" w:hAnsi="Times New Roman"/>
          <w:sz w:val="22"/>
          <w:szCs w:val="22"/>
          <w:lang w:val="ru-RU"/>
        </w:rPr>
        <w:t>Настоящим участник закупки соглашается, что данная заявка считается участвующей в закупке только в том случае, если она подана в сроки, установленные документацией, и допущена закупочной комиссией к участию в закупке на основании результат</w:t>
      </w:r>
      <w:r w:rsidR="00133BBC">
        <w:rPr>
          <w:rFonts w:ascii="Times New Roman" w:hAnsi="Times New Roman"/>
          <w:sz w:val="22"/>
          <w:szCs w:val="22"/>
          <w:lang w:val="ru-RU"/>
        </w:rPr>
        <w:t>ов рассмотрения поданных заявок</w:t>
      </w:r>
    </w:p>
    <w:p w:rsidR="00F601E4" w:rsidRPr="001675F3" w:rsidRDefault="00F601E4" w:rsidP="005471B4">
      <w:pPr>
        <w:pStyle w:val="ConsNonformat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1675F3">
        <w:rPr>
          <w:rFonts w:ascii="Times New Roman" w:hAnsi="Times New Roman"/>
          <w:sz w:val="22"/>
          <w:szCs w:val="22"/>
        </w:rPr>
        <w:t xml:space="preserve">В случае признания победителем участник закупки обязуется: </w:t>
      </w:r>
    </w:p>
    <w:p w:rsidR="00F601E4" w:rsidRPr="001675F3" w:rsidRDefault="00F601E4" w:rsidP="00935E7B">
      <w:pPr>
        <w:pStyle w:val="ConsNonformat"/>
        <w:tabs>
          <w:tab w:val="left" w:pos="993"/>
        </w:tabs>
        <w:ind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1675F3">
        <w:rPr>
          <w:rFonts w:ascii="Times New Roman" w:hAnsi="Times New Roman"/>
          <w:sz w:val="22"/>
          <w:szCs w:val="22"/>
        </w:rPr>
        <w:t>- заключить договор с Заказчиком на условиях, определенных документацией и коммерческим предложением, в форме, документацией о закупке,  в срок не позднее 15 дней со дня подписания протокола о результатах закупки;</w:t>
      </w:r>
    </w:p>
    <w:p w:rsidR="00F601E4" w:rsidRPr="001675F3" w:rsidRDefault="00F601E4" w:rsidP="00935E7B">
      <w:pPr>
        <w:pStyle w:val="ConsNonformat"/>
        <w:tabs>
          <w:tab w:val="left" w:pos="993"/>
        </w:tabs>
        <w:ind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1675F3">
        <w:rPr>
          <w:rFonts w:ascii="Times New Roman" w:hAnsi="Times New Roman"/>
          <w:sz w:val="22"/>
          <w:szCs w:val="22"/>
        </w:rPr>
        <w:t xml:space="preserve">- в течение 3 (трех) рабочих дней с момента получения протокола о результатах закупки (письменного уведомления о принятом решении) </w:t>
      </w:r>
      <w:proofErr w:type="gramStart"/>
      <w:r w:rsidRPr="001675F3">
        <w:rPr>
          <w:rFonts w:ascii="Times New Roman" w:hAnsi="Times New Roman"/>
          <w:sz w:val="22"/>
          <w:szCs w:val="22"/>
        </w:rPr>
        <w:t>предоставить Заказчику документы</w:t>
      </w:r>
      <w:proofErr w:type="gramEnd"/>
      <w:r w:rsidRPr="001675F3">
        <w:rPr>
          <w:rFonts w:ascii="Times New Roman" w:hAnsi="Times New Roman"/>
          <w:sz w:val="22"/>
          <w:szCs w:val="22"/>
        </w:rPr>
        <w:t>, необходимые для заключения договора, в двух экземплярах.</w:t>
      </w:r>
    </w:p>
    <w:p w:rsidR="00F601E4" w:rsidRPr="001675F3" w:rsidRDefault="00F601E4" w:rsidP="005471B4">
      <w:pPr>
        <w:pStyle w:val="ConsNonformat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1675F3">
        <w:rPr>
          <w:rFonts w:ascii="Times New Roman" w:hAnsi="Times New Roman"/>
          <w:sz w:val="22"/>
          <w:szCs w:val="22"/>
        </w:rPr>
        <w:t>Участник закупки подтверждает, что до заключения договора его коммерческое предложение и протокол о результатах закупки (рассмотрения заявок) имеют силу договора.</w:t>
      </w:r>
    </w:p>
    <w:p w:rsidR="00F601E4" w:rsidRPr="001675F3" w:rsidRDefault="00F601E4" w:rsidP="005471B4">
      <w:pPr>
        <w:pStyle w:val="ConsNonformat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1675F3">
        <w:rPr>
          <w:rFonts w:ascii="Times New Roman" w:hAnsi="Times New Roman"/>
          <w:sz w:val="22"/>
          <w:szCs w:val="22"/>
        </w:rPr>
        <w:t>В случае если заявке участника будет присвоен номер, следующий за первым номером, он согласен сохранить свои обязательства по заключению договора до момента заключения договора между победителем и Заказчиком.</w:t>
      </w:r>
    </w:p>
    <w:p w:rsidR="00F601E4" w:rsidRPr="001675F3" w:rsidRDefault="00F601E4" w:rsidP="005471B4">
      <w:pPr>
        <w:pStyle w:val="ConsNonformat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1675F3">
        <w:rPr>
          <w:rFonts w:ascii="Times New Roman" w:hAnsi="Times New Roman"/>
          <w:sz w:val="22"/>
          <w:szCs w:val="22"/>
        </w:rPr>
        <w:t>Настоящим участник закупки гарантирует достоверность представленной в составе заявки информации.</w:t>
      </w:r>
    </w:p>
    <w:p w:rsidR="00935E7B" w:rsidRDefault="00F601E4" w:rsidP="005471B4">
      <w:pPr>
        <w:pStyle w:val="ConsNonformat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proofErr w:type="gramStart"/>
      <w:r w:rsidRPr="00935E7B">
        <w:rPr>
          <w:rFonts w:ascii="Times New Roman" w:hAnsi="Times New Roman"/>
          <w:sz w:val="22"/>
          <w:szCs w:val="22"/>
        </w:rPr>
        <w:t xml:space="preserve">Настоящим участник заявки подтверждает, что в отношении </w:t>
      </w:r>
      <w:r w:rsidRPr="00935E7B">
        <w:rPr>
          <w:rFonts w:ascii="Times New Roman" w:hAnsi="Times New Roman"/>
          <w:sz w:val="22"/>
          <w:szCs w:val="22"/>
          <w:u w:val="single"/>
        </w:rPr>
        <w:t xml:space="preserve">_____________________ </w:t>
      </w:r>
      <w:r w:rsidRPr="00935E7B">
        <w:rPr>
          <w:rFonts w:ascii="Times New Roman" w:hAnsi="Times New Roman"/>
          <w:sz w:val="22"/>
          <w:szCs w:val="22"/>
        </w:rPr>
        <w:t>(полное наименование (ФИО) участника) не проводится процедура ликвидации, не принято арбитражным судом решение о признании его банкротом и об открытии процедуры конкурсного производства, деятельность не приостановлена, а также, что отсутствует просроченная задолженность по начисленным налогам, сборам и иным обязательным платежам в бюджеты любого уровня или государственные внебюджетные фонды.</w:t>
      </w:r>
      <w:proofErr w:type="gramEnd"/>
    </w:p>
    <w:p w:rsidR="00823A40" w:rsidRPr="00935E7B" w:rsidRDefault="00823A40" w:rsidP="005471B4">
      <w:pPr>
        <w:pStyle w:val="ConsNonformat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935E7B">
        <w:rPr>
          <w:rFonts w:ascii="Times New Roman" w:hAnsi="Times New Roman"/>
          <w:sz w:val="22"/>
          <w:szCs w:val="22"/>
        </w:rPr>
        <w:t>Настоящим участник подтверждает, что он ______________________(</w:t>
      </w:r>
      <w:proofErr w:type="gramStart"/>
      <w:r w:rsidRPr="00935E7B">
        <w:rPr>
          <w:rFonts w:ascii="Times New Roman" w:hAnsi="Times New Roman"/>
          <w:i/>
          <w:sz w:val="22"/>
          <w:szCs w:val="22"/>
        </w:rPr>
        <w:t>является</w:t>
      </w:r>
      <w:proofErr w:type="gramEnd"/>
      <w:r w:rsidRPr="00935E7B">
        <w:rPr>
          <w:rFonts w:ascii="Times New Roman" w:hAnsi="Times New Roman"/>
          <w:i/>
          <w:sz w:val="22"/>
          <w:szCs w:val="22"/>
        </w:rPr>
        <w:t xml:space="preserve"> /не является) </w:t>
      </w:r>
      <w:r w:rsidRPr="00935E7B">
        <w:rPr>
          <w:rFonts w:ascii="Times New Roman" w:hAnsi="Times New Roman"/>
          <w:sz w:val="22"/>
          <w:szCs w:val="22"/>
        </w:rPr>
        <w:t>субъектом малого и среднего предпринимательства.</w:t>
      </w:r>
    </w:p>
    <w:p w:rsidR="00F601E4" w:rsidRPr="001675F3" w:rsidRDefault="00F601E4" w:rsidP="005471B4">
      <w:pPr>
        <w:pStyle w:val="ConsNonformat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1675F3">
        <w:rPr>
          <w:rFonts w:ascii="Times New Roman" w:hAnsi="Times New Roman"/>
          <w:sz w:val="22"/>
          <w:szCs w:val="22"/>
        </w:rPr>
        <w:t>Должность, фамилия, имя, отчество, контактный телефон лица, уполномоченного участником закупки на подачу заявки на участие в запросе ценовых котировок: _____________________</w:t>
      </w:r>
    </w:p>
    <w:p w:rsidR="00F601E4" w:rsidRPr="001675F3" w:rsidRDefault="00F601E4" w:rsidP="005471B4">
      <w:pPr>
        <w:pStyle w:val="ConsNonformat"/>
        <w:numPr>
          <w:ilvl w:val="0"/>
          <w:numId w:val="2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/>
          <w:sz w:val="22"/>
          <w:szCs w:val="22"/>
        </w:rPr>
      </w:pPr>
      <w:r w:rsidRPr="001675F3">
        <w:rPr>
          <w:rFonts w:ascii="Times New Roman" w:hAnsi="Times New Roman"/>
          <w:sz w:val="22"/>
          <w:szCs w:val="22"/>
        </w:rPr>
        <w:t xml:space="preserve">К настоящей заявке прилагаются документы согласно описи на </w:t>
      </w:r>
      <w:r>
        <w:rPr>
          <w:rFonts w:ascii="Times New Roman" w:hAnsi="Times New Roman"/>
          <w:sz w:val="22"/>
          <w:szCs w:val="22"/>
        </w:rPr>
        <w:t>____________</w:t>
      </w:r>
      <w:r w:rsidRPr="001675F3">
        <w:rPr>
          <w:rFonts w:ascii="Times New Roman" w:hAnsi="Times New Roman"/>
          <w:sz w:val="22"/>
          <w:szCs w:val="22"/>
        </w:rPr>
        <w:t xml:space="preserve"> листах.</w:t>
      </w:r>
    </w:p>
    <w:p w:rsidR="00F601E4" w:rsidRPr="001675F3" w:rsidRDefault="00F601E4" w:rsidP="00935E7B">
      <w:pPr>
        <w:pStyle w:val="ConsNonformat"/>
        <w:contextualSpacing/>
        <w:jc w:val="both"/>
        <w:rPr>
          <w:rFonts w:ascii="Times New Roman" w:hAnsi="Times New Roman"/>
          <w:sz w:val="22"/>
          <w:szCs w:val="22"/>
        </w:rPr>
      </w:pPr>
    </w:p>
    <w:p w:rsidR="00F601E4" w:rsidRPr="001675F3" w:rsidRDefault="00F601E4" w:rsidP="00935E7B">
      <w:pPr>
        <w:pStyle w:val="ConsNonformat"/>
        <w:contextualSpacing/>
        <w:jc w:val="both"/>
        <w:rPr>
          <w:rFonts w:ascii="Times New Roman" w:hAnsi="Times New Roman"/>
          <w:sz w:val="22"/>
          <w:szCs w:val="22"/>
        </w:rPr>
      </w:pPr>
    </w:p>
    <w:tbl>
      <w:tblPr>
        <w:tblW w:w="10349" w:type="dxa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3828"/>
      </w:tblGrid>
      <w:tr w:rsidR="00F601E4" w:rsidRPr="001675F3" w:rsidTr="00935E7B">
        <w:tc>
          <w:tcPr>
            <w:tcW w:w="3686" w:type="dxa"/>
          </w:tcPr>
          <w:p w:rsidR="00F601E4" w:rsidRPr="001675F3" w:rsidRDefault="00F601E4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(должность руководителя)</w:t>
            </w:r>
          </w:p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М.П.</w:t>
            </w:r>
          </w:p>
        </w:tc>
        <w:tc>
          <w:tcPr>
            <w:tcW w:w="2835" w:type="dxa"/>
          </w:tcPr>
          <w:p w:rsidR="00F601E4" w:rsidRPr="001675F3" w:rsidRDefault="00F601E4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(подпись)</w:t>
            </w:r>
          </w:p>
          <w:p w:rsidR="00F601E4" w:rsidRPr="001675F3" w:rsidRDefault="00F601E4" w:rsidP="00935E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F601E4" w:rsidRPr="001675F3" w:rsidRDefault="00F601E4" w:rsidP="00935E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F601E4" w:rsidRPr="001675F3" w:rsidRDefault="00F601E4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(расшифровка)</w:t>
            </w:r>
          </w:p>
        </w:tc>
      </w:tr>
    </w:tbl>
    <w:p w:rsidR="00F601E4" w:rsidRPr="001675F3" w:rsidRDefault="00F601E4" w:rsidP="00935E7B">
      <w:pPr>
        <w:pStyle w:val="a0"/>
        <w:tabs>
          <w:tab w:val="num" w:pos="3414"/>
        </w:tabs>
        <w:ind w:firstLine="0"/>
        <w:contextualSpacing/>
        <w:jc w:val="right"/>
        <w:rPr>
          <w:rFonts w:ascii="Times New Roman" w:hAnsi="Times New Roman"/>
          <w:i/>
          <w:szCs w:val="22"/>
        </w:rPr>
      </w:pPr>
      <w:r w:rsidRPr="00850E39">
        <w:rPr>
          <w:b/>
          <w:szCs w:val="22"/>
        </w:rPr>
        <w:br w:type="page"/>
      </w:r>
      <w:r w:rsidRPr="001675F3">
        <w:rPr>
          <w:rFonts w:ascii="Times New Roman" w:hAnsi="Times New Roman"/>
          <w:i/>
          <w:szCs w:val="22"/>
        </w:rPr>
        <w:lastRenderedPageBreak/>
        <w:t>Приложение № 2</w:t>
      </w:r>
    </w:p>
    <w:p w:rsidR="00F601E4" w:rsidRPr="005471B4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  <w:i/>
        </w:rPr>
      </w:pPr>
      <w:r w:rsidRPr="001675F3">
        <w:rPr>
          <w:rFonts w:ascii="Times New Roman" w:hAnsi="Times New Roman"/>
          <w:i/>
        </w:rPr>
        <w:t xml:space="preserve">                                                                                                     к документации № ЗЦК-</w:t>
      </w:r>
      <w:r w:rsidR="002C07E4" w:rsidRPr="002C07E4">
        <w:rPr>
          <w:rFonts w:ascii="Times New Roman" w:hAnsi="Times New Roman"/>
          <w:i/>
        </w:rPr>
        <w:t>446</w:t>
      </w:r>
    </w:p>
    <w:p w:rsidR="00103174" w:rsidRDefault="0010317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1675F3">
        <w:rPr>
          <w:rFonts w:ascii="Times New Roman" w:hAnsi="Times New Roman"/>
        </w:rPr>
        <w:t>Председателю закупочной комиссии</w:t>
      </w:r>
    </w:p>
    <w:p w:rsidR="00F601E4" w:rsidRPr="001675F3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А.А. Ковальчику</w:t>
      </w: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</w:p>
    <w:p w:rsidR="00F601E4" w:rsidRPr="002B22E5" w:rsidRDefault="00F601E4" w:rsidP="0044261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2B22E5">
        <w:rPr>
          <w:rFonts w:ascii="Times New Roman" w:hAnsi="Times New Roman" w:cs="Times New Roman"/>
          <w:b/>
        </w:rPr>
        <w:t>Коммерческое предложение</w:t>
      </w:r>
    </w:p>
    <w:p w:rsidR="00C54AA4" w:rsidRDefault="00542EB4" w:rsidP="00943F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2B22E5">
        <w:rPr>
          <w:rFonts w:ascii="Times New Roman" w:hAnsi="Times New Roman" w:cs="Times New Roman"/>
          <w:b/>
        </w:rPr>
        <w:t xml:space="preserve">на </w:t>
      </w:r>
      <w:r w:rsidR="00FB7EC2">
        <w:rPr>
          <w:rFonts w:ascii="Times New Roman" w:hAnsi="Times New Roman" w:cs="Times New Roman"/>
          <w:b/>
        </w:rPr>
        <w:t>______________ (указать предмет</w:t>
      </w:r>
      <w:r w:rsidR="00DA2810">
        <w:rPr>
          <w:rFonts w:ascii="Times New Roman" w:hAnsi="Times New Roman" w:cs="Times New Roman"/>
          <w:b/>
        </w:rPr>
        <w:t xml:space="preserve"> закупки</w:t>
      </w:r>
      <w:r w:rsidR="00FB7EC2">
        <w:rPr>
          <w:rFonts w:ascii="Times New Roman" w:hAnsi="Times New Roman" w:cs="Times New Roman"/>
          <w:b/>
        </w:rPr>
        <w:t>)</w:t>
      </w:r>
    </w:p>
    <w:p w:rsidR="0044261F" w:rsidRPr="00AA1F8E" w:rsidRDefault="0044261F" w:rsidP="004426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04"/>
        <w:gridCol w:w="1731"/>
        <w:gridCol w:w="8187"/>
      </w:tblGrid>
      <w:tr w:rsidR="00C54AA4" w:rsidTr="00881D49">
        <w:tc>
          <w:tcPr>
            <w:tcW w:w="504" w:type="dxa"/>
          </w:tcPr>
          <w:p w:rsidR="00C54AA4" w:rsidRDefault="00C54AA4" w:rsidP="00935E7B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 w:rsidRPr="00B411C0">
              <w:rPr>
                <w:rFonts w:ascii="Times New Roman" w:hAnsi="Times New Roman"/>
              </w:rPr>
              <w:t>/п</w:t>
            </w:r>
          </w:p>
        </w:tc>
        <w:tc>
          <w:tcPr>
            <w:tcW w:w="1731" w:type="dxa"/>
          </w:tcPr>
          <w:p w:rsidR="00C54AA4" w:rsidRPr="00ED0B62" w:rsidRDefault="00C54AA4" w:rsidP="00935E7B">
            <w:pPr>
              <w:contextualSpacing/>
              <w:jc w:val="center"/>
              <w:rPr>
                <w:rFonts w:ascii="Times New Roman" w:hAnsi="Times New Roman"/>
                <w:lang w:val="en-US"/>
              </w:rPr>
            </w:pPr>
            <w:proofErr w:type="spellStart"/>
            <w:r w:rsidRPr="00ED0B62">
              <w:rPr>
                <w:rFonts w:ascii="Times New Roman" w:hAnsi="Times New Roman"/>
                <w:lang w:val="en-US"/>
              </w:rPr>
              <w:t>Наименование</w:t>
            </w:r>
            <w:proofErr w:type="spellEnd"/>
          </w:p>
          <w:p w:rsidR="00C54AA4" w:rsidRDefault="00C54AA4" w:rsidP="00935E7B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ED0B62">
              <w:rPr>
                <w:rFonts w:ascii="Times New Roman" w:hAnsi="Times New Roman"/>
                <w:lang w:val="en-US"/>
              </w:rPr>
              <w:t>показателя</w:t>
            </w:r>
            <w:proofErr w:type="spellEnd"/>
          </w:p>
        </w:tc>
        <w:tc>
          <w:tcPr>
            <w:tcW w:w="8187" w:type="dxa"/>
          </w:tcPr>
          <w:p w:rsidR="00C54AA4" w:rsidRDefault="00C54AA4" w:rsidP="00935E7B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B411C0">
              <w:rPr>
                <w:rFonts w:ascii="Times New Roman" w:hAnsi="Times New Roman"/>
              </w:rPr>
              <w:t>Значение</w:t>
            </w:r>
          </w:p>
        </w:tc>
      </w:tr>
      <w:tr w:rsidR="00C54AA4" w:rsidRPr="00ED0B62" w:rsidTr="00881D49">
        <w:tc>
          <w:tcPr>
            <w:tcW w:w="504" w:type="dxa"/>
          </w:tcPr>
          <w:p w:rsidR="00C54AA4" w:rsidRPr="00ED0B62" w:rsidRDefault="00C54AA4" w:rsidP="00935E7B">
            <w:pPr>
              <w:contextualSpacing/>
              <w:rPr>
                <w:rFonts w:ascii="Times New Roman" w:hAnsi="Times New Roman"/>
              </w:rPr>
            </w:pPr>
            <w:r w:rsidRPr="00ED0B62">
              <w:rPr>
                <w:rFonts w:ascii="Times New Roman" w:hAnsi="Times New Roman"/>
              </w:rPr>
              <w:t>1.</w:t>
            </w:r>
          </w:p>
        </w:tc>
        <w:tc>
          <w:tcPr>
            <w:tcW w:w="1731" w:type="dxa"/>
          </w:tcPr>
          <w:p w:rsidR="00C54AA4" w:rsidRPr="00ED0B62" w:rsidRDefault="003D088F" w:rsidP="00FB7EC2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Виды </w:t>
            </w:r>
            <w:r w:rsidR="00C54AA4" w:rsidRPr="00ED0B62">
              <w:rPr>
                <w:rFonts w:ascii="Times New Roman" w:hAnsi="Times New Roman"/>
              </w:rPr>
              <w:t xml:space="preserve"> и объем </w:t>
            </w:r>
            <w:r w:rsidR="00FB7EC2">
              <w:rPr>
                <w:rFonts w:ascii="Times New Roman" w:hAnsi="Times New Roman"/>
              </w:rPr>
              <w:t>выполняемых работ</w:t>
            </w:r>
          </w:p>
        </w:tc>
        <w:tc>
          <w:tcPr>
            <w:tcW w:w="8187" w:type="dxa"/>
          </w:tcPr>
          <w:tbl>
            <w:tblPr>
              <w:tblW w:w="79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95"/>
              <w:gridCol w:w="1134"/>
              <w:gridCol w:w="1701"/>
              <w:gridCol w:w="2127"/>
              <w:gridCol w:w="2409"/>
            </w:tblGrid>
            <w:tr w:rsidR="00881D49" w:rsidRPr="00ED0B62" w:rsidTr="00881D49">
              <w:trPr>
                <w:trHeight w:val="349"/>
              </w:trPr>
              <w:tc>
                <w:tcPr>
                  <w:tcW w:w="1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81D49" w:rsidRPr="00ED0B62" w:rsidRDefault="003D088F" w:rsidP="00DA2810">
                  <w:pPr>
                    <w:spacing w:after="0" w:line="240" w:lineRule="auto"/>
                    <w:ind w:left="-227"/>
                    <w:jc w:val="center"/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 xml:space="preserve">Виды </w:t>
                  </w:r>
                  <w:r w:rsidR="00FB7EC2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работ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81D49" w:rsidRPr="00ED0B62" w:rsidRDefault="003D088F" w:rsidP="00DA281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color w:val="000000"/>
                      <w:lang w:eastAsia="ru-RU"/>
                    </w:rPr>
                    <w:t>Объем работ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81D49" w:rsidRPr="00ED0B62" w:rsidRDefault="00AF4299" w:rsidP="00DA281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color w:val="000000"/>
                      <w:vertAlign w:val="superscript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color w:val="000000"/>
                      <w:lang w:eastAsia="ru-RU"/>
                    </w:rPr>
                    <w:t>Ц</w:t>
                  </w:r>
                  <w:r w:rsidR="00881D49" w:rsidRPr="00ED0B62">
                    <w:rPr>
                      <w:rFonts w:ascii="Times New Roman" w:eastAsia="Times New Roman" w:hAnsi="Times New Roman" w:cs="Times New Roman"/>
                      <w:i/>
                      <w:color w:val="000000"/>
                      <w:lang w:eastAsia="ru-RU"/>
                    </w:rPr>
                    <w:t>ена за единицу (с учетом НДС-18%, в руб.)</w:t>
                  </w:r>
                  <w:r w:rsidR="00881D49" w:rsidRPr="00ED0B62">
                    <w:rPr>
                      <w:rFonts w:ascii="Times New Roman" w:eastAsia="Times New Roman" w:hAnsi="Times New Roman" w:cs="Times New Roman"/>
                      <w:i/>
                      <w:color w:val="000000"/>
                      <w:vertAlign w:val="superscript"/>
                      <w:lang w:eastAsia="ru-RU"/>
                    </w:rPr>
                    <w:t>1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81D49" w:rsidRPr="00ED0B62" w:rsidRDefault="00AF4299" w:rsidP="00DA281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color w:val="00000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color w:val="000000"/>
                      <w:lang w:eastAsia="ru-RU"/>
                    </w:rPr>
                    <w:t>Ц</w:t>
                  </w:r>
                  <w:r w:rsidR="00881D49" w:rsidRPr="00ED0B62">
                    <w:rPr>
                      <w:rFonts w:ascii="Times New Roman" w:eastAsia="Times New Roman" w:hAnsi="Times New Roman" w:cs="Times New Roman"/>
                      <w:i/>
                      <w:color w:val="000000"/>
                      <w:lang w:eastAsia="ru-RU"/>
                    </w:rPr>
                    <w:t>ена договора (лота), с учетом НДС-18% в руб.</w:t>
                  </w:r>
                </w:p>
              </w:tc>
            </w:tr>
            <w:tr w:rsidR="00881D49" w:rsidRPr="00ED0B62" w:rsidTr="00ED0B62">
              <w:trPr>
                <w:trHeight w:val="447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1D49" w:rsidRPr="00ED0B62" w:rsidRDefault="00881D49" w:rsidP="005471B4">
                  <w:pPr>
                    <w:numPr>
                      <w:ilvl w:val="0"/>
                      <w:numId w:val="5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81D49" w:rsidRPr="00ED0B62" w:rsidRDefault="00881D4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81D49" w:rsidRPr="00ED0B62" w:rsidRDefault="00881D4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81D49" w:rsidRPr="00ED0B62" w:rsidRDefault="00881D4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81D49" w:rsidRPr="00ED0B62" w:rsidRDefault="00881D4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AF4299" w:rsidRPr="00ED0B62" w:rsidTr="00ED0B62">
              <w:trPr>
                <w:trHeight w:val="447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4299" w:rsidRPr="00ED0B62" w:rsidRDefault="00AF4299" w:rsidP="005471B4">
                  <w:pPr>
                    <w:numPr>
                      <w:ilvl w:val="0"/>
                      <w:numId w:val="5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299" w:rsidRPr="00ED0B62" w:rsidRDefault="00AF429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299" w:rsidRPr="00ED0B62" w:rsidRDefault="00AF429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299" w:rsidRPr="00ED0B62" w:rsidRDefault="00AF429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299" w:rsidRPr="00ED0B62" w:rsidRDefault="00AF429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  <w:tr w:rsidR="00AF4299" w:rsidRPr="00ED0B62" w:rsidTr="00ED0B62">
              <w:trPr>
                <w:trHeight w:val="447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4299" w:rsidRPr="00AF4299" w:rsidRDefault="00AF4299" w:rsidP="00935E7B">
                  <w:pPr>
                    <w:tabs>
                      <w:tab w:val="left" w:pos="6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…..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299" w:rsidRPr="00ED0B62" w:rsidRDefault="00AF4299" w:rsidP="00935E7B">
                  <w:pPr>
                    <w:tabs>
                      <w:tab w:val="left" w:pos="62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299" w:rsidRPr="00ED0B62" w:rsidRDefault="00AF429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299" w:rsidRPr="00ED0B62" w:rsidRDefault="00AF429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4299" w:rsidRPr="00ED0B62" w:rsidRDefault="00AF4299" w:rsidP="00935E7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C54AA4" w:rsidRPr="00AF4299" w:rsidRDefault="00C54AA4" w:rsidP="00935E7B">
            <w:pPr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</w:tr>
      <w:tr w:rsidR="00C54AA4" w:rsidRPr="00ED0B62" w:rsidTr="00881D49">
        <w:tc>
          <w:tcPr>
            <w:tcW w:w="504" w:type="dxa"/>
          </w:tcPr>
          <w:p w:rsidR="00C54AA4" w:rsidRPr="00ED0B62" w:rsidRDefault="00881D49" w:rsidP="00935E7B">
            <w:pPr>
              <w:contextualSpacing/>
              <w:rPr>
                <w:rFonts w:ascii="Times New Roman" w:hAnsi="Times New Roman"/>
              </w:rPr>
            </w:pPr>
            <w:r w:rsidRPr="00ED0B62">
              <w:rPr>
                <w:rFonts w:ascii="Times New Roman" w:hAnsi="Times New Roman"/>
              </w:rPr>
              <w:t>2.</w:t>
            </w:r>
          </w:p>
        </w:tc>
        <w:tc>
          <w:tcPr>
            <w:tcW w:w="1731" w:type="dxa"/>
          </w:tcPr>
          <w:p w:rsidR="00C54AA4" w:rsidRPr="002C07E4" w:rsidRDefault="00881D49" w:rsidP="00935E7B">
            <w:pPr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2C07E4">
              <w:rPr>
                <w:rFonts w:ascii="Times New Roman" w:hAnsi="Times New Roman"/>
              </w:rPr>
              <w:t>Цена договора (с учетом НДС-18%, в руб.)</w:t>
            </w:r>
            <w:r w:rsidR="00ED0B62" w:rsidRPr="002C07E4">
              <w:rPr>
                <w:rFonts w:ascii="Times New Roman" w:hAnsi="Times New Roman"/>
                <w:b/>
                <w:vertAlign w:val="superscript"/>
              </w:rPr>
              <w:t>2</w:t>
            </w:r>
          </w:p>
        </w:tc>
        <w:tc>
          <w:tcPr>
            <w:tcW w:w="8187" w:type="dxa"/>
          </w:tcPr>
          <w:p w:rsidR="00C54AA4" w:rsidRPr="00ED0B62" w:rsidRDefault="00C54AA4" w:rsidP="00935E7B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54AA4" w:rsidRPr="00ED0B62" w:rsidTr="00881D49">
        <w:tc>
          <w:tcPr>
            <w:tcW w:w="504" w:type="dxa"/>
          </w:tcPr>
          <w:p w:rsidR="00C54AA4" w:rsidRPr="00ED0B62" w:rsidRDefault="00ED0B62" w:rsidP="00935E7B">
            <w:pPr>
              <w:contextualSpacing/>
              <w:rPr>
                <w:rFonts w:ascii="Times New Roman" w:hAnsi="Times New Roman"/>
              </w:rPr>
            </w:pPr>
            <w:r w:rsidRPr="00ED0B62">
              <w:rPr>
                <w:rFonts w:ascii="Times New Roman" w:hAnsi="Times New Roman"/>
              </w:rPr>
              <w:t>3.</w:t>
            </w:r>
          </w:p>
        </w:tc>
        <w:tc>
          <w:tcPr>
            <w:tcW w:w="1731" w:type="dxa"/>
          </w:tcPr>
          <w:p w:rsidR="00C54AA4" w:rsidRPr="002C07E4" w:rsidRDefault="00ED0B62" w:rsidP="003D088F">
            <w:pPr>
              <w:contextualSpacing/>
              <w:jc w:val="center"/>
              <w:rPr>
                <w:rFonts w:ascii="Times New Roman" w:hAnsi="Times New Roman"/>
              </w:rPr>
            </w:pPr>
            <w:r w:rsidRPr="002C07E4">
              <w:rPr>
                <w:rFonts w:ascii="Times New Roman" w:hAnsi="Times New Roman"/>
              </w:rPr>
              <w:t xml:space="preserve">Срок </w:t>
            </w:r>
            <w:r w:rsidR="003D088F" w:rsidRPr="002C07E4">
              <w:rPr>
                <w:rFonts w:ascii="Times New Roman" w:hAnsi="Times New Roman"/>
              </w:rPr>
              <w:t>выполнения работ</w:t>
            </w:r>
          </w:p>
        </w:tc>
        <w:tc>
          <w:tcPr>
            <w:tcW w:w="8187" w:type="dxa"/>
          </w:tcPr>
          <w:p w:rsidR="00C54AA4" w:rsidRPr="00ED0B62" w:rsidRDefault="00C54AA4" w:rsidP="00935E7B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54AA4" w:rsidRPr="00ED0B62" w:rsidTr="00881D49">
        <w:tc>
          <w:tcPr>
            <w:tcW w:w="504" w:type="dxa"/>
          </w:tcPr>
          <w:p w:rsidR="00C54AA4" w:rsidRPr="00ED0B62" w:rsidRDefault="00C54AA4" w:rsidP="005471B4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1" w:type="dxa"/>
          </w:tcPr>
          <w:p w:rsidR="00C54AA4" w:rsidRPr="002C07E4" w:rsidRDefault="00ED0B62" w:rsidP="00935E7B">
            <w:pPr>
              <w:contextualSpacing/>
              <w:jc w:val="center"/>
              <w:rPr>
                <w:rFonts w:ascii="Times New Roman" w:hAnsi="Times New Roman"/>
              </w:rPr>
            </w:pPr>
            <w:r w:rsidRPr="002C07E4">
              <w:rPr>
                <w:rFonts w:ascii="Times New Roman" w:hAnsi="Times New Roman"/>
              </w:rPr>
              <w:t>Срок гарантии</w:t>
            </w:r>
          </w:p>
        </w:tc>
        <w:tc>
          <w:tcPr>
            <w:tcW w:w="8187" w:type="dxa"/>
          </w:tcPr>
          <w:p w:rsidR="00C54AA4" w:rsidRPr="00ED0B62" w:rsidRDefault="00C54AA4" w:rsidP="00935E7B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  <w:tr w:rsidR="00FB7EC2" w:rsidRPr="00ED0B62" w:rsidTr="00881D49">
        <w:tc>
          <w:tcPr>
            <w:tcW w:w="504" w:type="dxa"/>
          </w:tcPr>
          <w:p w:rsidR="00FB7EC2" w:rsidRPr="00ED0B62" w:rsidRDefault="00FB7EC2" w:rsidP="005471B4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31" w:type="dxa"/>
          </w:tcPr>
          <w:p w:rsidR="00FB7EC2" w:rsidRPr="002C07E4" w:rsidRDefault="00FB7EC2" w:rsidP="00935E7B">
            <w:pPr>
              <w:contextualSpacing/>
              <w:jc w:val="center"/>
              <w:rPr>
                <w:rFonts w:ascii="Times New Roman" w:hAnsi="Times New Roman"/>
              </w:rPr>
            </w:pPr>
            <w:r w:rsidRPr="002C07E4">
              <w:rPr>
                <w:rFonts w:ascii="Times New Roman" w:eastAsia="Calibri" w:hAnsi="Times New Roman"/>
              </w:rPr>
              <w:t>Адрес сервисного центра в                             г. Екатеринбурге</w:t>
            </w:r>
          </w:p>
        </w:tc>
        <w:tc>
          <w:tcPr>
            <w:tcW w:w="8187" w:type="dxa"/>
          </w:tcPr>
          <w:p w:rsidR="00FB7EC2" w:rsidRPr="00ED0B62" w:rsidRDefault="00FB7EC2" w:rsidP="00935E7B">
            <w:pPr>
              <w:contextualSpacing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881D49" w:rsidRPr="00ED0B62" w:rsidRDefault="00881D49" w:rsidP="009342A4">
      <w:pPr>
        <w:spacing w:after="0" w:line="240" w:lineRule="auto"/>
        <w:contextualSpacing/>
        <w:jc w:val="both"/>
        <w:rPr>
          <w:rFonts w:ascii="Times New Roman" w:hAnsi="Times New Roman"/>
          <w:b/>
          <w:vertAlign w:val="superscript"/>
        </w:rPr>
      </w:pPr>
    </w:p>
    <w:p w:rsidR="00C54AA4" w:rsidRPr="00881D49" w:rsidRDefault="00881D49" w:rsidP="009342A4">
      <w:pPr>
        <w:spacing w:after="0" w:line="240" w:lineRule="auto"/>
        <w:contextualSpacing/>
        <w:jc w:val="both"/>
        <w:rPr>
          <w:rFonts w:ascii="Times New Roman" w:hAnsi="Times New Roman"/>
          <w:b/>
          <w:vertAlign w:val="superscript"/>
        </w:rPr>
      </w:pPr>
      <w:r w:rsidRPr="002C07E4"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  <w:b/>
          <w:vertAlign w:val="superscript"/>
        </w:rPr>
        <w:t xml:space="preserve"> </w:t>
      </w:r>
      <w:r>
        <w:rPr>
          <w:rFonts w:ascii="Times New Roman" w:hAnsi="Times New Roman"/>
          <w:i/>
        </w:rPr>
        <w:t>Цена за единицу не</w:t>
      </w:r>
      <w:r w:rsidR="005872CA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должна превышать начальную максимальную стоимость за единицу, указанную в техническом задании.</w:t>
      </w:r>
    </w:p>
    <w:p w:rsidR="00F601E4" w:rsidRDefault="00ED0B62" w:rsidP="009342A4">
      <w:pPr>
        <w:spacing w:after="0" w:line="240" w:lineRule="auto"/>
        <w:contextualSpacing/>
        <w:jc w:val="both"/>
        <w:rPr>
          <w:rFonts w:ascii="Times New Roman" w:hAnsi="Times New Roman"/>
          <w:i/>
        </w:rPr>
      </w:pPr>
      <w:r w:rsidRPr="002C07E4">
        <w:rPr>
          <w:rFonts w:ascii="Times New Roman" w:hAnsi="Times New Roman"/>
          <w:vertAlign w:val="superscript"/>
        </w:rPr>
        <w:t>2</w:t>
      </w:r>
      <w:proofErr w:type="gramStart"/>
      <w:r>
        <w:rPr>
          <w:rFonts w:ascii="Times New Roman" w:hAnsi="Times New Roman"/>
          <w:b/>
          <w:vertAlign w:val="superscript"/>
        </w:rPr>
        <w:t xml:space="preserve"> </w:t>
      </w:r>
      <w:r w:rsidR="00DA2810">
        <w:rPr>
          <w:rFonts w:ascii="Times New Roman" w:hAnsi="Times New Roman"/>
          <w:b/>
          <w:vertAlign w:val="superscript"/>
        </w:rPr>
        <w:t xml:space="preserve"> </w:t>
      </w:r>
      <w:r w:rsidRPr="00B411C0">
        <w:rPr>
          <w:rFonts w:ascii="Times New Roman" w:hAnsi="Times New Roman"/>
          <w:i/>
        </w:rPr>
        <w:t>У</w:t>
      </w:r>
      <w:proofErr w:type="gramEnd"/>
      <w:r w:rsidRPr="00B411C0">
        <w:rPr>
          <w:rFonts w:ascii="Times New Roman" w:hAnsi="Times New Roman"/>
          <w:i/>
        </w:rPr>
        <w:t>казать цену на предусмотр</w:t>
      </w:r>
      <w:r>
        <w:rPr>
          <w:rFonts w:ascii="Times New Roman" w:hAnsi="Times New Roman"/>
          <w:i/>
        </w:rPr>
        <w:t>енный документацией объем товара.</w:t>
      </w:r>
    </w:p>
    <w:p w:rsidR="00F601E4" w:rsidRDefault="00037D68" w:rsidP="00037D68">
      <w:pPr>
        <w:pStyle w:val="ConsNonformat"/>
        <w:tabs>
          <w:tab w:val="left" w:pos="7132"/>
        </w:tabs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935E7B" w:rsidRDefault="00935E7B" w:rsidP="00935E7B">
      <w:pPr>
        <w:pStyle w:val="ConsNonformat"/>
        <w:contextualSpacing/>
        <w:jc w:val="both"/>
        <w:rPr>
          <w:rFonts w:ascii="Times New Roman" w:hAnsi="Times New Roman"/>
          <w:sz w:val="22"/>
          <w:szCs w:val="22"/>
        </w:rPr>
      </w:pPr>
    </w:p>
    <w:p w:rsidR="00D2693A" w:rsidRDefault="00D2693A" w:rsidP="00935E7B">
      <w:pPr>
        <w:pStyle w:val="ConsNonformat"/>
        <w:contextualSpacing/>
        <w:jc w:val="both"/>
        <w:rPr>
          <w:rFonts w:ascii="Times New Roman" w:hAnsi="Times New Roman"/>
          <w:sz w:val="22"/>
          <w:szCs w:val="22"/>
        </w:rPr>
      </w:pPr>
    </w:p>
    <w:tbl>
      <w:tblPr>
        <w:tblW w:w="10349" w:type="dxa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3828"/>
      </w:tblGrid>
      <w:tr w:rsidR="00935E7B" w:rsidRPr="001675F3" w:rsidTr="00935E7B">
        <w:tc>
          <w:tcPr>
            <w:tcW w:w="3686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(должность руководителя)</w:t>
            </w: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М.П.</w:t>
            </w:r>
          </w:p>
        </w:tc>
        <w:tc>
          <w:tcPr>
            <w:tcW w:w="2835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(подпись)</w:t>
            </w:r>
          </w:p>
          <w:p w:rsidR="00935E7B" w:rsidRPr="001675F3" w:rsidRDefault="00935E7B" w:rsidP="00935E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(расшифровка)</w:t>
            </w:r>
          </w:p>
        </w:tc>
      </w:tr>
    </w:tbl>
    <w:p w:rsidR="00D2693A" w:rsidRDefault="00D2693A" w:rsidP="00935E7B">
      <w:pPr>
        <w:pStyle w:val="ConsNonformat"/>
        <w:contextualSpacing/>
        <w:jc w:val="both"/>
        <w:rPr>
          <w:rFonts w:ascii="Times New Roman" w:hAnsi="Times New Roman"/>
          <w:sz w:val="22"/>
          <w:szCs w:val="22"/>
        </w:rPr>
      </w:pPr>
    </w:p>
    <w:p w:rsidR="00D2693A" w:rsidRPr="001675F3" w:rsidRDefault="00D2693A" w:rsidP="00935E7B">
      <w:pPr>
        <w:pStyle w:val="ConsNonformat"/>
        <w:contextualSpacing/>
        <w:jc w:val="both"/>
        <w:rPr>
          <w:rFonts w:ascii="Times New Roman" w:hAnsi="Times New Roman"/>
          <w:sz w:val="22"/>
          <w:szCs w:val="22"/>
        </w:rPr>
      </w:pPr>
    </w:p>
    <w:p w:rsidR="00F601E4" w:rsidRPr="001675F3" w:rsidRDefault="00F601E4" w:rsidP="00935E7B">
      <w:pPr>
        <w:pStyle w:val="a0"/>
        <w:ind w:firstLine="0"/>
        <w:contextualSpacing/>
        <w:jc w:val="right"/>
        <w:rPr>
          <w:rFonts w:ascii="Times New Roman" w:hAnsi="Times New Roman"/>
          <w:i/>
          <w:szCs w:val="22"/>
        </w:rPr>
      </w:pPr>
      <w:r w:rsidRPr="001675F3">
        <w:rPr>
          <w:rFonts w:ascii="Times New Roman" w:hAnsi="Times New Roman"/>
          <w:b/>
          <w:szCs w:val="22"/>
        </w:rPr>
        <w:br w:type="page"/>
      </w:r>
      <w:r w:rsidRPr="001675F3">
        <w:rPr>
          <w:rFonts w:ascii="Times New Roman" w:hAnsi="Times New Roman"/>
          <w:i/>
          <w:szCs w:val="22"/>
        </w:rPr>
        <w:lastRenderedPageBreak/>
        <w:t>Приложение № 3</w:t>
      </w:r>
    </w:p>
    <w:p w:rsidR="00F601E4" w:rsidRPr="005471B4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  <w:i/>
        </w:rPr>
        <w:t xml:space="preserve"> </w:t>
      </w:r>
      <w:r w:rsidRPr="001675F3">
        <w:rPr>
          <w:rFonts w:ascii="Times New Roman" w:hAnsi="Times New Roman"/>
          <w:i/>
        </w:rPr>
        <w:t>к документации № ЗЦК-</w:t>
      </w:r>
      <w:r w:rsidR="002C07E4" w:rsidRPr="002C07E4">
        <w:rPr>
          <w:rFonts w:ascii="Times New Roman" w:hAnsi="Times New Roman"/>
          <w:i/>
        </w:rPr>
        <w:t>446</w:t>
      </w:r>
    </w:p>
    <w:p w:rsidR="00103174" w:rsidRDefault="0010317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1675F3">
        <w:rPr>
          <w:rFonts w:ascii="Times New Roman" w:hAnsi="Times New Roman"/>
        </w:rPr>
        <w:t>Председателю закупочной комиссии</w:t>
      </w:r>
    </w:p>
    <w:p w:rsidR="00F601E4" w:rsidRPr="00FD40CD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А.А. Ковальчику</w:t>
      </w:r>
    </w:p>
    <w:p w:rsidR="00935E7B" w:rsidRDefault="00935E7B" w:rsidP="00935E7B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F601E4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  <w:r w:rsidRPr="001675F3">
        <w:rPr>
          <w:rFonts w:ascii="Times New Roman" w:hAnsi="Times New Roman"/>
          <w:b/>
        </w:rPr>
        <w:t>Анкета участника закупки</w:t>
      </w:r>
    </w:p>
    <w:p w:rsidR="00935E7B" w:rsidRPr="00FD40CD" w:rsidRDefault="00935E7B" w:rsidP="00935E7B">
      <w:pPr>
        <w:spacing w:after="0" w:line="240" w:lineRule="auto"/>
        <w:contextualSpacing/>
        <w:jc w:val="center"/>
        <w:rPr>
          <w:rFonts w:ascii="Times New Roman" w:hAnsi="Times New Roman"/>
          <w:b/>
          <w:lang w:val="en-US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33"/>
        <w:gridCol w:w="93"/>
        <w:gridCol w:w="627"/>
        <w:gridCol w:w="360"/>
        <w:gridCol w:w="103"/>
        <w:gridCol w:w="77"/>
        <w:gridCol w:w="108"/>
        <w:gridCol w:w="106"/>
        <w:gridCol w:w="326"/>
        <w:gridCol w:w="288"/>
        <w:gridCol w:w="1832"/>
        <w:gridCol w:w="220"/>
        <w:gridCol w:w="67"/>
        <w:gridCol w:w="432"/>
        <w:gridCol w:w="273"/>
        <w:gridCol w:w="1418"/>
        <w:gridCol w:w="469"/>
        <w:gridCol w:w="313"/>
        <w:gridCol w:w="2194"/>
      </w:tblGrid>
      <w:tr w:rsidR="00FD40CD" w:rsidRPr="00FD40CD" w:rsidTr="00FD40CD">
        <w:trPr>
          <w:cantSplit/>
        </w:trPr>
        <w:tc>
          <w:tcPr>
            <w:tcW w:w="2268" w:type="dxa"/>
            <w:gridSpan w:val="7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</w:t>
            </w: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участника закупки:</w:t>
            </w:r>
          </w:p>
        </w:tc>
        <w:tc>
          <w:tcPr>
            <w:tcW w:w="8046" w:type="dxa"/>
            <w:gridSpan w:val="13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2808" w:type="dxa"/>
            <w:gridSpan w:val="10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Сокращенное наименование участника закупки</w:t>
            </w:r>
          </w:p>
        </w:tc>
        <w:tc>
          <w:tcPr>
            <w:tcW w:w="7506" w:type="dxa"/>
            <w:gridSpan w:val="10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2088" w:type="dxa"/>
            <w:gridSpan w:val="5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Юридический адрес:</w:t>
            </w:r>
          </w:p>
        </w:tc>
        <w:tc>
          <w:tcPr>
            <w:tcW w:w="8226" w:type="dxa"/>
            <w:gridSpan w:val="15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1728" w:type="dxa"/>
            <w:gridSpan w:val="4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Почтовый адрес:</w:t>
            </w:r>
          </w:p>
        </w:tc>
        <w:tc>
          <w:tcPr>
            <w:tcW w:w="8586" w:type="dxa"/>
            <w:gridSpan w:val="16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577E7C" w:rsidRPr="00FD40CD" w:rsidTr="00FD40CD">
        <w:trPr>
          <w:cantSplit/>
        </w:trPr>
        <w:tc>
          <w:tcPr>
            <w:tcW w:w="1728" w:type="dxa"/>
            <w:gridSpan w:val="4"/>
          </w:tcPr>
          <w:p w:rsidR="00577E7C" w:rsidRPr="00FD40CD" w:rsidRDefault="00577E7C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ОКТМО</w:t>
            </w:r>
          </w:p>
        </w:tc>
        <w:tc>
          <w:tcPr>
            <w:tcW w:w="8586" w:type="dxa"/>
            <w:gridSpan w:val="16"/>
          </w:tcPr>
          <w:p w:rsidR="00577E7C" w:rsidRPr="00FD40CD" w:rsidRDefault="00577E7C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2088" w:type="dxa"/>
            <w:gridSpan w:val="5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 руководителя, имеющего право подписи без доверенности:</w:t>
            </w:r>
          </w:p>
        </w:tc>
        <w:tc>
          <w:tcPr>
            <w:tcW w:w="8226" w:type="dxa"/>
            <w:gridSpan w:val="15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40CD" w:rsidRPr="00FD40CD" w:rsidTr="00FD40CD">
        <w:tc>
          <w:tcPr>
            <w:tcW w:w="1008" w:type="dxa"/>
            <w:gridSpan w:val="2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Телефон:</w:t>
            </w:r>
          </w:p>
        </w:tc>
        <w:tc>
          <w:tcPr>
            <w:tcW w:w="1080" w:type="dxa"/>
            <w:gridSpan w:val="3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5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Факс:</w:t>
            </w:r>
          </w:p>
        </w:tc>
        <w:tc>
          <w:tcPr>
            <w:tcW w:w="2340" w:type="dxa"/>
            <w:gridSpan w:val="3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9" w:type="dxa"/>
            <w:gridSpan w:val="5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электронной почты:</w:t>
            </w:r>
          </w:p>
        </w:tc>
        <w:tc>
          <w:tcPr>
            <w:tcW w:w="2507" w:type="dxa"/>
            <w:gridSpan w:val="2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10314" w:type="dxa"/>
            <w:gridSpan w:val="20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Профилирующее направление деятельности:</w:t>
            </w: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10314" w:type="dxa"/>
            <w:gridSpan w:val="20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Опыт работы в качестве Поставщика по договорам, аналогичным предмету закупки:</w:t>
            </w: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10314" w:type="dxa"/>
            <w:gridSpan w:val="20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40CD" w:rsidRPr="00FD40CD" w:rsidTr="00FD40CD">
        <w:tc>
          <w:tcPr>
            <w:tcW w:w="2191" w:type="dxa"/>
            <w:gridSpan w:val="6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Уставный капитал:</w:t>
            </w:r>
          </w:p>
        </w:tc>
        <w:tc>
          <w:tcPr>
            <w:tcW w:w="3024" w:type="dxa"/>
            <w:gridSpan w:val="8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5099" w:type="dxa"/>
            <w:gridSpan w:val="6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тыс. руб. </w:t>
            </w:r>
          </w:p>
        </w:tc>
      </w:tr>
      <w:tr w:rsidR="00FD40CD" w:rsidRPr="00FD40CD" w:rsidTr="00FD40CD">
        <w:trPr>
          <w:cantSplit/>
        </w:trPr>
        <w:tc>
          <w:tcPr>
            <w:tcW w:w="675" w:type="dxa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1701" w:type="dxa"/>
            <w:gridSpan w:val="7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3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832" w:type="dxa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gridSpan w:val="3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КПП</w:t>
            </w:r>
          </w:p>
        </w:tc>
        <w:tc>
          <w:tcPr>
            <w:tcW w:w="1691" w:type="dxa"/>
            <w:gridSpan w:val="2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2" w:type="dxa"/>
            <w:gridSpan w:val="2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2194" w:type="dxa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77E7C" w:rsidRPr="00FD40CD" w:rsidTr="00577E7C">
        <w:trPr>
          <w:cantSplit/>
        </w:trPr>
        <w:tc>
          <w:tcPr>
            <w:tcW w:w="1101" w:type="dxa"/>
            <w:gridSpan w:val="3"/>
          </w:tcPr>
          <w:p w:rsidR="00577E7C" w:rsidRPr="00FD40CD" w:rsidRDefault="00577E7C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ОКПО</w:t>
            </w:r>
          </w:p>
        </w:tc>
        <w:tc>
          <w:tcPr>
            <w:tcW w:w="3827" w:type="dxa"/>
            <w:gridSpan w:val="9"/>
          </w:tcPr>
          <w:p w:rsidR="00577E7C" w:rsidRPr="00FD40CD" w:rsidRDefault="00577E7C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</w:tcPr>
          <w:p w:rsidR="00577E7C" w:rsidRPr="00FD40CD" w:rsidRDefault="00577E7C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ОКОПФ</w:t>
            </w:r>
          </w:p>
        </w:tc>
        <w:tc>
          <w:tcPr>
            <w:tcW w:w="4394" w:type="dxa"/>
            <w:gridSpan w:val="4"/>
          </w:tcPr>
          <w:p w:rsidR="00577E7C" w:rsidRPr="00FD40CD" w:rsidRDefault="00577E7C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2268" w:type="dxa"/>
            <w:gridSpan w:val="7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Банковские реквизиты</w:t>
            </w: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footnoteReference w:id="2"/>
            </w:r>
          </w:p>
        </w:tc>
        <w:tc>
          <w:tcPr>
            <w:tcW w:w="8046" w:type="dxa"/>
            <w:gridSpan w:val="13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Расчетный счет:</w:t>
            </w: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Корреспондентский счет:</w:t>
            </w: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10314" w:type="dxa"/>
            <w:gridSpan w:val="20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банке</w:t>
            </w: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2482" w:type="dxa"/>
            <w:gridSpan w:val="9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 уполномоченного лица</w:t>
            </w:r>
          </w:p>
        </w:tc>
        <w:tc>
          <w:tcPr>
            <w:tcW w:w="7832" w:type="dxa"/>
            <w:gridSpan w:val="11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D40CD" w:rsidRPr="00FD40CD" w:rsidTr="00FD40CD">
        <w:trPr>
          <w:cantSplit/>
        </w:trPr>
        <w:tc>
          <w:tcPr>
            <w:tcW w:w="2482" w:type="dxa"/>
            <w:gridSpan w:val="9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832" w:type="dxa"/>
            <w:gridSpan w:val="11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FD40CD" w:rsidRPr="00FD40CD" w:rsidTr="00FD40CD">
        <w:tc>
          <w:tcPr>
            <w:tcW w:w="1008" w:type="dxa"/>
            <w:gridSpan w:val="2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Телефон:</w:t>
            </w:r>
          </w:p>
        </w:tc>
        <w:tc>
          <w:tcPr>
            <w:tcW w:w="1080" w:type="dxa"/>
            <w:gridSpan w:val="3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gridSpan w:val="5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Факс:</w:t>
            </w:r>
          </w:p>
        </w:tc>
        <w:tc>
          <w:tcPr>
            <w:tcW w:w="2340" w:type="dxa"/>
            <w:gridSpan w:val="3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9" w:type="dxa"/>
            <w:gridSpan w:val="5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40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электронной почты:</w:t>
            </w:r>
          </w:p>
        </w:tc>
        <w:tc>
          <w:tcPr>
            <w:tcW w:w="2507" w:type="dxa"/>
            <w:gridSpan w:val="2"/>
          </w:tcPr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D40CD" w:rsidRPr="00FD40CD" w:rsidRDefault="00FD40CD" w:rsidP="00935E7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F601E4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  <w:b/>
          <w:sz w:val="20"/>
        </w:rPr>
      </w:pPr>
    </w:p>
    <w:p w:rsidR="00FD40CD" w:rsidRDefault="00FD40CD" w:rsidP="00935E7B">
      <w:pPr>
        <w:spacing w:after="0" w:line="240" w:lineRule="auto"/>
        <w:contextualSpacing/>
        <w:jc w:val="right"/>
        <w:rPr>
          <w:rFonts w:ascii="Times New Roman" w:hAnsi="Times New Roman"/>
          <w:b/>
          <w:sz w:val="20"/>
        </w:rPr>
      </w:pPr>
    </w:p>
    <w:p w:rsidR="00F601E4" w:rsidRPr="00552B16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  <w:b/>
          <w:sz w:val="20"/>
          <w:lang w:val="en-US"/>
        </w:rPr>
      </w:pPr>
    </w:p>
    <w:tbl>
      <w:tblPr>
        <w:tblW w:w="10349" w:type="dxa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3828"/>
      </w:tblGrid>
      <w:tr w:rsidR="00935E7B" w:rsidRPr="001675F3" w:rsidTr="00935E7B">
        <w:tc>
          <w:tcPr>
            <w:tcW w:w="3686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(должность руководителя)</w:t>
            </w: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М.П.</w:t>
            </w:r>
          </w:p>
        </w:tc>
        <w:tc>
          <w:tcPr>
            <w:tcW w:w="2835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(подпись)</w:t>
            </w:r>
          </w:p>
          <w:p w:rsidR="00935E7B" w:rsidRPr="001675F3" w:rsidRDefault="00935E7B" w:rsidP="00935E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(расшифровка)</w:t>
            </w:r>
          </w:p>
        </w:tc>
      </w:tr>
    </w:tbl>
    <w:p w:rsidR="00F601E4" w:rsidRPr="00552B16" w:rsidRDefault="00F601E4" w:rsidP="00935E7B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</w:p>
    <w:p w:rsidR="00F601E4" w:rsidRPr="00552B16" w:rsidRDefault="00F601E4" w:rsidP="00935E7B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val="en-US"/>
        </w:rPr>
      </w:pPr>
    </w:p>
    <w:p w:rsidR="00F601E4" w:rsidRPr="00552B16" w:rsidRDefault="00F601E4" w:rsidP="00935E7B">
      <w:pPr>
        <w:framePr w:h="11610" w:hRule="exact" w:wrap="auto" w:hAnchor="text"/>
        <w:spacing w:after="0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val="en-US"/>
        </w:rPr>
        <w:sectPr w:rsidR="00F601E4" w:rsidRPr="00552B16" w:rsidSect="005710AA">
          <w:footerReference w:type="even" r:id="rId17"/>
          <w:footerReference w:type="default" r:id="rId18"/>
          <w:footerReference w:type="first" r:id="rId19"/>
          <w:pgSz w:w="11907" w:h="16840" w:code="9"/>
          <w:pgMar w:top="567" w:right="567" w:bottom="1276" w:left="993" w:header="567" w:footer="567" w:gutter="0"/>
          <w:cols w:space="1701"/>
          <w:formProt w:val="0"/>
          <w:titlePg/>
        </w:sectPr>
      </w:pPr>
    </w:p>
    <w:p w:rsidR="00F601E4" w:rsidRPr="001675F3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  <w:i/>
        </w:rPr>
      </w:pPr>
      <w:r w:rsidRPr="001675F3">
        <w:rPr>
          <w:rFonts w:ascii="Times New Roman" w:hAnsi="Times New Roman"/>
          <w:i/>
        </w:rPr>
        <w:lastRenderedPageBreak/>
        <w:t xml:space="preserve">Приложение № </w:t>
      </w:r>
      <w:r w:rsidR="006603D4">
        <w:rPr>
          <w:rFonts w:ascii="Times New Roman" w:hAnsi="Times New Roman"/>
          <w:i/>
        </w:rPr>
        <w:t>4</w:t>
      </w:r>
    </w:p>
    <w:p w:rsidR="00F601E4" w:rsidRPr="005471B4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  <w:i/>
        </w:rPr>
      </w:pPr>
      <w:r w:rsidRPr="001675F3">
        <w:rPr>
          <w:rFonts w:ascii="Times New Roman" w:hAnsi="Times New Roman"/>
          <w:i/>
        </w:rPr>
        <w:t xml:space="preserve">                                                                                                           к документации № ЗЦК-</w:t>
      </w:r>
      <w:r w:rsidR="002C07E4" w:rsidRPr="002C07E4">
        <w:rPr>
          <w:rFonts w:ascii="Times New Roman" w:hAnsi="Times New Roman"/>
          <w:i/>
        </w:rPr>
        <w:t>446</w:t>
      </w:r>
    </w:p>
    <w:p w:rsidR="00103174" w:rsidRDefault="0010317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103174" w:rsidRPr="001675F3" w:rsidRDefault="00103174" w:rsidP="00103174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1675F3">
        <w:rPr>
          <w:rFonts w:ascii="Times New Roman" w:hAnsi="Times New Roman"/>
        </w:rPr>
        <w:t>Председателю закупочной комиссии</w:t>
      </w:r>
    </w:p>
    <w:p w:rsidR="00F601E4" w:rsidRPr="00FD40CD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  <w:i/>
          <w:lang w:bidi="en-US"/>
        </w:rPr>
      </w:pPr>
      <w:r>
        <w:rPr>
          <w:rFonts w:ascii="Times New Roman" w:hAnsi="Times New Roman"/>
        </w:rPr>
        <w:t>А.А. Ковальчику</w:t>
      </w:r>
    </w:p>
    <w:p w:rsidR="00F601E4" w:rsidRPr="001675F3" w:rsidRDefault="00F601E4" w:rsidP="00935E7B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  <w:r w:rsidRPr="001675F3">
        <w:rPr>
          <w:rFonts w:ascii="Times New Roman" w:hAnsi="Times New Roman"/>
        </w:rPr>
        <w:t>На бланке организации</w:t>
      </w: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  <w:r w:rsidRPr="001675F3">
        <w:rPr>
          <w:rFonts w:ascii="Times New Roman" w:hAnsi="Times New Roman"/>
        </w:rPr>
        <w:t>Дата, исх. Номер</w:t>
      </w: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  <w:r w:rsidRPr="001675F3">
        <w:rPr>
          <w:rFonts w:ascii="Times New Roman" w:hAnsi="Times New Roman"/>
          <w:b/>
        </w:rPr>
        <w:t>Сведения об аффилированных лицах</w:t>
      </w:r>
    </w:p>
    <w:p w:rsidR="00F601E4" w:rsidRPr="001675F3" w:rsidRDefault="00F601E4" w:rsidP="00935E7B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ind w:firstLine="567"/>
        <w:contextualSpacing/>
        <w:jc w:val="both"/>
        <w:rPr>
          <w:rFonts w:ascii="Times New Roman" w:hAnsi="Times New Roman"/>
        </w:rPr>
      </w:pPr>
      <w:proofErr w:type="gramStart"/>
      <w:r w:rsidRPr="001675F3">
        <w:rPr>
          <w:rFonts w:ascii="Times New Roman" w:hAnsi="Times New Roman"/>
        </w:rPr>
        <w:t xml:space="preserve">Настоящим, мы подтверждаем, что ни один из работников МУП «Водоканал» не является учредителем, участником, акционером, органом управления, лицом руководящего звена, уполномоченным лицом по доверенности, родственником (супруги, родители, братья, сестры, дети) ________________________________ </w:t>
      </w:r>
      <w:r w:rsidRPr="001675F3">
        <w:rPr>
          <w:rFonts w:ascii="Times New Roman" w:hAnsi="Times New Roman"/>
          <w:i/>
        </w:rPr>
        <w:t>(наименование участника закупки)</w:t>
      </w:r>
      <w:r w:rsidRPr="001675F3">
        <w:rPr>
          <w:rFonts w:ascii="Times New Roman" w:hAnsi="Times New Roman"/>
        </w:rPr>
        <w:t>, который лично заинтересован в результате закупки.</w:t>
      </w:r>
      <w:proofErr w:type="gramEnd"/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  <w:r w:rsidRPr="001675F3">
        <w:rPr>
          <w:rFonts w:ascii="Times New Roman" w:hAnsi="Times New Roman"/>
        </w:rPr>
        <w:t xml:space="preserve">Список сотрудников руководящего звена _____________________ </w:t>
      </w:r>
      <w:r w:rsidRPr="001675F3">
        <w:rPr>
          <w:rFonts w:ascii="Times New Roman" w:hAnsi="Times New Roman"/>
          <w:i/>
        </w:rPr>
        <w:t>(наименование участника закупки)</w:t>
      </w:r>
      <w:r w:rsidRPr="001675F3">
        <w:rPr>
          <w:rFonts w:ascii="Times New Roman" w:hAnsi="Times New Roman"/>
        </w:rPr>
        <w:t>:</w:t>
      </w: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2638"/>
        <w:gridCol w:w="4181"/>
        <w:gridCol w:w="2511"/>
      </w:tblGrid>
      <w:tr w:rsidR="00F601E4" w:rsidRPr="001675F3" w:rsidTr="00FD40CD">
        <w:tc>
          <w:tcPr>
            <w:tcW w:w="817" w:type="dxa"/>
            <w:shd w:val="clear" w:color="auto" w:fill="auto"/>
          </w:tcPr>
          <w:p w:rsidR="00F601E4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proofErr w:type="gramStart"/>
            <w:r w:rsidR="00F601E4" w:rsidRPr="001675F3">
              <w:rPr>
                <w:rFonts w:ascii="Times New Roman" w:hAnsi="Times New Roman"/>
              </w:rPr>
              <w:t>п</w:t>
            </w:r>
            <w:proofErr w:type="gramEnd"/>
            <w:r w:rsidR="00F601E4" w:rsidRPr="001675F3">
              <w:rPr>
                <w:rFonts w:ascii="Times New Roman" w:hAnsi="Times New Roman"/>
              </w:rPr>
              <w:t>/п</w:t>
            </w:r>
          </w:p>
        </w:tc>
        <w:tc>
          <w:tcPr>
            <w:tcW w:w="2677" w:type="dxa"/>
            <w:shd w:val="clear" w:color="auto" w:fill="auto"/>
          </w:tcPr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269" w:type="dxa"/>
            <w:shd w:val="clear" w:color="auto" w:fill="auto"/>
          </w:tcPr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Фамилия Имя Отчество</w:t>
            </w:r>
          </w:p>
        </w:tc>
        <w:tc>
          <w:tcPr>
            <w:tcW w:w="2551" w:type="dxa"/>
            <w:shd w:val="clear" w:color="auto" w:fill="auto"/>
          </w:tcPr>
          <w:p w:rsidR="00935E7B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 xml:space="preserve">Дата принятия </w:t>
            </w:r>
          </w:p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на работу</w:t>
            </w:r>
          </w:p>
        </w:tc>
      </w:tr>
      <w:tr w:rsidR="00F601E4" w:rsidRPr="001675F3" w:rsidTr="00FD40CD">
        <w:tc>
          <w:tcPr>
            <w:tcW w:w="817" w:type="dxa"/>
            <w:shd w:val="clear" w:color="auto" w:fill="auto"/>
          </w:tcPr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1.</w:t>
            </w:r>
          </w:p>
        </w:tc>
        <w:tc>
          <w:tcPr>
            <w:tcW w:w="2677" w:type="dxa"/>
            <w:shd w:val="clear" w:color="auto" w:fill="auto"/>
          </w:tcPr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69" w:type="dxa"/>
            <w:shd w:val="clear" w:color="auto" w:fill="auto"/>
          </w:tcPr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51" w:type="dxa"/>
            <w:shd w:val="clear" w:color="auto" w:fill="auto"/>
          </w:tcPr>
          <w:p w:rsidR="00F601E4" w:rsidRPr="001675F3" w:rsidRDefault="00F601E4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</w:tbl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</w:p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</w:p>
    <w:tbl>
      <w:tblPr>
        <w:tblW w:w="10349" w:type="dxa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3828"/>
      </w:tblGrid>
      <w:tr w:rsidR="00935E7B" w:rsidRPr="001675F3" w:rsidTr="00935E7B">
        <w:tc>
          <w:tcPr>
            <w:tcW w:w="3686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(должность руководителя)</w:t>
            </w: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М.П.</w:t>
            </w:r>
          </w:p>
        </w:tc>
        <w:tc>
          <w:tcPr>
            <w:tcW w:w="2835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(подпись)</w:t>
            </w:r>
          </w:p>
          <w:p w:rsidR="00935E7B" w:rsidRPr="001675F3" w:rsidRDefault="00935E7B" w:rsidP="00935E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935E7B" w:rsidRPr="001675F3" w:rsidRDefault="00935E7B" w:rsidP="00935E7B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935E7B" w:rsidRPr="001675F3" w:rsidRDefault="00935E7B" w:rsidP="00935E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(расшифровка)</w:t>
            </w:r>
          </w:p>
        </w:tc>
      </w:tr>
    </w:tbl>
    <w:p w:rsidR="00F601E4" w:rsidRPr="001675F3" w:rsidRDefault="00F601E4" w:rsidP="00935E7B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Pr="003411DE" w:rsidRDefault="003411DE" w:rsidP="003411DE">
      <w:pPr>
        <w:spacing w:after="0" w:line="240" w:lineRule="auto"/>
        <w:contextualSpacing/>
        <w:rPr>
          <w:rFonts w:ascii="Times New Roman" w:hAnsi="Times New Roman"/>
        </w:rPr>
      </w:pPr>
    </w:p>
    <w:p w:rsidR="003411DE" w:rsidRPr="003411DE" w:rsidRDefault="003411DE" w:rsidP="003411DE">
      <w:pPr>
        <w:tabs>
          <w:tab w:val="num" w:pos="3414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right"/>
        <w:textAlignment w:val="baseline"/>
        <w:rPr>
          <w:rFonts w:ascii="Times New Roman" w:eastAsia="Times New Roman" w:hAnsi="Times New Roman" w:cs="Times New Roman"/>
          <w:i/>
          <w:lang w:eastAsia="ru-RU"/>
        </w:rPr>
      </w:pPr>
      <w:r w:rsidRPr="003411DE">
        <w:rPr>
          <w:rFonts w:ascii="Times New Roman" w:eastAsia="Times New Roman" w:hAnsi="Times New Roman" w:cs="Times New Roman"/>
          <w:i/>
          <w:lang w:eastAsia="ru-RU"/>
        </w:rPr>
        <w:t>Приложение № 5</w:t>
      </w:r>
    </w:p>
    <w:p w:rsidR="003411DE" w:rsidRPr="003411DE" w:rsidRDefault="003411DE" w:rsidP="003411DE">
      <w:pPr>
        <w:tabs>
          <w:tab w:val="left" w:pos="7088"/>
        </w:tabs>
        <w:spacing w:after="0" w:line="240" w:lineRule="auto"/>
        <w:contextualSpacing/>
        <w:jc w:val="right"/>
        <w:rPr>
          <w:rFonts w:ascii="Times New Roman" w:hAnsi="Times New Roman"/>
          <w:i/>
        </w:rPr>
      </w:pPr>
      <w:r w:rsidRPr="003411DE">
        <w:rPr>
          <w:rFonts w:ascii="Times New Roman" w:hAnsi="Times New Roman"/>
          <w:i/>
        </w:rPr>
        <w:t xml:space="preserve">                                                                                                     к документации № ЗЦК-</w:t>
      </w:r>
      <w:r w:rsidR="002C07E4" w:rsidRPr="002C07E4">
        <w:rPr>
          <w:rFonts w:ascii="Times New Roman" w:hAnsi="Times New Roman"/>
          <w:i/>
        </w:rPr>
        <w:t>446</w:t>
      </w:r>
    </w:p>
    <w:p w:rsidR="00103174" w:rsidRDefault="00103174" w:rsidP="003411DE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3411DE" w:rsidRPr="003411DE" w:rsidRDefault="003411DE" w:rsidP="003411DE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3411DE">
        <w:rPr>
          <w:rFonts w:ascii="Times New Roman" w:hAnsi="Times New Roman"/>
        </w:rPr>
        <w:t>Председателю закупочной комиссии</w:t>
      </w:r>
    </w:p>
    <w:p w:rsidR="003411DE" w:rsidRPr="003411DE" w:rsidRDefault="003411DE" w:rsidP="003411DE">
      <w:pPr>
        <w:spacing w:after="0" w:line="240" w:lineRule="auto"/>
        <w:contextualSpacing/>
        <w:jc w:val="right"/>
        <w:rPr>
          <w:rFonts w:ascii="Times New Roman" w:hAnsi="Times New Roman"/>
        </w:rPr>
      </w:pPr>
      <w:r w:rsidRPr="003411DE">
        <w:rPr>
          <w:rFonts w:ascii="Times New Roman" w:hAnsi="Times New Roman"/>
        </w:rPr>
        <w:t>А.А. Ковальчику</w:t>
      </w:r>
    </w:p>
    <w:p w:rsidR="003411DE" w:rsidRPr="003411DE" w:rsidRDefault="003411DE" w:rsidP="003411DE">
      <w:pPr>
        <w:spacing w:after="0" w:line="240" w:lineRule="auto"/>
        <w:contextualSpacing/>
        <w:jc w:val="right"/>
        <w:rPr>
          <w:rFonts w:ascii="Times New Roman" w:hAnsi="Times New Roman"/>
        </w:rPr>
      </w:pPr>
    </w:p>
    <w:p w:rsidR="00103174" w:rsidRDefault="00103174" w:rsidP="00103174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103174" w:rsidRPr="00AD648F" w:rsidRDefault="00103174" w:rsidP="00103174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  <w:r w:rsidRPr="00AD648F">
        <w:rPr>
          <w:rFonts w:ascii="Times New Roman" w:hAnsi="Times New Roman"/>
          <w:b/>
        </w:rPr>
        <w:t>Информационное письмо об отнесении к субъектам</w:t>
      </w:r>
    </w:p>
    <w:p w:rsidR="00103174" w:rsidRPr="00AD648F" w:rsidRDefault="00103174" w:rsidP="00103174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  <w:r w:rsidRPr="00AD648F">
        <w:rPr>
          <w:rFonts w:ascii="Times New Roman" w:hAnsi="Times New Roman"/>
          <w:b/>
        </w:rPr>
        <w:t>малого и среднего предпринимательства</w:t>
      </w:r>
    </w:p>
    <w:p w:rsidR="00103174" w:rsidRPr="00AD648F" w:rsidRDefault="00103174" w:rsidP="00103174">
      <w:pPr>
        <w:spacing w:after="0" w:line="240" w:lineRule="auto"/>
        <w:contextualSpacing/>
        <w:jc w:val="center"/>
        <w:rPr>
          <w:rFonts w:ascii="Times New Roman" w:hAnsi="Times New Roman"/>
          <w:b/>
        </w:rPr>
      </w:pPr>
    </w:p>
    <w:p w:rsidR="00103174" w:rsidRDefault="00103174" w:rsidP="00103174">
      <w:pPr>
        <w:pStyle w:val="ConsNonformat"/>
        <w:tabs>
          <w:tab w:val="left" w:pos="993"/>
        </w:tabs>
        <w:ind w:firstLine="567"/>
        <w:contextualSpacing/>
        <w:jc w:val="both"/>
        <w:rPr>
          <w:rFonts w:ascii="Times New Roman" w:hAnsi="Times New Roman"/>
          <w:sz w:val="22"/>
          <w:szCs w:val="22"/>
        </w:rPr>
      </w:pPr>
      <w:proofErr w:type="gramStart"/>
      <w:r w:rsidRPr="00AD648F">
        <w:rPr>
          <w:rFonts w:ascii="Times New Roman" w:hAnsi="Times New Roman"/>
          <w:sz w:val="22"/>
          <w:szCs w:val="22"/>
        </w:rPr>
        <w:t>Настоящим письмом участник закупки ___________</w:t>
      </w:r>
      <w:r>
        <w:rPr>
          <w:rFonts w:ascii="Times New Roman" w:hAnsi="Times New Roman"/>
          <w:sz w:val="22"/>
          <w:szCs w:val="22"/>
        </w:rPr>
        <w:t xml:space="preserve"> (</w:t>
      </w:r>
      <w:r w:rsidRPr="00AD648F">
        <w:rPr>
          <w:rFonts w:ascii="Times New Roman" w:hAnsi="Times New Roman"/>
          <w:sz w:val="22"/>
          <w:szCs w:val="22"/>
        </w:rPr>
        <w:t>полное наименование участника закупки (ФИО для физического лица) по  учредительным документам)</w:t>
      </w:r>
      <w:r>
        <w:rPr>
          <w:rFonts w:ascii="Times New Roman" w:hAnsi="Times New Roman"/>
          <w:sz w:val="22"/>
          <w:szCs w:val="22"/>
        </w:rPr>
        <w:t xml:space="preserve"> </w:t>
      </w:r>
      <w:r w:rsidRPr="00AD648F">
        <w:rPr>
          <w:rFonts w:ascii="Times New Roman" w:hAnsi="Times New Roman"/>
          <w:sz w:val="22"/>
          <w:szCs w:val="22"/>
        </w:rPr>
        <w:t xml:space="preserve">сообщает,  что в соответствии с Федеральным законом от 24.07.2007 № 209-ФЗ </w:t>
      </w:r>
      <w:hyperlink r:id="rId20" w:anchor="text" w:history="1">
        <w:r w:rsidRPr="00AD648F">
          <w:rPr>
            <w:rFonts w:ascii="Times New Roman" w:hAnsi="Times New Roman"/>
            <w:sz w:val="22"/>
            <w:szCs w:val="22"/>
          </w:rPr>
          <w:t xml:space="preserve">«О развитии малого и среднего предпринимательства в Российской Федерации» </w:t>
        </w:r>
      </w:hyperlink>
      <w:r w:rsidRPr="00AD648F">
        <w:rPr>
          <w:rFonts w:ascii="Times New Roman" w:hAnsi="Times New Roman"/>
          <w:sz w:val="22"/>
          <w:szCs w:val="22"/>
        </w:rPr>
        <w:t xml:space="preserve"> ___________</w:t>
      </w:r>
      <w:r>
        <w:rPr>
          <w:rFonts w:ascii="Times New Roman" w:hAnsi="Times New Roman"/>
          <w:sz w:val="22"/>
          <w:szCs w:val="22"/>
        </w:rPr>
        <w:t xml:space="preserve"> </w:t>
      </w:r>
      <w:r w:rsidRPr="00AD648F">
        <w:rPr>
          <w:rFonts w:ascii="Times New Roman" w:hAnsi="Times New Roman"/>
          <w:sz w:val="22"/>
          <w:szCs w:val="22"/>
        </w:rPr>
        <w:t>(полное наименование участника закупки (ФИО для физического лица) по  учредительным документам относится к субъектам малого и среднего предпринимательства.</w:t>
      </w:r>
      <w:proofErr w:type="gramEnd"/>
    </w:p>
    <w:p w:rsidR="00103174" w:rsidRDefault="00103174" w:rsidP="00103174">
      <w:pPr>
        <w:pStyle w:val="ConsNonformat"/>
        <w:tabs>
          <w:tab w:val="left" w:pos="993"/>
        </w:tabs>
        <w:ind w:firstLine="567"/>
        <w:contextualSpacing/>
        <w:jc w:val="both"/>
        <w:rPr>
          <w:rFonts w:ascii="Times New Roman" w:hAnsi="Times New Roman"/>
          <w:sz w:val="22"/>
          <w:szCs w:val="22"/>
        </w:rPr>
      </w:pPr>
    </w:p>
    <w:p w:rsidR="00103174" w:rsidRPr="00AD648F" w:rsidRDefault="00103174" w:rsidP="00103174">
      <w:pPr>
        <w:pStyle w:val="ConsNonformat"/>
        <w:tabs>
          <w:tab w:val="left" w:pos="993"/>
        </w:tabs>
        <w:ind w:firstLine="567"/>
        <w:contextualSpacing/>
        <w:jc w:val="both"/>
        <w:rPr>
          <w:rFonts w:ascii="Times New Roman" w:hAnsi="Times New Roman"/>
          <w:sz w:val="22"/>
          <w:szCs w:val="22"/>
        </w:rPr>
      </w:pPr>
    </w:p>
    <w:tbl>
      <w:tblPr>
        <w:tblW w:w="10349" w:type="dxa"/>
        <w:tblLayout w:type="fixed"/>
        <w:tblLook w:val="04A0" w:firstRow="1" w:lastRow="0" w:firstColumn="1" w:lastColumn="0" w:noHBand="0" w:noVBand="1"/>
      </w:tblPr>
      <w:tblGrid>
        <w:gridCol w:w="3686"/>
        <w:gridCol w:w="2835"/>
        <w:gridCol w:w="3828"/>
      </w:tblGrid>
      <w:tr w:rsidR="00103174" w:rsidRPr="001675F3" w:rsidTr="00DA357E">
        <w:tc>
          <w:tcPr>
            <w:tcW w:w="3686" w:type="dxa"/>
          </w:tcPr>
          <w:p w:rsidR="00103174" w:rsidRPr="001675F3" w:rsidRDefault="00103174" w:rsidP="00DA357E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103174" w:rsidRPr="001675F3" w:rsidRDefault="00103174" w:rsidP="00DA35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(должность руководителя)</w:t>
            </w:r>
          </w:p>
          <w:p w:rsidR="00103174" w:rsidRPr="001675F3" w:rsidRDefault="00103174" w:rsidP="00DA35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М.П.</w:t>
            </w:r>
          </w:p>
        </w:tc>
        <w:tc>
          <w:tcPr>
            <w:tcW w:w="2835" w:type="dxa"/>
          </w:tcPr>
          <w:p w:rsidR="00103174" w:rsidRPr="001675F3" w:rsidRDefault="00103174" w:rsidP="00DA357E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103174" w:rsidRPr="001675F3" w:rsidRDefault="00103174" w:rsidP="00DA35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(подпись)</w:t>
            </w:r>
          </w:p>
          <w:p w:rsidR="00103174" w:rsidRPr="001675F3" w:rsidRDefault="00103174" w:rsidP="00DA357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  <w:p w:rsidR="00103174" w:rsidRPr="001675F3" w:rsidRDefault="00103174" w:rsidP="00DA357E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103174" w:rsidRPr="001675F3" w:rsidRDefault="00103174" w:rsidP="00DA357E">
            <w:pPr>
              <w:pBdr>
                <w:bottom w:val="single" w:sz="12" w:space="1" w:color="auto"/>
              </w:pBdr>
              <w:spacing w:after="0" w:line="240" w:lineRule="auto"/>
              <w:contextualSpacing/>
              <w:jc w:val="center"/>
              <w:rPr>
                <w:rFonts w:ascii="Times New Roman" w:hAnsi="Times New Roman"/>
                <w:u w:val="single"/>
              </w:rPr>
            </w:pPr>
          </w:p>
          <w:p w:rsidR="00103174" w:rsidRPr="001675F3" w:rsidRDefault="00103174" w:rsidP="00DA357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1675F3">
              <w:rPr>
                <w:rFonts w:ascii="Times New Roman" w:hAnsi="Times New Roman"/>
              </w:rPr>
              <w:t>(расшифровка)</w:t>
            </w:r>
          </w:p>
        </w:tc>
      </w:tr>
    </w:tbl>
    <w:p w:rsidR="003411DE" w:rsidRPr="003411DE" w:rsidRDefault="003411DE" w:rsidP="003411DE">
      <w:pPr>
        <w:tabs>
          <w:tab w:val="left" w:pos="4048"/>
        </w:tabs>
        <w:rPr>
          <w:rFonts w:ascii="Times New Roman" w:hAnsi="Times New Roman"/>
          <w:sz w:val="24"/>
          <w:szCs w:val="24"/>
        </w:rPr>
      </w:pPr>
    </w:p>
    <w:p w:rsidR="00F601E4" w:rsidRPr="002C07E4" w:rsidRDefault="00F601E4" w:rsidP="00935E7B">
      <w:pPr>
        <w:pageBreakBefore/>
        <w:widowControl w:val="0"/>
        <w:spacing w:after="0" w:line="240" w:lineRule="auto"/>
        <w:contextualSpacing/>
        <w:jc w:val="right"/>
        <w:rPr>
          <w:rFonts w:ascii="Times New Roman" w:hAnsi="Times New Roman"/>
          <w:i/>
        </w:rPr>
      </w:pPr>
      <w:r w:rsidRPr="002C07E4">
        <w:rPr>
          <w:rFonts w:ascii="Times New Roman" w:hAnsi="Times New Roman"/>
          <w:i/>
        </w:rPr>
        <w:lastRenderedPageBreak/>
        <w:t xml:space="preserve">Приложение № </w:t>
      </w:r>
      <w:r w:rsidR="003411DE" w:rsidRPr="002C07E4">
        <w:rPr>
          <w:rFonts w:ascii="Times New Roman" w:hAnsi="Times New Roman"/>
          <w:i/>
        </w:rPr>
        <w:t>6</w:t>
      </w:r>
    </w:p>
    <w:p w:rsidR="00F601E4" w:rsidRPr="002C07E4" w:rsidRDefault="000B5975" w:rsidP="00935E7B">
      <w:pPr>
        <w:widowControl w:val="0"/>
        <w:tabs>
          <w:tab w:val="left" w:pos="540"/>
          <w:tab w:val="num" w:pos="900"/>
        </w:tabs>
        <w:spacing w:after="0" w:line="240" w:lineRule="auto"/>
        <w:contextualSpacing/>
        <w:jc w:val="right"/>
        <w:rPr>
          <w:rFonts w:ascii="Times New Roman" w:hAnsi="Times New Roman"/>
          <w:i/>
        </w:rPr>
      </w:pPr>
      <w:r w:rsidRPr="002C07E4">
        <w:rPr>
          <w:rFonts w:ascii="Times New Roman" w:hAnsi="Times New Roman"/>
          <w:i/>
        </w:rPr>
        <w:t>к документации № ЗЦК</w:t>
      </w:r>
      <w:r w:rsidR="00261BC2" w:rsidRPr="002C07E4">
        <w:rPr>
          <w:rFonts w:ascii="Times New Roman" w:hAnsi="Times New Roman"/>
          <w:i/>
        </w:rPr>
        <w:t>-</w:t>
      </w:r>
      <w:r w:rsidR="002C07E4" w:rsidRPr="002C07E4">
        <w:rPr>
          <w:rFonts w:ascii="Times New Roman" w:hAnsi="Times New Roman"/>
          <w:i/>
        </w:rPr>
        <w:t>446</w:t>
      </w:r>
    </w:p>
    <w:p w:rsidR="0067067A" w:rsidRDefault="0067067A" w:rsidP="00935E7B">
      <w:pPr>
        <w:widowControl w:val="0"/>
        <w:tabs>
          <w:tab w:val="left" w:pos="540"/>
          <w:tab w:val="num" w:pos="900"/>
        </w:tabs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</w:p>
    <w:p w:rsidR="00D6762D" w:rsidRPr="00D6762D" w:rsidRDefault="00D6762D" w:rsidP="00D6762D">
      <w:pPr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F538F3">
        <w:rPr>
          <w:rFonts w:ascii="Times New Roman" w:eastAsia="Times New Roman" w:hAnsi="Times New Roman" w:cs="Times New Roman"/>
          <w:b/>
          <w:lang w:eastAsia="ru-RU"/>
        </w:rPr>
        <w:t>ДОГОВОР №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 ____</w:t>
      </w:r>
    </w:p>
    <w:p w:rsidR="00D6762D" w:rsidRPr="00D6762D" w:rsidRDefault="00D6762D" w:rsidP="00D6762D">
      <w:pPr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D6762D" w:rsidRPr="00D6762D" w:rsidRDefault="00D6762D" w:rsidP="00D6762D">
      <w:p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 xml:space="preserve">г. Екатеринбург                                                                                             </w:t>
      </w:r>
      <w:r w:rsidR="002C07E4"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Pr="00D6762D">
        <w:rPr>
          <w:rFonts w:ascii="Times New Roman" w:eastAsia="Times New Roman" w:hAnsi="Times New Roman" w:cs="Times New Roman"/>
          <w:lang w:eastAsia="ru-RU"/>
        </w:rPr>
        <w:t>«____» ____________ 20</w:t>
      </w:r>
      <w:r w:rsidR="002C07E4">
        <w:rPr>
          <w:rFonts w:ascii="Times New Roman" w:eastAsia="Times New Roman" w:hAnsi="Times New Roman" w:cs="Times New Roman"/>
          <w:lang w:eastAsia="ru-RU"/>
        </w:rPr>
        <w:t>__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D6762D" w:rsidRPr="00D6762D" w:rsidRDefault="00D6762D" w:rsidP="00D6762D">
      <w:pPr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D6762D" w:rsidRPr="00D6762D" w:rsidRDefault="00D6762D" w:rsidP="00D6762D">
      <w:pPr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b/>
          <w:lang w:eastAsia="ru-RU"/>
        </w:rPr>
        <w:t xml:space="preserve">________________________________________ 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(сокращенное наименование - ___________________), в лице __________________________________, </w:t>
      </w:r>
      <w:proofErr w:type="gramStart"/>
      <w:r w:rsidRPr="00D6762D">
        <w:rPr>
          <w:rFonts w:ascii="Times New Roman" w:eastAsia="Times New Roman" w:hAnsi="Times New Roman" w:cs="Times New Roman"/>
          <w:lang w:eastAsia="ru-RU"/>
        </w:rPr>
        <w:t>действующего</w:t>
      </w:r>
      <w:proofErr w:type="gramEnd"/>
      <w:r w:rsidRPr="00D6762D">
        <w:rPr>
          <w:rFonts w:ascii="Times New Roman" w:eastAsia="Times New Roman" w:hAnsi="Times New Roman" w:cs="Times New Roman"/>
          <w:lang w:eastAsia="ru-RU"/>
        </w:rPr>
        <w:t xml:space="preserve"> (ей) на основании _______________, именуемое в дальнейшем </w:t>
      </w:r>
      <w:r w:rsidRPr="00D6762D">
        <w:rPr>
          <w:rFonts w:ascii="Times New Roman" w:eastAsia="Times New Roman" w:hAnsi="Times New Roman" w:cs="Times New Roman"/>
          <w:b/>
          <w:lang w:eastAsia="ru-RU"/>
        </w:rPr>
        <w:t>Исполнитель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, с одной стороны, и </w:t>
      </w:r>
    </w:p>
    <w:p w:rsidR="00D6762D" w:rsidRPr="00D6762D" w:rsidRDefault="00D6762D" w:rsidP="00D6762D">
      <w:pPr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b/>
          <w:lang w:eastAsia="ru-RU"/>
        </w:rPr>
        <w:t>Екатеринбургское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6762D">
        <w:rPr>
          <w:rFonts w:ascii="Times New Roman" w:eastAsia="Times New Roman" w:hAnsi="Times New Roman" w:cs="Times New Roman"/>
          <w:b/>
          <w:lang w:eastAsia="ru-RU"/>
        </w:rPr>
        <w:t xml:space="preserve">муниципальное унитарное предприятие водопроводно-канализационного хозяйства </w:t>
      </w:r>
      <w:r w:rsidRPr="00D6762D">
        <w:rPr>
          <w:rFonts w:ascii="Times New Roman" w:eastAsia="Times New Roman" w:hAnsi="Times New Roman" w:cs="Times New Roman"/>
          <w:lang w:eastAsia="ru-RU"/>
        </w:rPr>
        <w:t>(сокращенное наименование</w:t>
      </w:r>
      <w:r w:rsidRPr="00D6762D">
        <w:rPr>
          <w:rFonts w:ascii="Times New Roman" w:eastAsia="Times New Roman" w:hAnsi="Times New Roman" w:cs="Times New Roman"/>
          <w:b/>
          <w:lang w:eastAsia="ru-RU"/>
        </w:rPr>
        <w:t xml:space="preserve"> - </w:t>
      </w:r>
      <w:r w:rsidRPr="002C07E4">
        <w:rPr>
          <w:rFonts w:ascii="Times New Roman" w:eastAsia="Times New Roman" w:hAnsi="Times New Roman" w:cs="Times New Roman"/>
          <w:b/>
          <w:lang w:eastAsia="ru-RU"/>
        </w:rPr>
        <w:t>МУП «Водоканал»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), в лице _____________________________, действующего на основании ____________________________, именуемое в дальнейшем </w:t>
      </w:r>
      <w:r w:rsidRPr="00D6762D">
        <w:rPr>
          <w:rFonts w:ascii="Times New Roman" w:eastAsia="Times New Roman" w:hAnsi="Times New Roman" w:cs="Times New Roman"/>
          <w:b/>
          <w:lang w:eastAsia="ru-RU"/>
        </w:rPr>
        <w:t>Заказчик</w:t>
      </w:r>
      <w:r w:rsidRPr="00D6762D">
        <w:rPr>
          <w:rFonts w:ascii="Times New Roman" w:eastAsia="Times New Roman" w:hAnsi="Times New Roman" w:cs="Times New Roman"/>
          <w:lang w:eastAsia="ru-RU"/>
        </w:rPr>
        <w:t>, с другой стороны, заключили настоящий договор о нижеследующем:</w:t>
      </w:r>
    </w:p>
    <w:p w:rsidR="00D6762D" w:rsidRPr="00D6762D" w:rsidRDefault="00D6762D" w:rsidP="00D6762D">
      <w:pPr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lang w:eastAsia="ru-RU"/>
        </w:rPr>
      </w:pPr>
    </w:p>
    <w:p w:rsidR="00D6762D" w:rsidRPr="00D6762D" w:rsidRDefault="00D6762D" w:rsidP="00D6762D">
      <w:pPr>
        <w:spacing w:after="0" w:line="240" w:lineRule="auto"/>
        <w:ind w:right="-37"/>
        <w:jc w:val="center"/>
        <w:rPr>
          <w:rFonts w:ascii="Times New Roman" w:eastAsia="Calibri" w:hAnsi="Times New Roman" w:cs="Times New Roman"/>
          <w:b/>
          <w:bCs/>
          <w:lang w:val="x-none"/>
        </w:rPr>
      </w:pPr>
      <w:r w:rsidRPr="00D6762D">
        <w:rPr>
          <w:rFonts w:ascii="Times New Roman" w:eastAsia="Calibri" w:hAnsi="Times New Roman" w:cs="Times New Roman"/>
          <w:b/>
          <w:bCs/>
          <w:lang w:val="x-none"/>
        </w:rPr>
        <w:t>1. ПРЕДМЕТ ДОГОВОРА.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bCs/>
          <w:lang w:eastAsia="ru-RU"/>
        </w:rPr>
        <w:t xml:space="preserve">1.1.Согласно условиям настоящего договора 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Исполнитель выполняет работы (оказывает услуги) по </w:t>
      </w:r>
      <w:r w:rsidRPr="00D6762D">
        <w:rPr>
          <w:rFonts w:ascii="Times New Roman" w:eastAsia="Times New Roman" w:hAnsi="Times New Roman" w:cs="Times New Roman"/>
          <w:bCs/>
          <w:lang w:eastAsia="ru-RU"/>
        </w:rPr>
        <w:t xml:space="preserve">обслуживанию и ремонту копировально-множительной техники (далее – КМТ), 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принадлежащей Заказчику (далее – Работы и (или) Услуги), а Заказчик обязуется принимать и оплачивать оказанные Работы в порядке и сроки, предусмотренными условиями настоящего Договора. 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  <w:color w:val="000000"/>
        </w:rPr>
      </w:pPr>
      <w:r w:rsidRPr="00D6762D">
        <w:rPr>
          <w:rFonts w:ascii="Times New Roman" w:eastAsia="Calibri" w:hAnsi="Times New Roman" w:cs="Times New Roman"/>
          <w:lang w:val="x-none"/>
        </w:rPr>
        <w:t xml:space="preserve">1.2. </w:t>
      </w:r>
      <w:r w:rsidRPr="00D6762D">
        <w:rPr>
          <w:rFonts w:ascii="Times New Roman" w:eastAsia="Calibri" w:hAnsi="Times New Roman" w:cs="Times New Roman"/>
        </w:rPr>
        <w:t xml:space="preserve">Обслуживание КМТ включает: диагностику на предмет установления полного перечня работ, подлежащих выполнению, </w:t>
      </w:r>
      <w:r w:rsidRPr="00D6762D">
        <w:rPr>
          <w:rFonts w:ascii="Times New Roman" w:eastAsia="Calibri" w:hAnsi="Times New Roman" w:cs="Times New Roman"/>
          <w:color w:val="000000"/>
          <w:lang w:val="x-none"/>
        </w:rPr>
        <w:t>заправк</w:t>
      </w:r>
      <w:r w:rsidRPr="00D6762D">
        <w:rPr>
          <w:rFonts w:ascii="Times New Roman" w:eastAsia="Calibri" w:hAnsi="Times New Roman" w:cs="Times New Roman"/>
          <w:color w:val="000000"/>
        </w:rPr>
        <w:t>у</w:t>
      </w:r>
      <w:r w:rsidRPr="00D6762D">
        <w:rPr>
          <w:rFonts w:ascii="Times New Roman" w:eastAsia="Calibri" w:hAnsi="Times New Roman" w:cs="Times New Roman"/>
          <w:color w:val="000000"/>
          <w:lang w:val="x-none"/>
        </w:rPr>
        <w:t xml:space="preserve"> картриджей, ремонт</w:t>
      </w:r>
      <w:r w:rsidRPr="00D6762D">
        <w:rPr>
          <w:rFonts w:ascii="Times New Roman" w:eastAsia="Calibri" w:hAnsi="Times New Roman" w:cs="Times New Roman"/>
          <w:color w:val="000000"/>
        </w:rPr>
        <w:t xml:space="preserve"> (восстановление)</w:t>
      </w:r>
      <w:r w:rsidRPr="00D6762D">
        <w:rPr>
          <w:rFonts w:ascii="Times New Roman" w:eastAsia="Calibri" w:hAnsi="Times New Roman" w:cs="Times New Roman"/>
          <w:color w:val="000000"/>
          <w:lang w:val="x-none"/>
        </w:rPr>
        <w:t xml:space="preserve"> картриджей, ремонт КМТ, регламентное техническое обслуживание</w:t>
      </w:r>
      <w:r w:rsidRPr="00D6762D">
        <w:rPr>
          <w:rFonts w:ascii="Times New Roman" w:eastAsia="Calibri" w:hAnsi="Times New Roman" w:cs="Times New Roman"/>
          <w:color w:val="000000"/>
        </w:rPr>
        <w:t xml:space="preserve"> КМТ, предоставляет необходимого количества расходных материалов для ремонта картриджей и КМТ</w:t>
      </w:r>
      <w:r w:rsidRPr="00D6762D">
        <w:rPr>
          <w:rFonts w:ascii="Times New Roman" w:eastAsia="Calibri" w:hAnsi="Times New Roman" w:cs="Times New Roman"/>
          <w:color w:val="000000"/>
          <w:lang w:val="x-none"/>
        </w:rPr>
        <w:t xml:space="preserve">. 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  <w:color w:val="000000"/>
        </w:rPr>
      </w:pPr>
      <w:r w:rsidRPr="00D6762D">
        <w:rPr>
          <w:rFonts w:ascii="Times New Roman" w:eastAsia="Calibri" w:hAnsi="Times New Roman" w:cs="Times New Roman"/>
          <w:lang w:val="x-none"/>
        </w:rPr>
        <w:t xml:space="preserve">Заправка и </w:t>
      </w:r>
      <w:r w:rsidRPr="00D6762D">
        <w:rPr>
          <w:rFonts w:ascii="Times New Roman" w:eastAsia="Calibri" w:hAnsi="Times New Roman" w:cs="Times New Roman"/>
        </w:rPr>
        <w:t>ремонт (</w:t>
      </w:r>
      <w:r w:rsidRPr="00D6762D">
        <w:rPr>
          <w:rFonts w:ascii="Times New Roman" w:eastAsia="Calibri" w:hAnsi="Times New Roman" w:cs="Times New Roman"/>
          <w:lang w:val="x-none"/>
        </w:rPr>
        <w:t>восстановление</w:t>
      </w:r>
      <w:r w:rsidRPr="00D6762D">
        <w:rPr>
          <w:rFonts w:ascii="Times New Roman" w:eastAsia="Calibri" w:hAnsi="Times New Roman" w:cs="Times New Roman"/>
        </w:rPr>
        <w:t>)</w:t>
      </w:r>
      <w:r w:rsidRPr="00D6762D">
        <w:rPr>
          <w:rFonts w:ascii="Times New Roman" w:eastAsia="Calibri" w:hAnsi="Times New Roman" w:cs="Times New Roman"/>
          <w:lang w:val="x-none"/>
        </w:rPr>
        <w:t xml:space="preserve"> картриджей включает в себя: удаление отработанного тонера из картриджа, удаление загрязнений с рабочих поверхностей картриджа, засыпка тонера соответствующего данной модели картриджа, замена изношенных деталей картриджа, проверка работоспособности и качества печати отремонтированного и (или) заправленного картриджа.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</w:rPr>
      </w:pPr>
      <w:r w:rsidRPr="00D6762D">
        <w:rPr>
          <w:rFonts w:ascii="Times New Roman" w:eastAsia="Calibri" w:hAnsi="Times New Roman" w:cs="Times New Roman"/>
        </w:rPr>
        <w:t>1.3. Работы выполняются (услуги оказываются) иждивением Исполнителя (ст.704 Гражданского Кодекса РФ).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</w:rPr>
      </w:pPr>
      <w:r w:rsidRPr="00D6762D">
        <w:rPr>
          <w:rFonts w:ascii="Times New Roman" w:eastAsia="Calibri" w:hAnsi="Times New Roman" w:cs="Times New Roman"/>
        </w:rPr>
        <w:t xml:space="preserve">1.4. Работы выполняются (услуги оказываются) в соответствии с требованиями нормативно-технической документации, эксплуатационной (регламентной) документации на КМТ и картриджи, условиями настоящего договора и технического задания (приложения № 1). 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 xml:space="preserve">1.5. </w:t>
      </w:r>
      <w:r w:rsidRPr="00D6762D">
        <w:rPr>
          <w:rFonts w:ascii="Times New Roman" w:eastAsia="Times New Roman" w:hAnsi="Times New Roman" w:cs="Times New Roman"/>
          <w:color w:val="000000"/>
          <w:lang w:eastAsia="ru-RU"/>
        </w:rPr>
        <w:t>Максимальное количество работ по обслуживанию КМТ, выполняемых по настоящему Договору, указано в техническом задании (приложение № 1).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  <w:lang w:val="x-none"/>
        </w:rPr>
        <w:t>1.</w:t>
      </w:r>
      <w:r w:rsidRPr="00D6762D">
        <w:rPr>
          <w:rFonts w:ascii="Times New Roman" w:eastAsia="Calibri" w:hAnsi="Times New Roman" w:cs="Times New Roman"/>
        </w:rPr>
        <w:t>6</w:t>
      </w:r>
      <w:r w:rsidRPr="00D6762D">
        <w:rPr>
          <w:rFonts w:ascii="Times New Roman" w:eastAsia="Calibri" w:hAnsi="Times New Roman" w:cs="Times New Roman"/>
          <w:lang w:val="x-none"/>
        </w:rPr>
        <w:t>. Настоящий договор заключен на основании решения закупочной комиссии, что подтверждается протоколом № ____ от _______________.</w:t>
      </w:r>
    </w:p>
    <w:p w:rsidR="00D6762D" w:rsidRPr="00D6762D" w:rsidRDefault="00D6762D" w:rsidP="00D6762D">
      <w:pPr>
        <w:spacing w:after="0" w:line="240" w:lineRule="auto"/>
        <w:ind w:right="-37"/>
        <w:jc w:val="center"/>
        <w:rPr>
          <w:rFonts w:ascii="Times New Roman" w:eastAsia="Calibri" w:hAnsi="Times New Roman" w:cs="Times New Roman"/>
          <w:b/>
          <w:bCs/>
          <w:lang w:val="x-none"/>
        </w:rPr>
      </w:pPr>
    </w:p>
    <w:p w:rsidR="00D6762D" w:rsidRPr="00D6762D" w:rsidRDefault="00D6762D" w:rsidP="00D6762D">
      <w:pPr>
        <w:spacing w:after="0" w:line="240" w:lineRule="auto"/>
        <w:ind w:right="-37"/>
        <w:jc w:val="center"/>
        <w:rPr>
          <w:rFonts w:ascii="Times New Roman" w:eastAsia="Calibri" w:hAnsi="Times New Roman" w:cs="Times New Roman"/>
          <w:b/>
          <w:bCs/>
          <w:lang w:val="x-none"/>
        </w:rPr>
      </w:pPr>
      <w:r w:rsidRPr="00D6762D">
        <w:rPr>
          <w:rFonts w:ascii="Times New Roman" w:eastAsia="Calibri" w:hAnsi="Times New Roman" w:cs="Times New Roman"/>
          <w:b/>
          <w:bCs/>
        </w:rPr>
        <w:t>2</w:t>
      </w:r>
      <w:r w:rsidRPr="00D6762D">
        <w:rPr>
          <w:rFonts w:ascii="Times New Roman" w:eastAsia="Calibri" w:hAnsi="Times New Roman" w:cs="Times New Roman"/>
          <w:b/>
          <w:bCs/>
          <w:lang w:val="x-none"/>
        </w:rPr>
        <w:t xml:space="preserve">. СРОК И ПОРЯДОК </w:t>
      </w:r>
      <w:r w:rsidRPr="00D6762D">
        <w:rPr>
          <w:rFonts w:ascii="Times New Roman" w:eastAsia="Calibri" w:hAnsi="Times New Roman" w:cs="Times New Roman"/>
          <w:b/>
          <w:bCs/>
        </w:rPr>
        <w:t>ВЫПОЛНЕНИЯ РАБОТ (ОКАЗАНИЯ УСЛУГ)</w:t>
      </w:r>
      <w:r w:rsidRPr="00D6762D">
        <w:rPr>
          <w:rFonts w:ascii="Times New Roman" w:eastAsia="Calibri" w:hAnsi="Times New Roman" w:cs="Times New Roman"/>
          <w:b/>
          <w:bCs/>
          <w:lang w:val="x-none"/>
        </w:rPr>
        <w:t>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bCs/>
          <w:lang w:eastAsia="ru-RU"/>
        </w:rPr>
        <w:t>2.1.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Исполнитель выполняет работы на основании Заявки Заказчика, передаваемой Исполнителю посредством электронной связи с электронного адреса Заказчика </w:t>
      </w:r>
      <w:hyperlink r:id="rId21" w:history="1">
        <w:r w:rsidRPr="00D6762D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print</w:t>
        </w:r>
        <w:r w:rsidRPr="00D6762D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@</w:t>
        </w:r>
        <w:proofErr w:type="spellStart"/>
        <w:r w:rsidRPr="00D6762D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vodokanalekb</w:t>
        </w:r>
        <w:proofErr w:type="spellEnd"/>
        <w:r w:rsidRPr="00D6762D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D6762D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ru</w:t>
        </w:r>
        <w:proofErr w:type="spellEnd"/>
      </w:hyperlink>
      <w:r w:rsidRPr="00D6762D">
        <w:rPr>
          <w:rFonts w:ascii="Times New Roman" w:eastAsia="Times New Roman" w:hAnsi="Times New Roman" w:cs="Times New Roman"/>
          <w:lang w:eastAsia="ru-RU"/>
        </w:rPr>
        <w:t xml:space="preserve"> на электронный адрес Исполнителя ____________________. Заявка должна содержать наименование и количество КМТ, в отношении которой должны быть выполнены работы, наименование работы, подлежащей </w:t>
      </w:r>
      <w:proofErr w:type="gramStart"/>
      <w:r w:rsidRPr="00D6762D">
        <w:rPr>
          <w:rFonts w:ascii="Times New Roman" w:eastAsia="Times New Roman" w:hAnsi="Times New Roman" w:cs="Times New Roman"/>
          <w:lang w:eastAsia="ru-RU"/>
        </w:rPr>
        <w:t>выполнению</w:t>
      </w:r>
      <w:proofErr w:type="gramEnd"/>
      <w:r w:rsidRPr="00D6762D">
        <w:rPr>
          <w:rFonts w:ascii="Times New Roman" w:eastAsia="Times New Roman" w:hAnsi="Times New Roman" w:cs="Times New Roman"/>
          <w:lang w:eastAsia="ru-RU"/>
        </w:rPr>
        <w:t xml:space="preserve"> по мнению Заказчика. 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 xml:space="preserve">Исполнитель, получив заявку Заказчика, в течение одного рабочего дня обязан прибыть по адресу Толмачева, 32, забрать КМТ, указанные в заявке (за исключением случаев диагностики для мелкого ремонта – п. 3.4), и провести диагностику КМТ в своем сервисном центре на предмет установления полного перечня работ, подлежащих выполнению. Результаты диагностики в течение одного дня с момента вывоза КМТ от Заказчика Исполнитель обязан направить Заказчику на электронный адрес </w:t>
      </w:r>
      <w:hyperlink r:id="rId22" w:history="1">
        <w:r w:rsidRPr="00D6762D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print</w:t>
        </w:r>
        <w:r w:rsidRPr="00D6762D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@</w:t>
        </w:r>
        <w:proofErr w:type="spellStart"/>
        <w:r w:rsidRPr="00D6762D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vodokanalekb</w:t>
        </w:r>
        <w:proofErr w:type="spellEnd"/>
        <w:r w:rsidRPr="00D6762D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.</w:t>
        </w:r>
        <w:proofErr w:type="spellStart"/>
        <w:r w:rsidRPr="00D6762D">
          <w:rPr>
            <w:rFonts w:ascii="Times New Roman" w:eastAsia="Times New Roman" w:hAnsi="Times New Roman" w:cs="Times New Roman"/>
            <w:color w:val="0000FF"/>
            <w:u w:val="single"/>
            <w:lang w:val="en-US" w:eastAsia="ru-RU"/>
          </w:rPr>
          <w:t>ru</w:t>
        </w:r>
        <w:proofErr w:type="spellEnd"/>
      </w:hyperlink>
      <w:r w:rsidRPr="00D6762D">
        <w:rPr>
          <w:rFonts w:ascii="Times New Roman" w:eastAsia="Times New Roman" w:hAnsi="Times New Roman" w:cs="Times New Roman"/>
          <w:color w:val="0000FF"/>
          <w:u w:val="single"/>
          <w:lang w:eastAsia="ru-RU"/>
        </w:rPr>
        <w:t xml:space="preserve"> с электронного адреса Исполнителя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. В направляемом документе «заказ-наряд» должны быть указаны наименование и количество всех работ, подлежащих выполнению, цена и общая их стоимость, срок выполнения работ. Заказчик обязан рассмотреть заказ-наряд в течение одного дня и направить Исполнителю с указанного адреса согласование либо несогласие с перечнем работ, ценой и общей стоимостью, сроком выполнения работ. В случае получения согласия Заказчика (в электронном письме должно быть указано «согласован заказ-наряд на выполнение следующих работ _____в сроки ____ на сумму ______») Исполнитель обязан выполнить работы в согласованный сторонами в </w:t>
      </w:r>
      <w:proofErr w:type="gramStart"/>
      <w:r w:rsidRPr="00D6762D">
        <w:rPr>
          <w:rFonts w:ascii="Times New Roman" w:eastAsia="Times New Roman" w:hAnsi="Times New Roman" w:cs="Times New Roman"/>
          <w:lang w:eastAsia="ru-RU"/>
        </w:rPr>
        <w:t>заказ-наряде</w:t>
      </w:r>
      <w:proofErr w:type="gramEnd"/>
      <w:r w:rsidRPr="00D6762D">
        <w:rPr>
          <w:rFonts w:ascii="Times New Roman" w:eastAsia="Times New Roman" w:hAnsi="Times New Roman" w:cs="Times New Roman"/>
          <w:lang w:eastAsia="ru-RU"/>
        </w:rPr>
        <w:t xml:space="preserve"> срок. В случае несогласия Заказчика Исполнитель предлагает другие варианты с целью выполнения обслуживания КМТ до момента получения согласия Заказчика. Если Заказчик не согласовал два следующих подряд варианта, Исполнитель обязан вернуть КМТ. Исполнитель обязан </w:t>
      </w:r>
      <w:r w:rsidRPr="00D6762D">
        <w:rPr>
          <w:rFonts w:ascii="Times New Roman" w:eastAsia="Times New Roman" w:hAnsi="Times New Roman" w:cs="Times New Roman"/>
          <w:lang w:eastAsia="ru-RU"/>
        </w:rPr>
        <w:lastRenderedPageBreak/>
        <w:t>предоставить Заказчику он-</w:t>
      </w:r>
      <w:proofErr w:type="spellStart"/>
      <w:r w:rsidRPr="00D6762D">
        <w:rPr>
          <w:rFonts w:ascii="Times New Roman" w:eastAsia="Times New Roman" w:hAnsi="Times New Roman" w:cs="Times New Roman"/>
          <w:lang w:eastAsia="ru-RU"/>
        </w:rPr>
        <w:t>лайн</w:t>
      </w:r>
      <w:proofErr w:type="spellEnd"/>
      <w:r w:rsidRPr="00D6762D">
        <w:rPr>
          <w:rFonts w:ascii="Times New Roman" w:eastAsia="Times New Roman" w:hAnsi="Times New Roman" w:cs="Times New Roman"/>
          <w:lang w:eastAsia="ru-RU"/>
        </w:rPr>
        <w:t xml:space="preserve"> сервис для возможности просмотра информации по каждой единице КМТ, с указанием  даты поступления, даты возврата Заказчику, проведенным операциям.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2.2. Заправка и ремонт (восстановление) картриджей осуществляется в течение двух дней с момента передачи их Заказчиком. Исполнитель обязан промаркировать поступивший картридж, присвоить идентификационный номер, нанести информацию о максимально возможном количестве заправок и текущем номере заправки. Исполнитель обязан предоставить Заказчику он-</w:t>
      </w:r>
      <w:proofErr w:type="spellStart"/>
      <w:r w:rsidRPr="00D6762D">
        <w:rPr>
          <w:rFonts w:ascii="Times New Roman" w:eastAsia="Times New Roman" w:hAnsi="Times New Roman" w:cs="Times New Roman"/>
          <w:lang w:eastAsia="ru-RU"/>
        </w:rPr>
        <w:t>лайн</w:t>
      </w:r>
      <w:proofErr w:type="spellEnd"/>
      <w:r w:rsidRPr="00D6762D">
        <w:rPr>
          <w:rFonts w:ascii="Times New Roman" w:eastAsia="Times New Roman" w:hAnsi="Times New Roman" w:cs="Times New Roman"/>
          <w:lang w:eastAsia="ru-RU"/>
        </w:rPr>
        <w:t xml:space="preserve"> сервис для возможности просмотра информации по каждому поступившему ему картриджу с указанием  даты поступления, даты возврата Заказчику, максимальному количеству заправок, текущей заправки и проведенным операциям.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bCs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2.3.Заправка и ремонт (восстановление) картриджей осуществляется в сервисном центре Исполнителя. Вывоз и возврат картриджей осуществляется силами и средствами Исполнителя,</w:t>
      </w:r>
      <w:r w:rsidRPr="00D6762D">
        <w:rPr>
          <w:rFonts w:ascii="Times New Roman" w:eastAsia="Times New Roman" w:hAnsi="Times New Roman" w:cs="Times New Roman"/>
          <w:bCs/>
          <w:lang w:eastAsia="ru-RU"/>
        </w:rPr>
        <w:t xml:space="preserve"> в рабочие дни с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 9.00 до 15.00 по предварительному уведомлению Исполнителем Заказчика по тел. 371-01-83, 8-912-23-00-262 за час до доставки</w:t>
      </w:r>
      <w:r w:rsidRPr="00D6762D">
        <w:rPr>
          <w:rFonts w:ascii="Times New Roman" w:eastAsia="Times New Roman" w:hAnsi="Times New Roman" w:cs="Times New Roman"/>
          <w:bCs/>
          <w:lang w:eastAsia="ru-RU"/>
        </w:rPr>
        <w:t>.</w:t>
      </w:r>
    </w:p>
    <w:p w:rsidR="00D6762D" w:rsidRPr="00D6762D" w:rsidRDefault="00D6762D" w:rsidP="00D6762D">
      <w:pPr>
        <w:spacing w:after="0" w:line="240" w:lineRule="auto"/>
        <w:ind w:firstLine="425"/>
        <w:contextualSpacing/>
        <w:jc w:val="both"/>
        <w:rPr>
          <w:rFonts w:ascii="Times New Roman" w:eastAsia="Times New Roman" w:hAnsi="Times New Roman" w:cs="Times New Roman"/>
          <w:lang w:bidi="en-US"/>
        </w:rPr>
      </w:pPr>
      <w:r w:rsidRPr="00D6762D">
        <w:rPr>
          <w:rFonts w:ascii="Times New Roman" w:eastAsia="Times New Roman" w:hAnsi="Times New Roman" w:cs="Times New Roman"/>
          <w:lang w:bidi="en-US"/>
        </w:rPr>
        <w:t>2.4. Обслуживание КМТ (кроме заправки и ремонта картриджей) осуществляется по месту нахождения КМТ (в случае необходимости осуществления диагностики и мелкого ремонта), в сервисном центре Исполнителя (в случае необходимости осуществления среднего и крупного ремонта). Вывоз и возврат КМТ осуществляется силами и средствами Исполнителя,</w:t>
      </w:r>
      <w:r w:rsidRPr="00D6762D">
        <w:rPr>
          <w:rFonts w:ascii="Times New Roman" w:eastAsia="Times New Roman" w:hAnsi="Times New Roman" w:cs="Times New Roman"/>
          <w:bCs/>
          <w:lang w:bidi="en-US"/>
        </w:rPr>
        <w:t xml:space="preserve"> в рабочие дни каждой рабочей недели.</w:t>
      </w:r>
    </w:p>
    <w:p w:rsidR="00D6762D" w:rsidRPr="00D6762D" w:rsidRDefault="00D6762D" w:rsidP="00D6762D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lang w:bidi="en-US"/>
        </w:rPr>
      </w:pPr>
      <w:r w:rsidRPr="00D6762D">
        <w:rPr>
          <w:rFonts w:ascii="Times New Roman" w:eastAsia="Times New Roman" w:hAnsi="Times New Roman" w:cs="Times New Roman"/>
          <w:lang w:bidi="en-US"/>
        </w:rPr>
        <w:t>2.5.В случае если Заказчик настаивает на изменении  установленного процесса заправки и ремонта (восстановления) картриджей (не согласен на рекомендуемые замены или требуется восстановить картридж, подлежащий списанию), то ответственность за качество выполненных работ несет Заказчик, а такой картридж помечается особой отметкой.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bCs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2.6.Тестовые картриджи (картриджи, входящие в состав нового оборудования) заправке не подлежат.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 xml:space="preserve">2.7. Приемка КМТ, картриджей после выполнения обслуживания осуществляется по адресу Толмачева, 32, следующим образом: проверка количества, ассортимента, осмотр на предмет отсутствия внешних дефектов. Проверка качества не производится. Стороны подписывают акт приемки КМТ по фактическому количеству и отсутствию внешних дефектов. 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КТМ, картриджи должны быть упакованы Исполнителем таким образом, чтобы обеспечить их сохранность при транспортировке, погрузке, разгрузке.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 xml:space="preserve">После начала эксплуатации полученных от Исполнителя КМТ, </w:t>
      </w:r>
      <w:proofErr w:type="gramStart"/>
      <w:r w:rsidRPr="00D6762D">
        <w:rPr>
          <w:rFonts w:ascii="Times New Roman" w:eastAsia="Times New Roman" w:hAnsi="Times New Roman" w:cs="Times New Roman"/>
          <w:lang w:eastAsia="ru-RU"/>
        </w:rPr>
        <w:t>картриджей</w:t>
      </w:r>
      <w:proofErr w:type="gramEnd"/>
      <w:r w:rsidRPr="00D6762D">
        <w:rPr>
          <w:rFonts w:ascii="Times New Roman" w:eastAsia="Times New Roman" w:hAnsi="Times New Roman" w:cs="Times New Roman"/>
          <w:lang w:eastAsia="ru-RU"/>
        </w:rPr>
        <w:t xml:space="preserve"> в случае если у Заказчика возникают претензии по качеству, он обязан информировать Исполнителя по электронной почте ___________________. Исполнитель обязан в течение одного дня прибыть к Заказчику, стороны составляют акт о выявленных недостатках. Исполнитель обязан устранить выявленные недостатки в срок, установленный сторонами в акте, за свой счет.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 xml:space="preserve">Гарантия качества на работы по обслуживанию КМТ: в соответствии с требованиями нормативно-технической документации, эксплуатационной (регламентной) документации на </w:t>
      </w:r>
      <w:proofErr w:type="gramStart"/>
      <w:r w:rsidRPr="00D6762D">
        <w:rPr>
          <w:rFonts w:ascii="Times New Roman" w:eastAsia="Times New Roman" w:hAnsi="Times New Roman" w:cs="Times New Roman"/>
          <w:lang w:eastAsia="ru-RU"/>
        </w:rPr>
        <w:t>КМТ</w:t>
      </w:r>
      <w:proofErr w:type="gramEnd"/>
      <w:r w:rsidRPr="00D6762D">
        <w:rPr>
          <w:rFonts w:ascii="Times New Roman" w:eastAsia="Times New Roman" w:hAnsi="Times New Roman" w:cs="Times New Roman"/>
          <w:lang w:eastAsia="ru-RU"/>
        </w:rPr>
        <w:t xml:space="preserve"> но не менее 1 года с момента подписания акта приемки-передачи выполненных работ.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Гарантия качества на работы по заправке, ремонту (восстановлению) картриджей: чистота и четкость изображения, насыщенность цвета, стойкость к физическому воздействию, хорошая передача цветов (в случае заправки цветных картриджей), соответствие отпечатков заправленных картриджей тестовым отпечаткам.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По результату выполнения работ по обслуживанию КМТ Исполнитель обязан промаркировать КМТ, картриджи и направить Заказчику Акт приемки-передачи выполненных работ с указанием общей статистики выполненных работ, количества заправок картриджей.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 xml:space="preserve">По результатам выполнения работ за месяц  Исполнитель предоставляет Заказчику необходимую первичную бухгалтерскую документацию (Акт приема-передачи выполненных работ, счет-фактуру). Акты приема-передачи выполненных работ, и переданные Исполнителем в адрес Заказчика, должны быть рассмотрены, подписаны и переданы Заказчиком Исполнителю по факсу, электронной почте, с обязательным предоставлением оригиналов в течение 10 (десяти) рабочих дней с момента их получения. 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2.8. В случае</w:t>
      </w:r>
      <w:proofErr w:type="gramStart"/>
      <w:r w:rsidRPr="00D6762D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D6762D">
        <w:rPr>
          <w:rFonts w:ascii="Times New Roman" w:eastAsia="Times New Roman" w:hAnsi="Times New Roman" w:cs="Times New Roman"/>
          <w:lang w:eastAsia="ru-RU"/>
        </w:rPr>
        <w:t xml:space="preserve"> если представитель Заказчика отказывается подписывать Акт приема-передачи выполненных работ, Исполнитель обязан устранить предъявляемые Заказчиком претензии и передать Заказчику акт на подписание вновь. Работы считаются выполненными надлежащим образом с момента подписания сторонами акта за месяц без замечаний.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  <w:bCs/>
        </w:rPr>
        <w:t>2</w:t>
      </w:r>
      <w:r w:rsidRPr="00D6762D">
        <w:rPr>
          <w:rFonts w:ascii="Times New Roman" w:eastAsia="Calibri" w:hAnsi="Times New Roman" w:cs="Times New Roman"/>
          <w:bCs/>
          <w:lang w:val="x-none"/>
        </w:rPr>
        <w:t>.9. В случае если для надлежащего выполнения ремонта КМТ необходимо использование расходных материалов</w:t>
      </w:r>
      <w:r w:rsidRPr="00D6762D">
        <w:rPr>
          <w:rFonts w:ascii="Times New Roman" w:eastAsia="Calibri" w:hAnsi="Times New Roman" w:cs="Times New Roman"/>
          <w:bCs/>
        </w:rPr>
        <w:t xml:space="preserve">, запасных частей, материалов, инструментов, принадлежностей и так далее (далее – ЗИП) </w:t>
      </w:r>
      <w:r w:rsidRPr="00D6762D">
        <w:rPr>
          <w:rFonts w:ascii="Times New Roman" w:eastAsia="Calibri" w:hAnsi="Times New Roman" w:cs="Times New Roman"/>
          <w:bCs/>
          <w:lang w:val="x-none"/>
        </w:rPr>
        <w:t xml:space="preserve">, то </w:t>
      </w:r>
      <w:r w:rsidRPr="00D6762D">
        <w:rPr>
          <w:rFonts w:ascii="Times New Roman" w:eastAsia="Calibri" w:hAnsi="Times New Roman" w:cs="Times New Roman"/>
          <w:bCs/>
        </w:rPr>
        <w:t xml:space="preserve">их приобретение осуществляется за счет Подрядчика (п.1.4. </w:t>
      </w:r>
      <w:proofErr w:type="gramStart"/>
      <w:r w:rsidRPr="00D6762D">
        <w:rPr>
          <w:rFonts w:ascii="Times New Roman" w:eastAsia="Calibri" w:hAnsi="Times New Roman" w:cs="Times New Roman"/>
          <w:bCs/>
        </w:rPr>
        <w:t>Договора).</w:t>
      </w:r>
      <w:proofErr w:type="gramEnd"/>
      <w:r w:rsidRPr="00D6762D">
        <w:rPr>
          <w:rFonts w:ascii="Times New Roman" w:eastAsia="Calibri" w:hAnsi="Times New Roman" w:cs="Times New Roman"/>
          <w:bCs/>
          <w:lang w:val="x-none"/>
        </w:rPr>
        <w:t xml:space="preserve"> </w:t>
      </w:r>
      <w:r w:rsidRPr="00D6762D">
        <w:rPr>
          <w:rFonts w:ascii="Times New Roman" w:eastAsia="Calibri" w:hAnsi="Times New Roman" w:cs="Times New Roman"/>
        </w:rPr>
        <w:t>Т</w:t>
      </w:r>
      <w:proofErr w:type="spellStart"/>
      <w:r w:rsidRPr="00D6762D">
        <w:rPr>
          <w:rFonts w:ascii="Times New Roman" w:eastAsia="Calibri" w:hAnsi="Times New Roman" w:cs="Times New Roman"/>
          <w:lang w:val="x-none"/>
        </w:rPr>
        <w:t>ребования</w:t>
      </w:r>
      <w:proofErr w:type="spellEnd"/>
      <w:r w:rsidRPr="00D6762D">
        <w:rPr>
          <w:rFonts w:ascii="Times New Roman" w:eastAsia="Calibri" w:hAnsi="Times New Roman" w:cs="Times New Roman"/>
          <w:lang w:val="x-none"/>
        </w:rPr>
        <w:t xml:space="preserve"> </w:t>
      </w:r>
      <w:r w:rsidRPr="00D6762D">
        <w:rPr>
          <w:rFonts w:ascii="Times New Roman" w:eastAsia="Calibri" w:hAnsi="Times New Roman" w:cs="Times New Roman"/>
        </w:rPr>
        <w:t>к работам, их перечень</w:t>
      </w:r>
      <w:r w:rsidRPr="00D6762D">
        <w:rPr>
          <w:rFonts w:ascii="Times New Roman" w:eastAsia="Calibri" w:hAnsi="Times New Roman" w:cs="Times New Roman"/>
          <w:lang w:val="x-none"/>
        </w:rPr>
        <w:t>, качеств</w:t>
      </w:r>
      <w:r w:rsidRPr="00D6762D">
        <w:rPr>
          <w:rFonts w:ascii="Times New Roman" w:eastAsia="Calibri" w:hAnsi="Times New Roman" w:cs="Times New Roman"/>
        </w:rPr>
        <w:t>о</w:t>
      </w:r>
      <w:r w:rsidRPr="00D6762D">
        <w:rPr>
          <w:rFonts w:ascii="Times New Roman" w:eastAsia="Calibri" w:hAnsi="Times New Roman" w:cs="Times New Roman"/>
          <w:lang w:val="x-none"/>
        </w:rPr>
        <w:t>, стоимость за единицу указаны в Техническом задании (Приложение № 1).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  <w:lang w:val="x-none"/>
        </w:rPr>
        <w:lastRenderedPageBreak/>
        <w:t>Наименование, количество, стоимость, сроки</w:t>
      </w:r>
      <w:r w:rsidRPr="00D6762D">
        <w:rPr>
          <w:rFonts w:ascii="Times New Roman" w:eastAsia="Calibri" w:hAnsi="Times New Roman" w:cs="Times New Roman"/>
        </w:rPr>
        <w:t xml:space="preserve"> установки</w:t>
      </w:r>
      <w:r w:rsidRPr="00D6762D">
        <w:rPr>
          <w:rFonts w:ascii="Times New Roman" w:eastAsia="Calibri" w:hAnsi="Times New Roman" w:cs="Times New Roman"/>
          <w:lang w:val="x-none"/>
        </w:rPr>
        <w:t>, конкретн</w:t>
      </w:r>
      <w:r w:rsidRPr="00D6762D">
        <w:rPr>
          <w:rFonts w:ascii="Times New Roman" w:eastAsia="Calibri" w:hAnsi="Times New Roman" w:cs="Times New Roman"/>
        </w:rPr>
        <w:t>ого</w:t>
      </w:r>
      <w:r w:rsidRPr="00D6762D">
        <w:rPr>
          <w:rFonts w:ascii="Times New Roman" w:eastAsia="Calibri" w:hAnsi="Times New Roman" w:cs="Times New Roman"/>
          <w:lang w:val="x-none"/>
        </w:rPr>
        <w:t xml:space="preserve"> </w:t>
      </w:r>
      <w:r w:rsidRPr="00D6762D">
        <w:rPr>
          <w:rFonts w:ascii="Times New Roman" w:eastAsia="Calibri" w:hAnsi="Times New Roman" w:cs="Times New Roman"/>
        </w:rPr>
        <w:t>набора ЗИП</w:t>
      </w:r>
      <w:r w:rsidRPr="00D6762D">
        <w:rPr>
          <w:rFonts w:ascii="Times New Roman" w:eastAsia="Calibri" w:hAnsi="Times New Roman" w:cs="Times New Roman"/>
          <w:lang w:val="x-none"/>
        </w:rPr>
        <w:t xml:space="preserve"> определяются </w:t>
      </w:r>
      <w:r w:rsidRPr="00D6762D">
        <w:rPr>
          <w:rFonts w:ascii="Times New Roman" w:eastAsia="Calibri" w:hAnsi="Times New Roman" w:cs="Times New Roman"/>
        </w:rPr>
        <w:t>Заказчиком</w:t>
      </w:r>
      <w:r w:rsidRPr="00D6762D">
        <w:rPr>
          <w:rFonts w:ascii="Times New Roman" w:eastAsia="Calibri" w:hAnsi="Times New Roman" w:cs="Times New Roman"/>
          <w:lang w:val="x-none"/>
        </w:rPr>
        <w:t xml:space="preserve"> в заявке на </w:t>
      </w:r>
      <w:r w:rsidRPr="00D6762D">
        <w:rPr>
          <w:rFonts w:ascii="Times New Roman" w:eastAsia="Calibri" w:hAnsi="Times New Roman" w:cs="Times New Roman"/>
        </w:rPr>
        <w:t>выполнение работ</w:t>
      </w:r>
      <w:r w:rsidRPr="00D6762D">
        <w:rPr>
          <w:rFonts w:ascii="Times New Roman" w:eastAsia="Calibri" w:hAnsi="Times New Roman" w:cs="Times New Roman"/>
          <w:lang w:val="x-none"/>
        </w:rPr>
        <w:t>.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</w:rPr>
      </w:pPr>
      <w:r w:rsidRPr="00D6762D">
        <w:rPr>
          <w:rFonts w:ascii="Times New Roman" w:eastAsia="Calibri" w:hAnsi="Times New Roman" w:cs="Times New Roman"/>
          <w:lang w:val="x-none"/>
        </w:rPr>
        <w:t xml:space="preserve">На момент передачи </w:t>
      </w:r>
      <w:r w:rsidRPr="00D6762D">
        <w:rPr>
          <w:rFonts w:ascii="Times New Roman" w:eastAsia="Calibri" w:hAnsi="Times New Roman" w:cs="Times New Roman"/>
        </w:rPr>
        <w:t>Заказчику</w:t>
      </w:r>
      <w:r w:rsidRPr="00D6762D">
        <w:rPr>
          <w:rFonts w:ascii="Times New Roman" w:eastAsia="Calibri" w:hAnsi="Times New Roman" w:cs="Times New Roman"/>
          <w:lang w:val="x-none"/>
        </w:rPr>
        <w:t xml:space="preserve"> </w:t>
      </w:r>
      <w:r w:rsidRPr="00D6762D">
        <w:rPr>
          <w:rFonts w:ascii="Times New Roman" w:eastAsia="Calibri" w:hAnsi="Times New Roman" w:cs="Times New Roman"/>
        </w:rPr>
        <w:t>ЗИП в составе выполненных ремонтных работ</w:t>
      </w:r>
      <w:r w:rsidRPr="00D6762D">
        <w:rPr>
          <w:rFonts w:ascii="Times New Roman" w:eastAsia="Calibri" w:hAnsi="Times New Roman" w:cs="Times New Roman"/>
          <w:lang w:val="x-none"/>
        </w:rPr>
        <w:t>, последни</w:t>
      </w:r>
      <w:r w:rsidRPr="00D6762D">
        <w:rPr>
          <w:rFonts w:ascii="Times New Roman" w:eastAsia="Calibri" w:hAnsi="Times New Roman" w:cs="Times New Roman"/>
        </w:rPr>
        <w:t>е</w:t>
      </w:r>
      <w:r w:rsidRPr="00D6762D">
        <w:rPr>
          <w:rFonts w:ascii="Times New Roman" w:eastAsia="Calibri" w:hAnsi="Times New Roman" w:cs="Times New Roman"/>
          <w:lang w:val="x-none"/>
        </w:rPr>
        <w:t xml:space="preserve"> должен принадлежать </w:t>
      </w:r>
      <w:r w:rsidRPr="00D6762D">
        <w:rPr>
          <w:rFonts w:ascii="Times New Roman" w:eastAsia="Calibri" w:hAnsi="Times New Roman" w:cs="Times New Roman"/>
        </w:rPr>
        <w:t>Исполнителю</w:t>
      </w:r>
      <w:r w:rsidRPr="00D6762D">
        <w:rPr>
          <w:rFonts w:ascii="Times New Roman" w:eastAsia="Calibri" w:hAnsi="Times New Roman" w:cs="Times New Roman"/>
          <w:lang w:val="x-none"/>
        </w:rPr>
        <w:t xml:space="preserve"> на праве собственности, не быть заложенным или арестованным, не являться предметом исков третьих лиц.</w:t>
      </w:r>
      <w:r w:rsidRPr="00D6762D">
        <w:rPr>
          <w:rFonts w:ascii="Times New Roman" w:eastAsia="Calibri" w:hAnsi="Times New Roman" w:cs="Times New Roman"/>
        </w:rPr>
        <w:t xml:space="preserve"> Право собственности переходит к Заказчику в момент подписания акта приема-передачи выполненных работ.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  <w:lang w:val="x-none"/>
        </w:rPr>
        <w:t xml:space="preserve">Качество </w:t>
      </w:r>
      <w:r w:rsidRPr="00D6762D">
        <w:rPr>
          <w:rFonts w:ascii="Times New Roman" w:eastAsia="Calibri" w:hAnsi="Times New Roman" w:cs="Times New Roman"/>
        </w:rPr>
        <w:t>ЗИП</w:t>
      </w:r>
      <w:r w:rsidRPr="00D6762D">
        <w:rPr>
          <w:rFonts w:ascii="Times New Roman" w:eastAsia="Calibri" w:hAnsi="Times New Roman" w:cs="Times New Roman"/>
          <w:lang w:val="x-none"/>
        </w:rPr>
        <w:t xml:space="preserve"> должно соответствовать требованиям ГОСТ, ТУ, действующим стандартам, иным нормативным требованиям, установленным законодательством для данного вида товара.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  <w:lang w:val="x-none"/>
        </w:rPr>
        <w:t xml:space="preserve">Качество </w:t>
      </w:r>
      <w:r w:rsidRPr="00D6762D">
        <w:rPr>
          <w:rFonts w:ascii="Times New Roman" w:eastAsia="Calibri" w:hAnsi="Times New Roman" w:cs="Times New Roman"/>
        </w:rPr>
        <w:t>ЗИП</w:t>
      </w:r>
      <w:r w:rsidRPr="00D6762D">
        <w:rPr>
          <w:rFonts w:ascii="Times New Roman" w:eastAsia="Calibri" w:hAnsi="Times New Roman" w:cs="Times New Roman"/>
          <w:lang w:val="x-none"/>
        </w:rPr>
        <w:t xml:space="preserve"> подтверждается </w:t>
      </w:r>
      <w:r w:rsidRPr="00D6762D">
        <w:rPr>
          <w:rFonts w:ascii="Times New Roman" w:eastAsia="Calibri" w:hAnsi="Times New Roman" w:cs="Times New Roman"/>
        </w:rPr>
        <w:t>Исполнителем</w:t>
      </w:r>
      <w:r w:rsidRPr="00D6762D">
        <w:rPr>
          <w:rFonts w:ascii="Times New Roman" w:eastAsia="Calibri" w:hAnsi="Times New Roman" w:cs="Times New Roman"/>
          <w:lang w:val="x-none"/>
        </w:rPr>
        <w:t xml:space="preserve"> сертификатом соответствия (паспортом качества) </w:t>
      </w:r>
      <w:r w:rsidRPr="00D6762D">
        <w:rPr>
          <w:rFonts w:ascii="Times New Roman" w:eastAsia="Calibri" w:hAnsi="Times New Roman" w:cs="Times New Roman"/>
        </w:rPr>
        <w:t>ЗИП на русском языке.</w:t>
      </w:r>
      <w:r w:rsidRPr="00D6762D">
        <w:rPr>
          <w:rFonts w:ascii="Times New Roman" w:eastAsia="Calibri" w:hAnsi="Times New Roman" w:cs="Times New Roman"/>
          <w:lang w:val="x-none"/>
        </w:rPr>
        <w:t xml:space="preserve"> </w:t>
      </w:r>
    </w:p>
    <w:p w:rsidR="00D6762D" w:rsidRPr="00D6762D" w:rsidRDefault="00D6762D" w:rsidP="00D6762D">
      <w:pPr>
        <w:spacing w:after="0" w:line="240" w:lineRule="auto"/>
        <w:ind w:right="-57" w:firstLine="426"/>
        <w:jc w:val="both"/>
        <w:rPr>
          <w:rFonts w:ascii="Times New Roman" w:eastAsia="Calibri" w:hAnsi="Times New Roman" w:cs="Times New Roman"/>
        </w:rPr>
      </w:pPr>
      <w:r w:rsidRPr="00D6762D">
        <w:rPr>
          <w:rFonts w:ascii="Times New Roman" w:eastAsia="Calibri" w:hAnsi="Times New Roman" w:cs="Times New Roman"/>
        </w:rPr>
        <w:t xml:space="preserve">КМТ и картриджи </w:t>
      </w:r>
      <w:r w:rsidRPr="00D6762D">
        <w:rPr>
          <w:rFonts w:ascii="Times New Roman" w:eastAsia="Calibri" w:hAnsi="Times New Roman" w:cs="Times New Roman"/>
          <w:lang w:val="x-none"/>
        </w:rPr>
        <w:t>упаковыва</w:t>
      </w:r>
      <w:r w:rsidRPr="00D6762D">
        <w:rPr>
          <w:rFonts w:ascii="Times New Roman" w:eastAsia="Calibri" w:hAnsi="Times New Roman" w:cs="Times New Roman"/>
        </w:rPr>
        <w:t>ю</w:t>
      </w:r>
      <w:proofErr w:type="spellStart"/>
      <w:r w:rsidRPr="00D6762D">
        <w:rPr>
          <w:rFonts w:ascii="Times New Roman" w:eastAsia="Calibri" w:hAnsi="Times New Roman" w:cs="Times New Roman"/>
          <w:lang w:val="x-none"/>
        </w:rPr>
        <w:t>тся</w:t>
      </w:r>
      <w:proofErr w:type="spellEnd"/>
      <w:r w:rsidRPr="00D6762D">
        <w:rPr>
          <w:rFonts w:ascii="Times New Roman" w:eastAsia="Calibri" w:hAnsi="Times New Roman" w:cs="Times New Roman"/>
          <w:lang w:val="x-none"/>
        </w:rPr>
        <w:t xml:space="preserve"> и маркиру</w:t>
      </w:r>
      <w:r w:rsidRPr="00D6762D">
        <w:rPr>
          <w:rFonts w:ascii="Times New Roman" w:eastAsia="Calibri" w:hAnsi="Times New Roman" w:cs="Times New Roman"/>
        </w:rPr>
        <w:t>ю</w:t>
      </w:r>
      <w:proofErr w:type="spellStart"/>
      <w:r w:rsidRPr="00D6762D">
        <w:rPr>
          <w:rFonts w:ascii="Times New Roman" w:eastAsia="Calibri" w:hAnsi="Times New Roman" w:cs="Times New Roman"/>
          <w:lang w:val="x-none"/>
        </w:rPr>
        <w:t>тся</w:t>
      </w:r>
      <w:proofErr w:type="spellEnd"/>
      <w:r w:rsidRPr="00D6762D">
        <w:rPr>
          <w:rFonts w:ascii="Times New Roman" w:eastAsia="Calibri" w:hAnsi="Times New Roman" w:cs="Times New Roman"/>
          <w:lang w:val="x-none"/>
        </w:rPr>
        <w:t xml:space="preserve"> </w:t>
      </w:r>
      <w:r w:rsidRPr="00D6762D">
        <w:rPr>
          <w:rFonts w:ascii="Times New Roman" w:eastAsia="Calibri" w:hAnsi="Times New Roman" w:cs="Times New Roman"/>
        </w:rPr>
        <w:t>Исполнителем</w:t>
      </w:r>
      <w:r w:rsidRPr="00D6762D">
        <w:rPr>
          <w:rFonts w:ascii="Times New Roman" w:eastAsia="Calibri" w:hAnsi="Times New Roman" w:cs="Times New Roman"/>
          <w:lang w:val="x-none"/>
        </w:rPr>
        <w:t xml:space="preserve"> </w:t>
      </w:r>
      <w:r w:rsidRPr="00D6762D">
        <w:rPr>
          <w:rFonts w:ascii="Times New Roman" w:eastAsia="Calibri" w:hAnsi="Times New Roman" w:cs="Times New Roman"/>
        </w:rPr>
        <w:t xml:space="preserve">с указанием номера КМТ и (или) картриджа и </w:t>
      </w:r>
      <w:proofErr w:type="gramStart"/>
      <w:r w:rsidRPr="00D6762D">
        <w:rPr>
          <w:rFonts w:ascii="Times New Roman" w:eastAsia="Calibri" w:hAnsi="Times New Roman" w:cs="Times New Roman"/>
        </w:rPr>
        <w:t>количества</w:t>
      </w:r>
      <w:proofErr w:type="gramEnd"/>
      <w:r w:rsidRPr="00D6762D">
        <w:rPr>
          <w:rFonts w:ascii="Times New Roman" w:eastAsia="Calibri" w:hAnsi="Times New Roman" w:cs="Times New Roman"/>
        </w:rPr>
        <w:t xml:space="preserve"> выполненных в отношении такого оборудования работ.</w:t>
      </w:r>
      <w:r w:rsidRPr="00D6762D">
        <w:rPr>
          <w:rFonts w:ascii="Times New Roman" w:eastAsia="Calibri" w:hAnsi="Times New Roman" w:cs="Times New Roman"/>
          <w:lang w:val="x-none"/>
        </w:rPr>
        <w:t xml:space="preserve"> Упаковка и тара должна обеспечивать </w:t>
      </w:r>
      <w:r w:rsidRPr="00D6762D">
        <w:rPr>
          <w:rFonts w:ascii="Times New Roman" w:eastAsia="Calibri" w:hAnsi="Times New Roman" w:cs="Times New Roman"/>
        </w:rPr>
        <w:t xml:space="preserve">их </w:t>
      </w:r>
      <w:r w:rsidRPr="00D6762D">
        <w:rPr>
          <w:rFonts w:ascii="Times New Roman" w:eastAsia="Calibri" w:hAnsi="Times New Roman" w:cs="Times New Roman"/>
          <w:lang w:val="x-none"/>
        </w:rPr>
        <w:t xml:space="preserve">товарный вид, сохранность и </w:t>
      </w:r>
      <w:r w:rsidRPr="00D6762D">
        <w:rPr>
          <w:rFonts w:ascii="Times New Roman" w:eastAsia="Calibri" w:hAnsi="Times New Roman" w:cs="Times New Roman"/>
        </w:rPr>
        <w:t>эксплуатационные характеристики</w:t>
      </w:r>
      <w:r w:rsidRPr="00D6762D">
        <w:rPr>
          <w:rFonts w:ascii="Times New Roman" w:eastAsia="Calibri" w:hAnsi="Times New Roman" w:cs="Times New Roman"/>
          <w:lang w:val="x-none"/>
        </w:rPr>
        <w:t xml:space="preserve"> при условии соблюдения правил транспортировки и хранения.</w:t>
      </w:r>
    </w:p>
    <w:p w:rsidR="00D6762D" w:rsidRPr="00D6762D" w:rsidRDefault="00D6762D" w:rsidP="00D6762D">
      <w:pPr>
        <w:spacing w:after="0" w:line="240" w:lineRule="auto"/>
        <w:ind w:right="-40" w:firstLine="426"/>
        <w:jc w:val="both"/>
        <w:rPr>
          <w:rFonts w:ascii="Times New Roman" w:eastAsia="Calibri" w:hAnsi="Times New Roman" w:cs="Times New Roman"/>
          <w:b/>
          <w:lang w:val="x-none"/>
        </w:rPr>
      </w:pPr>
    </w:p>
    <w:p w:rsidR="00D6762D" w:rsidRPr="00D6762D" w:rsidRDefault="00D6762D" w:rsidP="00D6762D">
      <w:pPr>
        <w:spacing w:after="0" w:line="240" w:lineRule="auto"/>
        <w:ind w:right="-37"/>
        <w:jc w:val="center"/>
        <w:rPr>
          <w:rFonts w:ascii="Times New Roman" w:eastAsia="Calibri" w:hAnsi="Times New Roman" w:cs="Times New Roman"/>
          <w:b/>
          <w:bCs/>
          <w:lang w:val="x-none"/>
        </w:rPr>
      </w:pPr>
      <w:r w:rsidRPr="00D6762D">
        <w:rPr>
          <w:rFonts w:ascii="Times New Roman" w:eastAsia="Calibri" w:hAnsi="Times New Roman" w:cs="Times New Roman"/>
          <w:b/>
          <w:bCs/>
        </w:rPr>
        <w:t>3</w:t>
      </w:r>
      <w:r w:rsidRPr="00D6762D">
        <w:rPr>
          <w:rFonts w:ascii="Times New Roman" w:eastAsia="Calibri" w:hAnsi="Times New Roman" w:cs="Times New Roman"/>
          <w:b/>
          <w:bCs/>
          <w:lang w:val="x-none"/>
        </w:rPr>
        <w:t>. ЦЕНЫ И ПОРЯДОК РАСЧЕТОВ.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 xml:space="preserve">3.1. Стоимость Договора </w:t>
      </w:r>
      <w:r w:rsidRPr="00D6762D">
        <w:rPr>
          <w:rFonts w:ascii="Times New Roman" w:eastAsia="Times New Roman" w:hAnsi="Times New Roman" w:cs="Times New Roman"/>
          <w:color w:val="000000"/>
          <w:lang w:eastAsia="ru-RU"/>
        </w:rPr>
        <w:t>при выполнении Исполнителем по заявкам Заказчика максимального количества работ (в том числе стоимость ЗИП), указанного в п. 1.5. Договора, </w:t>
      </w:r>
      <w:r w:rsidRPr="00D6762D">
        <w:rPr>
          <w:rFonts w:ascii="Times New Roman" w:eastAsia="Times New Roman" w:hAnsi="Times New Roman" w:cs="Times New Roman"/>
          <w:lang w:eastAsia="ru-RU"/>
        </w:rPr>
        <w:t>составляет</w:t>
      </w:r>
      <w:proofErr w:type="gramStart"/>
      <w:r w:rsidRPr="00D6762D">
        <w:rPr>
          <w:rFonts w:ascii="Times New Roman" w:eastAsia="Times New Roman" w:hAnsi="Times New Roman" w:cs="Times New Roman"/>
          <w:lang w:eastAsia="ru-RU"/>
        </w:rPr>
        <w:t xml:space="preserve"> _________________ (__________________________) </w:t>
      </w:r>
      <w:proofErr w:type="gramEnd"/>
      <w:r w:rsidRPr="00D6762D">
        <w:rPr>
          <w:rFonts w:ascii="Times New Roman" w:eastAsia="Times New Roman" w:hAnsi="Times New Roman" w:cs="Times New Roman"/>
          <w:lang w:eastAsia="ru-RU"/>
        </w:rPr>
        <w:t>рублей, в том числе НДС-18%. Доставка КМТ, ЗИП включена в стоимость договора.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3.2. Датой оплаты считается дата списания денежных сре</w:t>
      </w:r>
      <w:proofErr w:type="gramStart"/>
      <w:r w:rsidRPr="00D6762D">
        <w:rPr>
          <w:rFonts w:ascii="Times New Roman" w:eastAsia="Times New Roman" w:hAnsi="Times New Roman" w:cs="Times New Roman"/>
          <w:lang w:eastAsia="ru-RU"/>
        </w:rPr>
        <w:t>дств с р</w:t>
      </w:r>
      <w:proofErr w:type="gramEnd"/>
      <w:r w:rsidRPr="00D6762D">
        <w:rPr>
          <w:rFonts w:ascii="Times New Roman" w:eastAsia="Times New Roman" w:hAnsi="Times New Roman" w:cs="Times New Roman"/>
          <w:lang w:eastAsia="ru-RU"/>
        </w:rPr>
        <w:t>асчетного счета Покупателя.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3.3. Оплата осуществляется на основании полученных Заказчиком от Исполнителя счета и счета-фактуры путем перечисления денежных средств на расчетный счет Исполнителя.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3.4. Заказчик производит 100 % оплату в течени</w:t>
      </w:r>
      <w:proofErr w:type="gramStart"/>
      <w:r w:rsidRPr="00D6762D">
        <w:rPr>
          <w:rFonts w:ascii="Times New Roman" w:eastAsia="Times New Roman" w:hAnsi="Times New Roman" w:cs="Times New Roman"/>
          <w:lang w:eastAsia="ru-RU"/>
        </w:rPr>
        <w:t>и</w:t>
      </w:r>
      <w:proofErr w:type="gramEnd"/>
      <w:r w:rsidRPr="00D6762D">
        <w:rPr>
          <w:rFonts w:ascii="Times New Roman" w:eastAsia="Times New Roman" w:hAnsi="Times New Roman" w:cs="Times New Roman"/>
          <w:lang w:eastAsia="ru-RU"/>
        </w:rPr>
        <w:t xml:space="preserve"> 30 (Тридцати) календарных дней с момента подписания сторонами акта приема-передачи выполненных работ, на основании выставленного Исполнителем счета на оплату путем перечисления Исполнителю денежных средств. Оплате подлежат те работы, которые были указаны в </w:t>
      </w:r>
      <w:proofErr w:type="gramStart"/>
      <w:r w:rsidRPr="00D6762D">
        <w:rPr>
          <w:rFonts w:ascii="Times New Roman" w:eastAsia="Times New Roman" w:hAnsi="Times New Roman" w:cs="Times New Roman"/>
          <w:lang w:eastAsia="ru-RU"/>
        </w:rPr>
        <w:t>согласованном</w:t>
      </w:r>
      <w:proofErr w:type="gramEnd"/>
      <w:r w:rsidRPr="00D6762D">
        <w:rPr>
          <w:rFonts w:ascii="Times New Roman" w:eastAsia="Times New Roman" w:hAnsi="Times New Roman" w:cs="Times New Roman"/>
          <w:lang w:eastAsia="ru-RU"/>
        </w:rPr>
        <w:t xml:space="preserve"> сторонами заказ-наряде (п. 2.1) и которые были выполнены Исполнителем и приняты Заказчиком без замечаний.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3.5. Счет на оплату выполненных работ включает стоимость установленных ЗИП.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Детализация количества выполненных работ и количества ЗИП, их стоимость указывается в Акте акта приема-передачи выполненных работ Исполнителя.</w:t>
      </w:r>
    </w:p>
    <w:p w:rsid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 xml:space="preserve">Документы Исполнителя (заказ-наряд, счет, Акт приема-передачи выполненных работ и так далее) должны содержать </w:t>
      </w:r>
      <w:proofErr w:type="gramStart"/>
      <w:r w:rsidRPr="00D6762D">
        <w:rPr>
          <w:rFonts w:ascii="Times New Roman" w:eastAsia="Times New Roman" w:hAnsi="Times New Roman" w:cs="Times New Roman"/>
          <w:lang w:eastAsia="ru-RU"/>
        </w:rPr>
        <w:t>реквизиты</w:t>
      </w:r>
      <w:proofErr w:type="gramEnd"/>
      <w:r w:rsidRPr="00D6762D">
        <w:rPr>
          <w:rFonts w:ascii="Times New Roman" w:eastAsia="Times New Roman" w:hAnsi="Times New Roman" w:cs="Times New Roman"/>
          <w:lang w:eastAsia="ru-RU"/>
        </w:rPr>
        <w:t xml:space="preserve"> однозначно идентифицирующие в отношении какого заказ-наряда осуществлены работы.</w:t>
      </w:r>
    </w:p>
    <w:p w:rsidR="00B445CE" w:rsidRPr="00B445CE" w:rsidRDefault="00B445CE" w:rsidP="00B445CE">
      <w:pPr>
        <w:pStyle w:val="af1"/>
        <w:spacing w:after="0"/>
        <w:ind w:left="0" w:firstLine="426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t>3.6.</w:t>
      </w:r>
      <w:r w:rsidRPr="00B445CE">
        <w:rPr>
          <w:rFonts w:ascii="Times New Roman" w:hAnsi="Times New Roman"/>
          <w:szCs w:val="22"/>
        </w:rPr>
        <w:t xml:space="preserve"> В соответствии со ст. 317.1 Гражданского кодекса Российской Федерации стороны согласовали: кредитор не имеет права на получение с должника процентов на сумму долга за период пользования денежными средствами.</w:t>
      </w:r>
    </w:p>
    <w:p w:rsidR="00D6762D" w:rsidRPr="00D6762D" w:rsidRDefault="00D6762D" w:rsidP="00B445C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D6762D" w:rsidRPr="00D6762D" w:rsidRDefault="00D6762D" w:rsidP="00D6762D">
      <w:pPr>
        <w:spacing w:after="0" w:line="240" w:lineRule="auto"/>
        <w:ind w:right="-37"/>
        <w:jc w:val="center"/>
        <w:rPr>
          <w:rFonts w:ascii="Times New Roman" w:eastAsia="Calibri" w:hAnsi="Times New Roman" w:cs="Times New Roman"/>
          <w:b/>
          <w:bCs/>
          <w:lang w:val="x-none"/>
        </w:rPr>
      </w:pPr>
      <w:r w:rsidRPr="00D6762D">
        <w:rPr>
          <w:rFonts w:ascii="Times New Roman" w:eastAsia="Calibri" w:hAnsi="Times New Roman" w:cs="Times New Roman"/>
          <w:b/>
          <w:bCs/>
        </w:rPr>
        <w:t>4</w:t>
      </w:r>
      <w:r w:rsidRPr="00D6762D">
        <w:rPr>
          <w:rFonts w:ascii="Times New Roman" w:eastAsia="Calibri" w:hAnsi="Times New Roman" w:cs="Times New Roman"/>
          <w:b/>
          <w:bCs/>
          <w:lang w:val="x-none"/>
        </w:rPr>
        <w:t>. ОТВЕТСТВЕННОСТЬ  СТОРОН.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outlineLvl w:val="0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4.1.</w:t>
      </w:r>
      <w:r w:rsidRPr="00D6762D">
        <w:rPr>
          <w:rFonts w:ascii="Times New Roman" w:eastAsia="Times New Roman" w:hAnsi="Times New Roman" w:cs="Times New Roman"/>
          <w:lang w:eastAsia="ru-RU"/>
        </w:rPr>
        <w:tab/>
        <w:t>В случае нарушения Заказчиком сроков оплаты по настоящему Договору, Исполнитель вправе приостановить выполнение заявок Заказчика, до момента погашения задолженности.</w:t>
      </w:r>
    </w:p>
    <w:p w:rsidR="00D6762D" w:rsidRPr="00D6762D" w:rsidRDefault="00D6762D" w:rsidP="00D6762D">
      <w:pPr>
        <w:spacing w:after="0" w:line="240" w:lineRule="auto"/>
        <w:ind w:right="-40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  <w:bCs/>
        </w:rPr>
        <w:t>4</w:t>
      </w:r>
      <w:r w:rsidRPr="00D6762D">
        <w:rPr>
          <w:rFonts w:ascii="Times New Roman" w:eastAsia="Calibri" w:hAnsi="Times New Roman" w:cs="Times New Roman"/>
          <w:bCs/>
          <w:lang w:val="x-none"/>
        </w:rPr>
        <w:t>.</w:t>
      </w:r>
      <w:r w:rsidRPr="00D6762D">
        <w:rPr>
          <w:rFonts w:ascii="Times New Roman" w:eastAsia="Calibri" w:hAnsi="Times New Roman" w:cs="Times New Roman"/>
          <w:bCs/>
        </w:rPr>
        <w:t>2</w:t>
      </w:r>
      <w:r w:rsidRPr="00D6762D">
        <w:rPr>
          <w:rFonts w:ascii="Times New Roman" w:eastAsia="Calibri" w:hAnsi="Times New Roman" w:cs="Times New Roman"/>
          <w:bCs/>
          <w:lang w:val="x-none"/>
        </w:rPr>
        <w:t>.</w:t>
      </w:r>
      <w:r w:rsidRPr="00D6762D">
        <w:rPr>
          <w:rFonts w:ascii="Times New Roman" w:eastAsia="Calibri" w:hAnsi="Times New Roman" w:cs="Times New Roman"/>
          <w:lang w:val="x-none"/>
        </w:rPr>
        <w:t>Ответственность, не установленную настоящим Договором, Стороны несут в соответствии с действующим законодательством Российской Федерации.</w:t>
      </w:r>
    </w:p>
    <w:p w:rsidR="00D6762D" w:rsidRPr="00D6762D" w:rsidRDefault="00D6762D" w:rsidP="00D6762D">
      <w:pPr>
        <w:spacing w:after="0" w:line="240" w:lineRule="auto"/>
        <w:ind w:right="-40" w:firstLine="454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</w:rPr>
        <w:t>4</w:t>
      </w:r>
      <w:r w:rsidRPr="00D6762D">
        <w:rPr>
          <w:rFonts w:ascii="Times New Roman" w:eastAsia="Calibri" w:hAnsi="Times New Roman" w:cs="Times New Roman"/>
          <w:lang w:val="x-none"/>
        </w:rPr>
        <w:t>.</w:t>
      </w:r>
      <w:r w:rsidRPr="00D6762D">
        <w:rPr>
          <w:rFonts w:ascii="Times New Roman" w:eastAsia="Calibri" w:hAnsi="Times New Roman" w:cs="Times New Roman"/>
        </w:rPr>
        <w:t>3</w:t>
      </w:r>
      <w:r w:rsidRPr="00D6762D">
        <w:rPr>
          <w:rFonts w:ascii="Times New Roman" w:eastAsia="Calibri" w:hAnsi="Times New Roman" w:cs="Times New Roman"/>
          <w:lang w:val="x-none"/>
        </w:rPr>
        <w:t>.Стороны будут стремиться урегулировать спорные вопросы, связанные с исполнением настоящего Договора путем переговоров. В случае не достижения согласия, спор в установленном законом порядке передается на рассмотрение в Арбитражный суд Свердловской области, с обязательным соблюдением претензионного порядка разрешения споров. Срок ответа на претензию – 10 рабочих дней с момента получения её стороной.</w:t>
      </w:r>
    </w:p>
    <w:p w:rsidR="00D6762D" w:rsidRPr="00D6762D" w:rsidRDefault="00D6762D" w:rsidP="00D6762D">
      <w:pPr>
        <w:spacing w:after="0" w:line="240" w:lineRule="auto"/>
        <w:ind w:right="-40" w:firstLine="426"/>
        <w:jc w:val="both"/>
        <w:rPr>
          <w:rFonts w:ascii="Times New Roman" w:eastAsia="Calibri" w:hAnsi="Times New Roman" w:cs="Times New Roman"/>
          <w:lang w:val="x-none"/>
        </w:rPr>
      </w:pPr>
    </w:p>
    <w:p w:rsidR="00D6762D" w:rsidRPr="00D6762D" w:rsidRDefault="00D6762D" w:rsidP="00D6762D">
      <w:pPr>
        <w:spacing w:after="0" w:line="240" w:lineRule="auto"/>
        <w:ind w:right="-37"/>
        <w:jc w:val="center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  <w:b/>
        </w:rPr>
        <w:t>5</w:t>
      </w:r>
      <w:r w:rsidRPr="00D6762D">
        <w:rPr>
          <w:rFonts w:ascii="Times New Roman" w:eastAsia="Calibri" w:hAnsi="Times New Roman" w:cs="Times New Roman"/>
          <w:b/>
          <w:lang w:val="x-none"/>
        </w:rPr>
        <w:t>. СРОКИ ДЕЙСТВИЯ ДОГОВОРА.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5.1. Настоящий договор вступает в законную силу с момента его подписания сторонами и действует по «</w:t>
      </w:r>
      <w:r w:rsidR="00005BB5">
        <w:rPr>
          <w:rFonts w:ascii="Times New Roman" w:eastAsia="Times New Roman" w:hAnsi="Times New Roman" w:cs="Times New Roman"/>
          <w:lang w:eastAsia="ru-RU"/>
        </w:rPr>
        <w:t>31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005BB5">
        <w:rPr>
          <w:rFonts w:ascii="Times New Roman" w:eastAsia="Times New Roman" w:hAnsi="Times New Roman" w:cs="Times New Roman"/>
          <w:lang w:eastAsia="ru-RU"/>
        </w:rPr>
        <w:t>декабря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 201</w:t>
      </w:r>
      <w:r w:rsidR="002C07E4">
        <w:rPr>
          <w:rFonts w:ascii="Times New Roman" w:eastAsia="Times New Roman" w:hAnsi="Times New Roman" w:cs="Times New Roman"/>
          <w:lang w:eastAsia="ru-RU"/>
        </w:rPr>
        <w:t>6</w:t>
      </w:r>
      <w:r w:rsidRPr="00D6762D">
        <w:rPr>
          <w:rFonts w:ascii="Times New Roman" w:eastAsia="Times New Roman" w:hAnsi="Times New Roman" w:cs="Times New Roman"/>
          <w:lang w:eastAsia="ru-RU"/>
        </w:rPr>
        <w:t xml:space="preserve"> года.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5.2. Прекращение (окончание) срока действия настоящего договора влечёт прекращение обязатель</w:t>
      </w:r>
      <w:proofErr w:type="gramStart"/>
      <w:r w:rsidRPr="00D6762D">
        <w:rPr>
          <w:rFonts w:ascii="Times New Roman" w:eastAsia="Times New Roman" w:hAnsi="Times New Roman" w:cs="Times New Roman"/>
          <w:lang w:eastAsia="ru-RU"/>
        </w:rPr>
        <w:t>ств Ст</w:t>
      </w:r>
      <w:proofErr w:type="gramEnd"/>
      <w:r w:rsidRPr="00D6762D">
        <w:rPr>
          <w:rFonts w:ascii="Times New Roman" w:eastAsia="Times New Roman" w:hAnsi="Times New Roman" w:cs="Times New Roman"/>
          <w:lang w:eastAsia="ru-RU"/>
        </w:rPr>
        <w:t>орон по нему.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D6762D">
        <w:rPr>
          <w:rFonts w:ascii="Times New Roman" w:eastAsia="Times New Roman" w:hAnsi="Times New Roman" w:cs="Times New Roman"/>
          <w:lang w:eastAsia="ru-RU"/>
        </w:rPr>
        <w:t>5.3. В случае прекращения, в том числе досрочного, действия настоящего Договора обязанность по выполнению неуказанного Заказчиком в заявках объема работ у Исполнителя не возникает, Заказчик не обязан получить неуказанный в заявках объем работ.</w:t>
      </w:r>
    </w:p>
    <w:p w:rsidR="00D6762D" w:rsidRDefault="00D6762D" w:rsidP="00D6762D">
      <w:pPr>
        <w:spacing w:after="0" w:line="240" w:lineRule="auto"/>
        <w:ind w:left="360" w:right="-2"/>
        <w:jc w:val="center"/>
        <w:rPr>
          <w:rFonts w:ascii="Times New Roman" w:eastAsia="Calibri" w:hAnsi="Times New Roman" w:cs="Times New Roman"/>
          <w:b/>
          <w:bCs/>
        </w:rPr>
      </w:pPr>
    </w:p>
    <w:p w:rsidR="002C07E4" w:rsidRPr="00D6762D" w:rsidRDefault="002C07E4" w:rsidP="00D6762D">
      <w:pPr>
        <w:spacing w:after="0" w:line="240" w:lineRule="auto"/>
        <w:ind w:left="360" w:right="-2"/>
        <w:jc w:val="center"/>
        <w:rPr>
          <w:rFonts w:ascii="Times New Roman" w:eastAsia="Calibri" w:hAnsi="Times New Roman" w:cs="Times New Roman"/>
          <w:b/>
          <w:bCs/>
        </w:rPr>
      </w:pPr>
    </w:p>
    <w:p w:rsidR="00D6762D" w:rsidRPr="00D6762D" w:rsidRDefault="00D6762D" w:rsidP="00D6762D">
      <w:pPr>
        <w:spacing w:after="0" w:line="240" w:lineRule="auto"/>
        <w:ind w:left="360" w:right="-2"/>
        <w:jc w:val="center"/>
        <w:rPr>
          <w:rFonts w:ascii="Times New Roman" w:eastAsia="Calibri" w:hAnsi="Times New Roman" w:cs="Times New Roman"/>
          <w:b/>
          <w:bCs/>
          <w:lang w:val="x-none"/>
        </w:rPr>
      </w:pPr>
      <w:r w:rsidRPr="00D6762D">
        <w:rPr>
          <w:rFonts w:ascii="Times New Roman" w:eastAsia="Calibri" w:hAnsi="Times New Roman" w:cs="Times New Roman"/>
          <w:b/>
          <w:bCs/>
        </w:rPr>
        <w:lastRenderedPageBreak/>
        <w:t>6</w:t>
      </w:r>
      <w:r w:rsidRPr="00D6762D">
        <w:rPr>
          <w:rFonts w:ascii="Times New Roman" w:eastAsia="Calibri" w:hAnsi="Times New Roman" w:cs="Times New Roman"/>
          <w:b/>
          <w:bCs/>
          <w:lang w:val="x-none"/>
        </w:rPr>
        <w:t>. ПРОЧИЕ УСЛОВИЯ.</w:t>
      </w:r>
    </w:p>
    <w:p w:rsidR="00D6762D" w:rsidRPr="00D6762D" w:rsidRDefault="00D6762D" w:rsidP="00D6762D">
      <w:pPr>
        <w:spacing w:after="0" w:line="240" w:lineRule="auto"/>
        <w:ind w:right="-40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</w:rPr>
        <w:t>6</w:t>
      </w:r>
      <w:r w:rsidRPr="00D6762D">
        <w:rPr>
          <w:rFonts w:ascii="Times New Roman" w:eastAsia="Calibri" w:hAnsi="Times New Roman" w:cs="Times New Roman"/>
          <w:lang w:val="x-none"/>
        </w:rPr>
        <w:t xml:space="preserve">.1.Изменения, дополнения к настоящему договору совершаются только в письменной форме и подлежат подписанию обеими сторонами, после чего становятся неотъемлемой частью настоящего договора. </w:t>
      </w:r>
    </w:p>
    <w:p w:rsidR="00D6762D" w:rsidRPr="00D6762D" w:rsidRDefault="00D6762D" w:rsidP="00D6762D">
      <w:pPr>
        <w:spacing w:after="0" w:line="240" w:lineRule="auto"/>
        <w:ind w:right="-40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</w:rPr>
        <w:t>6</w:t>
      </w:r>
      <w:r w:rsidRPr="00D6762D">
        <w:rPr>
          <w:rFonts w:ascii="Times New Roman" w:eastAsia="Calibri" w:hAnsi="Times New Roman" w:cs="Times New Roman"/>
          <w:lang w:val="x-none"/>
        </w:rPr>
        <w:t>.2.Документы, подписанные, заверенные направленные сторонами факсимильной связью или по электронной почте, признаются сторонами обязательными для исполнения при условии, если подлинные (оригиналы) документов будут высланы по почте письмом, заказным письмом.</w:t>
      </w:r>
    </w:p>
    <w:p w:rsidR="00D6762D" w:rsidRPr="00D6762D" w:rsidRDefault="00D6762D" w:rsidP="00D6762D">
      <w:pPr>
        <w:spacing w:after="0" w:line="240" w:lineRule="auto"/>
        <w:ind w:right="-40" w:firstLine="426"/>
        <w:jc w:val="both"/>
        <w:rPr>
          <w:rFonts w:ascii="Times New Roman" w:eastAsia="Calibri" w:hAnsi="Times New Roman" w:cs="Times New Roman"/>
          <w:lang w:val="x-none"/>
        </w:rPr>
      </w:pPr>
      <w:r w:rsidRPr="00D6762D">
        <w:rPr>
          <w:rFonts w:ascii="Times New Roman" w:eastAsia="Calibri" w:hAnsi="Times New Roman" w:cs="Times New Roman"/>
        </w:rPr>
        <w:t>6</w:t>
      </w:r>
      <w:r w:rsidRPr="00D6762D">
        <w:rPr>
          <w:rFonts w:ascii="Times New Roman" w:eastAsia="Calibri" w:hAnsi="Times New Roman" w:cs="Times New Roman"/>
          <w:lang w:val="x-none"/>
        </w:rPr>
        <w:t>.3.</w:t>
      </w:r>
      <w:r w:rsidRPr="00D6762D">
        <w:rPr>
          <w:rFonts w:ascii="Times New Roman" w:eastAsia="Calibri" w:hAnsi="Times New Roman" w:cs="Times New Roman"/>
          <w:bCs/>
          <w:lang w:val="x-none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val="x-none" w:eastAsia="ru-RU"/>
        </w:rPr>
      </w:pPr>
    </w:p>
    <w:p w:rsidR="00D6762D" w:rsidRPr="00D6762D" w:rsidRDefault="00D6762D" w:rsidP="00D6762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lang w:eastAsia="ru-RU"/>
        </w:rPr>
      </w:pPr>
      <w:r w:rsidRPr="00D6762D">
        <w:rPr>
          <w:rFonts w:ascii="Times New Roman" w:eastAsia="Times New Roman" w:hAnsi="Times New Roman" w:cs="Times New Roman"/>
          <w:b/>
          <w:lang w:eastAsia="ru-RU"/>
        </w:rPr>
        <w:t>7. Перечень документов, прилагаемых к договору</w:t>
      </w:r>
    </w:p>
    <w:p w:rsidR="00D14FC9" w:rsidRPr="00D14FC9" w:rsidRDefault="00D6762D" w:rsidP="00D14FC9">
      <w:pPr>
        <w:pStyle w:val="af1"/>
        <w:spacing w:after="0"/>
        <w:ind w:left="0" w:firstLine="426"/>
        <w:rPr>
          <w:rFonts w:ascii="Times New Roman" w:hAnsi="Times New Roman"/>
          <w:szCs w:val="22"/>
        </w:rPr>
      </w:pPr>
      <w:r w:rsidRPr="00D6762D">
        <w:rPr>
          <w:rFonts w:ascii="Times New Roman" w:hAnsi="Times New Roman"/>
        </w:rPr>
        <w:t xml:space="preserve">7.1. </w:t>
      </w:r>
      <w:r w:rsidR="00D14FC9" w:rsidRPr="00D14FC9">
        <w:rPr>
          <w:rFonts w:ascii="Times New Roman" w:hAnsi="Times New Roman"/>
          <w:szCs w:val="22"/>
        </w:rPr>
        <w:t>Неотъемлемой частью настоящего Договора является Приложение № 1, подписанное Сторонами Договора.</w:t>
      </w:r>
    </w:p>
    <w:p w:rsidR="00D14FC9" w:rsidRPr="00D14FC9" w:rsidRDefault="00D14FC9" w:rsidP="00D14FC9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7</w:t>
      </w:r>
      <w:r w:rsidRPr="00D14FC9">
        <w:rPr>
          <w:rFonts w:ascii="Times New Roman" w:eastAsia="Times New Roman" w:hAnsi="Times New Roman" w:cs="Times New Roman"/>
          <w:lang w:eastAsia="ru-RU"/>
        </w:rPr>
        <w:t xml:space="preserve">.2. </w:t>
      </w:r>
      <w:r>
        <w:rPr>
          <w:rFonts w:ascii="Times New Roman" w:eastAsia="Times New Roman" w:hAnsi="Times New Roman" w:cs="Times New Roman"/>
          <w:lang w:eastAsia="ru-RU"/>
        </w:rPr>
        <w:t>Исполнитель</w:t>
      </w:r>
      <w:r w:rsidRPr="00D14FC9">
        <w:rPr>
          <w:rFonts w:ascii="Times New Roman" w:eastAsia="Times New Roman" w:hAnsi="Times New Roman" w:cs="Times New Roman"/>
          <w:lang w:eastAsia="ru-RU"/>
        </w:rPr>
        <w:t xml:space="preserve"> обязан предоставить </w:t>
      </w:r>
      <w:r>
        <w:rPr>
          <w:rFonts w:ascii="Times New Roman" w:eastAsia="Times New Roman" w:hAnsi="Times New Roman" w:cs="Times New Roman"/>
          <w:lang w:eastAsia="ru-RU"/>
        </w:rPr>
        <w:t>Заказчику</w:t>
      </w:r>
      <w:r w:rsidRPr="00D14FC9">
        <w:rPr>
          <w:rFonts w:ascii="Times New Roman" w:eastAsia="Times New Roman" w:hAnsi="Times New Roman" w:cs="Times New Roman"/>
          <w:lang w:eastAsia="ru-RU"/>
        </w:rPr>
        <w:t xml:space="preserve"> (при заключении Договора) заверенные копии следующих документов: Устав организации; доверенность от организации на право подписания договоров (в случае, когда договор подписывается по доверенности); свидетельство о государственной регистрации (налоговая, администрация); свидетельство о постановке на учет в налоговом органе; свидетельство о внесении записи в Единый государственный реестр юридических лиц (ОГРН); выписку из Единого государственного реестра юридических лиц, карточку организации с указанием номера телефона, факса, адреса электронной почты за подписью руководителя организации; сведения о принадлежности к субъектам малого и среднего предпринимательства в виде информационного письма; а так же иные документы предусмотренные Приложением №</w:t>
      </w:r>
      <w:r w:rsidR="009B475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14FC9">
        <w:rPr>
          <w:rFonts w:ascii="Times New Roman" w:eastAsia="Times New Roman" w:hAnsi="Times New Roman" w:cs="Times New Roman"/>
          <w:lang w:eastAsia="ru-RU"/>
        </w:rPr>
        <w:t xml:space="preserve">1 к договору. В случае их не предоставления </w:t>
      </w:r>
      <w:r>
        <w:rPr>
          <w:rFonts w:ascii="Times New Roman" w:eastAsia="Times New Roman" w:hAnsi="Times New Roman" w:cs="Times New Roman"/>
          <w:lang w:eastAsia="ru-RU"/>
        </w:rPr>
        <w:t xml:space="preserve">Заказчик </w:t>
      </w:r>
      <w:r w:rsidRPr="00D14FC9">
        <w:rPr>
          <w:rFonts w:ascii="Times New Roman" w:eastAsia="Times New Roman" w:hAnsi="Times New Roman" w:cs="Times New Roman"/>
          <w:lang w:eastAsia="ru-RU"/>
        </w:rPr>
        <w:t xml:space="preserve"> вправе не исполнять свои обязательства по настоящему договору.</w:t>
      </w:r>
    </w:p>
    <w:p w:rsidR="00D6762D" w:rsidRPr="00D6762D" w:rsidRDefault="00D6762D" w:rsidP="00D14FC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D6762D" w:rsidRPr="00D6762D" w:rsidRDefault="00D6762D" w:rsidP="00D6762D">
      <w:pPr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lang w:eastAsia="ru-RU"/>
        </w:rPr>
      </w:pPr>
      <w:r w:rsidRPr="00D6762D">
        <w:rPr>
          <w:rFonts w:ascii="Times New Roman" w:eastAsia="Times New Roman" w:hAnsi="Times New Roman" w:cs="Times New Roman"/>
          <w:b/>
          <w:lang w:eastAsia="ru-RU"/>
        </w:rPr>
        <w:t>8. Реквизиты и подписи сторон</w:t>
      </w:r>
    </w:p>
    <w:p w:rsidR="00D6762D" w:rsidRPr="00D6762D" w:rsidRDefault="00D6762D" w:rsidP="00D6762D">
      <w:pPr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170" w:type="dxa"/>
        <w:tblLayout w:type="fixed"/>
        <w:tblLook w:val="04A0" w:firstRow="1" w:lastRow="0" w:firstColumn="1" w:lastColumn="0" w:noHBand="0" w:noVBand="1"/>
      </w:tblPr>
      <w:tblGrid>
        <w:gridCol w:w="108"/>
        <w:gridCol w:w="4678"/>
        <w:gridCol w:w="143"/>
        <w:gridCol w:w="4818"/>
        <w:gridCol w:w="423"/>
      </w:tblGrid>
      <w:tr w:rsidR="00D6762D" w:rsidRPr="00D6762D" w:rsidTr="00D6762D">
        <w:trPr>
          <w:gridBefore w:val="1"/>
          <w:gridAfter w:val="1"/>
          <w:wBefore w:w="108" w:type="dxa"/>
          <w:wAfter w:w="423" w:type="dxa"/>
        </w:trPr>
        <w:tc>
          <w:tcPr>
            <w:tcW w:w="4678" w:type="dxa"/>
            <w:hideMark/>
          </w:tcPr>
          <w:p w:rsidR="00D6762D" w:rsidRPr="00D6762D" w:rsidRDefault="00D6762D" w:rsidP="00D6762D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</w:t>
            </w:r>
          </w:p>
        </w:tc>
        <w:tc>
          <w:tcPr>
            <w:tcW w:w="4961" w:type="dxa"/>
            <w:gridSpan w:val="2"/>
            <w:hideMark/>
          </w:tcPr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</w:t>
            </w:r>
          </w:p>
        </w:tc>
      </w:tr>
      <w:tr w:rsidR="00D6762D" w:rsidRPr="00D6762D" w:rsidTr="00D6762D">
        <w:trPr>
          <w:gridBefore w:val="1"/>
          <w:gridAfter w:val="1"/>
          <w:wBefore w:w="108" w:type="dxa"/>
          <w:wAfter w:w="423" w:type="dxa"/>
        </w:trPr>
        <w:tc>
          <w:tcPr>
            <w:tcW w:w="4678" w:type="dxa"/>
          </w:tcPr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Наименование организации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 xml:space="preserve">Юридический/фактический адрес: 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Тел.: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 xml:space="preserve">ИНН, КПП 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Банковские реквизиты: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 xml:space="preserve">Расчетный счет: 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 xml:space="preserve">Корр./счет: 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 xml:space="preserve">БИК 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61" w:type="dxa"/>
            <w:gridSpan w:val="2"/>
          </w:tcPr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b/>
                <w:lang w:eastAsia="ru-RU"/>
              </w:rPr>
              <w:t>МУП «Водоканал»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 xml:space="preserve">Юридический адрес: адрес: 620075, 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г. Екатеринбург, ул. Карла Либкнехта, 43а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620075, г"/>
              </w:smartTagPr>
              <w:r w:rsidRPr="00D6762D">
                <w:rPr>
                  <w:rFonts w:ascii="Times New Roman" w:eastAsia="Times New Roman" w:hAnsi="Times New Roman" w:cs="Times New Roman"/>
                  <w:lang w:eastAsia="ru-RU"/>
                </w:rPr>
                <w:t>620075, г</w:t>
              </w:r>
            </w:smartTag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. Екатеринбург,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ул. Толмачева, д. 32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ИНН 6608001915, КПП 667001001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Банковские реквизиты: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Расчетный счет: 40702810600010000516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Корр./счет: 30101810500000000904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в ОАО Банк «Екатеринбург»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БИК 046577904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6762D" w:rsidRPr="00D6762D" w:rsidTr="00D6762D">
        <w:trPr>
          <w:gridBefore w:val="1"/>
          <w:gridAfter w:val="1"/>
          <w:wBefore w:w="108" w:type="dxa"/>
          <w:wAfter w:w="423" w:type="dxa"/>
        </w:trPr>
        <w:tc>
          <w:tcPr>
            <w:tcW w:w="4678" w:type="dxa"/>
          </w:tcPr>
          <w:p w:rsidR="00D6762D" w:rsidRPr="00D6762D" w:rsidRDefault="00D6762D" w:rsidP="00D6762D">
            <w:pPr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Должность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_______________________ /И.О. Фамилия/</w:t>
            </w:r>
          </w:p>
        </w:tc>
        <w:tc>
          <w:tcPr>
            <w:tcW w:w="4961" w:type="dxa"/>
            <w:gridSpan w:val="2"/>
          </w:tcPr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Должность</w:t>
            </w: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6762D" w:rsidRPr="00D6762D" w:rsidRDefault="00D6762D" w:rsidP="00D6762D">
            <w:pPr>
              <w:autoSpaceDN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D6762D">
              <w:rPr>
                <w:rFonts w:ascii="Times New Roman" w:eastAsia="Times New Roman" w:hAnsi="Times New Roman" w:cs="Times New Roman"/>
                <w:bCs/>
                <w:lang w:eastAsia="ru-RU"/>
              </w:rPr>
              <w:t>_________</w:t>
            </w:r>
            <w:r w:rsidRPr="00D6762D">
              <w:rPr>
                <w:rFonts w:ascii="Times New Roman" w:eastAsia="Times New Roman" w:hAnsi="Times New Roman" w:cs="Times New Roman"/>
                <w:lang w:eastAsia="ru-RU"/>
              </w:rPr>
              <w:t>________________ / И.О. Фамилия/</w:t>
            </w:r>
          </w:p>
        </w:tc>
      </w:tr>
      <w:tr w:rsidR="00DA357E" w:rsidRPr="00935E7B" w:rsidTr="00D6762D">
        <w:trPr>
          <w:trHeight w:val="421"/>
        </w:trPr>
        <w:tc>
          <w:tcPr>
            <w:tcW w:w="4929" w:type="dxa"/>
            <w:gridSpan w:val="3"/>
          </w:tcPr>
          <w:p w:rsidR="00DA357E" w:rsidRDefault="00DA357E" w:rsidP="00DA35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6762D" w:rsidRDefault="00D6762D" w:rsidP="00DA35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6762D" w:rsidRDefault="00D6762D" w:rsidP="00DA35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A357E" w:rsidRPr="007A0D70" w:rsidRDefault="00DA357E" w:rsidP="00DA357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«________»_____________2015 года</w:t>
            </w:r>
          </w:p>
        </w:tc>
        <w:tc>
          <w:tcPr>
            <w:tcW w:w="5241" w:type="dxa"/>
            <w:gridSpan w:val="2"/>
          </w:tcPr>
          <w:p w:rsidR="00DA357E" w:rsidRDefault="00DA357E" w:rsidP="00DA35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6762D" w:rsidRDefault="00D6762D" w:rsidP="00DA35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6762D" w:rsidRDefault="00D6762D" w:rsidP="00DA357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A357E" w:rsidRPr="007A0D70" w:rsidRDefault="00DA357E" w:rsidP="00DA357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«________»_____________2015 года</w:t>
            </w:r>
          </w:p>
        </w:tc>
      </w:tr>
      <w:tr w:rsidR="00DA357E" w:rsidRPr="00935E7B" w:rsidTr="00D6762D">
        <w:trPr>
          <w:trHeight w:val="284"/>
        </w:trPr>
        <w:tc>
          <w:tcPr>
            <w:tcW w:w="4929" w:type="dxa"/>
            <w:gridSpan w:val="3"/>
          </w:tcPr>
          <w:p w:rsidR="00DA357E" w:rsidRDefault="002C07E4" w:rsidP="002C07E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</w:t>
            </w:r>
            <w:r w:rsidR="00DA357E">
              <w:rPr>
                <w:rFonts w:ascii="Times New Roman" w:hAnsi="Times New Roman"/>
              </w:rPr>
              <w:t>.п</w:t>
            </w:r>
            <w:proofErr w:type="spellEnd"/>
            <w:r w:rsidR="00DA357E">
              <w:rPr>
                <w:rFonts w:ascii="Times New Roman" w:hAnsi="Times New Roman"/>
              </w:rPr>
              <w:t>.</w:t>
            </w:r>
          </w:p>
        </w:tc>
        <w:tc>
          <w:tcPr>
            <w:tcW w:w="5241" w:type="dxa"/>
            <w:gridSpan w:val="2"/>
          </w:tcPr>
          <w:p w:rsidR="00DA357E" w:rsidRDefault="002C07E4" w:rsidP="002C07E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</w:t>
            </w:r>
            <w:r w:rsidR="00DA357E">
              <w:rPr>
                <w:rFonts w:ascii="Times New Roman" w:hAnsi="Times New Roman"/>
              </w:rPr>
              <w:t>.п</w:t>
            </w:r>
            <w:proofErr w:type="spellEnd"/>
            <w:r w:rsidR="00DA357E">
              <w:rPr>
                <w:rFonts w:ascii="Times New Roman" w:hAnsi="Times New Roman"/>
              </w:rPr>
              <w:t>.</w:t>
            </w:r>
          </w:p>
        </w:tc>
      </w:tr>
    </w:tbl>
    <w:p w:rsidR="00DA357E" w:rsidRDefault="00DA357E" w:rsidP="00935E7B">
      <w:pPr>
        <w:widowControl w:val="0"/>
        <w:tabs>
          <w:tab w:val="left" w:pos="540"/>
          <w:tab w:val="num" w:pos="900"/>
        </w:tabs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</w:p>
    <w:p w:rsidR="001C3B13" w:rsidRDefault="001C3B13" w:rsidP="00935E7B">
      <w:pPr>
        <w:widowControl w:val="0"/>
        <w:tabs>
          <w:tab w:val="left" w:pos="540"/>
          <w:tab w:val="num" w:pos="900"/>
        </w:tabs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</w:p>
    <w:p w:rsidR="001C3B13" w:rsidRDefault="001C3B13" w:rsidP="00935E7B">
      <w:pPr>
        <w:widowControl w:val="0"/>
        <w:tabs>
          <w:tab w:val="left" w:pos="540"/>
          <w:tab w:val="num" w:pos="900"/>
        </w:tabs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</w:p>
    <w:p w:rsidR="001C3B13" w:rsidRDefault="001C3B13" w:rsidP="00935E7B">
      <w:pPr>
        <w:widowControl w:val="0"/>
        <w:tabs>
          <w:tab w:val="left" w:pos="540"/>
          <w:tab w:val="num" w:pos="900"/>
        </w:tabs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</w:p>
    <w:p w:rsidR="001C3B13" w:rsidRPr="001C3B13" w:rsidRDefault="001C3B13" w:rsidP="001C3B13">
      <w:pPr>
        <w:spacing w:after="0"/>
        <w:ind w:right="-1"/>
        <w:jc w:val="both"/>
        <w:rPr>
          <w:lang w:eastAsia="ru-RU"/>
        </w:rPr>
      </w:pPr>
      <w:r w:rsidRPr="001C3B13">
        <w:rPr>
          <w:rFonts w:ascii="Times New Roman" w:hAnsi="Times New Roman"/>
        </w:rPr>
        <w:t>* Техническое задание (Приложение № 1) оформляется в соответствии с разделом III документации.</w:t>
      </w:r>
    </w:p>
    <w:p w:rsidR="001C3B13" w:rsidRPr="008767E4" w:rsidRDefault="001C3B13" w:rsidP="00935E7B">
      <w:pPr>
        <w:widowControl w:val="0"/>
        <w:tabs>
          <w:tab w:val="left" w:pos="540"/>
          <w:tab w:val="num" w:pos="900"/>
        </w:tabs>
        <w:spacing w:after="0" w:line="240" w:lineRule="auto"/>
        <w:contextualSpacing/>
        <w:jc w:val="right"/>
        <w:rPr>
          <w:rFonts w:ascii="Times New Roman" w:hAnsi="Times New Roman"/>
          <w:i/>
          <w:sz w:val="24"/>
          <w:szCs w:val="24"/>
        </w:rPr>
      </w:pPr>
    </w:p>
    <w:sectPr w:rsidR="001C3B13" w:rsidRPr="008767E4" w:rsidSect="00EE0077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655" w:rsidRDefault="00502655" w:rsidP="00F601E4">
      <w:pPr>
        <w:spacing w:after="0" w:line="240" w:lineRule="auto"/>
      </w:pPr>
      <w:r>
        <w:separator/>
      </w:r>
    </w:p>
  </w:endnote>
  <w:endnote w:type="continuationSeparator" w:id="0">
    <w:p w:rsidR="00502655" w:rsidRDefault="00502655" w:rsidP="00F60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LTW1G-Roman">
    <w:altName w:val="Arial Unicode MS"/>
    <w:charset w:val="80"/>
    <w:family w:val="swiss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655" w:rsidRDefault="00502655" w:rsidP="00FD40CD">
    <w:pPr>
      <w:pStyle w:val="af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502655" w:rsidRDefault="00502655" w:rsidP="00FD40CD">
    <w:pPr>
      <w:pStyle w:val="af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655" w:rsidRDefault="00502655" w:rsidP="00FD40CD">
    <w:pPr>
      <w:pStyle w:val="af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5207FD">
      <w:rPr>
        <w:rStyle w:val="ae"/>
        <w:noProof/>
      </w:rPr>
      <w:t>6</w:t>
    </w:r>
    <w:r>
      <w:rPr>
        <w:rStyle w:val="ae"/>
      </w:rPr>
      <w:fldChar w:fldCharType="end"/>
    </w:r>
  </w:p>
  <w:p w:rsidR="00502655" w:rsidRDefault="00502655" w:rsidP="00FD40CD">
    <w:pPr>
      <w:pStyle w:val="af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2655" w:rsidRDefault="00502655">
    <w:pPr>
      <w:pStyle w:val="af"/>
      <w:jc w:val="right"/>
    </w:pPr>
    <w:r>
      <w:fldChar w:fldCharType="begin"/>
    </w:r>
    <w:r>
      <w:instrText>PAGE   \* MERGEFORMAT</w:instrText>
    </w:r>
    <w:r>
      <w:fldChar w:fldCharType="separate"/>
    </w:r>
    <w:r w:rsidR="007A403C">
      <w:rPr>
        <w:noProof/>
      </w:rPr>
      <w:t>1</w:t>
    </w:r>
    <w:r>
      <w:fldChar w:fldCharType="end"/>
    </w:r>
  </w:p>
  <w:p w:rsidR="00502655" w:rsidRDefault="00502655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655" w:rsidRDefault="00502655" w:rsidP="00F601E4">
      <w:pPr>
        <w:spacing w:after="0" w:line="240" w:lineRule="auto"/>
      </w:pPr>
      <w:r>
        <w:separator/>
      </w:r>
    </w:p>
  </w:footnote>
  <w:footnote w:type="continuationSeparator" w:id="0">
    <w:p w:rsidR="00502655" w:rsidRDefault="00502655" w:rsidP="00F601E4">
      <w:pPr>
        <w:spacing w:after="0" w:line="240" w:lineRule="auto"/>
      </w:pPr>
      <w:r>
        <w:continuationSeparator/>
      </w:r>
    </w:p>
  </w:footnote>
  <w:footnote w:id="1">
    <w:p w:rsidR="00502655" w:rsidRPr="00103174" w:rsidRDefault="00502655" w:rsidP="003411DE">
      <w:pPr>
        <w:pStyle w:val="ab"/>
        <w:jc w:val="both"/>
        <w:rPr>
          <w:rFonts w:ascii="Times New Roman" w:hAnsi="Times New Roman"/>
        </w:rPr>
      </w:pPr>
      <w:r>
        <w:rPr>
          <w:rStyle w:val="ad"/>
        </w:rPr>
        <w:footnoteRef/>
      </w:r>
      <w:r>
        <w:t xml:space="preserve"> </w:t>
      </w:r>
      <w:proofErr w:type="gramStart"/>
      <w:r w:rsidRPr="00103174">
        <w:rPr>
          <w:rFonts w:ascii="Times New Roman" w:hAnsi="Times New Roman"/>
        </w:rPr>
        <w:t>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до даты опубликования извещения о проведении торгов (в частности, выписка из торгового реестра страны происхождения или иное эквивалентное доказательство юридического статуса)</w:t>
      </w:r>
      <w:proofErr w:type="gramEnd"/>
    </w:p>
  </w:footnote>
  <w:footnote w:id="2">
    <w:p w:rsidR="00502655" w:rsidRDefault="00502655" w:rsidP="00FD40CD">
      <w:pPr>
        <w:pStyle w:val="ab"/>
      </w:pPr>
      <w:r>
        <w:rPr>
          <w:rStyle w:val="ad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Реквизиты, которые будут использованы при заключении договора.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780FC4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</w:lvl>
  </w:abstractNum>
  <w:abstractNum w:abstractNumId="2">
    <w:nsid w:val="00000003"/>
    <w:multiLevelType w:val="singleLevel"/>
    <w:tmpl w:val="00000003"/>
    <w:name w:val="WW8Num16"/>
    <w:lvl w:ilvl="0">
      <w:start w:val="1"/>
      <w:numFmt w:val="decimal"/>
      <w:lvlText w:val="%1."/>
      <w:lvlJc w:val="right"/>
      <w:pPr>
        <w:tabs>
          <w:tab w:val="num" w:pos="0"/>
        </w:tabs>
        <w:ind w:left="723" w:hanging="360"/>
      </w:pPr>
    </w:lvl>
  </w:abstractNum>
  <w:abstractNum w:abstractNumId="3">
    <w:nsid w:val="06673FAC"/>
    <w:multiLevelType w:val="hybridMultilevel"/>
    <w:tmpl w:val="0C72F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966068"/>
    <w:multiLevelType w:val="hybridMultilevel"/>
    <w:tmpl w:val="6380AA0C"/>
    <w:lvl w:ilvl="0" w:tplc="EFC2A6D0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4C43E3"/>
    <w:multiLevelType w:val="hybridMultilevel"/>
    <w:tmpl w:val="6C3CB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D4660C"/>
    <w:multiLevelType w:val="hybridMultilevel"/>
    <w:tmpl w:val="909A0F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547E0"/>
    <w:multiLevelType w:val="hybridMultilevel"/>
    <w:tmpl w:val="2DBC0044"/>
    <w:lvl w:ilvl="0" w:tplc="DF149D6E">
      <w:start w:val="1"/>
      <w:numFmt w:val="upperRoman"/>
      <w:lvlText w:val="%1."/>
      <w:lvlJc w:val="left"/>
      <w:pPr>
        <w:ind w:left="57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>
    <w:nsid w:val="19BB55FB"/>
    <w:multiLevelType w:val="hybridMultilevel"/>
    <w:tmpl w:val="A1BE6448"/>
    <w:lvl w:ilvl="0" w:tplc="0419000F">
      <w:start w:val="1"/>
      <w:numFmt w:val="decimal"/>
      <w:lvlText w:val="%1."/>
      <w:lvlJc w:val="left"/>
      <w:pPr>
        <w:ind w:left="8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9">
    <w:nsid w:val="24620860"/>
    <w:multiLevelType w:val="hybridMultilevel"/>
    <w:tmpl w:val="09D6BB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4F345D3"/>
    <w:multiLevelType w:val="singleLevel"/>
    <w:tmpl w:val="CDEC7886"/>
    <w:lvl w:ilvl="0">
      <w:start w:val="10"/>
      <w:numFmt w:val="decimal"/>
      <w:lvlText w:val="%1."/>
      <w:legacy w:legacy="1" w:legacySpace="0" w:legacyIndent="43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29207568"/>
    <w:multiLevelType w:val="hybridMultilevel"/>
    <w:tmpl w:val="F3BC2288"/>
    <w:lvl w:ilvl="0" w:tplc="E5DA9B5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1D1325"/>
    <w:multiLevelType w:val="hybridMultilevel"/>
    <w:tmpl w:val="CF8E2D30"/>
    <w:lvl w:ilvl="0" w:tplc="4C667D7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532722"/>
    <w:multiLevelType w:val="hybridMultilevel"/>
    <w:tmpl w:val="12EEB4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50A05"/>
    <w:multiLevelType w:val="hybridMultilevel"/>
    <w:tmpl w:val="0BDE7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2A5E50"/>
    <w:multiLevelType w:val="multilevel"/>
    <w:tmpl w:val="D31449C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042646E"/>
    <w:multiLevelType w:val="multilevel"/>
    <w:tmpl w:val="CA8CF1A8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011D8B"/>
    <w:multiLevelType w:val="hybridMultilevel"/>
    <w:tmpl w:val="69625440"/>
    <w:lvl w:ilvl="0" w:tplc="31944D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507617B"/>
    <w:multiLevelType w:val="hybridMultilevel"/>
    <w:tmpl w:val="FBB27C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24421C"/>
    <w:multiLevelType w:val="multilevel"/>
    <w:tmpl w:val="C43478BE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AE77EE"/>
    <w:multiLevelType w:val="hybridMultilevel"/>
    <w:tmpl w:val="64AEEAC6"/>
    <w:lvl w:ilvl="0" w:tplc="88C2DF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7FA3E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E5C62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B86D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C87C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5B6CE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AA67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0C22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854AE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032D0F"/>
    <w:multiLevelType w:val="hybridMultilevel"/>
    <w:tmpl w:val="C0A4E866"/>
    <w:lvl w:ilvl="0" w:tplc="0419000F">
      <w:start w:val="1"/>
      <w:numFmt w:val="decimal"/>
      <w:lvlText w:val="%1."/>
      <w:lvlJc w:val="left"/>
      <w:pPr>
        <w:ind w:left="8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22">
    <w:nsid w:val="4D1C7961"/>
    <w:multiLevelType w:val="hybridMultilevel"/>
    <w:tmpl w:val="997A7F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D5B5C32"/>
    <w:multiLevelType w:val="hybridMultilevel"/>
    <w:tmpl w:val="5FDA88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E9D3422"/>
    <w:multiLevelType w:val="hybridMultilevel"/>
    <w:tmpl w:val="D714981C"/>
    <w:lvl w:ilvl="0" w:tplc="3BFCA4E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6E44CD2">
      <w:start w:val="2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4E3BAE"/>
    <w:multiLevelType w:val="hybridMultilevel"/>
    <w:tmpl w:val="A7281574"/>
    <w:lvl w:ilvl="0" w:tplc="EFC2A6D0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685A7A"/>
    <w:multiLevelType w:val="multilevel"/>
    <w:tmpl w:val="B6BE3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27">
    <w:nsid w:val="552814C3"/>
    <w:multiLevelType w:val="hybridMultilevel"/>
    <w:tmpl w:val="0CE29FFC"/>
    <w:lvl w:ilvl="0" w:tplc="354066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3407CF"/>
    <w:multiLevelType w:val="multilevel"/>
    <w:tmpl w:val="B6BE3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29">
    <w:nsid w:val="5FBA3845"/>
    <w:multiLevelType w:val="hybridMultilevel"/>
    <w:tmpl w:val="F21006DE"/>
    <w:lvl w:ilvl="0" w:tplc="EFC2A6D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BF353E"/>
    <w:multiLevelType w:val="hybridMultilevel"/>
    <w:tmpl w:val="5F6E98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FF580B"/>
    <w:multiLevelType w:val="singleLevel"/>
    <w:tmpl w:val="690E9E6E"/>
    <w:lvl w:ilvl="0">
      <w:start w:val="7"/>
      <w:numFmt w:val="decimal"/>
      <w:lvlText w:val="%1."/>
      <w:legacy w:legacy="1" w:legacySpace="0" w:legacyIndent="29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2">
    <w:nsid w:val="6DB22774"/>
    <w:multiLevelType w:val="multilevel"/>
    <w:tmpl w:val="70EA4A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33">
    <w:nsid w:val="6EEE77EC"/>
    <w:multiLevelType w:val="hybridMultilevel"/>
    <w:tmpl w:val="18E69CCC"/>
    <w:lvl w:ilvl="0" w:tplc="8466A7E8">
      <w:start w:val="3"/>
      <w:numFmt w:val="upperRoman"/>
      <w:lvlText w:val="%1."/>
      <w:lvlJc w:val="left"/>
      <w:pPr>
        <w:ind w:left="129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34">
    <w:nsid w:val="75836565"/>
    <w:multiLevelType w:val="hybridMultilevel"/>
    <w:tmpl w:val="6FF0BECE"/>
    <w:lvl w:ilvl="0" w:tplc="7BB8D720">
      <w:numFmt w:val="bullet"/>
      <w:lvlText w:val="•"/>
      <w:lvlJc w:val="left"/>
      <w:pPr>
        <w:ind w:left="786" w:hanging="360"/>
      </w:pPr>
      <w:rPr>
        <w:rFonts w:ascii="Times New Roman" w:eastAsia="HelveticaNeueLTW1G-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>
    <w:nsid w:val="77762B02"/>
    <w:multiLevelType w:val="multilevel"/>
    <w:tmpl w:val="B6BE3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58" w:hanging="432"/>
      </w:pPr>
      <w:rPr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36">
    <w:nsid w:val="7C715649"/>
    <w:multiLevelType w:val="hybridMultilevel"/>
    <w:tmpl w:val="F21006DE"/>
    <w:lvl w:ilvl="0" w:tplc="EFC2A6D0">
      <w:start w:val="1"/>
      <w:numFmt w:val="decimal"/>
      <w:lvlText w:val="%1."/>
      <w:lvlJc w:val="righ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20"/>
  </w:num>
  <w:num w:numId="4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</w:num>
  <w:num w:numId="6">
    <w:abstractNumId w:val="7"/>
  </w:num>
  <w:num w:numId="7">
    <w:abstractNumId w:val="33"/>
  </w:num>
  <w:num w:numId="8">
    <w:abstractNumId w:val="27"/>
  </w:num>
  <w:num w:numId="9">
    <w:abstractNumId w:val="12"/>
  </w:num>
  <w:num w:numId="10">
    <w:abstractNumId w:val="16"/>
  </w:num>
  <w:num w:numId="11">
    <w:abstractNumId w:val="11"/>
  </w:num>
  <w:num w:numId="12">
    <w:abstractNumId w:val="19"/>
  </w:num>
  <w:num w:numId="13">
    <w:abstractNumId w:val="35"/>
  </w:num>
  <w:num w:numId="14">
    <w:abstractNumId w:val="28"/>
  </w:num>
  <w:num w:numId="15">
    <w:abstractNumId w:val="26"/>
  </w:num>
  <w:num w:numId="16">
    <w:abstractNumId w:val="32"/>
  </w:num>
  <w:num w:numId="17">
    <w:abstractNumId w:val="21"/>
  </w:num>
  <w:num w:numId="18">
    <w:abstractNumId w:val="8"/>
  </w:num>
  <w:num w:numId="19">
    <w:abstractNumId w:val="18"/>
  </w:num>
  <w:num w:numId="20">
    <w:abstractNumId w:val="14"/>
  </w:num>
  <w:num w:numId="21">
    <w:abstractNumId w:val="34"/>
  </w:num>
  <w:num w:numId="22">
    <w:abstractNumId w:val="5"/>
  </w:num>
  <w:num w:numId="23">
    <w:abstractNumId w:val="0"/>
    <w:lvlOverride w:ilvl="0">
      <w:lvl w:ilvl="0">
        <w:numFmt w:val="bullet"/>
        <w:lvlText w:val="-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31"/>
    <w:lvlOverride w:ilvl="0">
      <w:startOverride w:val="7"/>
    </w:lvlOverride>
  </w:num>
  <w:num w:numId="25">
    <w:abstractNumId w:val="10"/>
    <w:lvlOverride w:ilvl="0">
      <w:startOverride w:val="10"/>
    </w:lvlOverride>
  </w:num>
  <w:num w:numId="26">
    <w:abstractNumId w:val="10"/>
    <w:lvlOverride w:ilvl="0">
      <w:lvl w:ilvl="0">
        <w:start w:val="10"/>
        <w:numFmt w:val="decimal"/>
        <w:lvlText w:val="%1."/>
        <w:legacy w:legacy="1" w:legacySpace="0" w:legacyIndent="4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8">
    <w:abstractNumId w:val="13"/>
  </w:num>
  <w:num w:numId="29">
    <w:abstractNumId w:val="29"/>
  </w:num>
  <w:num w:numId="30">
    <w:abstractNumId w:val="4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</w:num>
  <w:num w:numId="33">
    <w:abstractNumId w:val="25"/>
  </w:num>
  <w:num w:numId="34">
    <w:abstractNumId w:val="23"/>
  </w:num>
  <w:num w:numId="35">
    <w:abstractNumId w:val="22"/>
  </w:num>
  <w:num w:numId="36">
    <w:abstractNumId w:val="9"/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"/>
  </w:num>
  <w:num w:numId="40">
    <w:abstractNumId w:val="2"/>
  </w:num>
  <w:num w:numId="41">
    <w:abstractNumId w:val="24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</w:rPr>
      </w:lvl>
    </w:lvlOverride>
  </w:num>
  <w:num w:numId="44">
    <w:abstractNumId w:val="20"/>
  </w:num>
  <w:num w:numId="45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1E4"/>
    <w:rsid w:val="00005BB5"/>
    <w:rsid w:val="00010ED3"/>
    <w:rsid w:val="00017572"/>
    <w:rsid w:val="00030D26"/>
    <w:rsid w:val="000323AD"/>
    <w:rsid w:val="00032683"/>
    <w:rsid w:val="00035C08"/>
    <w:rsid w:val="00036A48"/>
    <w:rsid w:val="00037D68"/>
    <w:rsid w:val="0004151C"/>
    <w:rsid w:val="0004221F"/>
    <w:rsid w:val="000437B2"/>
    <w:rsid w:val="000478FF"/>
    <w:rsid w:val="0005101D"/>
    <w:rsid w:val="000536B3"/>
    <w:rsid w:val="000544B3"/>
    <w:rsid w:val="0005650A"/>
    <w:rsid w:val="00057D1C"/>
    <w:rsid w:val="00066EEE"/>
    <w:rsid w:val="00066FBF"/>
    <w:rsid w:val="00073E62"/>
    <w:rsid w:val="00077EED"/>
    <w:rsid w:val="000847A2"/>
    <w:rsid w:val="00096D6B"/>
    <w:rsid w:val="000971E2"/>
    <w:rsid w:val="000B01EF"/>
    <w:rsid w:val="000B0CDF"/>
    <w:rsid w:val="000B0F38"/>
    <w:rsid w:val="000B1711"/>
    <w:rsid w:val="000B5975"/>
    <w:rsid w:val="000C6356"/>
    <w:rsid w:val="000C6975"/>
    <w:rsid w:val="000D4CB4"/>
    <w:rsid w:val="000E0F3E"/>
    <w:rsid w:val="000E1328"/>
    <w:rsid w:val="000E6298"/>
    <w:rsid w:val="000E6DEE"/>
    <w:rsid w:val="000F0F89"/>
    <w:rsid w:val="000F3E5E"/>
    <w:rsid w:val="00103174"/>
    <w:rsid w:val="00104084"/>
    <w:rsid w:val="00105435"/>
    <w:rsid w:val="00117282"/>
    <w:rsid w:val="00120872"/>
    <w:rsid w:val="00125247"/>
    <w:rsid w:val="00125371"/>
    <w:rsid w:val="00133BBC"/>
    <w:rsid w:val="001379FD"/>
    <w:rsid w:val="0014015D"/>
    <w:rsid w:val="0015410B"/>
    <w:rsid w:val="00162810"/>
    <w:rsid w:val="00171248"/>
    <w:rsid w:val="001721FE"/>
    <w:rsid w:val="0017405E"/>
    <w:rsid w:val="00175464"/>
    <w:rsid w:val="00176824"/>
    <w:rsid w:val="00181A7F"/>
    <w:rsid w:val="00181F3B"/>
    <w:rsid w:val="00190490"/>
    <w:rsid w:val="001A18BF"/>
    <w:rsid w:val="001A4198"/>
    <w:rsid w:val="001A52AB"/>
    <w:rsid w:val="001A56D0"/>
    <w:rsid w:val="001A58D0"/>
    <w:rsid w:val="001C3B13"/>
    <w:rsid w:val="001C49E4"/>
    <w:rsid w:val="001D3EDF"/>
    <w:rsid w:val="001E3D17"/>
    <w:rsid w:val="001E5E8A"/>
    <w:rsid w:val="001F1EC6"/>
    <w:rsid w:val="00200674"/>
    <w:rsid w:val="00200BEA"/>
    <w:rsid w:val="00207B68"/>
    <w:rsid w:val="00210622"/>
    <w:rsid w:val="0021572C"/>
    <w:rsid w:val="0022369B"/>
    <w:rsid w:val="002338B4"/>
    <w:rsid w:val="0023559E"/>
    <w:rsid w:val="002358A9"/>
    <w:rsid w:val="002368B5"/>
    <w:rsid w:val="00247A89"/>
    <w:rsid w:val="00256764"/>
    <w:rsid w:val="002567D6"/>
    <w:rsid w:val="00260E23"/>
    <w:rsid w:val="00261228"/>
    <w:rsid w:val="00261BC0"/>
    <w:rsid w:val="00261BC2"/>
    <w:rsid w:val="002638DC"/>
    <w:rsid w:val="002707A8"/>
    <w:rsid w:val="00271649"/>
    <w:rsid w:val="002724B5"/>
    <w:rsid w:val="00273EC1"/>
    <w:rsid w:val="0027742C"/>
    <w:rsid w:val="00277CFE"/>
    <w:rsid w:val="00280AED"/>
    <w:rsid w:val="002929CD"/>
    <w:rsid w:val="00293B60"/>
    <w:rsid w:val="00297226"/>
    <w:rsid w:val="002A1224"/>
    <w:rsid w:val="002B0967"/>
    <w:rsid w:val="002B09C4"/>
    <w:rsid w:val="002B22E5"/>
    <w:rsid w:val="002B6C77"/>
    <w:rsid w:val="002C0247"/>
    <w:rsid w:val="002C07E4"/>
    <w:rsid w:val="002C2957"/>
    <w:rsid w:val="002C2B70"/>
    <w:rsid w:val="002C763C"/>
    <w:rsid w:val="002C7F92"/>
    <w:rsid w:val="002D133F"/>
    <w:rsid w:val="002D3B31"/>
    <w:rsid w:val="002E2891"/>
    <w:rsid w:val="002E2A20"/>
    <w:rsid w:val="002E5D0F"/>
    <w:rsid w:val="002F38F2"/>
    <w:rsid w:val="00311B01"/>
    <w:rsid w:val="00312139"/>
    <w:rsid w:val="00314333"/>
    <w:rsid w:val="00314FA4"/>
    <w:rsid w:val="00332E9B"/>
    <w:rsid w:val="0033435B"/>
    <w:rsid w:val="003350D8"/>
    <w:rsid w:val="003365A5"/>
    <w:rsid w:val="0033739A"/>
    <w:rsid w:val="00337D27"/>
    <w:rsid w:val="003411DE"/>
    <w:rsid w:val="00344B6A"/>
    <w:rsid w:val="0034721F"/>
    <w:rsid w:val="0035027A"/>
    <w:rsid w:val="00353009"/>
    <w:rsid w:val="00365239"/>
    <w:rsid w:val="00370D19"/>
    <w:rsid w:val="003725A5"/>
    <w:rsid w:val="003727AB"/>
    <w:rsid w:val="00374011"/>
    <w:rsid w:val="00381999"/>
    <w:rsid w:val="00382E92"/>
    <w:rsid w:val="00387C19"/>
    <w:rsid w:val="003926BF"/>
    <w:rsid w:val="00394664"/>
    <w:rsid w:val="00394F5E"/>
    <w:rsid w:val="003A150B"/>
    <w:rsid w:val="003A6AA1"/>
    <w:rsid w:val="003A739B"/>
    <w:rsid w:val="003B103B"/>
    <w:rsid w:val="003B41C9"/>
    <w:rsid w:val="003B6213"/>
    <w:rsid w:val="003C2C78"/>
    <w:rsid w:val="003C682B"/>
    <w:rsid w:val="003C7F99"/>
    <w:rsid w:val="003D066D"/>
    <w:rsid w:val="003D088F"/>
    <w:rsid w:val="003D1BE0"/>
    <w:rsid w:val="003D1F30"/>
    <w:rsid w:val="003D284B"/>
    <w:rsid w:val="003E2324"/>
    <w:rsid w:val="003E2AE9"/>
    <w:rsid w:val="003E478F"/>
    <w:rsid w:val="003E6406"/>
    <w:rsid w:val="003E65AE"/>
    <w:rsid w:val="003F05E9"/>
    <w:rsid w:val="003F2592"/>
    <w:rsid w:val="003F5C4B"/>
    <w:rsid w:val="00405A89"/>
    <w:rsid w:val="0040617B"/>
    <w:rsid w:val="0041490D"/>
    <w:rsid w:val="004166C7"/>
    <w:rsid w:val="004218C4"/>
    <w:rsid w:val="00425881"/>
    <w:rsid w:val="00426A6D"/>
    <w:rsid w:val="00426B19"/>
    <w:rsid w:val="00434310"/>
    <w:rsid w:val="004409CB"/>
    <w:rsid w:val="0044261F"/>
    <w:rsid w:val="00443119"/>
    <w:rsid w:val="0044317C"/>
    <w:rsid w:val="00453B20"/>
    <w:rsid w:val="00462229"/>
    <w:rsid w:val="004665B2"/>
    <w:rsid w:val="0047395E"/>
    <w:rsid w:val="00476F9B"/>
    <w:rsid w:val="00482129"/>
    <w:rsid w:val="004864D1"/>
    <w:rsid w:val="00486BFB"/>
    <w:rsid w:val="00490600"/>
    <w:rsid w:val="0049328D"/>
    <w:rsid w:val="004A0A60"/>
    <w:rsid w:val="004A3647"/>
    <w:rsid w:val="004A6460"/>
    <w:rsid w:val="004C2313"/>
    <w:rsid w:val="004D2F84"/>
    <w:rsid w:val="004E5721"/>
    <w:rsid w:val="004F3B61"/>
    <w:rsid w:val="004F63CE"/>
    <w:rsid w:val="00502655"/>
    <w:rsid w:val="00505608"/>
    <w:rsid w:val="00510894"/>
    <w:rsid w:val="00511A0A"/>
    <w:rsid w:val="005207FD"/>
    <w:rsid w:val="00520D14"/>
    <w:rsid w:val="00525987"/>
    <w:rsid w:val="00533B76"/>
    <w:rsid w:val="00537BE4"/>
    <w:rsid w:val="00542EB4"/>
    <w:rsid w:val="00543E63"/>
    <w:rsid w:val="005471B4"/>
    <w:rsid w:val="00550E0C"/>
    <w:rsid w:val="00552895"/>
    <w:rsid w:val="00563747"/>
    <w:rsid w:val="00565B8D"/>
    <w:rsid w:val="00570010"/>
    <w:rsid w:val="005703B1"/>
    <w:rsid w:val="005710AA"/>
    <w:rsid w:val="00571A58"/>
    <w:rsid w:val="00577E7C"/>
    <w:rsid w:val="00585264"/>
    <w:rsid w:val="00586357"/>
    <w:rsid w:val="005872CA"/>
    <w:rsid w:val="0059194C"/>
    <w:rsid w:val="00595868"/>
    <w:rsid w:val="005B0A52"/>
    <w:rsid w:val="005B370A"/>
    <w:rsid w:val="005B3FFF"/>
    <w:rsid w:val="005B411B"/>
    <w:rsid w:val="005B72F5"/>
    <w:rsid w:val="005B7E35"/>
    <w:rsid w:val="005C0864"/>
    <w:rsid w:val="005C47AE"/>
    <w:rsid w:val="005D4B04"/>
    <w:rsid w:val="005E085E"/>
    <w:rsid w:val="005E5058"/>
    <w:rsid w:val="005F0244"/>
    <w:rsid w:val="005F0FB2"/>
    <w:rsid w:val="005F1181"/>
    <w:rsid w:val="006107C2"/>
    <w:rsid w:val="006142B0"/>
    <w:rsid w:val="0061551D"/>
    <w:rsid w:val="00615CBA"/>
    <w:rsid w:val="00617D2F"/>
    <w:rsid w:val="0062178C"/>
    <w:rsid w:val="006222A4"/>
    <w:rsid w:val="0062565C"/>
    <w:rsid w:val="00627A9C"/>
    <w:rsid w:val="00630C61"/>
    <w:rsid w:val="00636BD6"/>
    <w:rsid w:val="00641F18"/>
    <w:rsid w:val="00645CA0"/>
    <w:rsid w:val="00654490"/>
    <w:rsid w:val="00655D86"/>
    <w:rsid w:val="0065671C"/>
    <w:rsid w:val="006603D4"/>
    <w:rsid w:val="0067067A"/>
    <w:rsid w:val="006714D9"/>
    <w:rsid w:val="006721EE"/>
    <w:rsid w:val="00673710"/>
    <w:rsid w:val="00680A34"/>
    <w:rsid w:val="00687AFE"/>
    <w:rsid w:val="0069610D"/>
    <w:rsid w:val="006963F7"/>
    <w:rsid w:val="006A12EB"/>
    <w:rsid w:val="006A3A81"/>
    <w:rsid w:val="006A42A3"/>
    <w:rsid w:val="006B0EDD"/>
    <w:rsid w:val="006B430C"/>
    <w:rsid w:val="006D6B97"/>
    <w:rsid w:val="006E3591"/>
    <w:rsid w:val="006E5A46"/>
    <w:rsid w:val="00701914"/>
    <w:rsid w:val="00702830"/>
    <w:rsid w:val="00702D2B"/>
    <w:rsid w:val="007037DA"/>
    <w:rsid w:val="00705BE9"/>
    <w:rsid w:val="0070716F"/>
    <w:rsid w:val="00710CC8"/>
    <w:rsid w:val="00712EF0"/>
    <w:rsid w:val="007213DF"/>
    <w:rsid w:val="007249FC"/>
    <w:rsid w:val="00725C91"/>
    <w:rsid w:val="0073190A"/>
    <w:rsid w:val="00741AE7"/>
    <w:rsid w:val="007436C3"/>
    <w:rsid w:val="00743C78"/>
    <w:rsid w:val="0074411C"/>
    <w:rsid w:val="00744AB0"/>
    <w:rsid w:val="007513DC"/>
    <w:rsid w:val="007659B4"/>
    <w:rsid w:val="00797315"/>
    <w:rsid w:val="00797A93"/>
    <w:rsid w:val="007A1D03"/>
    <w:rsid w:val="007A2AFC"/>
    <w:rsid w:val="007A403C"/>
    <w:rsid w:val="007B23A3"/>
    <w:rsid w:val="007B4913"/>
    <w:rsid w:val="007B7E13"/>
    <w:rsid w:val="007D0540"/>
    <w:rsid w:val="007D3DA9"/>
    <w:rsid w:val="007E401E"/>
    <w:rsid w:val="007E41F7"/>
    <w:rsid w:val="007E5D8D"/>
    <w:rsid w:val="007E68C7"/>
    <w:rsid w:val="007F4084"/>
    <w:rsid w:val="007F6A0E"/>
    <w:rsid w:val="0080021A"/>
    <w:rsid w:val="00803A04"/>
    <w:rsid w:val="008122DD"/>
    <w:rsid w:val="00823A40"/>
    <w:rsid w:val="00826CA9"/>
    <w:rsid w:val="00832110"/>
    <w:rsid w:val="008378E5"/>
    <w:rsid w:val="0084173C"/>
    <w:rsid w:val="00843360"/>
    <w:rsid w:val="0084377B"/>
    <w:rsid w:val="00850E39"/>
    <w:rsid w:val="00856D9F"/>
    <w:rsid w:val="0086421E"/>
    <w:rsid w:val="008718A9"/>
    <w:rsid w:val="00873B54"/>
    <w:rsid w:val="0087599D"/>
    <w:rsid w:val="008767E4"/>
    <w:rsid w:val="008767E5"/>
    <w:rsid w:val="00877621"/>
    <w:rsid w:val="00881D49"/>
    <w:rsid w:val="00883509"/>
    <w:rsid w:val="0088469C"/>
    <w:rsid w:val="00896D02"/>
    <w:rsid w:val="008977E0"/>
    <w:rsid w:val="008978CF"/>
    <w:rsid w:val="008A6905"/>
    <w:rsid w:val="008B3B8E"/>
    <w:rsid w:val="008D149A"/>
    <w:rsid w:val="008E323A"/>
    <w:rsid w:val="008E58AC"/>
    <w:rsid w:val="008E5A70"/>
    <w:rsid w:val="008F2699"/>
    <w:rsid w:val="009001F3"/>
    <w:rsid w:val="00905FF1"/>
    <w:rsid w:val="00911552"/>
    <w:rsid w:val="00914D60"/>
    <w:rsid w:val="00917281"/>
    <w:rsid w:val="00925F3D"/>
    <w:rsid w:val="009342A4"/>
    <w:rsid w:val="00935E7B"/>
    <w:rsid w:val="00943F48"/>
    <w:rsid w:val="009465DF"/>
    <w:rsid w:val="009467C3"/>
    <w:rsid w:val="00947498"/>
    <w:rsid w:val="00953353"/>
    <w:rsid w:val="009611C0"/>
    <w:rsid w:val="00966F52"/>
    <w:rsid w:val="009678B1"/>
    <w:rsid w:val="00971C62"/>
    <w:rsid w:val="00972011"/>
    <w:rsid w:val="009743E9"/>
    <w:rsid w:val="009827B6"/>
    <w:rsid w:val="009833C3"/>
    <w:rsid w:val="00990CAA"/>
    <w:rsid w:val="00994B65"/>
    <w:rsid w:val="009959AB"/>
    <w:rsid w:val="009B475A"/>
    <w:rsid w:val="009C0420"/>
    <w:rsid w:val="009C2210"/>
    <w:rsid w:val="009C4D9B"/>
    <w:rsid w:val="009D0393"/>
    <w:rsid w:val="009D57B8"/>
    <w:rsid w:val="009D5F7F"/>
    <w:rsid w:val="009E058D"/>
    <w:rsid w:val="009E0BD4"/>
    <w:rsid w:val="009E48E1"/>
    <w:rsid w:val="009F05E2"/>
    <w:rsid w:val="009F349A"/>
    <w:rsid w:val="009F6154"/>
    <w:rsid w:val="009F7D8D"/>
    <w:rsid w:val="00A0554D"/>
    <w:rsid w:val="00A0603F"/>
    <w:rsid w:val="00A07606"/>
    <w:rsid w:val="00A109B2"/>
    <w:rsid w:val="00A10A21"/>
    <w:rsid w:val="00A1569C"/>
    <w:rsid w:val="00A30F0D"/>
    <w:rsid w:val="00A40312"/>
    <w:rsid w:val="00A501E3"/>
    <w:rsid w:val="00A55822"/>
    <w:rsid w:val="00A5728B"/>
    <w:rsid w:val="00A61064"/>
    <w:rsid w:val="00A64BB2"/>
    <w:rsid w:val="00A66870"/>
    <w:rsid w:val="00A7122A"/>
    <w:rsid w:val="00A71A1C"/>
    <w:rsid w:val="00A72A56"/>
    <w:rsid w:val="00A77936"/>
    <w:rsid w:val="00A861C6"/>
    <w:rsid w:val="00A87C7F"/>
    <w:rsid w:val="00A87D0E"/>
    <w:rsid w:val="00A92708"/>
    <w:rsid w:val="00A929FD"/>
    <w:rsid w:val="00A96E53"/>
    <w:rsid w:val="00AA09E6"/>
    <w:rsid w:val="00AA1421"/>
    <w:rsid w:val="00AA1F8E"/>
    <w:rsid w:val="00AA2007"/>
    <w:rsid w:val="00AB01A3"/>
    <w:rsid w:val="00AB07D1"/>
    <w:rsid w:val="00AB5550"/>
    <w:rsid w:val="00AC02C9"/>
    <w:rsid w:val="00AD4689"/>
    <w:rsid w:val="00AD5814"/>
    <w:rsid w:val="00AE278E"/>
    <w:rsid w:val="00AE78E1"/>
    <w:rsid w:val="00AF34EA"/>
    <w:rsid w:val="00AF4076"/>
    <w:rsid w:val="00AF4299"/>
    <w:rsid w:val="00AF56D1"/>
    <w:rsid w:val="00B07C0A"/>
    <w:rsid w:val="00B109D5"/>
    <w:rsid w:val="00B10ED5"/>
    <w:rsid w:val="00B162F3"/>
    <w:rsid w:val="00B22592"/>
    <w:rsid w:val="00B34790"/>
    <w:rsid w:val="00B35A25"/>
    <w:rsid w:val="00B361E9"/>
    <w:rsid w:val="00B3685D"/>
    <w:rsid w:val="00B41A8E"/>
    <w:rsid w:val="00B43753"/>
    <w:rsid w:val="00B445CE"/>
    <w:rsid w:val="00B57144"/>
    <w:rsid w:val="00B65429"/>
    <w:rsid w:val="00B756DE"/>
    <w:rsid w:val="00B83835"/>
    <w:rsid w:val="00B85AAE"/>
    <w:rsid w:val="00B91EC4"/>
    <w:rsid w:val="00B938D4"/>
    <w:rsid w:val="00B943D0"/>
    <w:rsid w:val="00B95A04"/>
    <w:rsid w:val="00BB1380"/>
    <w:rsid w:val="00BB19C2"/>
    <w:rsid w:val="00BD6F82"/>
    <w:rsid w:val="00BE2DF6"/>
    <w:rsid w:val="00BF0069"/>
    <w:rsid w:val="00BF559C"/>
    <w:rsid w:val="00BF5FE4"/>
    <w:rsid w:val="00C033CC"/>
    <w:rsid w:val="00C06400"/>
    <w:rsid w:val="00C077B0"/>
    <w:rsid w:val="00C20D51"/>
    <w:rsid w:val="00C21FC3"/>
    <w:rsid w:val="00C25534"/>
    <w:rsid w:val="00C27E40"/>
    <w:rsid w:val="00C31DC9"/>
    <w:rsid w:val="00C3424E"/>
    <w:rsid w:val="00C342A9"/>
    <w:rsid w:val="00C35F44"/>
    <w:rsid w:val="00C36A63"/>
    <w:rsid w:val="00C52166"/>
    <w:rsid w:val="00C54AA4"/>
    <w:rsid w:val="00C572E9"/>
    <w:rsid w:val="00C70C74"/>
    <w:rsid w:val="00C76799"/>
    <w:rsid w:val="00C77BF8"/>
    <w:rsid w:val="00C80677"/>
    <w:rsid w:val="00C82038"/>
    <w:rsid w:val="00C82DCF"/>
    <w:rsid w:val="00C84FB7"/>
    <w:rsid w:val="00C966A3"/>
    <w:rsid w:val="00C9697C"/>
    <w:rsid w:val="00CA6CE9"/>
    <w:rsid w:val="00CB1275"/>
    <w:rsid w:val="00CB1C8A"/>
    <w:rsid w:val="00CB6351"/>
    <w:rsid w:val="00CD0AB9"/>
    <w:rsid w:val="00CE1E4F"/>
    <w:rsid w:val="00CE3DAC"/>
    <w:rsid w:val="00CE7402"/>
    <w:rsid w:val="00CE77E5"/>
    <w:rsid w:val="00CF119D"/>
    <w:rsid w:val="00CF510E"/>
    <w:rsid w:val="00CF6D95"/>
    <w:rsid w:val="00D02246"/>
    <w:rsid w:val="00D05671"/>
    <w:rsid w:val="00D068A1"/>
    <w:rsid w:val="00D06AD8"/>
    <w:rsid w:val="00D11770"/>
    <w:rsid w:val="00D14FC9"/>
    <w:rsid w:val="00D17C49"/>
    <w:rsid w:val="00D2134B"/>
    <w:rsid w:val="00D24455"/>
    <w:rsid w:val="00D24755"/>
    <w:rsid w:val="00D25B2A"/>
    <w:rsid w:val="00D2693A"/>
    <w:rsid w:val="00D27D5F"/>
    <w:rsid w:val="00D33F08"/>
    <w:rsid w:val="00D341D8"/>
    <w:rsid w:val="00D43ABF"/>
    <w:rsid w:val="00D43C02"/>
    <w:rsid w:val="00D55538"/>
    <w:rsid w:val="00D5686B"/>
    <w:rsid w:val="00D62CC5"/>
    <w:rsid w:val="00D6762D"/>
    <w:rsid w:val="00D76DF2"/>
    <w:rsid w:val="00D80125"/>
    <w:rsid w:val="00D81450"/>
    <w:rsid w:val="00D82C65"/>
    <w:rsid w:val="00D84D6E"/>
    <w:rsid w:val="00D84E2E"/>
    <w:rsid w:val="00D850F9"/>
    <w:rsid w:val="00D96D50"/>
    <w:rsid w:val="00D973C3"/>
    <w:rsid w:val="00DA0144"/>
    <w:rsid w:val="00DA1C9B"/>
    <w:rsid w:val="00DA2810"/>
    <w:rsid w:val="00DA357E"/>
    <w:rsid w:val="00DA4B54"/>
    <w:rsid w:val="00DA759C"/>
    <w:rsid w:val="00DB12E4"/>
    <w:rsid w:val="00DB2B23"/>
    <w:rsid w:val="00DC449C"/>
    <w:rsid w:val="00DC49B7"/>
    <w:rsid w:val="00DC5469"/>
    <w:rsid w:val="00DC5EB9"/>
    <w:rsid w:val="00DE0041"/>
    <w:rsid w:val="00DE147C"/>
    <w:rsid w:val="00DE35B8"/>
    <w:rsid w:val="00DF55D6"/>
    <w:rsid w:val="00DF7016"/>
    <w:rsid w:val="00E03F0C"/>
    <w:rsid w:val="00E052E1"/>
    <w:rsid w:val="00E053E5"/>
    <w:rsid w:val="00E154F1"/>
    <w:rsid w:val="00E257F7"/>
    <w:rsid w:val="00E27D42"/>
    <w:rsid w:val="00E37AEC"/>
    <w:rsid w:val="00E40FC3"/>
    <w:rsid w:val="00E43C04"/>
    <w:rsid w:val="00E51168"/>
    <w:rsid w:val="00E51DF4"/>
    <w:rsid w:val="00E5285A"/>
    <w:rsid w:val="00E52E5E"/>
    <w:rsid w:val="00E54ECA"/>
    <w:rsid w:val="00E619C2"/>
    <w:rsid w:val="00E64D29"/>
    <w:rsid w:val="00E7412D"/>
    <w:rsid w:val="00E80D6C"/>
    <w:rsid w:val="00E82751"/>
    <w:rsid w:val="00E872BF"/>
    <w:rsid w:val="00E87956"/>
    <w:rsid w:val="00E91028"/>
    <w:rsid w:val="00EA4803"/>
    <w:rsid w:val="00EB24BF"/>
    <w:rsid w:val="00EB2C57"/>
    <w:rsid w:val="00EB351D"/>
    <w:rsid w:val="00EC44B9"/>
    <w:rsid w:val="00EC692C"/>
    <w:rsid w:val="00EC723F"/>
    <w:rsid w:val="00ED0B62"/>
    <w:rsid w:val="00EE0077"/>
    <w:rsid w:val="00EE1DF8"/>
    <w:rsid w:val="00EE736B"/>
    <w:rsid w:val="00EF1B65"/>
    <w:rsid w:val="00EF390E"/>
    <w:rsid w:val="00F00FD4"/>
    <w:rsid w:val="00F01EB6"/>
    <w:rsid w:val="00F07D42"/>
    <w:rsid w:val="00F10861"/>
    <w:rsid w:val="00F1146B"/>
    <w:rsid w:val="00F1578E"/>
    <w:rsid w:val="00F26521"/>
    <w:rsid w:val="00F35CB7"/>
    <w:rsid w:val="00F4080A"/>
    <w:rsid w:val="00F42FD2"/>
    <w:rsid w:val="00F45F1E"/>
    <w:rsid w:val="00F52F75"/>
    <w:rsid w:val="00F538F3"/>
    <w:rsid w:val="00F601E4"/>
    <w:rsid w:val="00F63A8D"/>
    <w:rsid w:val="00F64D6C"/>
    <w:rsid w:val="00F6517A"/>
    <w:rsid w:val="00F7313A"/>
    <w:rsid w:val="00F7631A"/>
    <w:rsid w:val="00F82CED"/>
    <w:rsid w:val="00F841AD"/>
    <w:rsid w:val="00F90550"/>
    <w:rsid w:val="00F917AC"/>
    <w:rsid w:val="00F9221D"/>
    <w:rsid w:val="00F92F25"/>
    <w:rsid w:val="00FA44FD"/>
    <w:rsid w:val="00FA6B12"/>
    <w:rsid w:val="00FB7EC2"/>
    <w:rsid w:val="00FC17CA"/>
    <w:rsid w:val="00FC2932"/>
    <w:rsid w:val="00FC515C"/>
    <w:rsid w:val="00FD3691"/>
    <w:rsid w:val="00FD40CD"/>
    <w:rsid w:val="00FE30C6"/>
    <w:rsid w:val="00FE5210"/>
    <w:rsid w:val="00FE7ABA"/>
    <w:rsid w:val="00FF1F15"/>
    <w:rsid w:val="00FF29C4"/>
    <w:rsid w:val="00FF3006"/>
    <w:rsid w:val="00FF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F601E4"/>
  </w:style>
  <w:style w:type="paragraph" w:styleId="1">
    <w:name w:val="heading 1"/>
    <w:aliases w:val="Глава,Document Header1,H1,Ðàçäåë + Times New Roman,Перед:  0 пт,После.....,Ðàçäåë"/>
    <w:basedOn w:val="a"/>
    <w:link w:val="10"/>
    <w:qFormat/>
    <w:rsid w:val="000478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Раздел,H2"/>
    <w:basedOn w:val="a"/>
    <w:next w:val="a0"/>
    <w:link w:val="20"/>
    <w:qFormat/>
    <w:rsid w:val="00DE0041"/>
    <w:pPr>
      <w:keepNext/>
      <w:keepLines/>
      <w:overflowPunct w:val="0"/>
      <w:autoSpaceDE w:val="0"/>
      <w:autoSpaceDN w:val="0"/>
      <w:adjustRightInd w:val="0"/>
      <w:spacing w:after="240" w:line="240" w:lineRule="auto"/>
      <w:jc w:val="center"/>
      <w:textAlignment w:val="baseline"/>
      <w:outlineLvl w:val="1"/>
    </w:pPr>
    <w:rPr>
      <w:rFonts w:ascii="Times New Roman" w:eastAsia="Times New Roman" w:hAnsi="Times New Roman" w:cs="Times New Roman"/>
      <w:b/>
      <w:caps/>
      <w:kern w:val="20"/>
      <w:sz w:val="28"/>
      <w:szCs w:val="20"/>
      <w:lang w:eastAsia="ru-RU"/>
    </w:rPr>
  </w:style>
  <w:style w:type="paragraph" w:styleId="3">
    <w:name w:val="heading 3"/>
    <w:aliases w:val="Подраздел"/>
    <w:basedOn w:val="a"/>
    <w:next w:val="a"/>
    <w:link w:val="30"/>
    <w:unhideWhenUsed/>
    <w:qFormat/>
    <w:rsid w:val="00F651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Дополнительный"/>
    <w:basedOn w:val="a"/>
    <w:next w:val="a0"/>
    <w:link w:val="40"/>
    <w:qFormat/>
    <w:rsid w:val="00DE0041"/>
    <w:pPr>
      <w:keepNext/>
      <w:keepLines/>
      <w:overflowPunct w:val="0"/>
      <w:autoSpaceDE w:val="0"/>
      <w:autoSpaceDN w:val="0"/>
      <w:adjustRightInd w:val="0"/>
      <w:spacing w:after="60" w:line="240" w:lineRule="auto"/>
      <w:jc w:val="center"/>
      <w:textAlignment w:val="baseline"/>
      <w:outlineLvl w:val="3"/>
    </w:pPr>
    <w:rPr>
      <w:rFonts w:ascii="Courier New" w:eastAsia="Times New Roman" w:hAnsi="Courier New" w:cs="Times New Roman"/>
      <w:b/>
      <w:kern w:val="20"/>
      <w:sz w:val="24"/>
      <w:szCs w:val="20"/>
      <w:lang w:eastAsia="ru-RU"/>
    </w:rPr>
  </w:style>
  <w:style w:type="paragraph" w:styleId="5">
    <w:name w:val="heading 5"/>
    <w:aliases w:val="Номер главы"/>
    <w:basedOn w:val="a"/>
    <w:next w:val="a0"/>
    <w:link w:val="50"/>
    <w:qFormat/>
    <w:rsid w:val="00DE0041"/>
    <w:pPr>
      <w:keepNext/>
      <w:pageBreakBefore/>
      <w:overflowPunct w:val="0"/>
      <w:autoSpaceDE w:val="0"/>
      <w:autoSpaceDN w:val="0"/>
      <w:adjustRightInd w:val="0"/>
      <w:spacing w:after="240" w:line="240" w:lineRule="auto"/>
      <w:jc w:val="center"/>
      <w:textAlignment w:val="baseline"/>
      <w:outlineLvl w:val="4"/>
    </w:pPr>
    <w:rPr>
      <w:rFonts w:ascii="Times New Roman" w:eastAsia="Times New Roman" w:hAnsi="Times New Roman" w:cs="Times New Roman"/>
      <w:b/>
      <w:caps/>
      <w:kern w:val="20"/>
      <w:szCs w:val="20"/>
      <w:lang w:eastAsia="ru-RU"/>
    </w:rPr>
  </w:style>
  <w:style w:type="paragraph" w:styleId="6">
    <w:name w:val="heading 6"/>
    <w:basedOn w:val="a"/>
    <w:next w:val="a0"/>
    <w:link w:val="60"/>
    <w:qFormat/>
    <w:rsid w:val="00DE0041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5"/>
    </w:pPr>
    <w:rPr>
      <w:rFonts w:ascii="Courier New" w:eastAsia="Times New Roman" w:hAnsi="Courier New" w:cs="Times New Roman"/>
      <w:b/>
      <w:caps/>
      <w:kern w:val="20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DE0041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6"/>
    </w:pPr>
    <w:rPr>
      <w:rFonts w:ascii="Arial" w:eastAsia="Times New Roman" w:hAnsi="Arial" w:cs="Times New Roman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DE0041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7"/>
    </w:pPr>
    <w:rPr>
      <w:rFonts w:ascii="Arial" w:eastAsia="Times New Roman" w:hAnsi="Arial" w:cs="Times New Roman"/>
      <w:i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E0041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8"/>
    </w:pPr>
    <w:rPr>
      <w:rFonts w:ascii="Arial" w:eastAsia="Times New Roman" w:hAnsi="Arial" w:cs="Times New Roman"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F601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601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0">
    <w:name w:val="Body Text"/>
    <w:basedOn w:val="a"/>
    <w:link w:val="11"/>
    <w:rsid w:val="00F601E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a5">
    <w:name w:val="Основной текст Знак"/>
    <w:basedOn w:val="a1"/>
    <w:rsid w:val="00F601E4"/>
  </w:style>
  <w:style w:type="paragraph" w:styleId="a6">
    <w:name w:val="Body Text First Indent"/>
    <w:basedOn w:val="a0"/>
    <w:link w:val="a7"/>
    <w:rsid w:val="00F601E4"/>
    <w:pPr>
      <w:spacing w:after="120"/>
      <w:ind w:firstLine="210"/>
    </w:pPr>
  </w:style>
  <w:style w:type="character" w:customStyle="1" w:styleId="a7">
    <w:name w:val="Красная строка Знак"/>
    <w:basedOn w:val="a5"/>
    <w:link w:val="a6"/>
    <w:rsid w:val="00F601E4"/>
    <w:rPr>
      <w:rFonts w:ascii="Courier New" w:eastAsia="Times New Roman" w:hAnsi="Courier New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F601E4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9">
    <w:name w:val="Normal (Web)"/>
    <w:basedOn w:val="a"/>
    <w:rsid w:val="00F60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uiPriority w:val="99"/>
    <w:rsid w:val="00F601E4"/>
    <w:rPr>
      <w:color w:val="0000FF"/>
      <w:u w:val="single"/>
    </w:rPr>
  </w:style>
  <w:style w:type="character" w:customStyle="1" w:styleId="11">
    <w:name w:val="Основной текст Знак1"/>
    <w:link w:val="a0"/>
    <w:rsid w:val="00F601E4"/>
    <w:rPr>
      <w:rFonts w:ascii="Courier New" w:eastAsia="Times New Roman" w:hAnsi="Courier New" w:cs="Times New Roman"/>
      <w:szCs w:val="20"/>
      <w:lang w:eastAsia="ru-RU"/>
    </w:rPr>
  </w:style>
  <w:style w:type="paragraph" w:styleId="ab">
    <w:name w:val="footnote text"/>
    <w:basedOn w:val="a"/>
    <w:link w:val="ac"/>
    <w:semiHidden/>
    <w:unhideWhenUsed/>
    <w:rsid w:val="00F601E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1"/>
    <w:link w:val="ab"/>
    <w:semiHidden/>
    <w:rsid w:val="00F601E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footnote reference"/>
    <w:semiHidden/>
    <w:unhideWhenUsed/>
    <w:rsid w:val="00F601E4"/>
    <w:rPr>
      <w:vertAlign w:val="superscript"/>
    </w:rPr>
  </w:style>
  <w:style w:type="character" w:styleId="ae">
    <w:name w:val="page number"/>
    <w:rsid w:val="00F601E4"/>
    <w:rPr>
      <w:rFonts w:ascii="Courier New" w:hAnsi="Courier New"/>
      <w:sz w:val="20"/>
    </w:rPr>
  </w:style>
  <w:style w:type="paragraph" w:styleId="af">
    <w:name w:val="footer"/>
    <w:basedOn w:val="a"/>
    <w:link w:val="af0"/>
    <w:uiPriority w:val="99"/>
    <w:rsid w:val="00F601E4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1"/>
    <w:link w:val="af"/>
    <w:uiPriority w:val="99"/>
    <w:rsid w:val="00F601E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nformat">
    <w:name w:val="ConsNonformat"/>
    <w:locked/>
    <w:rsid w:val="00F601E4"/>
    <w:pPr>
      <w:spacing w:after="0" w:line="240" w:lineRule="auto"/>
    </w:pPr>
    <w:rPr>
      <w:rFonts w:ascii="Consultant" w:eastAsia="MS Mincho" w:hAnsi="Consultant" w:cs="Times New Roman"/>
      <w:sz w:val="20"/>
      <w:szCs w:val="20"/>
      <w:lang w:eastAsia="ru-RU"/>
    </w:rPr>
  </w:style>
  <w:style w:type="paragraph" w:customStyle="1" w:styleId="ConsCell">
    <w:name w:val="ConsCell"/>
    <w:locked/>
    <w:rsid w:val="00F601E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Body Text Indent"/>
    <w:basedOn w:val="a"/>
    <w:link w:val="af2"/>
    <w:rsid w:val="00F601E4"/>
    <w:pPr>
      <w:overflowPunct w:val="0"/>
      <w:autoSpaceDE w:val="0"/>
      <w:autoSpaceDN w:val="0"/>
      <w:adjustRightInd w:val="0"/>
      <w:spacing w:after="120" w:line="240" w:lineRule="auto"/>
      <w:ind w:left="283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af2">
    <w:name w:val="Основной текст с отступом Знак"/>
    <w:basedOn w:val="a1"/>
    <w:link w:val="af1"/>
    <w:rsid w:val="00F601E4"/>
    <w:rPr>
      <w:rFonts w:ascii="Courier New" w:eastAsia="Times New Roman" w:hAnsi="Courier New" w:cs="Times New Roman"/>
      <w:szCs w:val="20"/>
      <w:lang w:eastAsia="ru-RU"/>
    </w:rPr>
  </w:style>
  <w:style w:type="paragraph" w:styleId="af3">
    <w:name w:val="Balloon Text"/>
    <w:basedOn w:val="a"/>
    <w:link w:val="af4"/>
    <w:unhideWhenUsed/>
    <w:rsid w:val="00293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rsid w:val="00293B6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Глава Знак1,Document Header1 Знак1,H1 Знак1,Ðàçäåë + Times New Roman Знак1,Перед:  0 пт Знак1,После..... Знак1,Ðàçäåë Знак"/>
    <w:basedOn w:val="a1"/>
    <w:link w:val="1"/>
    <w:rsid w:val="000478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0478FF"/>
  </w:style>
  <w:style w:type="character" w:styleId="af5">
    <w:name w:val="FollowedHyperlink"/>
    <w:uiPriority w:val="99"/>
    <w:unhideWhenUsed/>
    <w:rsid w:val="000478FF"/>
    <w:rPr>
      <w:color w:val="800080"/>
      <w:u w:val="single"/>
    </w:rPr>
  </w:style>
  <w:style w:type="paragraph" w:styleId="af6">
    <w:name w:val="Plain Text"/>
    <w:basedOn w:val="a"/>
    <w:link w:val="af7"/>
    <w:unhideWhenUsed/>
    <w:rsid w:val="000478FF"/>
    <w:pPr>
      <w:spacing w:after="0" w:line="240" w:lineRule="auto"/>
    </w:pPr>
    <w:rPr>
      <w:rFonts w:ascii="Calibri" w:eastAsia="Calibri" w:hAnsi="Calibri" w:cs="Times New Roman"/>
      <w:szCs w:val="21"/>
      <w:lang w:val="x-none"/>
    </w:rPr>
  </w:style>
  <w:style w:type="character" w:customStyle="1" w:styleId="af7">
    <w:name w:val="Текст Знак"/>
    <w:basedOn w:val="a1"/>
    <w:link w:val="af6"/>
    <w:rsid w:val="000478FF"/>
    <w:rPr>
      <w:rFonts w:ascii="Calibri" w:eastAsia="Calibri" w:hAnsi="Calibri" w:cs="Times New Roman"/>
      <w:szCs w:val="21"/>
      <w:lang w:val="x-none"/>
    </w:rPr>
  </w:style>
  <w:style w:type="paragraph" w:styleId="af8">
    <w:name w:val="No Spacing"/>
    <w:qFormat/>
    <w:rsid w:val="000478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style18">
    <w:name w:val="style18"/>
    <w:basedOn w:val="a1"/>
    <w:rsid w:val="000478FF"/>
  </w:style>
  <w:style w:type="character" w:customStyle="1" w:styleId="apple-converted-space">
    <w:name w:val="apple-converted-space"/>
    <w:rsid w:val="000478FF"/>
  </w:style>
  <w:style w:type="character" w:customStyle="1" w:styleId="itemtext1">
    <w:name w:val="itemtext1"/>
    <w:basedOn w:val="a1"/>
    <w:rsid w:val="00E51168"/>
    <w:rPr>
      <w:rFonts w:ascii="Tahoma" w:hAnsi="Tahoma" w:cs="Tahoma" w:hint="default"/>
      <w:color w:val="000000"/>
      <w:sz w:val="20"/>
      <w:szCs w:val="20"/>
    </w:rPr>
  </w:style>
  <w:style w:type="character" w:customStyle="1" w:styleId="21">
    <w:name w:val="Основной текст (2)_"/>
    <w:basedOn w:val="a1"/>
    <w:link w:val="22"/>
    <w:locked/>
    <w:rsid w:val="00E5116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51168"/>
    <w:pPr>
      <w:widowControl w:val="0"/>
      <w:shd w:val="clear" w:color="auto" w:fill="FFFFFF"/>
      <w:spacing w:before="420" w:after="60" w:line="0" w:lineRule="atLeast"/>
      <w:ind w:hanging="34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af9">
    <w:name w:val="Основной текст_"/>
    <w:basedOn w:val="a1"/>
    <w:link w:val="23"/>
    <w:locked/>
    <w:rsid w:val="002A122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9"/>
    <w:rsid w:val="002A1224"/>
    <w:pPr>
      <w:widowControl w:val="0"/>
      <w:shd w:val="clear" w:color="auto" w:fill="FFFFFF"/>
      <w:spacing w:before="60" w:after="60" w:line="0" w:lineRule="atLeast"/>
      <w:ind w:hanging="34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fa">
    <w:name w:val="Основной текст + Полужирный"/>
    <w:basedOn w:val="af9"/>
    <w:rsid w:val="002A122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styleId="afb">
    <w:name w:val="header"/>
    <w:basedOn w:val="a"/>
    <w:link w:val="afc"/>
    <w:unhideWhenUsed/>
    <w:rsid w:val="00B938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1"/>
    <w:link w:val="afb"/>
    <w:rsid w:val="00B938D4"/>
  </w:style>
  <w:style w:type="numbering" w:customStyle="1" w:styleId="24">
    <w:name w:val="Нет списка2"/>
    <w:next w:val="a3"/>
    <w:uiPriority w:val="99"/>
    <w:semiHidden/>
    <w:unhideWhenUsed/>
    <w:rsid w:val="00073E62"/>
  </w:style>
  <w:style w:type="numbering" w:customStyle="1" w:styleId="31">
    <w:name w:val="Нет списка3"/>
    <w:next w:val="a3"/>
    <w:uiPriority w:val="99"/>
    <w:semiHidden/>
    <w:unhideWhenUsed/>
    <w:rsid w:val="00966F52"/>
  </w:style>
  <w:style w:type="character" w:customStyle="1" w:styleId="textoutput2">
    <w:name w:val="textoutput2"/>
    <w:basedOn w:val="a1"/>
    <w:rsid w:val="007513DC"/>
    <w:rPr>
      <w:b/>
      <w:bCs/>
      <w:color w:val="222222"/>
    </w:rPr>
  </w:style>
  <w:style w:type="character" w:styleId="afd">
    <w:name w:val="Strong"/>
    <w:qFormat/>
    <w:rsid w:val="0005650A"/>
    <w:rPr>
      <w:b/>
      <w:bCs/>
    </w:rPr>
  </w:style>
  <w:style w:type="paragraph" w:styleId="afe">
    <w:name w:val="List"/>
    <w:aliases w:val="Список действий"/>
    <w:basedOn w:val="a"/>
    <w:rsid w:val="0005650A"/>
    <w:pPr>
      <w:overflowPunct w:val="0"/>
      <w:autoSpaceDE w:val="0"/>
      <w:autoSpaceDN w:val="0"/>
      <w:adjustRightInd w:val="0"/>
      <w:spacing w:after="0" w:line="240" w:lineRule="auto"/>
      <w:ind w:left="284" w:hanging="284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styleId="aff">
    <w:name w:val="line number"/>
    <w:basedOn w:val="a1"/>
    <w:rsid w:val="0005650A"/>
  </w:style>
  <w:style w:type="paragraph" w:customStyle="1" w:styleId="p4">
    <w:name w:val="p4"/>
    <w:basedOn w:val="a"/>
    <w:rsid w:val="00260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rsid w:val="00260E23"/>
  </w:style>
  <w:style w:type="character" w:customStyle="1" w:styleId="s7">
    <w:name w:val="s7"/>
    <w:rsid w:val="00260E23"/>
  </w:style>
  <w:style w:type="paragraph" w:customStyle="1" w:styleId="aff0">
    <w:name w:val="Базовый"/>
    <w:rsid w:val="00645CA0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customStyle="1" w:styleId="30">
    <w:name w:val="Заголовок 3 Знак"/>
    <w:aliases w:val="Подраздел Знак"/>
    <w:basedOn w:val="a1"/>
    <w:link w:val="3"/>
    <w:rsid w:val="00F651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aliases w:val="Раздел Знак1,H2 Знак"/>
    <w:basedOn w:val="a1"/>
    <w:link w:val="2"/>
    <w:rsid w:val="00DE0041"/>
    <w:rPr>
      <w:rFonts w:ascii="Times New Roman" w:eastAsia="Times New Roman" w:hAnsi="Times New Roman" w:cs="Times New Roman"/>
      <w:b/>
      <w:caps/>
      <w:kern w:val="20"/>
      <w:sz w:val="28"/>
      <w:szCs w:val="20"/>
      <w:lang w:eastAsia="ru-RU"/>
    </w:rPr>
  </w:style>
  <w:style w:type="character" w:customStyle="1" w:styleId="40">
    <w:name w:val="Заголовок 4 Знак"/>
    <w:aliases w:val="Дополнительный Знак"/>
    <w:basedOn w:val="a1"/>
    <w:link w:val="4"/>
    <w:rsid w:val="00DE0041"/>
    <w:rPr>
      <w:rFonts w:ascii="Courier New" w:eastAsia="Times New Roman" w:hAnsi="Courier New" w:cs="Times New Roman"/>
      <w:b/>
      <w:kern w:val="20"/>
      <w:sz w:val="24"/>
      <w:szCs w:val="20"/>
      <w:lang w:eastAsia="ru-RU"/>
    </w:rPr>
  </w:style>
  <w:style w:type="character" w:customStyle="1" w:styleId="50">
    <w:name w:val="Заголовок 5 Знак"/>
    <w:aliases w:val="Номер главы Знак"/>
    <w:basedOn w:val="a1"/>
    <w:link w:val="5"/>
    <w:rsid w:val="00DE0041"/>
    <w:rPr>
      <w:rFonts w:ascii="Times New Roman" w:eastAsia="Times New Roman" w:hAnsi="Times New Roman" w:cs="Times New Roman"/>
      <w:b/>
      <w:caps/>
      <w:kern w:val="2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E0041"/>
    <w:rPr>
      <w:rFonts w:ascii="Courier New" w:eastAsia="Times New Roman" w:hAnsi="Courier New" w:cs="Times New Roman"/>
      <w:b/>
      <w:caps/>
      <w:kern w:val="20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DE0041"/>
    <w:rPr>
      <w:rFonts w:ascii="Arial" w:eastAsia="Times New Roman" w:hAnsi="Arial" w:cs="Times New Roman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DE0041"/>
    <w:rPr>
      <w:rFonts w:ascii="Arial" w:eastAsia="Times New Roman" w:hAnsi="Arial" w:cs="Times New Roman"/>
      <w:i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DE0041"/>
    <w:rPr>
      <w:rFonts w:ascii="Arial" w:eastAsia="Times New Roman" w:hAnsi="Arial" w:cs="Times New Roman"/>
      <w:i/>
      <w:sz w:val="18"/>
      <w:szCs w:val="20"/>
      <w:lang w:eastAsia="ru-RU"/>
    </w:rPr>
  </w:style>
  <w:style w:type="numbering" w:customStyle="1" w:styleId="41">
    <w:name w:val="Нет списка4"/>
    <w:next w:val="a3"/>
    <w:uiPriority w:val="99"/>
    <w:semiHidden/>
    <w:rsid w:val="00DE0041"/>
  </w:style>
  <w:style w:type="character" w:customStyle="1" w:styleId="91">
    <w:name w:val="Знак Знак9"/>
    <w:rsid w:val="00DE0041"/>
    <w:rPr>
      <w:rFonts w:ascii="Courier New" w:hAnsi="Courier New"/>
      <w:sz w:val="22"/>
      <w:lang w:val="ru-RU" w:eastAsia="ru-RU" w:bidi="ar-SA"/>
    </w:rPr>
  </w:style>
  <w:style w:type="character" w:customStyle="1" w:styleId="aff1">
    <w:name w:val="Глава Знак"/>
    <w:aliases w:val="Document Header1 Знак,H1 Знак,Ðàçäåë + Times New Roman Знак,Перед:  0 пт Знак,После..... Знак,Ðàçäåë Знак Знак"/>
    <w:rsid w:val="00DE0041"/>
    <w:rPr>
      <w:b/>
      <w:caps/>
      <w:kern w:val="28"/>
      <w:sz w:val="32"/>
      <w:lang w:val="ru-RU" w:eastAsia="ru-RU" w:bidi="ar-SA"/>
    </w:rPr>
  </w:style>
  <w:style w:type="character" w:customStyle="1" w:styleId="aff2">
    <w:name w:val="Раздел Знак"/>
    <w:aliases w:val="H2 Знак Знак"/>
    <w:rsid w:val="00DE0041"/>
    <w:rPr>
      <w:b/>
      <w:caps/>
      <w:kern w:val="20"/>
      <w:sz w:val="28"/>
      <w:lang w:val="ru-RU" w:eastAsia="ru-RU" w:bidi="ar-SA"/>
    </w:rPr>
  </w:style>
  <w:style w:type="character" w:customStyle="1" w:styleId="aff3">
    <w:name w:val="Подраздел Знак Знак"/>
    <w:rsid w:val="00DE0041"/>
    <w:rPr>
      <w:b/>
      <w:sz w:val="28"/>
      <w:lang w:val="ru-RU" w:eastAsia="ru-RU" w:bidi="ar-SA"/>
    </w:rPr>
  </w:style>
  <w:style w:type="character" w:customStyle="1" w:styleId="aff4">
    <w:name w:val="Дополнительный Знак Знак"/>
    <w:rsid w:val="00DE0041"/>
    <w:rPr>
      <w:rFonts w:ascii="Courier New" w:hAnsi="Courier New"/>
      <w:b/>
      <w:kern w:val="20"/>
      <w:sz w:val="24"/>
      <w:lang w:val="ru-RU" w:eastAsia="ru-RU" w:bidi="ar-SA"/>
    </w:rPr>
  </w:style>
  <w:style w:type="character" w:customStyle="1" w:styleId="aff5">
    <w:name w:val="Номер главы Знак Знак"/>
    <w:rsid w:val="00DE0041"/>
    <w:rPr>
      <w:b/>
      <w:caps/>
      <w:kern w:val="20"/>
      <w:sz w:val="22"/>
      <w:lang w:val="ru-RU" w:eastAsia="ru-RU" w:bidi="ar-SA"/>
    </w:rPr>
  </w:style>
  <w:style w:type="character" w:customStyle="1" w:styleId="13">
    <w:name w:val="Знак Знак13"/>
    <w:rsid w:val="00DE0041"/>
    <w:rPr>
      <w:rFonts w:ascii="Courier New" w:hAnsi="Courier New"/>
      <w:b/>
      <w:caps/>
      <w:kern w:val="20"/>
      <w:sz w:val="22"/>
      <w:lang w:val="ru-RU" w:eastAsia="ru-RU" w:bidi="ar-SA"/>
    </w:rPr>
  </w:style>
  <w:style w:type="character" w:customStyle="1" w:styleId="120">
    <w:name w:val="Знак Знак12"/>
    <w:rsid w:val="00DE0041"/>
    <w:rPr>
      <w:rFonts w:ascii="Arial" w:hAnsi="Arial"/>
      <w:sz w:val="22"/>
      <w:lang w:val="ru-RU" w:eastAsia="ru-RU" w:bidi="ar-SA"/>
    </w:rPr>
  </w:style>
  <w:style w:type="character" w:customStyle="1" w:styleId="110">
    <w:name w:val="Знак Знак11"/>
    <w:rsid w:val="00DE0041"/>
    <w:rPr>
      <w:rFonts w:ascii="Arial" w:hAnsi="Arial"/>
      <w:i/>
      <w:sz w:val="22"/>
      <w:lang w:val="ru-RU" w:eastAsia="ru-RU" w:bidi="ar-SA"/>
    </w:rPr>
  </w:style>
  <w:style w:type="character" w:customStyle="1" w:styleId="100">
    <w:name w:val="Знак Знак10"/>
    <w:rsid w:val="00DE0041"/>
    <w:rPr>
      <w:rFonts w:ascii="Arial" w:hAnsi="Arial"/>
      <w:i/>
      <w:sz w:val="18"/>
      <w:lang w:val="ru-RU" w:eastAsia="ru-RU" w:bidi="ar-SA"/>
    </w:rPr>
  </w:style>
  <w:style w:type="character" w:customStyle="1" w:styleId="81">
    <w:name w:val="Знак Знак8"/>
    <w:rsid w:val="00DE0041"/>
    <w:rPr>
      <w:rFonts w:ascii="Courier New" w:hAnsi="Courier New"/>
      <w:sz w:val="22"/>
      <w:lang w:val="ru-RU" w:eastAsia="ru-RU" w:bidi="ar-SA"/>
    </w:rPr>
  </w:style>
  <w:style w:type="paragraph" w:styleId="14">
    <w:name w:val="toc 1"/>
    <w:aliases w:val="ОГлава"/>
    <w:basedOn w:val="a"/>
    <w:next w:val="a"/>
    <w:semiHidden/>
    <w:rsid w:val="00DE0041"/>
    <w:pPr>
      <w:keepNext/>
      <w:tabs>
        <w:tab w:val="right" w:leader="underscore" w:pos="6350"/>
      </w:tabs>
      <w:overflowPunct w:val="0"/>
      <w:autoSpaceDE w:val="0"/>
      <w:autoSpaceDN w:val="0"/>
      <w:adjustRightInd w:val="0"/>
      <w:spacing w:before="240" w:after="120" w:line="240" w:lineRule="auto"/>
      <w:textAlignment w:val="baseline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styleId="25">
    <w:name w:val="toc 2"/>
    <w:aliases w:val="ОРаздел"/>
    <w:basedOn w:val="2"/>
    <w:next w:val="a"/>
    <w:semiHidden/>
    <w:rsid w:val="00DE0041"/>
    <w:pPr>
      <w:tabs>
        <w:tab w:val="right" w:leader="underscore" w:pos="6463"/>
      </w:tabs>
      <w:spacing w:after="0"/>
      <w:ind w:left="284"/>
      <w:jc w:val="left"/>
      <w:outlineLvl w:val="9"/>
    </w:pPr>
    <w:rPr>
      <w:b w:val="0"/>
      <w:caps w:val="0"/>
      <w:smallCaps/>
      <w:sz w:val="22"/>
    </w:rPr>
  </w:style>
  <w:style w:type="paragraph" w:styleId="32">
    <w:name w:val="toc 3"/>
    <w:aliases w:val="ОПодраздел"/>
    <w:basedOn w:val="a"/>
    <w:next w:val="a"/>
    <w:semiHidden/>
    <w:rsid w:val="00DE0041"/>
    <w:pPr>
      <w:tabs>
        <w:tab w:val="right" w:leader="underscore" w:pos="6463"/>
      </w:tabs>
      <w:overflowPunct w:val="0"/>
      <w:autoSpaceDE w:val="0"/>
      <w:autoSpaceDN w:val="0"/>
      <w:adjustRightInd w:val="0"/>
      <w:spacing w:after="0" w:line="240" w:lineRule="auto"/>
      <w:ind w:left="567"/>
      <w:textAlignment w:val="baseline"/>
    </w:pPr>
    <w:rPr>
      <w:rFonts w:ascii="Courier New" w:eastAsia="Times New Roman" w:hAnsi="Courier New" w:cs="Times New Roman"/>
      <w:kern w:val="20"/>
      <w:szCs w:val="20"/>
      <w:lang w:eastAsia="ru-RU"/>
    </w:rPr>
  </w:style>
  <w:style w:type="paragraph" w:styleId="42">
    <w:name w:val="toc 4"/>
    <w:aliases w:val="ОВведение"/>
    <w:basedOn w:val="14"/>
    <w:next w:val="a"/>
    <w:semiHidden/>
    <w:rsid w:val="00DE0041"/>
    <w:pPr>
      <w:pageBreakBefore/>
      <w:spacing w:before="120"/>
    </w:pPr>
  </w:style>
  <w:style w:type="paragraph" w:styleId="51">
    <w:name w:val="toc 5"/>
    <w:aliases w:val="ОПриложение"/>
    <w:basedOn w:val="14"/>
    <w:next w:val="a"/>
    <w:semiHidden/>
    <w:rsid w:val="00DE0041"/>
  </w:style>
  <w:style w:type="character" w:customStyle="1" w:styleId="71">
    <w:name w:val="Знак Знак7"/>
    <w:basedOn w:val="91"/>
    <w:rsid w:val="00DE0041"/>
    <w:rPr>
      <w:rFonts w:ascii="Courier New" w:hAnsi="Courier New"/>
      <w:sz w:val="22"/>
      <w:lang w:val="ru-RU" w:eastAsia="ru-RU" w:bidi="ar-SA"/>
    </w:rPr>
  </w:style>
  <w:style w:type="paragraph" w:styleId="72">
    <w:name w:val="toc 7"/>
    <w:basedOn w:val="a"/>
    <w:next w:val="a"/>
    <w:semiHidden/>
    <w:rsid w:val="00DE0041"/>
    <w:pPr>
      <w:tabs>
        <w:tab w:val="right" w:leader="underscore" w:pos="6350"/>
      </w:tabs>
      <w:overflowPunct w:val="0"/>
      <w:autoSpaceDE w:val="0"/>
      <w:autoSpaceDN w:val="0"/>
      <w:adjustRightInd w:val="0"/>
      <w:spacing w:after="0" w:line="240" w:lineRule="auto"/>
      <w:ind w:left="1000"/>
      <w:textAlignment w:val="baseline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styleId="82">
    <w:name w:val="toc 8"/>
    <w:basedOn w:val="a"/>
    <w:next w:val="a"/>
    <w:semiHidden/>
    <w:rsid w:val="00DE0041"/>
    <w:pPr>
      <w:tabs>
        <w:tab w:val="right" w:leader="underscore" w:pos="6350"/>
      </w:tabs>
      <w:overflowPunct w:val="0"/>
      <w:autoSpaceDE w:val="0"/>
      <w:autoSpaceDN w:val="0"/>
      <w:adjustRightInd w:val="0"/>
      <w:spacing w:after="0" w:line="240" w:lineRule="auto"/>
      <w:ind w:left="1200"/>
      <w:textAlignment w:val="baseline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styleId="92">
    <w:name w:val="toc 9"/>
    <w:basedOn w:val="a"/>
    <w:next w:val="a"/>
    <w:semiHidden/>
    <w:rsid w:val="00DE0041"/>
    <w:pPr>
      <w:tabs>
        <w:tab w:val="right" w:leader="underscore" w:pos="6350"/>
      </w:tabs>
      <w:overflowPunct w:val="0"/>
      <w:autoSpaceDE w:val="0"/>
      <w:autoSpaceDN w:val="0"/>
      <w:adjustRightInd w:val="0"/>
      <w:spacing w:after="0" w:line="240" w:lineRule="auto"/>
      <w:ind w:left="1400"/>
      <w:textAlignment w:val="baseline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styleId="aff6">
    <w:name w:val="Subtitle"/>
    <w:basedOn w:val="a"/>
    <w:link w:val="aff7"/>
    <w:qFormat/>
    <w:rsid w:val="00DE0041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" w:eastAsia="Times New Roman" w:hAnsi="Courier New" w:cs="Times New Roman"/>
      <w:i/>
      <w:sz w:val="24"/>
      <w:szCs w:val="20"/>
      <w:lang w:eastAsia="ru-RU"/>
    </w:rPr>
  </w:style>
  <w:style w:type="character" w:customStyle="1" w:styleId="aff7">
    <w:name w:val="Подзаголовок Знак"/>
    <w:basedOn w:val="a1"/>
    <w:link w:val="aff6"/>
    <w:rsid w:val="00DE0041"/>
    <w:rPr>
      <w:rFonts w:ascii="Courier New" w:eastAsia="Times New Roman" w:hAnsi="Courier New" w:cs="Times New Roman"/>
      <w:i/>
      <w:sz w:val="24"/>
      <w:szCs w:val="20"/>
      <w:lang w:eastAsia="ru-RU"/>
    </w:rPr>
  </w:style>
  <w:style w:type="character" w:customStyle="1" w:styleId="61">
    <w:name w:val="Знак Знак6"/>
    <w:rsid w:val="00DE0041"/>
    <w:rPr>
      <w:rFonts w:ascii="Courier New" w:hAnsi="Courier New"/>
      <w:i/>
      <w:sz w:val="24"/>
      <w:lang w:val="ru-RU" w:eastAsia="ru-RU" w:bidi="ar-SA"/>
    </w:rPr>
  </w:style>
  <w:style w:type="character" w:customStyle="1" w:styleId="aff8">
    <w:name w:val="Горячие клавиши"/>
    <w:locked/>
    <w:rsid w:val="00DE0041"/>
    <w:rPr>
      <w:i/>
      <w:sz w:val="24"/>
    </w:rPr>
  </w:style>
  <w:style w:type="character" w:customStyle="1" w:styleId="aff9">
    <w:name w:val="Определения"/>
    <w:locked/>
    <w:rsid w:val="00DE0041"/>
    <w:rPr>
      <w:rFonts w:ascii="Courier New" w:hAnsi="Courier New"/>
      <w:i/>
      <w:caps/>
      <w:sz w:val="24"/>
      <w:u w:val="none"/>
    </w:rPr>
  </w:style>
  <w:style w:type="character" w:customStyle="1" w:styleId="affa">
    <w:name w:val="Примечание"/>
    <w:locked/>
    <w:rsid w:val="00DE0041"/>
    <w:rPr>
      <w:rFonts w:ascii="Courier New" w:hAnsi="Courier New"/>
      <w:b/>
      <w:sz w:val="24"/>
    </w:rPr>
  </w:style>
  <w:style w:type="paragraph" w:customStyle="1" w:styleId="affb">
    <w:name w:val="Абзац примечания"/>
    <w:basedOn w:val="a0"/>
    <w:next w:val="a0"/>
    <w:locked/>
    <w:rsid w:val="00DE0041"/>
    <w:pPr>
      <w:ind w:left="567" w:hanging="567"/>
    </w:pPr>
  </w:style>
  <w:style w:type="character" w:customStyle="1" w:styleId="52">
    <w:name w:val="Знак Знак5"/>
    <w:rsid w:val="00DE0041"/>
    <w:rPr>
      <w:rFonts w:ascii="Courier New" w:hAnsi="Courier New"/>
      <w:lang w:val="ru-RU" w:eastAsia="ru-RU" w:bidi="ar-SA"/>
    </w:rPr>
  </w:style>
  <w:style w:type="paragraph" w:customStyle="1" w:styleId="affc">
    <w:name w:val="Основной с отступом"/>
    <w:basedOn w:val="a0"/>
    <w:locked/>
    <w:rsid w:val="00DE0041"/>
    <w:pPr>
      <w:ind w:left="567" w:firstLine="0"/>
    </w:pPr>
  </w:style>
  <w:style w:type="paragraph" w:customStyle="1" w:styleId="affd">
    <w:name w:val="Пример"/>
    <w:basedOn w:val="a0"/>
    <w:next w:val="a"/>
    <w:locked/>
    <w:rsid w:val="00DE0041"/>
    <w:pPr>
      <w:keepNext/>
      <w:widowControl w:val="0"/>
      <w:ind w:firstLine="0"/>
    </w:pPr>
    <w:rPr>
      <w:b/>
    </w:rPr>
  </w:style>
  <w:style w:type="paragraph" w:customStyle="1" w:styleId="affe">
    <w:name w:val="Например"/>
    <w:basedOn w:val="a0"/>
    <w:next w:val="a"/>
    <w:locked/>
    <w:rsid w:val="00DE0041"/>
    <w:pPr>
      <w:keepNext/>
      <w:widowControl w:val="0"/>
      <w:ind w:firstLine="0"/>
    </w:pPr>
    <w:rPr>
      <w:rFonts w:ascii="Arial" w:hAnsi="Arial"/>
      <w:b/>
    </w:rPr>
  </w:style>
  <w:style w:type="paragraph" w:customStyle="1" w:styleId="afff">
    <w:name w:val="Функция"/>
    <w:basedOn w:val="a"/>
    <w:locked/>
    <w:rsid w:val="00DE0041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i/>
      <w:szCs w:val="20"/>
      <w:lang w:eastAsia="ru-RU"/>
    </w:rPr>
  </w:style>
  <w:style w:type="paragraph" w:customStyle="1" w:styleId="afff0">
    <w:name w:val="Нумерованный"/>
    <w:basedOn w:val="a0"/>
    <w:locked/>
    <w:rsid w:val="00DE0041"/>
  </w:style>
  <w:style w:type="paragraph" w:customStyle="1" w:styleId="afff1">
    <w:name w:val="Рисунок"/>
    <w:basedOn w:val="a0"/>
    <w:next w:val="a0"/>
    <w:locked/>
    <w:rsid w:val="00DE0041"/>
    <w:pPr>
      <w:keepNext/>
      <w:keepLines/>
      <w:widowControl w:val="0"/>
      <w:ind w:firstLine="0"/>
      <w:jc w:val="center"/>
    </w:pPr>
  </w:style>
  <w:style w:type="paragraph" w:styleId="afff2">
    <w:name w:val="caption"/>
    <w:basedOn w:val="a"/>
    <w:next w:val="a"/>
    <w:qFormat/>
    <w:rsid w:val="00DE0041"/>
    <w:pPr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</w:pPr>
    <w:rPr>
      <w:rFonts w:ascii="Courier New" w:eastAsia="Times New Roman" w:hAnsi="Courier New" w:cs="Times New Roman"/>
      <w:b/>
      <w:sz w:val="24"/>
      <w:szCs w:val="20"/>
      <w:lang w:eastAsia="ru-RU"/>
    </w:rPr>
  </w:style>
  <w:style w:type="paragraph" w:styleId="62">
    <w:name w:val="toc 6"/>
    <w:basedOn w:val="a"/>
    <w:next w:val="a"/>
    <w:semiHidden/>
    <w:rsid w:val="00DE0041"/>
    <w:pPr>
      <w:tabs>
        <w:tab w:val="right" w:leader="dot" w:pos="9922"/>
      </w:tabs>
      <w:overflowPunct w:val="0"/>
      <w:autoSpaceDE w:val="0"/>
      <w:autoSpaceDN w:val="0"/>
      <w:adjustRightInd w:val="0"/>
      <w:spacing w:after="0" w:line="240" w:lineRule="auto"/>
      <w:ind w:left="1100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43">
    <w:name w:val="Знак Знак4"/>
    <w:semiHidden/>
    <w:rsid w:val="00DE0041"/>
    <w:rPr>
      <w:rFonts w:ascii="Tahoma" w:hAnsi="Tahoma" w:cs="Tahoma"/>
      <w:sz w:val="16"/>
      <w:szCs w:val="16"/>
      <w:lang w:val="ru-RU" w:eastAsia="ru-RU" w:bidi="ar-SA"/>
    </w:rPr>
  </w:style>
  <w:style w:type="paragraph" w:styleId="26">
    <w:name w:val="Body Text Indent 2"/>
    <w:basedOn w:val="a"/>
    <w:link w:val="27"/>
    <w:unhideWhenUsed/>
    <w:rsid w:val="00DE0041"/>
    <w:pPr>
      <w:overflowPunct w:val="0"/>
      <w:autoSpaceDE w:val="0"/>
      <w:autoSpaceDN w:val="0"/>
      <w:adjustRightInd w:val="0"/>
      <w:spacing w:after="120" w:line="480" w:lineRule="auto"/>
      <w:ind w:left="283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27">
    <w:name w:val="Основной текст с отступом 2 Знак"/>
    <w:basedOn w:val="a1"/>
    <w:link w:val="26"/>
    <w:rsid w:val="00DE0041"/>
    <w:rPr>
      <w:rFonts w:ascii="Courier New" w:eastAsia="Times New Roman" w:hAnsi="Courier New" w:cs="Times New Roman"/>
      <w:szCs w:val="20"/>
      <w:lang w:eastAsia="ru-RU"/>
    </w:rPr>
  </w:style>
  <w:style w:type="character" w:customStyle="1" w:styleId="33">
    <w:name w:val="Знак Знак3"/>
    <w:rsid w:val="00DE0041"/>
    <w:rPr>
      <w:rFonts w:ascii="Courier New" w:hAnsi="Courier New"/>
      <w:sz w:val="22"/>
      <w:lang w:val="ru-RU" w:eastAsia="ru-RU" w:bidi="ar-SA"/>
    </w:rPr>
  </w:style>
  <w:style w:type="paragraph" w:styleId="afff3">
    <w:name w:val="Title"/>
    <w:basedOn w:val="a"/>
    <w:next w:val="a"/>
    <w:link w:val="afff4"/>
    <w:qFormat/>
    <w:rsid w:val="00DE0041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 w:bidi="en-US"/>
    </w:rPr>
  </w:style>
  <w:style w:type="character" w:customStyle="1" w:styleId="afff4">
    <w:name w:val="Название Знак"/>
    <w:basedOn w:val="a1"/>
    <w:link w:val="afff3"/>
    <w:rsid w:val="00DE0041"/>
    <w:rPr>
      <w:rFonts w:ascii="Cambria" w:eastAsia="Times New Roman" w:hAnsi="Cambria" w:cs="Times New Roman"/>
      <w:b/>
      <w:bCs/>
      <w:kern w:val="28"/>
      <w:sz w:val="32"/>
      <w:szCs w:val="32"/>
      <w:lang w:val="en-US" w:bidi="en-US"/>
    </w:rPr>
  </w:style>
  <w:style w:type="character" w:customStyle="1" w:styleId="28">
    <w:name w:val="Знак Знак2"/>
    <w:rsid w:val="00DE0041"/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character" w:styleId="afff5">
    <w:name w:val="Emphasis"/>
    <w:qFormat/>
    <w:rsid w:val="00DE0041"/>
    <w:rPr>
      <w:rFonts w:ascii="Calibri" w:hAnsi="Calibri"/>
      <w:b/>
      <w:i/>
      <w:iCs/>
    </w:rPr>
  </w:style>
  <w:style w:type="paragraph" w:styleId="29">
    <w:name w:val="Quote"/>
    <w:basedOn w:val="a"/>
    <w:next w:val="a"/>
    <w:link w:val="2a"/>
    <w:qFormat/>
    <w:rsid w:val="00DE0041"/>
    <w:pPr>
      <w:spacing w:after="0" w:line="240" w:lineRule="auto"/>
    </w:pPr>
    <w:rPr>
      <w:rFonts w:ascii="Calibri" w:eastAsia="Times New Roman" w:hAnsi="Calibri" w:cs="Times New Roman"/>
      <w:i/>
      <w:sz w:val="24"/>
      <w:szCs w:val="24"/>
      <w:lang w:val="en-US" w:bidi="en-US"/>
    </w:rPr>
  </w:style>
  <w:style w:type="character" w:customStyle="1" w:styleId="2a">
    <w:name w:val="Цитата 2 Знак"/>
    <w:basedOn w:val="a1"/>
    <w:link w:val="29"/>
    <w:rsid w:val="00DE0041"/>
    <w:rPr>
      <w:rFonts w:ascii="Calibri" w:eastAsia="Times New Roman" w:hAnsi="Calibri" w:cs="Times New Roman"/>
      <w:i/>
      <w:sz w:val="24"/>
      <w:szCs w:val="24"/>
      <w:lang w:val="en-US" w:bidi="en-US"/>
    </w:rPr>
  </w:style>
  <w:style w:type="paragraph" w:styleId="afff6">
    <w:name w:val="Intense Quote"/>
    <w:basedOn w:val="a"/>
    <w:next w:val="a"/>
    <w:link w:val="afff7"/>
    <w:qFormat/>
    <w:rsid w:val="00DE0041"/>
    <w:pPr>
      <w:spacing w:after="0" w:line="240" w:lineRule="auto"/>
      <w:ind w:left="720" w:right="720"/>
    </w:pPr>
    <w:rPr>
      <w:rFonts w:ascii="Calibri" w:eastAsia="Times New Roman" w:hAnsi="Calibri" w:cs="Times New Roman"/>
      <w:b/>
      <w:i/>
      <w:sz w:val="24"/>
      <w:lang w:val="en-US" w:bidi="en-US"/>
    </w:rPr>
  </w:style>
  <w:style w:type="character" w:customStyle="1" w:styleId="afff7">
    <w:name w:val="Выделенная цитата Знак"/>
    <w:basedOn w:val="a1"/>
    <w:link w:val="afff6"/>
    <w:rsid w:val="00DE0041"/>
    <w:rPr>
      <w:rFonts w:ascii="Calibri" w:eastAsia="Times New Roman" w:hAnsi="Calibri" w:cs="Times New Roman"/>
      <w:b/>
      <w:i/>
      <w:sz w:val="24"/>
      <w:lang w:val="en-US" w:bidi="en-US"/>
    </w:rPr>
  </w:style>
  <w:style w:type="character" w:styleId="afff8">
    <w:name w:val="Subtle Emphasis"/>
    <w:qFormat/>
    <w:rsid w:val="00DE0041"/>
    <w:rPr>
      <w:i/>
      <w:color w:val="5A5A5A"/>
    </w:rPr>
  </w:style>
  <w:style w:type="character" w:styleId="afff9">
    <w:name w:val="Intense Emphasis"/>
    <w:qFormat/>
    <w:rsid w:val="00DE0041"/>
    <w:rPr>
      <w:b/>
      <w:i/>
      <w:sz w:val="24"/>
      <w:szCs w:val="24"/>
      <w:u w:val="single"/>
    </w:rPr>
  </w:style>
  <w:style w:type="character" w:styleId="afffa">
    <w:name w:val="Subtle Reference"/>
    <w:qFormat/>
    <w:rsid w:val="00DE0041"/>
    <w:rPr>
      <w:sz w:val="24"/>
      <w:szCs w:val="24"/>
      <w:u w:val="single"/>
    </w:rPr>
  </w:style>
  <w:style w:type="character" w:styleId="afffb">
    <w:name w:val="Intense Reference"/>
    <w:qFormat/>
    <w:rsid w:val="00DE0041"/>
    <w:rPr>
      <w:b/>
      <w:sz w:val="24"/>
      <w:u w:val="single"/>
    </w:rPr>
  </w:style>
  <w:style w:type="character" w:styleId="afffc">
    <w:name w:val="Book Title"/>
    <w:qFormat/>
    <w:rsid w:val="00DE0041"/>
    <w:rPr>
      <w:rFonts w:ascii="Cambria" w:eastAsia="Times New Roman" w:hAnsi="Cambria"/>
      <w:b/>
      <w:i/>
      <w:sz w:val="24"/>
      <w:szCs w:val="24"/>
    </w:rPr>
  </w:style>
  <w:style w:type="paragraph" w:styleId="afffd">
    <w:name w:val="TOC Heading"/>
    <w:basedOn w:val="1"/>
    <w:next w:val="a"/>
    <w:qFormat/>
    <w:rsid w:val="00DE0041"/>
    <w:pPr>
      <w:keepNext/>
      <w:spacing w:before="240" w:beforeAutospacing="0" w:after="60" w:afterAutospacing="0"/>
      <w:outlineLvl w:val="9"/>
    </w:pPr>
    <w:rPr>
      <w:rFonts w:ascii="Cambria" w:hAnsi="Cambria"/>
      <w:kern w:val="32"/>
      <w:sz w:val="32"/>
      <w:szCs w:val="32"/>
      <w:lang w:val="en-US" w:eastAsia="en-US" w:bidi="en-US"/>
    </w:rPr>
  </w:style>
  <w:style w:type="paragraph" w:customStyle="1" w:styleId="210">
    <w:name w:val="Основной текст с отступом 21"/>
    <w:basedOn w:val="a"/>
    <w:locked/>
    <w:rsid w:val="00DE0041"/>
    <w:pPr>
      <w:spacing w:after="0" w:line="240" w:lineRule="auto"/>
      <w:ind w:firstLine="567"/>
      <w:jc w:val="both"/>
    </w:pPr>
    <w:rPr>
      <w:rFonts w:ascii="Times New Roman" w:eastAsia="MS Mincho" w:hAnsi="Times New Roman" w:cs="Times New Roman"/>
      <w:sz w:val="20"/>
      <w:szCs w:val="20"/>
      <w:lang w:eastAsia="ru-RU"/>
    </w:rPr>
  </w:style>
  <w:style w:type="paragraph" w:customStyle="1" w:styleId="afffe">
    <w:name w:val="Пункт"/>
    <w:basedOn w:val="a"/>
    <w:locked/>
    <w:rsid w:val="00DE0041"/>
    <w:pPr>
      <w:tabs>
        <w:tab w:val="num" w:pos="1734"/>
      </w:tabs>
      <w:spacing w:after="0" w:line="360" w:lineRule="auto"/>
      <w:ind w:left="1734" w:hanging="113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">
    <w:name w:val="Подпункт"/>
    <w:basedOn w:val="afffe"/>
    <w:locked/>
    <w:rsid w:val="00DE0041"/>
    <w:pPr>
      <w:tabs>
        <w:tab w:val="clear" w:pos="1734"/>
        <w:tab w:val="num" w:pos="1134"/>
      </w:tabs>
      <w:ind w:left="1134"/>
    </w:pPr>
  </w:style>
  <w:style w:type="paragraph" w:customStyle="1" w:styleId="affff0">
    <w:name w:val="Подподпункт"/>
    <w:basedOn w:val="affff"/>
    <w:locked/>
    <w:rsid w:val="00DE0041"/>
    <w:pPr>
      <w:tabs>
        <w:tab w:val="clear" w:pos="1134"/>
        <w:tab w:val="num" w:pos="1701"/>
      </w:tabs>
      <w:ind w:left="1701" w:hanging="567"/>
    </w:pPr>
  </w:style>
  <w:style w:type="paragraph" w:customStyle="1" w:styleId="affff1">
    <w:name w:val="Таблица шапка"/>
    <w:basedOn w:val="a"/>
    <w:locked/>
    <w:rsid w:val="00DE0041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val="en-US" w:bidi="en-US"/>
    </w:rPr>
  </w:style>
  <w:style w:type="paragraph" w:customStyle="1" w:styleId="affff2">
    <w:name w:val="Таблица текст"/>
    <w:basedOn w:val="a"/>
    <w:locked/>
    <w:rsid w:val="00DE0041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val="en-US" w:bidi="en-US"/>
    </w:rPr>
  </w:style>
  <w:style w:type="character" w:customStyle="1" w:styleId="15">
    <w:name w:val="Знак Знак1"/>
    <w:semiHidden/>
    <w:rsid w:val="00DE0041"/>
    <w:rPr>
      <w:rFonts w:ascii="Calibri" w:hAnsi="Calibri"/>
      <w:lang w:val="ru-RU" w:eastAsia="ru-RU" w:bidi="ar-SA"/>
    </w:rPr>
  </w:style>
  <w:style w:type="character" w:customStyle="1" w:styleId="FootnoteTextChar">
    <w:name w:val="Footnote Text Char"/>
    <w:semiHidden/>
    <w:locked/>
    <w:rsid w:val="00DE0041"/>
    <w:rPr>
      <w:rFonts w:cs="Calibri"/>
      <w:sz w:val="20"/>
      <w:szCs w:val="20"/>
    </w:rPr>
  </w:style>
  <w:style w:type="paragraph" w:styleId="affff3">
    <w:name w:val="endnote text"/>
    <w:basedOn w:val="a"/>
    <w:link w:val="affff4"/>
    <w:semiHidden/>
    <w:rsid w:val="00DE004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fff4">
    <w:name w:val="Текст концевой сноски Знак"/>
    <w:basedOn w:val="a1"/>
    <w:link w:val="affff3"/>
    <w:semiHidden/>
    <w:rsid w:val="00DE0041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fff5">
    <w:name w:val="Знак Знак"/>
    <w:semiHidden/>
    <w:locked/>
    <w:rsid w:val="00DE0041"/>
    <w:rPr>
      <w:rFonts w:eastAsia="Calibri"/>
      <w:lang w:val="ru-RU" w:eastAsia="ru-RU" w:bidi="ar-SA"/>
    </w:rPr>
  </w:style>
  <w:style w:type="character" w:styleId="affff6">
    <w:name w:val="endnote reference"/>
    <w:semiHidden/>
    <w:rsid w:val="00DE0041"/>
    <w:rPr>
      <w:rFonts w:cs="Times New Roman"/>
      <w:vertAlign w:val="superscript"/>
    </w:rPr>
  </w:style>
  <w:style w:type="table" w:customStyle="1" w:styleId="16">
    <w:name w:val="Сетка таблицы1"/>
    <w:basedOn w:val="a2"/>
    <w:next w:val="a4"/>
    <w:rsid w:val="00DE004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7">
    <w:name w:val="Таблицы (моноширинный)"/>
    <w:basedOn w:val="a"/>
    <w:next w:val="a"/>
    <w:rsid w:val="00DE0041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ConsNormal">
    <w:name w:val="ConsNormal"/>
    <w:uiPriority w:val="99"/>
    <w:rsid w:val="00DE00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2b">
    <w:name w:val="List 2"/>
    <w:basedOn w:val="a"/>
    <w:rsid w:val="00DE0041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paragraph" w:customStyle="1" w:styleId="17">
    <w:name w:val="Абзац списка1"/>
    <w:basedOn w:val="a"/>
    <w:rsid w:val="00DE004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заголовок 1"/>
    <w:basedOn w:val="a"/>
    <w:next w:val="a"/>
    <w:rsid w:val="00DE0041"/>
    <w:pPr>
      <w:keepNext/>
      <w:spacing w:after="0" w:line="240" w:lineRule="auto"/>
      <w:jc w:val="both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msonormalcxspmiddle">
    <w:name w:val="msonormalcxspmiddle"/>
    <w:basedOn w:val="a"/>
    <w:rsid w:val="00DE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last">
    <w:name w:val="msonormalcxsplast"/>
    <w:basedOn w:val="a"/>
    <w:rsid w:val="00DE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rsid w:val="00DE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last">
    <w:name w:val="msonormalcxspmiddlecxsplast"/>
    <w:basedOn w:val="a"/>
    <w:rsid w:val="00DE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DE00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11">
    <w:name w:val="Сетка таблицы11"/>
    <w:basedOn w:val="a2"/>
    <w:next w:val="a4"/>
    <w:rsid w:val="00DE004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">
    <w:name w:val="Нет списка11"/>
    <w:next w:val="a3"/>
    <w:uiPriority w:val="99"/>
    <w:semiHidden/>
    <w:unhideWhenUsed/>
    <w:rsid w:val="00DE0041"/>
  </w:style>
  <w:style w:type="paragraph" w:customStyle="1" w:styleId="ConsPlusNormal">
    <w:name w:val="ConsPlusNormal"/>
    <w:rsid w:val="00DE0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8">
    <w:name w:val="Заголовок таблицы"/>
    <w:basedOn w:val="a"/>
    <w:rsid w:val="00DE0041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ar-SA"/>
    </w:rPr>
  </w:style>
  <w:style w:type="paragraph" w:customStyle="1" w:styleId="affff9">
    <w:name w:val="Содержимое таблицы"/>
    <w:basedOn w:val="a"/>
    <w:rsid w:val="00DE004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9">
    <w:name w:val="Текст выноски Знак1"/>
    <w:uiPriority w:val="99"/>
    <w:semiHidden/>
    <w:rsid w:val="00DE0041"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1a">
    <w:name w:val="Текст концевой сноски Знак1"/>
    <w:uiPriority w:val="99"/>
    <w:semiHidden/>
    <w:rsid w:val="00DE0041"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93">
    <w:name w:val="Знак Знак9"/>
    <w:rsid w:val="00DE0041"/>
    <w:rPr>
      <w:rFonts w:ascii="Courier New" w:hAnsi="Courier New"/>
      <w:sz w:val="22"/>
      <w:lang w:val="ru-RU" w:eastAsia="ru-RU" w:bidi="ar-SA"/>
    </w:rPr>
  </w:style>
  <w:style w:type="character" w:customStyle="1" w:styleId="130">
    <w:name w:val="Знак Знак13"/>
    <w:rsid w:val="00DE0041"/>
    <w:rPr>
      <w:rFonts w:ascii="Courier New" w:hAnsi="Courier New"/>
      <w:b/>
      <w:caps/>
      <w:kern w:val="20"/>
      <w:sz w:val="22"/>
      <w:lang w:val="ru-RU" w:eastAsia="ru-RU" w:bidi="ar-SA"/>
    </w:rPr>
  </w:style>
  <w:style w:type="character" w:customStyle="1" w:styleId="121">
    <w:name w:val="Знак Знак12"/>
    <w:rsid w:val="00DE0041"/>
    <w:rPr>
      <w:rFonts w:ascii="Arial" w:hAnsi="Arial"/>
      <w:sz w:val="22"/>
      <w:lang w:val="ru-RU" w:eastAsia="ru-RU" w:bidi="ar-SA"/>
    </w:rPr>
  </w:style>
  <w:style w:type="character" w:customStyle="1" w:styleId="113">
    <w:name w:val="Знак Знак11"/>
    <w:rsid w:val="00DE0041"/>
    <w:rPr>
      <w:rFonts w:ascii="Arial" w:hAnsi="Arial"/>
      <w:i/>
      <w:sz w:val="22"/>
      <w:lang w:val="ru-RU" w:eastAsia="ru-RU" w:bidi="ar-SA"/>
    </w:rPr>
  </w:style>
  <w:style w:type="character" w:customStyle="1" w:styleId="101">
    <w:name w:val="Знак Знак10"/>
    <w:rsid w:val="00DE0041"/>
    <w:rPr>
      <w:rFonts w:ascii="Arial" w:hAnsi="Arial"/>
      <w:i/>
      <w:sz w:val="18"/>
      <w:lang w:val="ru-RU" w:eastAsia="ru-RU" w:bidi="ar-SA"/>
    </w:rPr>
  </w:style>
  <w:style w:type="character" w:customStyle="1" w:styleId="83">
    <w:name w:val="Знак Знак8"/>
    <w:rsid w:val="00DE0041"/>
    <w:rPr>
      <w:rFonts w:ascii="Courier New" w:hAnsi="Courier New"/>
      <w:sz w:val="22"/>
      <w:lang w:val="ru-RU" w:eastAsia="ru-RU" w:bidi="ar-SA"/>
    </w:rPr>
  </w:style>
  <w:style w:type="character" w:customStyle="1" w:styleId="73">
    <w:name w:val="Знак Знак7"/>
    <w:rsid w:val="00DE0041"/>
  </w:style>
  <w:style w:type="character" w:customStyle="1" w:styleId="63">
    <w:name w:val="Знак Знак6"/>
    <w:rsid w:val="00DE0041"/>
    <w:rPr>
      <w:rFonts w:ascii="Courier New" w:hAnsi="Courier New"/>
      <w:i/>
      <w:sz w:val="24"/>
      <w:lang w:val="ru-RU" w:eastAsia="ru-RU" w:bidi="ar-SA"/>
    </w:rPr>
  </w:style>
  <w:style w:type="character" w:customStyle="1" w:styleId="53">
    <w:name w:val="Знак Знак5"/>
    <w:rsid w:val="00DE0041"/>
    <w:rPr>
      <w:rFonts w:ascii="Courier New" w:hAnsi="Courier New"/>
      <w:lang w:val="ru-RU" w:eastAsia="ru-RU" w:bidi="ar-SA"/>
    </w:rPr>
  </w:style>
  <w:style w:type="character" w:customStyle="1" w:styleId="44">
    <w:name w:val="Знак Знак4"/>
    <w:semiHidden/>
    <w:rsid w:val="00DE0041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4">
    <w:name w:val="Знак Знак3"/>
    <w:rsid w:val="00DE0041"/>
    <w:rPr>
      <w:rFonts w:ascii="Courier New" w:hAnsi="Courier New"/>
      <w:sz w:val="22"/>
      <w:lang w:val="ru-RU" w:eastAsia="ru-RU" w:bidi="ar-SA"/>
    </w:rPr>
  </w:style>
  <w:style w:type="character" w:customStyle="1" w:styleId="2c">
    <w:name w:val="Знак Знак2"/>
    <w:rsid w:val="00DE0041"/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character" w:customStyle="1" w:styleId="1b">
    <w:name w:val="Знак Знак1"/>
    <w:semiHidden/>
    <w:rsid w:val="00DE0041"/>
    <w:rPr>
      <w:rFonts w:ascii="Calibri" w:hAnsi="Calibri"/>
      <w:lang w:val="ru-RU" w:eastAsia="ru-RU" w:bidi="ar-SA"/>
    </w:rPr>
  </w:style>
  <w:style w:type="character" w:customStyle="1" w:styleId="affffa">
    <w:name w:val="Знак Знак"/>
    <w:semiHidden/>
    <w:locked/>
    <w:rsid w:val="00DE0041"/>
    <w:rPr>
      <w:rFonts w:eastAsia="Calibri"/>
      <w:lang w:val="ru-RU" w:eastAsia="ru-RU" w:bidi="ar-SA"/>
    </w:rPr>
  </w:style>
  <w:style w:type="paragraph" w:customStyle="1" w:styleId="1c">
    <w:name w:val="Абзац списка1"/>
    <w:basedOn w:val="a"/>
    <w:rsid w:val="00DE004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DE0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E0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d">
    <w:name w:val="Текст1"/>
    <w:basedOn w:val="a"/>
    <w:rsid w:val="00DE0041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affffb">
    <w:name w:val="annotation reference"/>
    <w:rsid w:val="00DE0041"/>
    <w:rPr>
      <w:sz w:val="16"/>
      <w:szCs w:val="16"/>
    </w:rPr>
  </w:style>
  <w:style w:type="paragraph" w:styleId="affffc">
    <w:name w:val="annotation text"/>
    <w:basedOn w:val="a"/>
    <w:link w:val="affffd"/>
    <w:rsid w:val="00DE004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ffd">
    <w:name w:val="Текст примечания Знак"/>
    <w:basedOn w:val="a1"/>
    <w:link w:val="affffc"/>
    <w:rsid w:val="00DE0041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ffe">
    <w:name w:val="annotation subject"/>
    <w:basedOn w:val="affffc"/>
    <w:next w:val="affffc"/>
    <w:link w:val="afffff"/>
    <w:rsid w:val="00DE0041"/>
    <w:rPr>
      <w:b/>
      <w:bCs/>
    </w:rPr>
  </w:style>
  <w:style w:type="character" w:customStyle="1" w:styleId="afffff">
    <w:name w:val="Тема примечания Знак"/>
    <w:basedOn w:val="affffd"/>
    <w:link w:val="affffe"/>
    <w:rsid w:val="00DE0041"/>
    <w:rPr>
      <w:rFonts w:ascii="Courier New" w:eastAsia="Times New Roman" w:hAnsi="Courier New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"/>
    <w:rsid w:val="00DE004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E004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DE004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68">
    <w:name w:val="xl68"/>
    <w:basedOn w:val="a"/>
    <w:rsid w:val="00DE004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69">
    <w:name w:val="xl69"/>
    <w:basedOn w:val="a"/>
    <w:rsid w:val="00DE004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70">
    <w:name w:val="xl70"/>
    <w:basedOn w:val="a"/>
    <w:rsid w:val="00DE004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E004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DE004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numbering" w:customStyle="1" w:styleId="54">
    <w:name w:val="Нет списка5"/>
    <w:next w:val="a3"/>
    <w:uiPriority w:val="99"/>
    <w:semiHidden/>
    <w:rsid w:val="009D0393"/>
  </w:style>
  <w:style w:type="character" w:customStyle="1" w:styleId="94">
    <w:name w:val="Знак Знак9"/>
    <w:rsid w:val="009D0393"/>
    <w:rPr>
      <w:rFonts w:ascii="Courier New" w:hAnsi="Courier New"/>
      <w:sz w:val="22"/>
      <w:lang w:val="ru-RU" w:eastAsia="ru-RU" w:bidi="ar-SA"/>
    </w:rPr>
  </w:style>
  <w:style w:type="character" w:customStyle="1" w:styleId="131">
    <w:name w:val="Знак Знак13"/>
    <w:rsid w:val="009D0393"/>
    <w:rPr>
      <w:rFonts w:ascii="Courier New" w:hAnsi="Courier New"/>
      <w:b/>
      <w:caps/>
      <w:kern w:val="20"/>
      <w:sz w:val="22"/>
      <w:lang w:val="ru-RU" w:eastAsia="ru-RU" w:bidi="ar-SA"/>
    </w:rPr>
  </w:style>
  <w:style w:type="character" w:customStyle="1" w:styleId="122">
    <w:name w:val="Знак Знак12"/>
    <w:rsid w:val="009D0393"/>
    <w:rPr>
      <w:rFonts w:ascii="Arial" w:hAnsi="Arial"/>
      <w:sz w:val="22"/>
      <w:lang w:val="ru-RU" w:eastAsia="ru-RU" w:bidi="ar-SA"/>
    </w:rPr>
  </w:style>
  <w:style w:type="character" w:customStyle="1" w:styleId="114">
    <w:name w:val="Знак Знак11"/>
    <w:rsid w:val="009D0393"/>
    <w:rPr>
      <w:rFonts w:ascii="Arial" w:hAnsi="Arial"/>
      <w:i/>
      <w:sz w:val="22"/>
      <w:lang w:val="ru-RU" w:eastAsia="ru-RU" w:bidi="ar-SA"/>
    </w:rPr>
  </w:style>
  <w:style w:type="character" w:customStyle="1" w:styleId="102">
    <w:name w:val="Знак Знак10"/>
    <w:rsid w:val="009D0393"/>
    <w:rPr>
      <w:rFonts w:ascii="Arial" w:hAnsi="Arial"/>
      <w:i/>
      <w:sz w:val="18"/>
      <w:lang w:val="ru-RU" w:eastAsia="ru-RU" w:bidi="ar-SA"/>
    </w:rPr>
  </w:style>
  <w:style w:type="character" w:customStyle="1" w:styleId="84">
    <w:name w:val="Знак Знак8"/>
    <w:rsid w:val="009D0393"/>
    <w:rPr>
      <w:rFonts w:ascii="Courier New" w:hAnsi="Courier New"/>
      <w:sz w:val="22"/>
      <w:lang w:val="ru-RU" w:eastAsia="ru-RU" w:bidi="ar-SA"/>
    </w:rPr>
  </w:style>
  <w:style w:type="character" w:customStyle="1" w:styleId="74">
    <w:name w:val="Знак Знак7"/>
    <w:basedOn w:val="94"/>
    <w:rsid w:val="009D0393"/>
    <w:rPr>
      <w:rFonts w:ascii="Courier New" w:hAnsi="Courier New"/>
      <w:sz w:val="22"/>
      <w:lang w:val="ru-RU" w:eastAsia="ru-RU" w:bidi="ar-SA"/>
    </w:rPr>
  </w:style>
  <w:style w:type="character" w:customStyle="1" w:styleId="64">
    <w:name w:val="Знак Знак6"/>
    <w:rsid w:val="009D0393"/>
    <w:rPr>
      <w:rFonts w:ascii="Courier New" w:hAnsi="Courier New"/>
      <w:i/>
      <w:sz w:val="24"/>
      <w:lang w:val="ru-RU" w:eastAsia="ru-RU" w:bidi="ar-SA"/>
    </w:rPr>
  </w:style>
  <w:style w:type="character" w:customStyle="1" w:styleId="55">
    <w:name w:val="Знак Знак5"/>
    <w:rsid w:val="009D0393"/>
    <w:rPr>
      <w:rFonts w:ascii="Courier New" w:hAnsi="Courier New"/>
      <w:lang w:val="ru-RU" w:eastAsia="ru-RU" w:bidi="ar-SA"/>
    </w:rPr>
  </w:style>
  <w:style w:type="character" w:customStyle="1" w:styleId="45">
    <w:name w:val="Знак Знак4"/>
    <w:semiHidden/>
    <w:rsid w:val="009D0393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5">
    <w:name w:val="Знак Знак3"/>
    <w:rsid w:val="009D0393"/>
    <w:rPr>
      <w:rFonts w:ascii="Courier New" w:hAnsi="Courier New"/>
      <w:sz w:val="22"/>
      <w:lang w:val="ru-RU" w:eastAsia="ru-RU" w:bidi="ar-SA"/>
    </w:rPr>
  </w:style>
  <w:style w:type="character" w:customStyle="1" w:styleId="2d">
    <w:name w:val="Знак Знак2"/>
    <w:rsid w:val="009D0393"/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character" w:customStyle="1" w:styleId="1e">
    <w:name w:val="Знак Знак1"/>
    <w:semiHidden/>
    <w:rsid w:val="009D0393"/>
    <w:rPr>
      <w:rFonts w:ascii="Calibri" w:hAnsi="Calibri"/>
      <w:lang w:val="ru-RU" w:eastAsia="ru-RU" w:bidi="ar-SA"/>
    </w:rPr>
  </w:style>
  <w:style w:type="character" w:customStyle="1" w:styleId="afffff0">
    <w:name w:val="Знак Знак"/>
    <w:semiHidden/>
    <w:locked/>
    <w:rsid w:val="009D0393"/>
    <w:rPr>
      <w:rFonts w:eastAsia="Calibri"/>
      <w:lang w:val="ru-RU" w:eastAsia="ru-RU" w:bidi="ar-SA"/>
    </w:rPr>
  </w:style>
  <w:style w:type="table" w:customStyle="1" w:styleId="2e">
    <w:name w:val="Сетка таблицы2"/>
    <w:basedOn w:val="a2"/>
    <w:next w:val="a4"/>
    <w:rsid w:val="009D039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f">
    <w:name w:val="Абзац списка2"/>
    <w:basedOn w:val="a"/>
    <w:rsid w:val="009D0393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23">
    <w:name w:val="Сетка таблицы12"/>
    <w:basedOn w:val="a2"/>
    <w:next w:val="a4"/>
    <w:rsid w:val="009D039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4">
    <w:name w:val="Нет списка12"/>
    <w:next w:val="a3"/>
    <w:uiPriority w:val="99"/>
    <w:semiHidden/>
    <w:unhideWhenUsed/>
    <w:rsid w:val="009D03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  <w:rsid w:val="00F601E4"/>
  </w:style>
  <w:style w:type="paragraph" w:styleId="1">
    <w:name w:val="heading 1"/>
    <w:aliases w:val="Глава,Document Header1,H1,Ðàçäåë + Times New Roman,Перед:  0 пт,После.....,Ðàçäåë"/>
    <w:basedOn w:val="a"/>
    <w:link w:val="10"/>
    <w:qFormat/>
    <w:rsid w:val="000478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aliases w:val="Раздел,H2"/>
    <w:basedOn w:val="a"/>
    <w:next w:val="a0"/>
    <w:link w:val="20"/>
    <w:qFormat/>
    <w:rsid w:val="00DE0041"/>
    <w:pPr>
      <w:keepNext/>
      <w:keepLines/>
      <w:overflowPunct w:val="0"/>
      <w:autoSpaceDE w:val="0"/>
      <w:autoSpaceDN w:val="0"/>
      <w:adjustRightInd w:val="0"/>
      <w:spacing w:after="240" w:line="240" w:lineRule="auto"/>
      <w:jc w:val="center"/>
      <w:textAlignment w:val="baseline"/>
      <w:outlineLvl w:val="1"/>
    </w:pPr>
    <w:rPr>
      <w:rFonts w:ascii="Times New Roman" w:eastAsia="Times New Roman" w:hAnsi="Times New Roman" w:cs="Times New Roman"/>
      <w:b/>
      <w:caps/>
      <w:kern w:val="20"/>
      <w:sz w:val="28"/>
      <w:szCs w:val="20"/>
      <w:lang w:eastAsia="ru-RU"/>
    </w:rPr>
  </w:style>
  <w:style w:type="paragraph" w:styleId="3">
    <w:name w:val="heading 3"/>
    <w:aliases w:val="Подраздел"/>
    <w:basedOn w:val="a"/>
    <w:next w:val="a"/>
    <w:link w:val="30"/>
    <w:unhideWhenUsed/>
    <w:qFormat/>
    <w:rsid w:val="00F651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Дополнительный"/>
    <w:basedOn w:val="a"/>
    <w:next w:val="a0"/>
    <w:link w:val="40"/>
    <w:qFormat/>
    <w:rsid w:val="00DE0041"/>
    <w:pPr>
      <w:keepNext/>
      <w:keepLines/>
      <w:overflowPunct w:val="0"/>
      <w:autoSpaceDE w:val="0"/>
      <w:autoSpaceDN w:val="0"/>
      <w:adjustRightInd w:val="0"/>
      <w:spacing w:after="60" w:line="240" w:lineRule="auto"/>
      <w:jc w:val="center"/>
      <w:textAlignment w:val="baseline"/>
      <w:outlineLvl w:val="3"/>
    </w:pPr>
    <w:rPr>
      <w:rFonts w:ascii="Courier New" w:eastAsia="Times New Roman" w:hAnsi="Courier New" w:cs="Times New Roman"/>
      <w:b/>
      <w:kern w:val="20"/>
      <w:sz w:val="24"/>
      <w:szCs w:val="20"/>
      <w:lang w:eastAsia="ru-RU"/>
    </w:rPr>
  </w:style>
  <w:style w:type="paragraph" w:styleId="5">
    <w:name w:val="heading 5"/>
    <w:aliases w:val="Номер главы"/>
    <w:basedOn w:val="a"/>
    <w:next w:val="a0"/>
    <w:link w:val="50"/>
    <w:qFormat/>
    <w:rsid w:val="00DE0041"/>
    <w:pPr>
      <w:keepNext/>
      <w:pageBreakBefore/>
      <w:overflowPunct w:val="0"/>
      <w:autoSpaceDE w:val="0"/>
      <w:autoSpaceDN w:val="0"/>
      <w:adjustRightInd w:val="0"/>
      <w:spacing w:after="240" w:line="240" w:lineRule="auto"/>
      <w:jc w:val="center"/>
      <w:textAlignment w:val="baseline"/>
      <w:outlineLvl w:val="4"/>
    </w:pPr>
    <w:rPr>
      <w:rFonts w:ascii="Times New Roman" w:eastAsia="Times New Roman" w:hAnsi="Times New Roman" w:cs="Times New Roman"/>
      <w:b/>
      <w:caps/>
      <w:kern w:val="20"/>
      <w:szCs w:val="20"/>
      <w:lang w:eastAsia="ru-RU"/>
    </w:rPr>
  </w:style>
  <w:style w:type="paragraph" w:styleId="6">
    <w:name w:val="heading 6"/>
    <w:basedOn w:val="a"/>
    <w:next w:val="a0"/>
    <w:link w:val="60"/>
    <w:qFormat/>
    <w:rsid w:val="00DE0041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5"/>
    </w:pPr>
    <w:rPr>
      <w:rFonts w:ascii="Courier New" w:eastAsia="Times New Roman" w:hAnsi="Courier New" w:cs="Times New Roman"/>
      <w:b/>
      <w:caps/>
      <w:kern w:val="20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DE0041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6"/>
    </w:pPr>
    <w:rPr>
      <w:rFonts w:ascii="Arial" w:eastAsia="Times New Roman" w:hAnsi="Arial" w:cs="Times New Roman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DE0041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7"/>
    </w:pPr>
    <w:rPr>
      <w:rFonts w:ascii="Arial" w:eastAsia="Times New Roman" w:hAnsi="Arial" w:cs="Times New Roman"/>
      <w:i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DE0041"/>
    <w:pPr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  <w:outlineLvl w:val="8"/>
    </w:pPr>
    <w:rPr>
      <w:rFonts w:ascii="Arial" w:eastAsia="Times New Roman" w:hAnsi="Arial" w:cs="Times New Roman"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F601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601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0">
    <w:name w:val="Body Text"/>
    <w:basedOn w:val="a"/>
    <w:link w:val="11"/>
    <w:rsid w:val="00F601E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a5">
    <w:name w:val="Основной текст Знак"/>
    <w:basedOn w:val="a1"/>
    <w:rsid w:val="00F601E4"/>
  </w:style>
  <w:style w:type="paragraph" w:styleId="a6">
    <w:name w:val="Body Text First Indent"/>
    <w:basedOn w:val="a0"/>
    <w:link w:val="a7"/>
    <w:rsid w:val="00F601E4"/>
    <w:pPr>
      <w:spacing w:after="120"/>
      <w:ind w:firstLine="210"/>
    </w:pPr>
  </w:style>
  <w:style w:type="character" w:customStyle="1" w:styleId="a7">
    <w:name w:val="Красная строка Знак"/>
    <w:basedOn w:val="a5"/>
    <w:link w:val="a6"/>
    <w:rsid w:val="00F601E4"/>
    <w:rPr>
      <w:rFonts w:ascii="Courier New" w:eastAsia="Times New Roman" w:hAnsi="Courier New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F601E4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val="en-US" w:bidi="en-US"/>
    </w:rPr>
  </w:style>
  <w:style w:type="paragraph" w:styleId="a9">
    <w:name w:val="Normal (Web)"/>
    <w:basedOn w:val="a"/>
    <w:rsid w:val="00F60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uiPriority w:val="99"/>
    <w:rsid w:val="00F601E4"/>
    <w:rPr>
      <w:color w:val="0000FF"/>
      <w:u w:val="single"/>
    </w:rPr>
  </w:style>
  <w:style w:type="character" w:customStyle="1" w:styleId="11">
    <w:name w:val="Основной текст Знак1"/>
    <w:link w:val="a0"/>
    <w:rsid w:val="00F601E4"/>
    <w:rPr>
      <w:rFonts w:ascii="Courier New" w:eastAsia="Times New Roman" w:hAnsi="Courier New" w:cs="Times New Roman"/>
      <w:szCs w:val="20"/>
      <w:lang w:eastAsia="ru-RU"/>
    </w:rPr>
  </w:style>
  <w:style w:type="paragraph" w:styleId="ab">
    <w:name w:val="footnote text"/>
    <w:basedOn w:val="a"/>
    <w:link w:val="ac"/>
    <w:semiHidden/>
    <w:unhideWhenUsed/>
    <w:rsid w:val="00F601E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1"/>
    <w:link w:val="ab"/>
    <w:semiHidden/>
    <w:rsid w:val="00F601E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footnote reference"/>
    <w:semiHidden/>
    <w:unhideWhenUsed/>
    <w:rsid w:val="00F601E4"/>
    <w:rPr>
      <w:vertAlign w:val="superscript"/>
    </w:rPr>
  </w:style>
  <w:style w:type="character" w:styleId="ae">
    <w:name w:val="page number"/>
    <w:rsid w:val="00F601E4"/>
    <w:rPr>
      <w:rFonts w:ascii="Courier New" w:hAnsi="Courier New"/>
      <w:sz w:val="20"/>
    </w:rPr>
  </w:style>
  <w:style w:type="paragraph" w:styleId="af">
    <w:name w:val="footer"/>
    <w:basedOn w:val="a"/>
    <w:link w:val="af0"/>
    <w:uiPriority w:val="99"/>
    <w:rsid w:val="00F601E4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1"/>
    <w:link w:val="af"/>
    <w:uiPriority w:val="99"/>
    <w:rsid w:val="00F601E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nformat">
    <w:name w:val="ConsNonformat"/>
    <w:locked/>
    <w:rsid w:val="00F601E4"/>
    <w:pPr>
      <w:spacing w:after="0" w:line="240" w:lineRule="auto"/>
    </w:pPr>
    <w:rPr>
      <w:rFonts w:ascii="Consultant" w:eastAsia="MS Mincho" w:hAnsi="Consultant" w:cs="Times New Roman"/>
      <w:sz w:val="20"/>
      <w:szCs w:val="20"/>
      <w:lang w:eastAsia="ru-RU"/>
    </w:rPr>
  </w:style>
  <w:style w:type="paragraph" w:customStyle="1" w:styleId="ConsCell">
    <w:name w:val="ConsCell"/>
    <w:locked/>
    <w:rsid w:val="00F601E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Body Text Indent"/>
    <w:basedOn w:val="a"/>
    <w:link w:val="af2"/>
    <w:rsid w:val="00F601E4"/>
    <w:pPr>
      <w:overflowPunct w:val="0"/>
      <w:autoSpaceDE w:val="0"/>
      <w:autoSpaceDN w:val="0"/>
      <w:adjustRightInd w:val="0"/>
      <w:spacing w:after="120" w:line="240" w:lineRule="auto"/>
      <w:ind w:left="283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af2">
    <w:name w:val="Основной текст с отступом Знак"/>
    <w:basedOn w:val="a1"/>
    <w:link w:val="af1"/>
    <w:rsid w:val="00F601E4"/>
    <w:rPr>
      <w:rFonts w:ascii="Courier New" w:eastAsia="Times New Roman" w:hAnsi="Courier New" w:cs="Times New Roman"/>
      <w:szCs w:val="20"/>
      <w:lang w:eastAsia="ru-RU"/>
    </w:rPr>
  </w:style>
  <w:style w:type="paragraph" w:styleId="af3">
    <w:name w:val="Balloon Text"/>
    <w:basedOn w:val="a"/>
    <w:link w:val="af4"/>
    <w:unhideWhenUsed/>
    <w:rsid w:val="00293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rsid w:val="00293B6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Глава Знак1,Document Header1 Знак1,H1 Знак1,Ðàçäåë + Times New Roman Знак1,Перед:  0 пт Знак1,После..... Знак1,Ðàçäåë Знак"/>
    <w:basedOn w:val="a1"/>
    <w:link w:val="1"/>
    <w:rsid w:val="000478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0478FF"/>
  </w:style>
  <w:style w:type="character" w:styleId="af5">
    <w:name w:val="FollowedHyperlink"/>
    <w:uiPriority w:val="99"/>
    <w:unhideWhenUsed/>
    <w:rsid w:val="000478FF"/>
    <w:rPr>
      <w:color w:val="800080"/>
      <w:u w:val="single"/>
    </w:rPr>
  </w:style>
  <w:style w:type="paragraph" w:styleId="af6">
    <w:name w:val="Plain Text"/>
    <w:basedOn w:val="a"/>
    <w:link w:val="af7"/>
    <w:unhideWhenUsed/>
    <w:rsid w:val="000478FF"/>
    <w:pPr>
      <w:spacing w:after="0" w:line="240" w:lineRule="auto"/>
    </w:pPr>
    <w:rPr>
      <w:rFonts w:ascii="Calibri" w:eastAsia="Calibri" w:hAnsi="Calibri" w:cs="Times New Roman"/>
      <w:szCs w:val="21"/>
      <w:lang w:val="x-none"/>
    </w:rPr>
  </w:style>
  <w:style w:type="character" w:customStyle="1" w:styleId="af7">
    <w:name w:val="Текст Знак"/>
    <w:basedOn w:val="a1"/>
    <w:link w:val="af6"/>
    <w:rsid w:val="000478FF"/>
    <w:rPr>
      <w:rFonts w:ascii="Calibri" w:eastAsia="Calibri" w:hAnsi="Calibri" w:cs="Times New Roman"/>
      <w:szCs w:val="21"/>
      <w:lang w:val="x-none"/>
    </w:rPr>
  </w:style>
  <w:style w:type="paragraph" w:styleId="af8">
    <w:name w:val="No Spacing"/>
    <w:qFormat/>
    <w:rsid w:val="000478F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style18">
    <w:name w:val="style18"/>
    <w:basedOn w:val="a1"/>
    <w:rsid w:val="000478FF"/>
  </w:style>
  <w:style w:type="character" w:customStyle="1" w:styleId="apple-converted-space">
    <w:name w:val="apple-converted-space"/>
    <w:rsid w:val="000478FF"/>
  </w:style>
  <w:style w:type="character" w:customStyle="1" w:styleId="itemtext1">
    <w:name w:val="itemtext1"/>
    <w:basedOn w:val="a1"/>
    <w:rsid w:val="00E51168"/>
    <w:rPr>
      <w:rFonts w:ascii="Tahoma" w:hAnsi="Tahoma" w:cs="Tahoma" w:hint="default"/>
      <w:color w:val="000000"/>
      <w:sz w:val="20"/>
      <w:szCs w:val="20"/>
    </w:rPr>
  </w:style>
  <w:style w:type="character" w:customStyle="1" w:styleId="21">
    <w:name w:val="Основной текст (2)_"/>
    <w:basedOn w:val="a1"/>
    <w:link w:val="22"/>
    <w:locked/>
    <w:rsid w:val="00E5116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51168"/>
    <w:pPr>
      <w:widowControl w:val="0"/>
      <w:shd w:val="clear" w:color="auto" w:fill="FFFFFF"/>
      <w:spacing w:before="420" w:after="60" w:line="0" w:lineRule="atLeast"/>
      <w:ind w:hanging="34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af9">
    <w:name w:val="Основной текст_"/>
    <w:basedOn w:val="a1"/>
    <w:link w:val="23"/>
    <w:locked/>
    <w:rsid w:val="002A122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9"/>
    <w:rsid w:val="002A1224"/>
    <w:pPr>
      <w:widowControl w:val="0"/>
      <w:shd w:val="clear" w:color="auto" w:fill="FFFFFF"/>
      <w:spacing w:before="60" w:after="60" w:line="0" w:lineRule="atLeast"/>
      <w:ind w:hanging="34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fa">
    <w:name w:val="Основной текст + Полужирный"/>
    <w:basedOn w:val="af9"/>
    <w:rsid w:val="002A122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styleId="afb">
    <w:name w:val="header"/>
    <w:basedOn w:val="a"/>
    <w:link w:val="afc"/>
    <w:unhideWhenUsed/>
    <w:rsid w:val="00B938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1"/>
    <w:link w:val="afb"/>
    <w:rsid w:val="00B938D4"/>
  </w:style>
  <w:style w:type="numbering" w:customStyle="1" w:styleId="24">
    <w:name w:val="Нет списка2"/>
    <w:next w:val="a3"/>
    <w:uiPriority w:val="99"/>
    <w:semiHidden/>
    <w:unhideWhenUsed/>
    <w:rsid w:val="00073E62"/>
  </w:style>
  <w:style w:type="numbering" w:customStyle="1" w:styleId="31">
    <w:name w:val="Нет списка3"/>
    <w:next w:val="a3"/>
    <w:uiPriority w:val="99"/>
    <w:semiHidden/>
    <w:unhideWhenUsed/>
    <w:rsid w:val="00966F52"/>
  </w:style>
  <w:style w:type="character" w:customStyle="1" w:styleId="textoutput2">
    <w:name w:val="textoutput2"/>
    <w:basedOn w:val="a1"/>
    <w:rsid w:val="007513DC"/>
    <w:rPr>
      <w:b/>
      <w:bCs/>
      <w:color w:val="222222"/>
    </w:rPr>
  </w:style>
  <w:style w:type="character" w:styleId="afd">
    <w:name w:val="Strong"/>
    <w:qFormat/>
    <w:rsid w:val="0005650A"/>
    <w:rPr>
      <w:b/>
      <w:bCs/>
    </w:rPr>
  </w:style>
  <w:style w:type="paragraph" w:styleId="afe">
    <w:name w:val="List"/>
    <w:aliases w:val="Список действий"/>
    <w:basedOn w:val="a"/>
    <w:rsid w:val="0005650A"/>
    <w:pPr>
      <w:overflowPunct w:val="0"/>
      <w:autoSpaceDE w:val="0"/>
      <w:autoSpaceDN w:val="0"/>
      <w:adjustRightInd w:val="0"/>
      <w:spacing w:after="0" w:line="240" w:lineRule="auto"/>
      <w:ind w:left="284" w:hanging="284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styleId="aff">
    <w:name w:val="line number"/>
    <w:basedOn w:val="a1"/>
    <w:rsid w:val="0005650A"/>
  </w:style>
  <w:style w:type="paragraph" w:customStyle="1" w:styleId="p4">
    <w:name w:val="p4"/>
    <w:basedOn w:val="a"/>
    <w:rsid w:val="00260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rsid w:val="00260E23"/>
  </w:style>
  <w:style w:type="character" w:customStyle="1" w:styleId="s7">
    <w:name w:val="s7"/>
    <w:rsid w:val="00260E23"/>
  </w:style>
  <w:style w:type="paragraph" w:customStyle="1" w:styleId="aff0">
    <w:name w:val="Базовый"/>
    <w:rsid w:val="00645CA0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customStyle="1" w:styleId="30">
    <w:name w:val="Заголовок 3 Знак"/>
    <w:aliases w:val="Подраздел Знак"/>
    <w:basedOn w:val="a1"/>
    <w:link w:val="3"/>
    <w:rsid w:val="00F6517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aliases w:val="Раздел Знак1,H2 Знак"/>
    <w:basedOn w:val="a1"/>
    <w:link w:val="2"/>
    <w:rsid w:val="00DE0041"/>
    <w:rPr>
      <w:rFonts w:ascii="Times New Roman" w:eastAsia="Times New Roman" w:hAnsi="Times New Roman" w:cs="Times New Roman"/>
      <w:b/>
      <w:caps/>
      <w:kern w:val="20"/>
      <w:sz w:val="28"/>
      <w:szCs w:val="20"/>
      <w:lang w:eastAsia="ru-RU"/>
    </w:rPr>
  </w:style>
  <w:style w:type="character" w:customStyle="1" w:styleId="40">
    <w:name w:val="Заголовок 4 Знак"/>
    <w:aliases w:val="Дополнительный Знак"/>
    <w:basedOn w:val="a1"/>
    <w:link w:val="4"/>
    <w:rsid w:val="00DE0041"/>
    <w:rPr>
      <w:rFonts w:ascii="Courier New" w:eastAsia="Times New Roman" w:hAnsi="Courier New" w:cs="Times New Roman"/>
      <w:b/>
      <w:kern w:val="20"/>
      <w:sz w:val="24"/>
      <w:szCs w:val="20"/>
      <w:lang w:eastAsia="ru-RU"/>
    </w:rPr>
  </w:style>
  <w:style w:type="character" w:customStyle="1" w:styleId="50">
    <w:name w:val="Заголовок 5 Знак"/>
    <w:aliases w:val="Номер главы Знак"/>
    <w:basedOn w:val="a1"/>
    <w:link w:val="5"/>
    <w:rsid w:val="00DE0041"/>
    <w:rPr>
      <w:rFonts w:ascii="Times New Roman" w:eastAsia="Times New Roman" w:hAnsi="Times New Roman" w:cs="Times New Roman"/>
      <w:b/>
      <w:caps/>
      <w:kern w:val="2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E0041"/>
    <w:rPr>
      <w:rFonts w:ascii="Courier New" w:eastAsia="Times New Roman" w:hAnsi="Courier New" w:cs="Times New Roman"/>
      <w:b/>
      <w:caps/>
      <w:kern w:val="20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DE0041"/>
    <w:rPr>
      <w:rFonts w:ascii="Arial" w:eastAsia="Times New Roman" w:hAnsi="Arial" w:cs="Times New Roman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DE0041"/>
    <w:rPr>
      <w:rFonts w:ascii="Arial" w:eastAsia="Times New Roman" w:hAnsi="Arial" w:cs="Times New Roman"/>
      <w:i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DE0041"/>
    <w:rPr>
      <w:rFonts w:ascii="Arial" w:eastAsia="Times New Roman" w:hAnsi="Arial" w:cs="Times New Roman"/>
      <w:i/>
      <w:sz w:val="18"/>
      <w:szCs w:val="20"/>
      <w:lang w:eastAsia="ru-RU"/>
    </w:rPr>
  </w:style>
  <w:style w:type="numbering" w:customStyle="1" w:styleId="41">
    <w:name w:val="Нет списка4"/>
    <w:next w:val="a3"/>
    <w:uiPriority w:val="99"/>
    <w:semiHidden/>
    <w:rsid w:val="00DE0041"/>
  </w:style>
  <w:style w:type="character" w:customStyle="1" w:styleId="91">
    <w:name w:val="Знак Знак9"/>
    <w:rsid w:val="00DE0041"/>
    <w:rPr>
      <w:rFonts w:ascii="Courier New" w:hAnsi="Courier New"/>
      <w:sz w:val="22"/>
      <w:lang w:val="ru-RU" w:eastAsia="ru-RU" w:bidi="ar-SA"/>
    </w:rPr>
  </w:style>
  <w:style w:type="character" w:customStyle="1" w:styleId="aff1">
    <w:name w:val="Глава Знак"/>
    <w:aliases w:val="Document Header1 Знак,H1 Знак,Ðàçäåë + Times New Roman Знак,Перед:  0 пт Знак,После..... Знак,Ðàçäåë Знак Знак"/>
    <w:rsid w:val="00DE0041"/>
    <w:rPr>
      <w:b/>
      <w:caps/>
      <w:kern w:val="28"/>
      <w:sz w:val="32"/>
      <w:lang w:val="ru-RU" w:eastAsia="ru-RU" w:bidi="ar-SA"/>
    </w:rPr>
  </w:style>
  <w:style w:type="character" w:customStyle="1" w:styleId="aff2">
    <w:name w:val="Раздел Знак"/>
    <w:aliases w:val="H2 Знак Знак"/>
    <w:rsid w:val="00DE0041"/>
    <w:rPr>
      <w:b/>
      <w:caps/>
      <w:kern w:val="20"/>
      <w:sz w:val="28"/>
      <w:lang w:val="ru-RU" w:eastAsia="ru-RU" w:bidi="ar-SA"/>
    </w:rPr>
  </w:style>
  <w:style w:type="character" w:customStyle="1" w:styleId="aff3">
    <w:name w:val="Подраздел Знак Знак"/>
    <w:rsid w:val="00DE0041"/>
    <w:rPr>
      <w:b/>
      <w:sz w:val="28"/>
      <w:lang w:val="ru-RU" w:eastAsia="ru-RU" w:bidi="ar-SA"/>
    </w:rPr>
  </w:style>
  <w:style w:type="character" w:customStyle="1" w:styleId="aff4">
    <w:name w:val="Дополнительный Знак Знак"/>
    <w:rsid w:val="00DE0041"/>
    <w:rPr>
      <w:rFonts w:ascii="Courier New" w:hAnsi="Courier New"/>
      <w:b/>
      <w:kern w:val="20"/>
      <w:sz w:val="24"/>
      <w:lang w:val="ru-RU" w:eastAsia="ru-RU" w:bidi="ar-SA"/>
    </w:rPr>
  </w:style>
  <w:style w:type="character" w:customStyle="1" w:styleId="aff5">
    <w:name w:val="Номер главы Знак Знак"/>
    <w:rsid w:val="00DE0041"/>
    <w:rPr>
      <w:b/>
      <w:caps/>
      <w:kern w:val="20"/>
      <w:sz w:val="22"/>
      <w:lang w:val="ru-RU" w:eastAsia="ru-RU" w:bidi="ar-SA"/>
    </w:rPr>
  </w:style>
  <w:style w:type="character" w:customStyle="1" w:styleId="13">
    <w:name w:val="Знак Знак13"/>
    <w:rsid w:val="00DE0041"/>
    <w:rPr>
      <w:rFonts w:ascii="Courier New" w:hAnsi="Courier New"/>
      <w:b/>
      <w:caps/>
      <w:kern w:val="20"/>
      <w:sz w:val="22"/>
      <w:lang w:val="ru-RU" w:eastAsia="ru-RU" w:bidi="ar-SA"/>
    </w:rPr>
  </w:style>
  <w:style w:type="character" w:customStyle="1" w:styleId="120">
    <w:name w:val="Знак Знак12"/>
    <w:rsid w:val="00DE0041"/>
    <w:rPr>
      <w:rFonts w:ascii="Arial" w:hAnsi="Arial"/>
      <w:sz w:val="22"/>
      <w:lang w:val="ru-RU" w:eastAsia="ru-RU" w:bidi="ar-SA"/>
    </w:rPr>
  </w:style>
  <w:style w:type="character" w:customStyle="1" w:styleId="110">
    <w:name w:val="Знак Знак11"/>
    <w:rsid w:val="00DE0041"/>
    <w:rPr>
      <w:rFonts w:ascii="Arial" w:hAnsi="Arial"/>
      <w:i/>
      <w:sz w:val="22"/>
      <w:lang w:val="ru-RU" w:eastAsia="ru-RU" w:bidi="ar-SA"/>
    </w:rPr>
  </w:style>
  <w:style w:type="character" w:customStyle="1" w:styleId="100">
    <w:name w:val="Знак Знак10"/>
    <w:rsid w:val="00DE0041"/>
    <w:rPr>
      <w:rFonts w:ascii="Arial" w:hAnsi="Arial"/>
      <w:i/>
      <w:sz w:val="18"/>
      <w:lang w:val="ru-RU" w:eastAsia="ru-RU" w:bidi="ar-SA"/>
    </w:rPr>
  </w:style>
  <w:style w:type="character" w:customStyle="1" w:styleId="81">
    <w:name w:val="Знак Знак8"/>
    <w:rsid w:val="00DE0041"/>
    <w:rPr>
      <w:rFonts w:ascii="Courier New" w:hAnsi="Courier New"/>
      <w:sz w:val="22"/>
      <w:lang w:val="ru-RU" w:eastAsia="ru-RU" w:bidi="ar-SA"/>
    </w:rPr>
  </w:style>
  <w:style w:type="paragraph" w:styleId="14">
    <w:name w:val="toc 1"/>
    <w:aliases w:val="ОГлава"/>
    <w:basedOn w:val="a"/>
    <w:next w:val="a"/>
    <w:semiHidden/>
    <w:rsid w:val="00DE0041"/>
    <w:pPr>
      <w:keepNext/>
      <w:tabs>
        <w:tab w:val="right" w:leader="underscore" w:pos="6350"/>
      </w:tabs>
      <w:overflowPunct w:val="0"/>
      <w:autoSpaceDE w:val="0"/>
      <w:autoSpaceDN w:val="0"/>
      <w:adjustRightInd w:val="0"/>
      <w:spacing w:before="240" w:after="120" w:line="240" w:lineRule="auto"/>
      <w:textAlignment w:val="baseline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styleId="25">
    <w:name w:val="toc 2"/>
    <w:aliases w:val="ОРаздел"/>
    <w:basedOn w:val="2"/>
    <w:next w:val="a"/>
    <w:semiHidden/>
    <w:rsid w:val="00DE0041"/>
    <w:pPr>
      <w:tabs>
        <w:tab w:val="right" w:leader="underscore" w:pos="6463"/>
      </w:tabs>
      <w:spacing w:after="0"/>
      <w:ind w:left="284"/>
      <w:jc w:val="left"/>
      <w:outlineLvl w:val="9"/>
    </w:pPr>
    <w:rPr>
      <w:b w:val="0"/>
      <w:caps w:val="0"/>
      <w:smallCaps/>
      <w:sz w:val="22"/>
    </w:rPr>
  </w:style>
  <w:style w:type="paragraph" w:styleId="32">
    <w:name w:val="toc 3"/>
    <w:aliases w:val="ОПодраздел"/>
    <w:basedOn w:val="a"/>
    <w:next w:val="a"/>
    <w:semiHidden/>
    <w:rsid w:val="00DE0041"/>
    <w:pPr>
      <w:tabs>
        <w:tab w:val="right" w:leader="underscore" w:pos="6463"/>
      </w:tabs>
      <w:overflowPunct w:val="0"/>
      <w:autoSpaceDE w:val="0"/>
      <w:autoSpaceDN w:val="0"/>
      <w:adjustRightInd w:val="0"/>
      <w:spacing w:after="0" w:line="240" w:lineRule="auto"/>
      <w:ind w:left="567"/>
      <w:textAlignment w:val="baseline"/>
    </w:pPr>
    <w:rPr>
      <w:rFonts w:ascii="Courier New" w:eastAsia="Times New Roman" w:hAnsi="Courier New" w:cs="Times New Roman"/>
      <w:kern w:val="20"/>
      <w:szCs w:val="20"/>
      <w:lang w:eastAsia="ru-RU"/>
    </w:rPr>
  </w:style>
  <w:style w:type="paragraph" w:styleId="42">
    <w:name w:val="toc 4"/>
    <w:aliases w:val="ОВведение"/>
    <w:basedOn w:val="14"/>
    <w:next w:val="a"/>
    <w:semiHidden/>
    <w:rsid w:val="00DE0041"/>
    <w:pPr>
      <w:pageBreakBefore/>
      <w:spacing w:before="120"/>
    </w:pPr>
  </w:style>
  <w:style w:type="paragraph" w:styleId="51">
    <w:name w:val="toc 5"/>
    <w:aliases w:val="ОПриложение"/>
    <w:basedOn w:val="14"/>
    <w:next w:val="a"/>
    <w:semiHidden/>
    <w:rsid w:val="00DE0041"/>
  </w:style>
  <w:style w:type="character" w:customStyle="1" w:styleId="71">
    <w:name w:val="Знак Знак7"/>
    <w:basedOn w:val="91"/>
    <w:rsid w:val="00DE0041"/>
    <w:rPr>
      <w:rFonts w:ascii="Courier New" w:hAnsi="Courier New"/>
      <w:sz w:val="22"/>
      <w:lang w:val="ru-RU" w:eastAsia="ru-RU" w:bidi="ar-SA"/>
    </w:rPr>
  </w:style>
  <w:style w:type="paragraph" w:styleId="72">
    <w:name w:val="toc 7"/>
    <w:basedOn w:val="a"/>
    <w:next w:val="a"/>
    <w:semiHidden/>
    <w:rsid w:val="00DE0041"/>
    <w:pPr>
      <w:tabs>
        <w:tab w:val="right" w:leader="underscore" w:pos="6350"/>
      </w:tabs>
      <w:overflowPunct w:val="0"/>
      <w:autoSpaceDE w:val="0"/>
      <w:autoSpaceDN w:val="0"/>
      <w:adjustRightInd w:val="0"/>
      <w:spacing w:after="0" w:line="240" w:lineRule="auto"/>
      <w:ind w:left="1000"/>
      <w:textAlignment w:val="baseline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styleId="82">
    <w:name w:val="toc 8"/>
    <w:basedOn w:val="a"/>
    <w:next w:val="a"/>
    <w:semiHidden/>
    <w:rsid w:val="00DE0041"/>
    <w:pPr>
      <w:tabs>
        <w:tab w:val="right" w:leader="underscore" w:pos="6350"/>
      </w:tabs>
      <w:overflowPunct w:val="0"/>
      <w:autoSpaceDE w:val="0"/>
      <w:autoSpaceDN w:val="0"/>
      <w:adjustRightInd w:val="0"/>
      <w:spacing w:after="0" w:line="240" w:lineRule="auto"/>
      <w:ind w:left="1200"/>
      <w:textAlignment w:val="baseline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styleId="92">
    <w:name w:val="toc 9"/>
    <w:basedOn w:val="a"/>
    <w:next w:val="a"/>
    <w:semiHidden/>
    <w:rsid w:val="00DE0041"/>
    <w:pPr>
      <w:tabs>
        <w:tab w:val="right" w:leader="underscore" w:pos="6350"/>
      </w:tabs>
      <w:overflowPunct w:val="0"/>
      <w:autoSpaceDE w:val="0"/>
      <w:autoSpaceDN w:val="0"/>
      <w:adjustRightInd w:val="0"/>
      <w:spacing w:after="0" w:line="240" w:lineRule="auto"/>
      <w:ind w:left="1400"/>
      <w:textAlignment w:val="baseline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styleId="aff6">
    <w:name w:val="Subtitle"/>
    <w:basedOn w:val="a"/>
    <w:link w:val="aff7"/>
    <w:qFormat/>
    <w:rsid w:val="00DE0041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" w:eastAsia="Times New Roman" w:hAnsi="Courier New" w:cs="Times New Roman"/>
      <w:i/>
      <w:sz w:val="24"/>
      <w:szCs w:val="20"/>
      <w:lang w:eastAsia="ru-RU"/>
    </w:rPr>
  </w:style>
  <w:style w:type="character" w:customStyle="1" w:styleId="aff7">
    <w:name w:val="Подзаголовок Знак"/>
    <w:basedOn w:val="a1"/>
    <w:link w:val="aff6"/>
    <w:rsid w:val="00DE0041"/>
    <w:rPr>
      <w:rFonts w:ascii="Courier New" w:eastAsia="Times New Roman" w:hAnsi="Courier New" w:cs="Times New Roman"/>
      <w:i/>
      <w:sz w:val="24"/>
      <w:szCs w:val="20"/>
      <w:lang w:eastAsia="ru-RU"/>
    </w:rPr>
  </w:style>
  <w:style w:type="character" w:customStyle="1" w:styleId="61">
    <w:name w:val="Знак Знак6"/>
    <w:rsid w:val="00DE0041"/>
    <w:rPr>
      <w:rFonts w:ascii="Courier New" w:hAnsi="Courier New"/>
      <w:i/>
      <w:sz w:val="24"/>
      <w:lang w:val="ru-RU" w:eastAsia="ru-RU" w:bidi="ar-SA"/>
    </w:rPr>
  </w:style>
  <w:style w:type="character" w:customStyle="1" w:styleId="aff8">
    <w:name w:val="Горячие клавиши"/>
    <w:locked/>
    <w:rsid w:val="00DE0041"/>
    <w:rPr>
      <w:i/>
      <w:sz w:val="24"/>
    </w:rPr>
  </w:style>
  <w:style w:type="character" w:customStyle="1" w:styleId="aff9">
    <w:name w:val="Определения"/>
    <w:locked/>
    <w:rsid w:val="00DE0041"/>
    <w:rPr>
      <w:rFonts w:ascii="Courier New" w:hAnsi="Courier New"/>
      <w:i/>
      <w:caps/>
      <w:sz w:val="24"/>
      <w:u w:val="none"/>
    </w:rPr>
  </w:style>
  <w:style w:type="character" w:customStyle="1" w:styleId="affa">
    <w:name w:val="Примечание"/>
    <w:locked/>
    <w:rsid w:val="00DE0041"/>
    <w:rPr>
      <w:rFonts w:ascii="Courier New" w:hAnsi="Courier New"/>
      <w:b/>
      <w:sz w:val="24"/>
    </w:rPr>
  </w:style>
  <w:style w:type="paragraph" w:customStyle="1" w:styleId="affb">
    <w:name w:val="Абзац примечания"/>
    <w:basedOn w:val="a0"/>
    <w:next w:val="a0"/>
    <w:locked/>
    <w:rsid w:val="00DE0041"/>
    <w:pPr>
      <w:ind w:left="567" w:hanging="567"/>
    </w:pPr>
  </w:style>
  <w:style w:type="character" w:customStyle="1" w:styleId="52">
    <w:name w:val="Знак Знак5"/>
    <w:rsid w:val="00DE0041"/>
    <w:rPr>
      <w:rFonts w:ascii="Courier New" w:hAnsi="Courier New"/>
      <w:lang w:val="ru-RU" w:eastAsia="ru-RU" w:bidi="ar-SA"/>
    </w:rPr>
  </w:style>
  <w:style w:type="paragraph" w:customStyle="1" w:styleId="affc">
    <w:name w:val="Основной с отступом"/>
    <w:basedOn w:val="a0"/>
    <w:locked/>
    <w:rsid w:val="00DE0041"/>
    <w:pPr>
      <w:ind w:left="567" w:firstLine="0"/>
    </w:pPr>
  </w:style>
  <w:style w:type="paragraph" w:customStyle="1" w:styleId="affd">
    <w:name w:val="Пример"/>
    <w:basedOn w:val="a0"/>
    <w:next w:val="a"/>
    <w:locked/>
    <w:rsid w:val="00DE0041"/>
    <w:pPr>
      <w:keepNext/>
      <w:widowControl w:val="0"/>
      <w:ind w:firstLine="0"/>
    </w:pPr>
    <w:rPr>
      <w:b/>
    </w:rPr>
  </w:style>
  <w:style w:type="paragraph" w:customStyle="1" w:styleId="affe">
    <w:name w:val="Например"/>
    <w:basedOn w:val="a0"/>
    <w:next w:val="a"/>
    <w:locked/>
    <w:rsid w:val="00DE0041"/>
    <w:pPr>
      <w:keepNext/>
      <w:widowControl w:val="0"/>
      <w:ind w:firstLine="0"/>
    </w:pPr>
    <w:rPr>
      <w:rFonts w:ascii="Arial" w:hAnsi="Arial"/>
      <w:b/>
    </w:rPr>
  </w:style>
  <w:style w:type="paragraph" w:customStyle="1" w:styleId="afff">
    <w:name w:val="Функция"/>
    <w:basedOn w:val="a"/>
    <w:locked/>
    <w:rsid w:val="00DE0041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i/>
      <w:szCs w:val="20"/>
      <w:lang w:eastAsia="ru-RU"/>
    </w:rPr>
  </w:style>
  <w:style w:type="paragraph" w:customStyle="1" w:styleId="afff0">
    <w:name w:val="Нумерованный"/>
    <w:basedOn w:val="a0"/>
    <w:locked/>
    <w:rsid w:val="00DE0041"/>
  </w:style>
  <w:style w:type="paragraph" w:customStyle="1" w:styleId="afff1">
    <w:name w:val="Рисунок"/>
    <w:basedOn w:val="a0"/>
    <w:next w:val="a0"/>
    <w:locked/>
    <w:rsid w:val="00DE0041"/>
    <w:pPr>
      <w:keepNext/>
      <w:keepLines/>
      <w:widowControl w:val="0"/>
      <w:ind w:firstLine="0"/>
      <w:jc w:val="center"/>
    </w:pPr>
  </w:style>
  <w:style w:type="paragraph" w:styleId="afff2">
    <w:name w:val="caption"/>
    <w:basedOn w:val="a"/>
    <w:next w:val="a"/>
    <w:qFormat/>
    <w:rsid w:val="00DE0041"/>
    <w:pPr>
      <w:overflowPunct w:val="0"/>
      <w:autoSpaceDE w:val="0"/>
      <w:autoSpaceDN w:val="0"/>
      <w:adjustRightInd w:val="0"/>
      <w:spacing w:before="120" w:after="120" w:line="240" w:lineRule="auto"/>
      <w:jc w:val="both"/>
      <w:textAlignment w:val="baseline"/>
    </w:pPr>
    <w:rPr>
      <w:rFonts w:ascii="Courier New" w:eastAsia="Times New Roman" w:hAnsi="Courier New" w:cs="Times New Roman"/>
      <w:b/>
      <w:sz w:val="24"/>
      <w:szCs w:val="20"/>
      <w:lang w:eastAsia="ru-RU"/>
    </w:rPr>
  </w:style>
  <w:style w:type="paragraph" w:styleId="62">
    <w:name w:val="toc 6"/>
    <w:basedOn w:val="a"/>
    <w:next w:val="a"/>
    <w:semiHidden/>
    <w:rsid w:val="00DE0041"/>
    <w:pPr>
      <w:tabs>
        <w:tab w:val="right" w:leader="dot" w:pos="9922"/>
      </w:tabs>
      <w:overflowPunct w:val="0"/>
      <w:autoSpaceDE w:val="0"/>
      <w:autoSpaceDN w:val="0"/>
      <w:adjustRightInd w:val="0"/>
      <w:spacing w:after="0" w:line="240" w:lineRule="auto"/>
      <w:ind w:left="1100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43">
    <w:name w:val="Знак Знак4"/>
    <w:semiHidden/>
    <w:rsid w:val="00DE0041"/>
    <w:rPr>
      <w:rFonts w:ascii="Tahoma" w:hAnsi="Tahoma" w:cs="Tahoma"/>
      <w:sz w:val="16"/>
      <w:szCs w:val="16"/>
      <w:lang w:val="ru-RU" w:eastAsia="ru-RU" w:bidi="ar-SA"/>
    </w:rPr>
  </w:style>
  <w:style w:type="paragraph" w:styleId="26">
    <w:name w:val="Body Text Indent 2"/>
    <w:basedOn w:val="a"/>
    <w:link w:val="27"/>
    <w:unhideWhenUsed/>
    <w:rsid w:val="00DE0041"/>
    <w:pPr>
      <w:overflowPunct w:val="0"/>
      <w:autoSpaceDE w:val="0"/>
      <w:autoSpaceDN w:val="0"/>
      <w:adjustRightInd w:val="0"/>
      <w:spacing w:after="120" w:line="480" w:lineRule="auto"/>
      <w:ind w:left="283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character" w:customStyle="1" w:styleId="27">
    <w:name w:val="Основной текст с отступом 2 Знак"/>
    <w:basedOn w:val="a1"/>
    <w:link w:val="26"/>
    <w:rsid w:val="00DE0041"/>
    <w:rPr>
      <w:rFonts w:ascii="Courier New" w:eastAsia="Times New Roman" w:hAnsi="Courier New" w:cs="Times New Roman"/>
      <w:szCs w:val="20"/>
      <w:lang w:eastAsia="ru-RU"/>
    </w:rPr>
  </w:style>
  <w:style w:type="character" w:customStyle="1" w:styleId="33">
    <w:name w:val="Знак Знак3"/>
    <w:rsid w:val="00DE0041"/>
    <w:rPr>
      <w:rFonts w:ascii="Courier New" w:hAnsi="Courier New"/>
      <w:sz w:val="22"/>
      <w:lang w:val="ru-RU" w:eastAsia="ru-RU" w:bidi="ar-SA"/>
    </w:rPr>
  </w:style>
  <w:style w:type="paragraph" w:styleId="afff3">
    <w:name w:val="Title"/>
    <w:basedOn w:val="a"/>
    <w:next w:val="a"/>
    <w:link w:val="afff4"/>
    <w:qFormat/>
    <w:rsid w:val="00DE0041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 w:bidi="en-US"/>
    </w:rPr>
  </w:style>
  <w:style w:type="character" w:customStyle="1" w:styleId="afff4">
    <w:name w:val="Название Знак"/>
    <w:basedOn w:val="a1"/>
    <w:link w:val="afff3"/>
    <w:rsid w:val="00DE0041"/>
    <w:rPr>
      <w:rFonts w:ascii="Cambria" w:eastAsia="Times New Roman" w:hAnsi="Cambria" w:cs="Times New Roman"/>
      <w:b/>
      <w:bCs/>
      <w:kern w:val="28"/>
      <w:sz w:val="32"/>
      <w:szCs w:val="32"/>
      <w:lang w:val="en-US" w:bidi="en-US"/>
    </w:rPr>
  </w:style>
  <w:style w:type="character" w:customStyle="1" w:styleId="28">
    <w:name w:val="Знак Знак2"/>
    <w:rsid w:val="00DE0041"/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character" w:styleId="afff5">
    <w:name w:val="Emphasis"/>
    <w:qFormat/>
    <w:rsid w:val="00DE0041"/>
    <w:rPr>
      <w:rFonts w:ascii="Calibri" w:hAnsi="Calibri"/>
      <w:b/>
      <w:i/>
      <w:iCs/>
    </w:rPr>
  </w:style>
  <w:style w:type="paragraph" w:styleId="29">
    <w:name w:val="Quote"/>
    <w:basedOn w:val="a"/>
    <w:next w:val="a"/>
    <w:link w:val="2a"/>
    <w:qFormat/>
    <w:rsid w:val="00DE0041"/>
    <w:pPr>
      <w:spacing w:after="0" w:line="240" w:lineRule="auto"/>
    </w:pPr>
    <w:rPr>
      <w:rFonts w:ascii="Calibri" w:eastAsia="Times New Roman" w:hAnsi="Calibri" w:cs="Times New Roman"/>
      <w:i/>
      <w:sz w:val="24"/>
      <w:szCs w:val="24"/>
      <w:lang w:val="en-US" w:bidi="en-US"/>
    </w:rPr>
  </w:style>
  <w:style w:type="character" w:customStyle="1" w:styleId="2a">
    <w:name w:val="Цитата 2 Знак"/>
    <w:basedOn w:val="a1"/>
    <w:link w:val="29"/>
    <w:rsid w:val="00DE0041"/>
    <w:rPr>
      <w:rFonts w:ascii="Calibri" w:eastAsia="Times New Roman" w:hAnsi="Calibri" w:cs="Times New Roman"/>
      <w:i/>
      <w:sz w:val="24"/>
      <w:szCs w:val="24"/>
      <w:lang w:val="en-US" w:bidi="en-US"/>
    </w:rPr>
  </w:style>
  <w:style w:type="paragraph" w:styleId="afff6">
    <w:name w:val="Intense Quote"/>
    <w:basedOn w:val="a"/>
    <w:next w:val="a"/>
    <w:link w:val="afff7"/>
    <w:qFormat/>
    <w:rsid w:val="00DE0041"/>
    <w:pPr>
      <w:spacing w:after="0" w:line="240" w:lineRule="auto"/>
      <w:ind w:left="720" w:right="720"/>
    </w:pPr>
    <w:rPr>
      <w:rFonts w:ascii="Calibri" w:eastAsia="Times New Roman" w:hAnsi="Calibri" w:cs="Times New Roman"/>
      <w:b/>
      <w:i/>
      <w:sz w:val="24"/>
      <w:lang w:val="en-US" w:bidi="en-US"/>
    </w:rPr>
  </w:style>
  <w:style w:type="character" w:customStyle="1" w:styleId="afff7">
    <w:name w:val="Выделенная цитата Знак"/>
    <w:basedOn w:val="a1"/>
    <w:link w:val="afff6"/>
    <w:rsid w:val="00DE0041"/>
    <w:rPr>
      <w:rFonts w:ascii="Calibri" w:eastAsia="Times New Roman" w:hAnsi="Calibri" w:cs="Times New Roman"/>
      <w:b/>
      <w:i/>
      <w:sz w:val="24"/>
      <w:lang w:val="en-US" w:bidi="en-US"/>
    </w:rPr>
  </w:style>
  <w:style w:type="character" w:styleId="afff8">
    <w:name w:val="Subtle Emphasis"/>
    <w:qFormat/>
    <w:rsid w:val="00DE0041"/>
    <w:rPr>
      <w:i/>
      <w:color w:val="5A5A5A"/>
    </w:rPr>
  </w:style>
  <w:style w:type="character" w:styleId="afff9">
    <w:name w:val="Intense Emphasis"/>
    <w:qFormat/>
    <w:rsid w:val="00DE0041"/>
    <w:rPr>
      <w:b/>
      <w:i/>
      <w:sz w:val="24"/>
      <w:szCs w:val="24"/>
      <w:u w:val="single"/>
    </w:rPr>
  </w:style>
  <w:style w:type="character" w:styleId="afffa">
    <w:name w:val="Subtle Reference"/>
    <w:qFormat/>
    <w:rsid w:val="00DE0041"/>
    <w:rPr>
      <w:sz w:val="24"/>
      <w:szCs w:val="24"/>
      <w:u w:val="single"/>
    </w:rPr>
  </w:style>
  <w:style w:type="character" w:styleId="afffb">
    <w:name w:val="Intense Reference"/>
    <w:qFormat/>
    <w:rsid w:val="00DE0041"/>
    <w:rPr>
      <w:b/>
      <w:sz w:val="24"/>
      <w:u w:val="single"/>
    </w:rPr>
  </w:style>
  <w:style w:type="character" w:styleId="afffc">
    <w:name w:val="Book Title"/>
    <w:qFormat/>
    <w:rsid w:val="00DE0041"/>
    <w:rPr>
      <w:rFonts w:ascii="Cambria" w:eastAsia="Times New Roman" w:hAnsi="Cambria"/>
      <w:b/>
      <w:i/>
      <w:sz w:val="24"/>
      <w:szCs w:val="24"/>
    </w:rPr>
  </w:style>
  <w:style w:type="paragraph" w:styleId="afffd">
    <w:name w:val="TOC Heading"/>
    <w:basedOn w:val="1"/>
    <w:next w:val="a"/>
    <w:qFormat/>
    <w:rsid w:val="00DE0041"/>
    <w:pPr>
      <w:keepNext/>
      <w:spacing w:before="240" w:beforeAutospacing="0" w:after="60" w:afterAutospacing="0"/>
      <w:outlineLvl w:val="9"/>
    </w:pPr>
    <w:rPr>
      <w:rFonts w:ascii="Cambria" w:hAnsi="Cambria"/>
      <w:kern w:val="32"/>
      <w:sz w:val="32"/>
      <w:szCs w:val="32"/>
      <w:lang w:val="en-US" w:eastAsia="en-US" w:bidi="en-US"/>
    </w:rPr>
  </w:style>
  <w:style w:type="paragraph" w:customStyle="1" w:styleId="210">
    <w:name w:val="Основной текст с отступом 21"/>
    <w:basedOn w:val="a"/>
    <w:locked/>
    <w:rsid w:val="00DE0041"/>
    <w:pPr>
      <w:spacing w:after="0" w:line="240" w:lineRule="auto"/>
      <w:ind w:firstLine="567"/>
      <w:jc w:val="both"/>
    </w:pPr>
    <w:rPr>
      <w:rFonts w:ascii="Times New Roman" w:eastAsia="MS Mincho" w:hAnsi="Times New Roman" w:cs="Times New Roman"/>
      <w:sz w:val="20"/>
      <w:szCs w:val="20"/>
      <w:lang w:eastAsia="ru-RU"/>
    </w:rPr>
  </w:style>
  <w:style w:type="paragraph" w:customStyle="1" w:styleId="afffe">
    <w:name w:val="Пункт"/>
    <w:basedOn w:val="a"/>
    <w:locked/>
    <w:rsid w:val="00DE0041"/>
    <w:pPr>
      <w:tabs>
        <w:tab w:val="num" w:pos="1734"/>
      </w:tabs>
      <w:spacing w:after="0" w:line="360" w:lineRule="auto"/>
      <w:ind w:left="1734" w:hanging="113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">
    <w:name w:val="Подпункт"/>
    <w:basedOn w:val="afffe"/>
    <w:locked/>
    <w:rsid w:val="00DE0041"/>
    <w:pPr>
      <w:tabs>
        <w:tab w:val="clear" w:pos="1734"/>
        <w:tab w:val="num" w:pos="1134"/>
      </w:tabs>
      <w:ind w:left="1134"/>
    </w:pPr>
  </w:style>
  <w:style w:type="paragraph" w:customStyle="1" w:styleId="affff0">
    <w:name w:val="Подподпункт"/>
    <w:basedOn w:val="affff"/>
    <w:locked/>
    <w:rsid w:val="00DE0041"/>
    <w:pPr>
      <w:tabs>
        <w:tab w:val="clear" w:pos="1134"/>
        <w:tab w:val="num" w:pos="1701"/>
      </w:tabs>
      <w:ind w:left="1701" w:hanging="567"/>
    </w:pPr>
  </w:style>
  <w:style w:type="paragraph" w:customStyle="1" w:styleId="affff1">
    <w:name w:val="Таблица шапка"/>
    <w:basedOn w:val="a"/>
    <w:locked/>
    <w:rsid w:val="00DE0041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val="en-US" w:bidi="en-US"/>
    </w:rPr>
  </w:style>
  <w:style w:type="paragraph" w:customStyle="1" w:styleId="affff2">
    <w:name w:val="Таблица текст"/>
    <w:basedOn w:val="a"/>
    <w:locked/>
    <w:rsid w:val="00DE0041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val="en-US" w:bidi="en-US"/>
    </w:rPr>
  </w:style>
  <w:style w:type="character" w:customStyle="1" w:styleId="15">
    <w:name w:val="Знак Знак1"/>
    <w:semiHidden/>
    <w:rsid w:val="00DE0041"/>
    <w:rPr>
      <w:rFonts w:ascii="Calibri" w:hAnsi="Calibri"/>
      <w:lang w:val="ru-RU" w:eastAsia="ru-RU" w:bidi="ar-SA"/>
    </w:rPr>
  </w:style>
  <w:style w:type="character" w:customStyle="1" w:styleId="FootnoteTextChar">
    <w:name w:val="Footnote Text Char"/>
    <w:semiHidden/>
    <w:locked/>
    <w:rsid w:val="00DE0041"/>
    <w:rPr>
      <w:rFonts w:cs="Calibri"/>
      <w:sz w:val="20"/>
      <w:szCs w:val="20"/>
    </w:rPr>
  </w:style>
  <w:style w:type="paragraph" w:styleId="affff3">
    <w:name w:val="endnote text"/>
    <w:basedOn w:val="a"/>
    <w:link w:val="affff4"/>
    <w:semiHidden/>
    <w:rsid w:val="00DE004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fff4">
    <w:name w:val="Текст концевой сноски Знак"/>
    <w:basedOn w:val="a1"/>
    <w:link w:val="affff3"/>
    <w:semiHidden/>
    <w:rsid w:val="00DE0041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fff5">
    <w:name w:val="Знак Знак"/>
    <w:semiHidden/>
    <w:locked/>
    <w:rsid w:val="00DE0041"/>
    <w:rPr>
      <w:rFonts w:eastAsia="Calibri"/>
      <w:lang w:val="ru-RU" w:eastAsia="ru-RU" w:bidi="ar-SA"/>
    </w:rPr>
  </w:style>
  <w:style w:type="character" w:styleId="affff6">
    <w:name w:val="endnote reference"/>
    <w:semiHidden/>
    <w:rsid w:val="00DE0041"/>
    <w:rPr>
      <w:rFonts w:cs="Times New Roman"/>
      <w:vertAlign w:val="superscript"/>
    </w:rPr>
  </w:style>
  <w:style w:type="table" w:customStyle="1" w:styleId="16">
    <w:name w:val="Сетка таблицы1"/>
    <w:basedOn w:val="a2"/>
    <w:next w:val="a4"/>
    <w:rsid w:val="00DE004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7">
    <w:name w:val="Таблицы (моноширинный)"/>
    <w:basedOn w:val="a"/>
    <w:next w:val="a"/>
    <w:rsid w:val="00DE0041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ConsNormal">
    <w:name w:val="ConsNormal"/>
    <w:uiPriority w:val="99"/>
    <w:rsid w:val="00DE00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2b">
    <w:name w:val="List 2"/>
    <w:basedOn w:val="a"/>
    <w:rsid w:val="00DE0041"/>
    <w:pPr>
      <w:overflowPunct w:val="0"/>
      <w:autoSpaceDE w:val="0"/>
      <w:autoSpaceDN w:val="0"/>
      <w:adjustRightInd w:val="0"/>
      <w:spacing w:after="0" w:line="240" w:lineRule="auto"/>
      <w:ind w:left="566" w:hanging="283"/>
      <w:jc w:val="both"/>
      <w:textAlignment w:val="baseline"/>
    </w:pPr>
    <w:rPr>
      <w:rFonts w:ascii="Courier New" w:eastAsia="Times New Roman" w:hAnsi="Courier New" w:cs="Times New Roman"/>
      <w:szCs w:val="20"/>
      <w:lang w:eastAsia="ru-RU"/>
    </w:rPr>
  </w:style>
  <w:style w:type="paragraph" w:customStyle="1" w:styleId="17">
    <w:name w:val="Абзац списка1"/>
    <w:basedOn w:val="a"/>
    <w:rsid w:val="00DE004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заголовок 1"/>
    <w:basedOn w:val="a"/>
    <w:next w:val="a"/>
    <w:rsid w:val="00DE0041"/>
    <w:pPr>
      <w:keepNext/>
      <w:spacing w:after="0" w:line="240" w:lineRule="auto"/>
      <w:jc w:val="both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msonormalcxspmiddle">
    <w:name w:val="msonormalcxspmiddle"/>
    <w:basedOn w:val="a"/>
    <w:rsid w:val="00DE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last">
    <w:name w:val="msonormalcxsplast"/>
    <w:basedOn w:val="a"/>
    <w:rsid w:val="00DE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rsid w:val="00DE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last">
    <w:name w:val="msonormalcxspmiddlecxsplast"/>
    <w:basedOn w:val="a"/>
    <w:rsid w:val="00DE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DE00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11">
    <w:name w:val="Сетка таблицы11"/>
    <w:basedOn w:val="a2"/>
    <w:next w:val="a4"/>
    <w:rsid w:val="00DE004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2">
    <w:name w:val="Нет списка11"/>
    <w:next w:val="a3"/>
    <w:uiPriority w:val="99"/>
    <w:semiHidden/>
    <w:unhideWhenUsed/>
    <w:rsid w:val="00DE0041"/>
  </w:style>
  <w:style w:type="paragraph" w:customStyle="1" w:styleId="ConsPlusNormal">
    <w:name w:val="ConsPlusNormal"/>
    <w:rsid w:val="00DE0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8">
    <w:name w:val="Заголовок таблицы"/>
    <w:basedOn w:val="a"/>
    <w:rsid w:val="00DE0041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ar-SA"/>
    </w:rPr>
  </w:style>
  <w:style w:type="paragraph" w:customStyle="1" w:styleId="affff9">
    <w:name w:val="Содержимое таблицы"/>
    <w:basedOn w:val="a"/>
    <w:rsid w:val="00DE004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9">
    <w:name w:val="Текст выноски Знак1"/>
    <w:uiPriority w:val="99"/>
    <w:semiHidden/>
    <w:rsid w:val="00DE0041"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1a">
    <w:name w:val="Текст концевой сноски Знак1"/>
    <w:uiPriority w:val="99"/>
    <w:semiHidden/>
    <w:rsid w:val="00DE0041"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93">
    <w:name w:val="Знак Знак9"/>
    <w:rsid w:val="00DE0041"/>
    <w:rPr>
      <w:rFonts w:ascii="Courier New" w:hAnsi="Courier New"/>
      <w:sz w:val="22"/>
      <w:lang w:val="ru-RU" w:eastAsia="ru-RU" w:bidi="ar-SA"/>
    </w:rPr>
  </w:style>
  <w:style w:type="character" w:customStyle="1" w:styleId="130">
    <w:name w:val="Знак Знак13"/>
    <w:rsid w:val="00DE0041"/>
    <w:rPr>
      <w:rFonts w:ascii="Courier New" w:hAnsi="Courier New"/>
      <w:b/>
      <w:caps/>
      <w:kern w:val="20"/>
      <w:sz w:val="22"/>
      <w:lang w:val="ru-RU" w:eastAsia="ru-RU" w:bidi="ar-SA"/>
    </w:rPr>
  </w:style>
  <w:style w:type="character" w:customStyle="1" w:styleId="121">
    <w:name w:val="Знак Знак12"/>
    <w:rsid w:val="00DE0041"/>
    <w:rPr>
      <w:rFonts w:ascii="Arial" w:hAnsi="Arial"/>
      <w:sz w:val="22"/>
      <w:lang w:val="ru-RU" w:eastAsia="ru-RU" w:bidi="ar-SA"/>
    </w:rPr>
  </w:style>
  <w:style w:type="character" w:customStyle="1" w:styleId="113">
    <w:name w:val="Знак Знак11"/>
    <w:rsid w:val="00DE0041"/>
    <w:rPr>
      <w:rFonts w:ascii="Arial" w:hAnsi="Arial"/>
      <w:i/>
      <w:sz w:val="22"/>
      <w:lang w:val="ru-RU" w:eastAsia="ru-RU" w:bidi="ar-SA"/>
    </w:rPr>
  </w:style>
  <w:style w:type="character" w:customStyle="1" w:styleId="101">
    <w:name w:val="Знак Знак10"/>
    <w:rsid w:val="00DE0041"/>
    <w:rPr>
      <w:rFonts w:ascii="Arial" w:hAnsi="Arial"/>
      <w:i/>
      <w:sz w:val="18"/>
      <w:lang w:val="ru-RU" w:eastAsia="ru-RU" w:bidi="ar-SA"/>
    </w:rPr>
  </w:style>
  <w:style w:type="character" w:customStyle="1" w:styleId="83">
    <w:name w:val="Знак Знак8"/>
    <w:rsid w:val="00DE0041"/>
    <w:rPr>
      <w:rFonts w:ascii="Courier New" w:hAnsi="Courier New"/>
      <w:sz w:val="22"/>
      <w:lang w:val="ru-RU" w:eastAsia="ru-RU" w:bidi="ar-SA"/>
    </w:rPr>
  </w:style>
  <w:style w:type="character" w:customStyle="1" w:styleId="73">
    <w:name w:val="Знак Знак7"/>
    <w:rsid w:val="00DE0041"/>
  </w:style>
  <w:style w:type="character" w:customStyle="1" w:styleId="63">
    <w:name w:val="Знак Знак6"/>
    <w:rsid w:val="00DE0041"/>
    <w:rPr>
      <w:rFonts w:ascii="Courier New" w:hAnsi="Courier New"/>
      <w:i/>
      <w:sz w:val="24"/>
      <w:lang w:val="ru-RU" w:eastAsia="ru-RU" w:bidi="ar-SA"/>
    </w:rPr>
  </w:style>
  <w:style w:type="character" w:customStyle="1" w:styleId="53">
    <w:name w:val="Знак Знак5"/>
    <w:rsid w:val="00DE0041"/>
    <w:rPr>
      <w:rFonts w:ascii="Courier New" w:hAnsi="Courier New"/>
      <w:lang w:val="ru-RU" w:eastAsia="ru-RU" w:bidi="ar-SA"/>
    </w:rPr>
  </w:style>
  <w:style w:type="character" w:customStyle="1" w:styleId="44">
    <w:name w:val="Знак Знак4"/>
    <w:semiHidden/>
    <w:rsid w:val="00DE0041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4">
    <w:name w:val="Знак Знак3"/>
    <w:rsid w:val="00DE0041"/>
    <w:rPr>
      <w:rFonts w:ascii="Courier New" w:hAnsi="Courier New"/>
      <w:sz w:val="22"/>
      <w:lang w:val="ru-RU" w:eastAsia="ru-RU" w:bidi="ar-SA"/>
    </w:rPr>
  </w:style>
  <w:style w:type="character" w:customStyle="1" w:styleId="2c">
    <w:name w:val="Знак Знак2"/>
    <w:rsid w:val="00DE0041"/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character" w:customStyle="1" w:styleId="1b">
    <w:name w:val="Знак Знак1"/>
    <w:semiHidden/>
    <w:rsid w:val="00DE0041"/>
    <w:rPr>
      <w:rFonts w:ascii="Calibri" w:hAnsi="Calibri"/>
      <w:lang w:val="ru-RU" w:eastAsia="ru-RU" w:bidi="ar-SA"/>
    </w:rPr>
  </w:style>
  <w:style w:type="character" w:customStyle="1" w:styleId="affffa">
    <w:name w:val="Знак Знак"/>
    <w:semiHidden/>
    <w:locked/>
    <w:rsid w:val="00DE0041"/>
    <w:rPr>
      <w:rFonts w:eastAsia="Calibri"/>
      <w:lang w:val="ru-RU" w:eastAsia="ru-RU" w:bidi="ar-SA"/>
    </w:rPr>
  </w:style>
  <w:style w:type="paragraph" w:customStyle="1" w:styleId="1c">
    <w:name w:val="Абзац списка1"/>
    <w:basedOn w:val="a"/>
    <w:rsid w:val="00DE0041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DE0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E00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d">
    <w:name w:val="Текст1"/>
    <w:basedOn w:val="a"/>
    <w:rsid w:val="00DE0041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affffb">
    <w:name w:val="annotation reference"/>
    <w:rsid w:val="00DE0041"/>
    <w:rPr>
      <w:sz w:val="16"/>
      <w:szCs w:val="16"/>
    </w:rPr>
  </w:style>
  <w:style w:type="paragraph" w:styleId="affffc">
    <w:name w:val="annotation text"/>
    <w:basedOn w:val="a"/>
    <w:link w:val="affffd"/>
    <w:rsid w:val="00DE004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ffd">
    <w:name w:val="Текст примечания Знак"/>
    <w:basedOn w:val="a1"/>
    <w:link w:val="affffc"/>
    <w:rsid w:val="00DE0041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ffe">
    <w:name w:val="annotation subject"/>
    <w:basedOn w:val="affffc"/>
    <w:next w:val="affffc"/>
    <w:link w:val="afffff"/>
    <w:rsid w:val="00DE0041"/>
    <w:rPr>
      <w:b/>
      <w:bCs/>
    </w:rPr>
  </w:style>
  <w:style w:type="character" w:customStyle="1" w:styleId="afffff">
    <w:name w:val="Тема примечания Знак"/>
    <w:basedOn w:val="affffd"/>
    <w:link w:val="affffe"/>
    <w:rsid w:val="00DE0041"/>
    <w:rPr>
      <w:rFonts w:ascii="Courier New" w:eastAsia="Times New Roman" w:hAnsi="Courier New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"/>
    <w:rsid w:val="00DE004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E004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DE004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68">
    <w:name w:val="xl68"/>
    <w:basedOn w:val="a"/>
    <w:rsid w:val="00DE004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69">
    <w:name w:val="xl69"/>
    <w:basedOn w:val="a"/>
    <w:rsid w:val="00DE004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70">
    <w:name w:val="xl70"/>
    <w:basedOn w:val="a"/>
    <w:rsid w:val="00DE004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DE004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DE004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numbering" w:customStyle="1" w:styleId="54">
    <w:name w:val="Нет списка5"/>
    <w:next w:val="a3"/>
    <w:uiPriority w:val="99"/>
    <w:semiHidden/>
    <w:rsid w:val="009D0393"/>
  </w:style>
  <w:style w:type="character" w:customStyle="1" w:styleId="94">
    <w:name w:val="Знак Знак9"/>
    <w:rsid w:val="009D0393"/>
    <w:rPr>
      <w:rFonts w:ascii="Courier New" w:hAnsi="Courier New"/>
      <w:sz w:val="22"/>
      <w:lang w:val="ru-RU" w:eastAsia="ru-RU" w:bidi="ar-SA"/>
    </w:rPr>
  </w:style>
  <w:style w:type="character" w:customStyle="1" w:styleId="131">
    <w:name w:val="Знак Знак13"/>
    <w:rsid w:val="009D0393"/>
    <w:rPr>
      <w:rFonts w:ascii="Courier New" w:hAnsi="Courier New"/>
      <w:b/>
      <w:caps/>
      <w:kern w:val="20"/>
      <w:sz w:val="22"/>
      <w:lang w:val="ru-RU" w:eastAsia="ru-RU" w:bidi="ar-SA"/>
    </w:rPr>
  </w:style>
  <w:style w:type="character" w:customStyle="1" w:styleId="122">
    <w:name w:val="Знак Знак12"/>
    <w:rsid w:val="009D0393"/>
    <w:rPr>
      <w:rFonts w:ascii="Arial" w:hAnsi="Arial"/>
      <w:sz w:val="22"/>
      <w:lang w:val="ru-RU" w:eastAsia="ru-RU" w:bidi="ar-SA"/>
    </w:rPr>
  </w:style>
  <w:style w:type="character" w:customStyle="1" w:styleId="114">
    <w:name w:val="Знак Знак11"/>
    <w:rsid w:val="009D0393"/>
    <w:rPr>
      <w:rFonts w:ascii="Arial" w:hAnsi="Arial"/>
      <w:i/>
      <w:sz w:val="22"/>
      <w:lang w:val="ru-RU" w:eastAsia="ru-RU" w:bidi="ar-SA"/>
    </w:rPr>
  </w:style>
  <w:style w:type="character" w:customStyle="1" w:styleId="102">
    <w:name w:val="Знак Знак10"/>
    <w:rsid w:val="009D0393"/>
    <w:rPr>
      <w:rFonts w:ascii="Arial" w:hAnsi="Arial"/>
      <w:i/>
      <w:sz w:val="18"/>
      <w:lang w:val="ru-RU" w:eastAsia="ru-RU" w:bidi="ar-SA"/>
    </w:rPr>
  </w:style>
  <w:style w:type="character" w:customStyle="1" w:styleId="84">
    <w:name w:val="Знак Знак8"/>
    <w:rsid w:val="009D0393"/>
    <w:rPr>
      <w:rFonts w:ascii="Courier New" w:hAnsi="Courier New"/>
      <w:sz w:val="22"/>
      <w:lang w:val="ru-RU" w:eastAsia="ru-RU" w:bidi="ar-SA"/>
    </w:rPr>
  </w:style>
  <w:style w:type="character" w:customStyle="1" w:styleId="74">
    <w:name w:val="Знак Знак7"/>
    <w:basedOn w:val="94"/>
    <w:rsid w:val="009D0393"/>
    <w:rPr>
      <w:rFonts w:ascii="Courier New" w:hAnsi="Courier New"/>
      <w:sz w:val="22"/>
      <w:lang w:val="ru-RU" w:eastAsia="ru-RU" w:bidi="ar-SA"/>
    </w:rPr>
  </w:style>
  <w:style w:type="character" w:customStyle="1" w:styleId="64">
    <w:name w:val="Знак Знак6"/>
    <w:rsid w:val="009D0393"/>
    <w:rPr>
      <w:rFonts w:ascii="Courier New" w:hAnsi="Courier New"/>
      <w:i/>
      <w:sz w:val="24"/>
      <w:lang w:val="ru-RU" w:eastAsia="ru-RU" w:bidi="ar-SA"/>
    </w:rPr>
  </w:style>
  <w:style w:type="character" w:customStyle="1" w:styleId="55">
    <w:name w:val="Знак Знак5"/>
    <w:rsid w:val="009D0393"/>
    <w:rPr>
      <w:rFonts w:ascii="Courier New" w:hAnsi="Courier New"/>
      <w:lang w:val="ru-RU" w:eastAsia="ru-RU" w:bidi="ar-SA"/>
    </w:rPr>
  </w:style>
  <w:style w:type="character" w:customStyle="1" w:styleId="45">
    <w:name w:val="Знак Знак4"/>
    <w:semiHidden/>
    <w:rsid w:val="009D0393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5">
    <w:name w:val="Знак Знак3"/>
    <w:rsid w:val="009D0393"/>
    <w:rPr>
      <w:rFonts w:ascii="Courier New" w:hAnsi="Courier New"/>
      <w:sz w:val="22"/>
      <w:lang w:val="ru-RU" w:eastAsia="ru-RU" w:bidi="ar-SA"/>
    </w:rPr>
  </w:style>
  <w:style w:type="character" w:customStyle="1" w:styleId="2d">
    <w:name w:val="Знак Знак2"/>
    <w:rsid w:val="009D0393"/>
    <w:rPr>
      <w:rFonts w:ascii="Cambria" w:hAnsi="Cambria"/>
      <w:b/>
      <w:bCs/>
      <w:kern w:val="28"/>
      <w:sz w:val="32"/>
      <w:szCs w:val="32"/>
      <w:lang w:val="en-US" w:eastAsia="en-US" w:bidi="en-US"/>
    </w:rPr>
  </w:style>
  <w:style w:type="character" w:customStyle="1" w:styleId="1e">
    <w:name w:val="Знак Знак1"/>
    <w:semiHidden/>
    <w:rsid w:val="009D0393"/>
    <w:rPr>
      <w:rFonts w:ascii="Calibri" w:hAnsi="Calibri"/>
      <w:lang w:val="ru-RU" w:eastAsia="ru-RU" w:bidi="ar-SA"/>
    </w:rPr>
  </w:style>
  <w:style w:type="character" w:customStyle="1" w:styleId="afffff0">
    <w:name w:val="Знак Знак"/>
    <w:semiHidden/>
    <w:locked/>
    <w:rsid w:val="009D0393"/>
    <w:rPr>
      <w:rFonts w:eastAsia="Calibri"/>
      <w:lang w:val="ru-RU" w:eastAsia="ru-RU" w:bidi="ar-SA"/>
    </w:rPr>
  </w:style>
  <w:style w:type="table" w:customStyle="1" w:styleId="2e">
    <w:name w:val="Сетка таблицы2"/>
    <w:basedOn w:val="a2"/>
    <w:next w:val="a4"/>
    <w:rsid w:val="009D039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f">
    <w:name w:val="Абзац списка2"/>
    <w:basedOn w:val="a"/>
    <w:rsid w:val="009D0393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23">
    <w:name w:val="Сетка таблицы12"/>
    <w:basedOn w:val="a2"/>
    <w:next w:val="a4"/>
    <w:rsid w:val="009D039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4">
    <w:name w:val="Нет списка12"/>
    <w:next w:val="a3"/>
    <w:uiPriority w:val="99"/>
    <w:semiHidden/>
    <w:unhideWhenUsed/>
    <w:rsid w:val="009D0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3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mailto:print@vodokanalekb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base.garant.ru/12154854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orkolmikova@vodokanalekb.ru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mailto:print@vodokanalek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C9534-D714-4C1E-9228-D835CEAB4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24</Pages>
  <Words>8726</Words>
  <Characters>49740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MUP "Vodokanal"</Company>
  <LinksUpToDate>false</LinksUpToDate>
  <CharactersWithSpaces>58350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Шаламова Екатерина Сергеевна</dc:creator>
  <cp:lastModifiedBy>Завьялова Анастасия Владимировна</cp:lastModifiedBy>
  <cp:revision>87</cp:revision>
  <cp:lastPrinted>2015-12-23T14:00:00Z</cp:lastPrinted>
  <dcterms:created xsi:type="dcterms:W3CDTF">2015-04-23T06:55:00Z</dcterms:created>
  <dcterms:modified xsi:type="dcterms:W3CDTF">2015-12-23T14:09:00Z</dcterms:modified>
</cp:coreProperties>
</file>