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382" w:rsidRDefault="00445382" w:rsidP="0044538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№979 н/З-13 (№ Z025354)</w:t>
      </w:r>
      <w:r>
        <w:rPr>
          <w:sz w:val="28"/>
          <w:szCs w:val="28"/>
        </w:rPr>
        <w:br/>
        <w:t xml:space="preserve">очного заседания </w:t>
      </w:r>
      <w:r w:rsidR="001E5C90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№979 н/З-13 На право заключения договора финансовой аренды (лизинга) буровой установки ПБУ-2 на базе а/м КАМАЗ-43118-46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92"/>
        <w:gridCol w:w="4653"/>
      </w:tblGrid>
      <w:tr w:rsidR="00445382" w:rsidTr="00517C5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445382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pPr>
              <w:jc w:val="right"/>
            </w:pPr>
            <w:r>
              <w:t>«27» августа 2013 г.</w:t>
            </w:r>
          </w:p>
        </w:tc>
      </w:tr>
    </w:tbl>
    <w:p w:rsidR="00445382" w:rsidRDefault="00445382" w:rsidP="00445382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445382" w:rsidRDefault="00445382" w:rsidP="00445382">
      <w:pPr>
        <w:pStyle w:val="3"/>
        <w:numPr>
          <w:ilvl w:val="0"/>
          <w:numId w:val="2"/>
        </w:numPr>
      </w:pPr>
      <w:r>
        <w:t>Информация о закупке:</w:t>
      </w:r>
    </w:p>
    <w:p w:rsidR="00445382" w:rsidRDefault="00445382" w:rsidP="00445382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3"/>
      </w:pPr>
      <w:r>
        <w:t xml:space="preserve">Заказчик: ОАО «НИАЭП» </w:t>
      </w:r>
    </w:p>
    <w:p w:rsidR="00445382" w:rsidRDefault="00445382" w:rsidP="00445382">
      <w:pPr>
        <w:pStyle w:val="a3"/>
        <w:spacing w:before="0" w:beforeAutospacing="0"/>
        <w:ind w:left="567"/>
      </w:pPr>
      <w:r>
        <w:t>Организатор запроса цен: ОАО «НИАЭП».</w:t>
      </w:r>
      <w:r>
        <w:br/>
        <w:t xml:space="preserve">Предмет договора: №979 н/З-13 На право заключения договора финансовой аренды (лизинга) буровой установки ПБУ-2 на базе а/м КАМАЗ-43118-46 для нужд ОАО «НИАЭП». </w:t>
      </w:r>
    </w:p>
    <w:p w:rsidR="00445382" w:rsidRDefault="00445382" w:rsidP="00445382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3"/>
      </w:pPr>
      <w:r>
        <w:t xml:space="preserve">Начальная (максимальная) цена договора: 6 998 771.21 (шесть миллионов девятьсот девяносто восемь тысяч семьсот семьдесят один рубль 21 копейка) без учета НДС. </w:t>
      </w:r>
    </w:p>
    <w:p w:rsidR="00445382" w:rsidRDefault="00445382" w:rsidP="00445382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3"/>
      </w:pPr>
      <w:r>
        <w:t xml:space="preserve">Срок исполнения договора: 21 месяц. </w:t>
      </w:r>
    </w:p>
    <w:p w:rsidR="00445382" w:rsidRDefault="00445382" w:rsidP="00445382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3"/>
      </w:pPr>
      <w:r>
        <w:t xml:space="preserve">Объем исполнения договора: </w:t>
      </w:r>
      <w:r w:rsidR="001E5C90" w:rsidRPr="00E20D19">
        <w:rPr>
          <w:szCs w:val="25"/>
        </w:rPr>
        <w:t>в соответствии с Томом 2 «Техническая часть» закупочной документации.</w:t>
      </w:r>
    </w:p>
    <w:p w:rsidR="00445382" w:rsidRDefault="00445382" w:rsidP="00445382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3"/>
      </w:pPr>
      <w:r>
        <w:t xml:space="preserve">Извещение о проведении запроса цен и документации по запросу цен опубликованы «09» августа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445382">
        <w:rPr>
          <w:rFonts w:eastAsiaTheme="minorHAnsi"/>
          <w:lang w:eastAsia="en-US"/>
        </w:rPr>
        <w:t>31300485156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№130809/0536/887,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№Z025354. </w:t>
      </w:r>
    </w:p>
    <w:p w:rsidR="00445382" w:rsidRDefault="001E5C90" w:rsidP="00445382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3"/>
      </w:pPr>
      <w:r>
        <w:t>Заседание Единой</w:t>
      </w:r>
      <w:r w:rsidR="00445382">
        <w:t xml:space="preserve"> комиссии проводится в очной форме в 10:00:00 (время московское) «27» августа 2013 года, по адресу: 603006, г. Н.Новгород, пл. Свободы, д. 3, малый актовый зал. </w:t>
      </w:r>
    </w:p>
    <w:p w:rsidR="00445382" w:rsidRDefault="00445382" w:rsidP="001E5C90">
      <w:pPr>
        <w:pStyle w:val="3"/>
        <w:numPr>
          <w:ilvl w:val="0"/>
          <w:numId w:val="2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489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89"/>
        <w:gridCol w:w="5665"/>
      </w:tblGrid>
      <w:tr w:rsidR="00445382" w:rsidTr="001E5C90"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45382" w:rsidTr="001E5C9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1E5C90" w:rsidP="001E5C9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</w:t>
            </w:r>
            <w:r w:rsidR="00445382">
              <w:rPr>
                <w:b/>
                <w:bCs/>
              </w:rPr>
              <w:t xml:space="preserve"> комиссии:</w:t>
            </w:r>
          </w:p>
        </w:tc>
      </w:tr>
      <w:tr w:rsidR="00445382" w:rsidTr="001E5C90"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Шкитилев Дмитрий Владимирович</w:t>
            </w:r>
          </w:p>
        </w:tc>
        <w:tc>
          <w:tcPr>
            <w:tcW w:w="3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Главный инженер</w:t>
            </w:r>
          </w:p>
        </w:tc>
      </w:tr>
      <w:tr w:rsidR="00445382" w:rsidTr="001E5C9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B94EA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Члены </w:t>
            </w:r>
            <w:r w:rsidR="00B94EA0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445382" w:rsidTr="001E5C90"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Казакова Елена Алексеевна</w:t>
            </w:r>
          </w:p>
        </w:tc>
        <w:tc>
          <w:tcPr>
            <w:tcW w:w="3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Начальник управления методологии и организации закупок</w:t>
            </w:r>
          </w:p>
        </w:tc>
      </w:tr>
      <w:tr w:rsidR="00445382" w:rsidTr="001E5C90"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Старцев Олег Николаевич</w:t>
            </w:r>
          </w:p>
        </w:tc>
        <w:tc>
          <w:tcPr>
            <w:tcW w:w="3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45382" w:rsidTr="001E5C90"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Савиных Александр Алексеевич</w:t>
            </w:r>
          </w:p>
        </w:tc>
        <w:tc>
          <w:tcPr>
            <w:tcW w:w="3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Начальник отдела комплектации оборудования</w:t>
            </w:r>
          </w:p>
        </w:tc>
      </w:tr>
      <w:tr w:rsidR="00445382" w:rsidTr="001E5C90"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Лимаренко Дмитрий Валерьевич</w:t>
            </w:r>
          </w:p>
        </w:tc>
        <w:tc>
          <w:tcPr>
            <w:tcW w:w="3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445382" w:rsidTr="001E5C90"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Тюкаев Дмитрий Алексеевич</w:t>
            </w:r>
          </w:p>
        </w:tc>
        <w:tc>
          <w:tcPr>
            <w:tcW w:w="3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445382" w:rsidTr="001E5C90"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Трофименко Виктория Альбертовна</w:t>
            </w:r>
          </w:p>
        </w:tc>
        <w:tc>
          <w:tcPr>
            <w:tcW w:w="3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445382" w:rsidTr="001E5C90"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Карасев Александр Тимофеевич</w:t>
            </w:r>
          </w:p>
        </w:tc>
        <w:tc>
          <w:tcPr>
            <w:tcW w:w="3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45382" w:rsidTr="001E5C90"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Гаганов Александр Алексеевич</w:t>
            </w:r>
          </w:p>
        </w:tc>
        <w:tc>
          <w:tcPr>
            <w:tcW w:w="3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Заместитель главного инженера</w:t>
            </w:r>
          </w:p>
        </w:tc>
      </w:tr>
      <w:tr w:rsidR="00445382" w:rsidTr="001E5C9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1E5C90" w:rsidP="001E5C90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</w:t>
            </w:r>
            <w:r w:rsidR="00445382">
              <w:rPr>
                <w:b/>
                <w:bCs/>
              </w:rPr>
              <w:t xml:space="preserve"> комиссии:</w:t>
            </w:r>
          </w:p>
        </w:tc>
      </w:tr>
      <w:tr w:rsidR="00445382" w:rsidTr="001E5C90">
        <w:tc>
          <w:tcPr>
            <w:tcW w:w="19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Белоусова Ольга Александровна</w:t>
            </w:r>
          </w:p>
        </w:tc>
        <w:tc>
          <w:tcPr>
            <w:tcW w:w="3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445382" w:rsidRDefault="00445382" w:rsidP="00445382">
      <w:pPr>
        <w:pStyle w:val="a3"/>
      </w:pPr>
      <w:r>
        <w:t>Засе</w:t>
      </w:r>
      <w:r w:rsidR="001E5C90">
        <w:t>дание проводится в присутствии 9</w:t>
      </w:r>
      <w:r>
        <w:t xml:space="preserve"> из 1</w:t>
      </w:r>
      <w:r w:rsidR="001E5C90">
        <w:t>7</w:t>
      </w:r>
      <w:r>
        <w:t xml:space="preserve"> членов </w:t>
      </w:r>
      <w:r w:rsidR="001E5C90">
        <w:t>Единой</w:t>
      </w:r>
      <w:r>
        <w:t xml:space="preserve"> комиссии. Кворум имеется. </w:t>
      </w:r>
    </w:p>
    <w:p w:rsidR="00445382" w:rsidRPr="001E5C90" w:rsidRDefault="00F36F2C" w:rsidP="0026485E">
      <w:pPr>
        <w:pStyle w:val="3"/>
        <w:numPr>
          <w:ilvl w:val="0"/>
          <w:numId w:val="2"/>
        </w:numPr>
        <w:spacing w:before="360" w:beforeAutospacing="0" w:after="120" w:afterAutospacing="0"/>
        <w:ind w:left="714" w:hanging="357"/>
        <w:rPr>
          <w:b w:val="0"/>
          <w:sz w:val="24"/>
        </w:rPr>
      </w:pPr>
      <w:r>
        <w:rPr>
          <w:b w:val="0"/>
          <w:sz w:val="24"/>
        </w:rPr>
        <w:t xml:space="preserve">На участие в запросе цен </w:t>
      </w:r>
      <w:r w:rsidR="00445382" w:rsidRPr="001E5C90">
        <w:rPr>
          <w:b w:val="0"/>
          <w:sz w:val="24"/>
        </w:rPr>
        <w:t xml:space="preserve">«20» августа 2013 </w:t>
      </w:r>
      <w:r>
        <w:rPr>
          <w:b w:val="0"/>
          <w:sz w:val="24"/>
        </w:rPr>
        <w:t xml:space="preserve">г. были поданы заявки </w:t>
      </w:r>
      <w:r w:rsidR="00445382" w:rsidRPr="001E5C90">
        <w:rPr>
          <w:b w:val="0"/>
          <w:sz w:val="24"/>
        </w:rPr>
        <w:t xml:space="preserve">следующими участниками запроса цен: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8"/>
        <w:gridCol w:w="2128"/>
        <w:gridCol w:w="2985"/>
        <w:gridCol w:w="2685"/>
      </w:tblGrid>
      <w:tr w:rsidR="001E5C90" w:rsidTr="0026485E">
        <w:trPr>
          <w:trHeight w:val="4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C90" w:rsidRDefault="001E5C90" w:rsidP="00517C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C90" w:rsidRDefault="001E5C90" w:rsidP="001E5C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и (или) адрес участника запроса цен</w:t>
            </w:r>
          </w:p>
        </w:tc>
        <w:tc>
          <w:tcPr>
            <w:tcW w:w="1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5C90" w:rsidRDefault="001E5C90" w:rsidP="00877B93">
            <w:pPr>
              <w:jc w:val="center"/>
              <w:rPr>
                <w:b/>
                <w:bCs/>
              </w:rPr>
            </w:pPr>
            <w:r w:rsidRPr="00D67F63">
              <w:rPr>
                <w:b/>
                <w:bCs/>
                <w:sz w:val="23"/>
                <w:szCs w:val="23"/>
              </w:rPr>
              <w:t>Предлагаемая</w:t>
            </w:r>
            <w:r>
              <w:rPr>
                <w:sz w:val="26"/>
                <w:szCs w:val="26"/>
              </w:rPr>
              <w:t xml:space="preserve"> </w:t>
            </w:r>
            <w:r w:rsidRPr="003858E1">
              <w:rPr>
                <w:b/>
                <w:bCs/>
                <w:sz w:val="23"/>
                <w:szCs w:val="23"/>
              </w:rPr>
              <w:t>дисконтированная</w:t>
            </w:r>
            <w:r w:rsidRPr="00D67F63">
              <w:rPr>
                <w:b/>
                <w:bCs/>
                <w:sz w:val="23"/>
                <w:szCs w:val="23"/>
              </w:rPr>
              <w:t xml:space="preserve"> цена</w:t>
            </w:r>
          </w:p>
        </w:tc>
        <w:tc>
          <w:tcPr>
            <w:tcW w:w="1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C90" w:rsidRDefault="001E5C90" w:rsidP="00517C5A">
            <w:pPr>
              <w:jc w:val="center"/>
              <w:rPr>
                <w:b/>
                <w:bCs/>
              </w:rPr>
            </w:pPr>
            <w:r w:rsidRPr="00D67F63">
              <w:rPr>
                <w:b/>
                <w:bCs/>
                <w:sz w:val="23"/>
                <w:szCs w:val="23"/>
              </w:rPr>
              <w:t>Предлагаемая цена договора</w:t>
            </w:r>
          </w:p>
        </w:tc>
      </w:tr>
      <w:tr w:rsidR="001E5C90" w:rsidTr="001E5C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C90" w:rsidRDefault="001E5C90" w:rsidP="00517C5A">
            <w:pPr>
              <w:jc w:val="center"/>
            </w:pPr>
            <w:r>
              <w:t xml:space="preserve">6920_Z025354 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C90" w:rsidRDefault="001E5C90" w:rsidP="00517C5A">
            <w:r>
              <w:t xml:space="preserve">ЗАО «ТЕНЕКС-Сервис» </w:t>
            </w:r>
          </w:p>
          <w:p w:rsidR="001E5C90" w:rsidRDefault="001E5C90" w:rsidP="00517C5A">
            <w:r>
              <w:t>ИНН: 7706604582</w:t>
            </w:r>
          </w:p>
        </w:tc>
        <w:tc>
          <w:tcPr>
            <w:tcW w:w="1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5C90" w:rsidRDefault="001E5C90" w:rsidP="00877B93">
            <w:r>
              <w:t xml:space="preserve">6 696 703,06  (шесть миллионов шестьсот девяносто шесть тысяч семьсот три рубля 06 копеек) без учета НДС </w:t>
            </w:r>
          </w:p>
        </w:tc>
        <w:tc>
          <w:tcPr>
            <w:tcW w:w="14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C90" w:rsidRDefault="001E5C90" w:rsidP="001E5C90">
            <w:r>
              <w:t>8 609 146,00 (восемь миллионов шестьсот девять тысяч сто сорок шесть рублей 00 копеек) с учетом НДС</w:t>
            </w:r>
          </w:p>
        </w:tc>
      </w:tr>
    </w:tbl>
    <w:p w:rsidR="00445382" w:rsidRPr="001E5C90" w:rsidRDefault="00445382" w:rsidP="001E5C90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1E5C90">
        <w:rPr>
          <w:b w:val="0"/>
          <w:sz w:val="24"/>
        </w:rPr>
        <w:t xml:space="preserve">По </w:t>
      </w:r>
      <w:r w:rsidRPr="001E5C90">
        <w:rPr>
          <w:b w:val="0"/>
          <w:sz w:val="22"/>
        </w:rPr>
        <w:t>результатам</w:t>
      </w:r>
      <w:r w:rsidRPr="001E5C90">
        <w:rPr>
          <w:b w:val="0"/>
          <w:sz w:val="24"/>
        </w:rPr>
        <w:t xml:space="preserve"> рассмотрения заявок на участие в за</w:t>
      </w:r>
      <w:r w:rsidR="009E4DDB">
        <w:rPr>
          <w:b w:val="0"/>
          <w:sz w:val="24"/>
        </w:rPr>
        <w:t xml:space="preserve">просе цен на отборочной стадии Единой </w:t>
      </w:r>
      <w:r w:rsidRPr="001E5C90">
        <w:rPr>
          <w:b w:val="0"/>
          <w:sz w:val="24"/>
        </w:rPr>
        <w:t xml:space="preserve"> комиссией были приняты следующие решения: </w:t>
      </w:r>
    </w:p>
    <w:p w:rsidR="00445382" w:rsidRDefault="00445382" w:rsidP="00F36F2C">
      <w:pPr>
        <w:pStyle w:val="a5"/>
        <w:numPr>
          <w:ilvl w:val="1"/>
          <w:numId w:val="2"/>
        </w:numPr>
        <w:spacing w:before="240" w:after="100" w:afterAutospacing="1"/>
        <w:ind w:left="567" w:hanging="494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445382" w:rsidRDefault="00F36F2C" w:rsidP="00F36F2C">
      <w:pPr>
        <w:numPr>
          <w:ilvl w:val="2"/>
          <w:numId w:val="2"/>
        </w:numPr>
        <w:spacing w:before="100" w:beforeAutospacing="1" w:after="100" w:afterAutospacing="1"/>
      </w:pPr>
      <w:r>
        <w:t xml:space="preserve">ЗАО «ТЕНЕКС-Сервис» </w:t>
      </w:r>
    </w:p>
    <w:p w:rsidR="00445382" w:rsidRDefault="00445382" w:rsidP="00F36F2C">
      <w:pPr>
        <w:pStyle w:val="a5"/>
        <w:numPr>
          <w:ilvl w:val="1"/>
          <w:numId w:val="2"/>
        </w:numPr>
        <w:spacing w:before="240" w:after="100" w:afterAutospacing="1"/>
        <w:ind w:left="567" w:hanging="494"/>
      </w:pPr>
      <w:r>
        <w:lastRenderedPageBreak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445382" w:rsidRPr="00F36F2C" w:rsidRDefault="00445382" w:rsidP="00F36F2C">
      <w:pPr>
        <w:pStyle w:val="a5"/>
        <w:numPr>
          <w:ilvl w:val="1"/>
          <w:numId w:val="2"/>
        </w:numPr>
        <w:spacing w:before="240" w:after="100" w:afterAutospacing="1"/>
        <w:ind w:left="567" w:hanging="493"/>
        <w:contextualSpacing w:val="0"/>
      </w:pPr>
      <w:r>
        <w:t xml:space="preserve">Заказчик ОАО «НИАЭП» вправе принять решение о заключении договора с участником запроса цен </w:t>
      </w:r>
      <w:r w:rsidR="00F36F2C">
        <w:t>ЗАО</w:t>
      </w:r>
      <w:r>
        <w:t xml:space="preserve"> «ТЕНЕКС-Сервис» на условиях, указанных в заявке на участи</w:t>
      </w:r>
      <w:r w:rsidR="00F36F2C">
        <w:t xml:space="preserve">е в запросе цен, по цене 8 609 146,00 (восемь миллионов шестьсот девять тысяч сто сорок шесть рублей 00 копеек) с учетом НДС. Объем и срок исполнения договора: </w:t>
      </w:r>
      <w:r w:rsidR="00F36F2C" w:rsidRPr="00E20D19">
        <w:rPr>
          <w:szCs w:val="25"/>
        </w:rPr>
        <w:t>в соответствии с Томом 2 «Техническая часть» закупочной документации.</w:t>
      </w:r>
    </w:p>
    <w:p w:rsidR="00F36F2C" w:rsidRDefault="00F36F2C" w:rsidP="00F36F2C">
      <w:pPr>
        <w:spacing w:before="240" w:after="100" w:afterAutospacing="1"/>
      </w:pPr>
      <w:r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голосов; </w:t>
      </w:r>
      <w:r>
        <w:br/>
        <w:t>«воздержался» – 0 голосов</w:t>
      </w:r>
    </w:p>
    <w:p w:rsidR="0026485E" w:rsidRDefault="0026485E" w:rsidP="00F36F2C">
      <w:pPr>
        <w:spacing w:before="240" w:after="100" w:afterAutospacing="1"/>
      </w:pPr>
    </w:p>
    <w:tbl>
      <w:tblPr>
        <w:tblW w:w="505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72"/>
        <w:gridCol w:w="2905"/>
        <w:gridCol w:w="2766"/>
      </w:tblGrid>
      <w:tr w:rsidR="00F36F2C" w:rsidTr="00F36F2C">
        <w:tc>
          <w:tcPr>
            <w:tcW w:w="2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F36F2C" w:rsidP="00517C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Резолюция (за/против/воздержался)</w:t>
            </w:r>
          </w:p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445382" w:rsidTr="00F36F2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B94EA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B94EA0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F36F2C" w:rsidTr="0026485E">
        <w:trPr>
          <w:trHeight w:val="397"/>
        </w:trPr>
        <w:tc>
          <w:tcPr>
            <w:tcW w:w="2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Шкитилев Дмитрий Владимирович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</w:tr>
      <w:tr w:rsidR="00445382" w:rsidTr="00F36F2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B94EA0" w:rsidP="00B94EA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</w:t>
            </w:r>
            <w:r w:rsidR="00445382">
              <w:rPr>
                <w:b/>
                <w:bCs/>
              </w:rPr>
              <w:t xml:space="preserve"> комиссии:</w:t>
            </w:r>
          </w:p>
        </w:tc>
      </w:tr>
      <w:tr w:rsidR="00F36F2C" w:rsidTr="0026485E">
        <w:trPr>
          <w:trHeight w:val="397"/>
        </w:trPr>
        <w:tc>
          <w:tcPr>
            <w:tcW w:w="2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Казакова Елена Алексеевна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</w:tr>
      <w:tr w:rsidR="00F36F2C" w:rsidTr="0026485E">
        <w:trPr>
          <w:trHeight w:val="397"/>
        </w:trPr>
        <w:tc>
          <w:tcPr>
            <w:tcW w:w="2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Старцев Олег Николаевич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</w:tr>
      <w:tr w:rsidR="00F36F2C" w:rsidTr="0026485E">
        <w:trPr>
          <w:trHeight w:val="397"/>
        </w:trPr>
        <w:tc>
          <w:tcPr>
            <w:tcW w:w="2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Савиных Александр Алексеевич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</w:tr>
      <w:tr w:rsidR="00F36F2C" w:rsidTr="0026485E">
        <w:trPr>
          <w:trHeight w:val="397"/>
        </w:trPr>
        <w:tc>
          <w:tcPr>
            <w:tcW w:w="2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Лимаренко Дмитрий Валерьевич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</w:tr>
      <w:tr w:rsidR="00F36F2C" w:rsidTr="0026485E">
        <w:trPr>
          <w:trHeight w:val="397"/>
        </w:trPr>
        <w:tc>
          <w:tcPr>
            <w:tcW w:w="2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Тюкаев Дмитрий Алексеевич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A228E6" w:rsidP="00517C5A">
            <w:r>
              <w:t>Опросный лист прилагается</w:t>
            </w:r>
          </w:p>
        </w:tc>
      </w:tr>
      <w:tr w:rsidR="00F36F2C" w:rsidTr="0026485E">
        <w:trPr>
          <w:trHeight w:val="397"/>
        </w:trPr>
        <w:tc>
          <w:tcPr>
            <w:tcW w:w="2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Трофименко Виктория Альбертовна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A228E6" w:rsidP="00517C5A">
            <w:r>
              <w:t>Опросный лист прилагается</w:t>
            </w:r>
          </w:p>
        </w:tc>
      </w:tr>
      <w:tr w:rsidR="00F36F2C" w:rsidTr="0026485E">
        <w:trPr>
          <w:trHeight w:val="397"/>
        </w:trPr>
        <w:tc>
          <w:tcPr>
            <w:tcW w:w="2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Карасев Александр Тимофеевич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</w:tr>
      <w:tr w:rsidR="00F36F2C" w:rsidTr="0026485E">
        <w:trPr>
          <w:trHeight w:val="397"/>
        </w:trPr>
        <w:tc>
          <w:tcPr>
            <w:tcW w:w="2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Гаганов Александр Алексеевич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</w:tr>
      <w:tr w:rsidR="00445382" w:rsidTr="00F36F2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B94EA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B94EA0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F36F2C" w:rsidTr="0026485E">
        <w:trPr>
          <w:trHeight w:val="397"/>
        </w:trPr>
        <w:tc>
          <w:tcPr>
            <w:tcW w:w="2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>
            <w:r>
              <w:t>Белоусова Ольга Александровна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9E4DDB" w:rsidP="009E4DDB">
            <w:pPr>
              <w:jc w:val="center"/>
            </w:pPr>
            <w:r>
              <w:t>(без права голоса)</w:t>
            </w:r>
          </w:p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5382" w:rsidRDefault="00445382" w:rsidP="00517C5A"/>
        </w:tc>
      </w:tr>
    </w:tbl>
    <w:p w:rsidR="00445382" w:rsidRDefault="00445382" w:rsidP="00445382"/>
    <w:p w:rsidR="00625A11" w:rsidRDefault="00625A11"/>
    <w:sectPr w:rsidR="00625A11" w:rsidSect="0026485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684050"/>
    <w:multiLevelType w:val="multilevel"/>
    <w:tmpl w:val="039604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B3167C7"/>
    <w:multiLevelType w:val="multilevel"/>
    <w:tmpl w:val="9220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45382"/>
    <w:rsid w:val="001E5C90"/>
    <w:rsid w:val="0026485E"/>
    <w:rsid w:val="002E3199"/>
    <w:rsid w:val="003916A1"/>
    <w:rsid w:val="00445382"/>
    <w:rsid w:val="00625A11"/>
    <w:rsid w:val="00917785"/>
    <w:rsid w:val="009E4DDB"/>
    <w:rsid w:val="00A228E6"/>
    <w:rsid w:val="00AA713E"/>
    <w:rsid w:val="00B94EA0"/>
    <w:rsid w:val="00F36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38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4538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4538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453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453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4538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45382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36F2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E4D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4D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0905368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2013-08-27T14:38:00Z</cp:lastPrinted>
  <dcterms:created xsi:type="dcterms:W3CDTF">2013-08-27T12:15:00Z</dcterms:created>
  <dcterms:modified xsi:type="dcterms:W3CDTF">2013-08-27T14:38:00Z</dcterms:modified>
</cp:coreProperties>
</file>