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1465" w:rsidRPr="008C2808" w:rsidRDefault="00E81465" w:rsidP="00E81465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8C2808">
        <w:rPr>
          <w:rFonts w:eastAsia="Times New Roman"/>
          <w:sz w:val="28"/>
          <w:szCs w:val="28"/>
        </w:rPr>
        <w:t>Протокол №1015 Р</w:t>
      </w:r>
      <w:proofErr w:type="gramStart"/>
      <w:r w:rsidRPr="008C2808">
        <w:rPr>
          <w:rFonts w:eastAsia="Times New Roman"/>
          <w:sz w:val="28"/>
          <w:szCs w:val="28"/>
        </w:rPr>
        <w:t>4</w:t>
      </w:r>
      <w:proofErr w:type="gramEnd"/>
      <w:r w:rsidRPr="008C2808">
        <w:rPr>
          <w:rFonts w:eastAsia="Times New Roman"/>
          <w:sz w:val="28"/>
          <w:szCs w:val="28"/>
        </w:rPr>
        <w:t>/П-12-1 (R004183)</w:t>
      </w:r>
    </w:p>
    <w:p w:rsidR="00E81465" w:rsidRPr="008C2808" w:rsidRDefault="00E81465" w:rsidP="00E81465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8C2808">
        <w:rPr>
          <w:rFonts w:eastAsia="Times New Roman"/>
          <w:sz w:val="28"/>
          <w:szCs w:val="28"/>
        </w:rPr>
        <w:t xml:space="preserve"> открытия доступа к заявкам на участие в запросе предложений в электронной форме по лоту «1015 Р4/П-12 Комплектная поставка трубопроводов и деталей трубопроводов для сооружения энергоблока №4 Ростовской АЭС» </w:t>
      </w:r>
    </w:p>
    <w:tbl>
      <w:tblPr>
        <w:tblW w:w="5000" w:type="pct"/>
        <w:tblCellSpacing w:w="15" w:type="dxa"/>
        <w:tblLook w:val="04A0"/>
      </w:tblPr>
      <w:tblGrid>
        <w:gridCol w:w="3278"/>
        <w:gridCol w:w="6167"/>
      </w:tblGrid>
      <w:tr w:rsidR="00E81465" w:rsidRPr="008C2808" w:rsidTr="00E8146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1465" w:rsidRPr="008C2808" w:rsidRDefault="00E81465">
            <w:pPr>
              <w:rPr>
                <w:sz w:val="28"/>
                <w:szCs w:val="28"/>
              </w:rPr>
            </w:pPr>
            <w:r w:rsidRPr="008C2808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1465" w:rsidRPr="008C2808" w:rsidRDefault="00E81465" w:rsidP="00E81465">
            <w:pPr>
              <w:jc w:val="right"/>
              <w:rPr>
                <w:sz w:val="28"/>
                <w:szCs w:val="28"/>
              </w:rPr>
            </w:pPr>
            <w:r w:rsidRPr="008C2808">
              <w:rPr>
                <w:sz w:val="28"/>
                <w:szCs w:val="28"/>
              </w:rPr>
              <w:t>Дата: 31.07.2012 г.</w:t>
            </w:r>
          </w:p>
        </w:tc>
      </w:tr>
    </w:tbl>
    <w:p w:rsidR="00E81465" w:rsidRPr="008C2808" w:rsidRDefault="00E81465" w:rsidP="00E81465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8C2808">
        <w:rPr>
          <w:sz w:val="28"/>
          <w:szCs w:val="28"/>
        </w:rPr>
        <w:t>Оператор электронной торговой площадки «</w:t>
      </w:r>
      <w:proofErr w:type="spellStart"/>
      <w:r w:rsidRPr="008C2808">
        <w:rPr>
          <w:sz w:val="28"/>
          <w:szCs w:val="28"/>
        </w:rPr>
        <w:t>www.a-k-d.ru</w:t>
      </w:r>
      <w:proofErr w:type="spellEnd"/>
      <w:r w:rsidRPr="008C2808">
        <w:rPr>
          <w:sz w:val="28"/>
          <w:szCs w:val="28"/>
        </w:rPr>
        <w:t>»: ООО "АКД"</w:t>
      </w:r>
      <w:r w:rsidRPr="008C2808">
        <w:rPr>
          <w:sz w:val="28"/>
          <w:szCs w:val="28"/>
        </w:rPr>
        <w:br/>
        <w:t xml:space="preserve">Место проведения запроса предложений: </w:t>
      </w:r>
      <w:hyperlink r:id="rId5" w:history="1">
        <w:r w:rsidRPr="008C2808">
          <w:rPr>
            <w:rStyle w:val="a3"/>
            <w:rFonts w:eastAsiaTheme="minorEastAsia"/>
            <w:sz w:val="28"/>
            <w:szCs w:val="28"/>
          </w:rPr>
          <w:t>http://www.a-k-d.ru</w:t>
        </w:r>
      </w:hyperlink>
      <w:r w:rsidRPr="008C2808">
        <w:rPr>
          <w:sz w:val="28"/>
          <w:szCs w:val="28"/>
        </w:rPr>
        <w:br/>
        <w:t>Уникальный номер запроса предложений на указанном сайте: R004183.</w:t>
      </w:r>
      <w:r w:rsidRPr="008C2808">
        <w:rPr>
          <w:sz w:val="28"/>
          <w:szCs w:val="28"/>
        </w:rPr>
        <w:br/>
        <w:t>Номер протокола: 1015 Р4/П-12-1 (R004183).</w:t>
      </w:r>
      <w:r w:rsidRPr="008C2808">
        <w:rPr>
          <w:sz w:val="28"/>
          <w:szCs w:val="28"/>
        </w:rPr>
        <w:br/>
        <w:t xml:space="preserve">Дата протокола: 31.07.2012 г. </w:t>
      </w:r>
    </w:p>
    <w:p w:rsidR="00E81465" w:rsidRPr="008C2808" w:rsidRDefault="00E81465" w:rsidP="00E81465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8C2808">
        <w:rPr>
          <w:sz w:val="28"/>
          <w:szCs w:val="28"/>
        </w:rPr>
        <w:t xml:space="preserve">Заказчик: ОАО «НИАЭП» (603006 г. Н. Новгород пл. Свободы д. 3). </w:t>
      </w:r>
    </w:p>
    <w:p w:rsidR="00E81465" w:rsidRPr="008C2808" w:rsidRDefault="00E81465" w:rsidP="00E81465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8C2808">
        <w:rPr>
          <w:sz w:val="28"/>
          <w:szCs w:val="28"/>
        </w:rPr>
        <w:t xml:space="preserve">Наименование запроса предложений: 1015 Р4/П-12 Комплектная поставка трубопроводов и деталей трубопроводов для сооружения энергоблока №4 Ростовской АЭС. </w:t>
      </w:r>
    </w:p>
    <w:p w:rsidR="00E81465" w:rsidRPr="008C2808" w:rsidRDefault="00E81465" w:rsidP="00E81465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8C2808">
        <w:rPr>
          <w:sz w:val="28"/>
          <w:szCs w:val="28"/>
        </w:rPr>
        <w:t xml:space="preserve">Извещение о проведении запроса предложений было размещено на сайте </w:t>
      </w:r>
      <w:hyperlink r:id="rId6" w:history="1">
        <w:r w:rsidRPr="008C2808">
          <w:rPr>
            <w:rStyle w:val="a3"/>
            <w:rFonts w:eastAsiaTheme="minorEastAsia"/>
            <w:sz w:val="28"/>
            <w:szCs w:val="28"/>
          </w:rPr>
          <w:t>http://www.a-k-d.ru</w:t>
        </w:r>
      </w:hyperlink>
      <w:r w:rsidRPr="008C2808">
        <w:rPr>
          <w:sz w:val="28"/>
          <w:szCs w:val="28"/>
        </w:rPr>
        <w:t xml:space="preserve"> в сети интернет 19.07.2012 г. </w:t>
      </w:r>
    </w:p>
    <w:p w:rsidR="00E81465" w:rsidRPr="008C2808" w:rsidRDefault="00E81465" w:rsidP="00E81465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8C2808">
        <w:rPr>
          <w:sz w:val="28"/>
          <w:szCs w:val="28"/>
        </w:rPr>
        <w:t>До окончания указанного в извещении срока подачи заявок на участие в запросе предложений 31.07.2012 г., 09:00 поступило 2 заявки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510"/>
        <w:gridCol w:w="2294"/>
        <w:gridCol w:w="2742"/>
        <w:gridCol w:w="1853"/>
        <w:gridCol w:w="2016"/>
      </w:tblGrid>
      <w:tr w:rsidR="00E81465" w:rsidRPr="008C2808" w:rsidTr="00E81465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1465" w:rsidRPr="008C2808" w:rsidRDefault="00E81465">
            <w:pPr>
              <w:jc w:val="center"/>
              <w:rPr>
                <w:b/>
                <w:bCs/>
                <w:sz w:val="28"/>
                <w:szCs w:val="28"/>
              </w:rPr>
            </w:pPr>
            <w:r w:rsidRPr="008C2808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r w:rsidRPr="008C2808">
              <w:rPr>
                <w:b/>
                <w:bCs/>
                <w:sz w:val="28"/>
                <w:szCs w:val="28"/>
              </w:rPr>
              <w:t>п</w:t>
            </w:r>
            <w:proofErr w:type="spellEnd"/>
            <w:r w:rsidRPr="008C2808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8C2808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1465" w:rsidRPr="008C2808" w:rsidRDefault="00E81465">
            <w:pPr>
              <w:jc w:val="center"/>
              <w:rPr>
                <w:b/>
                <w:bCs/>
                <w:sz w:val="28"/>
                <w:szCs w:val="28"/>
              </w:rPr>
            </w:pPr>
            <w:r w:rsidRPr="008C2808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1465" w:rsidRPr="008C2808" w:rsidRDefault="00E81465">
            <w:pPr>
              <w:jc w:val="center"/>
              <w:rPr>
                <w:b/>
                <w:bCs/>
                <w:sz w:val="28"/>
                <w:szCs w:val="28"/>
              </w:rPr>
            </w:pPr>
            <w:r w:rsidRPr="008C2808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1465" w:rsidRPr="008C2808" w:rsidRDefault="00E81465">
            <w:pPr>
              <w:jc w:val="center"/>
              <w:rPr>
                <w:b/>
                <w:bCs/>
                <w:sz w:val="28"/>
                <w:szCs w:val="28"/>
              </w:rPr>
            </w:pPr>
            <w:r w:rsidRPr="008C2808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1465" w:rsidRPr="008C2808" w:rsidRDefault="00E81465">
            <w:pPr>
              <w:jc w:val="center"/>
              <w:rPr>
                <w:b/>
                <w:bCs/>
                <w:sz w:val="28"/>
                <w:szCs w:val="28"/>
              </w:rPr>
            </w:pPr>
            <w:r w:rsidRPr="008C2808">
              <w:rPr>
                <w:b/>
                <w:bCs/>
                <w:sz w:val="28"/>
                <w:szCs w:val="28"/>
              </w:rPr>
              <w:t>Предлагаемая цена, руб. с НДС</w:t>
            </w:r>
          </w:p>
        </w:tc>
      </w:tr>
      <w:tr w:rsidR="00E81465" w:rsidRPr="008C2808" w:rsidTr="00E81465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1465" w:rsidRPr="008C2808" w:rsidRDefault="00E81465">
            <w:pPr>
              <w:rPr>
                <w:sz w:val="28"/>
                <w:szCs w:val="28"/>
              </w:rPr>
            </w:pPr>
            <w:r w:rsidRPr="008C2808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1465" w:rsidRPr="008C2808" w:rsidRDefault="00E81465">
            <w:pPr>
              <w:rPr>
                <w:sz w:val="28"/>
                <w:szCs w:val="28"/>
              </w:rPr>
            </w:pPr>
            <w:r w:rsidRPr="008C2808">
              <w:rPr>
                <w:sz w:val="28"/>
                <w:szCs w:val="28"/>
              </w:rPr>
              <w:t>ООО ППП "МИК-ХХI"</w:t>
            </w:r>
            <w:r w:rsidRPr="008C2808">
              <w:rPr>
                <w:sz w:val="28"/>
                <w:szCs w:val="28"/>
              </w:rPr>
              <w:br/>
              <w:t>ИНН 6143008707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1465" w:rsidRPr="008C2808" w:rsidRDefault="00E81465">
            <w:pPr>
              <w:rPr>
                <w:sz w:val="28"/>
                <w:szCs w:val="28"/>
              </w:rPr>
            </w:pPr>
            <w:r w:rsidRPr="008C2808">
              <w:rPr>
                <w:sz w:val="28"/>
                <w:szCs w:val="28"/>
              </w:rPr>
              <w:t>347360, Ростовская обл., г.Волгодонск, ул. 7-я Заводская, дом. 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1465" w:rsidRPr="008C2808" w:rsidRDefault="00E81465">
            <w:pPr>
              <w:rPr>
                <w:sz w:val="28"/>
                <w:szCs w:val="28"/>
              </w:rPr>
            </w:pPr>
            <w:r w:rsidRPr="008C2808">
              <w:rPr>
                <w:sz w:val="28"/>
                <w:szCs w:val="28"/>
              </w:rPr>
              <w:t>27 июля 2012 г. 10:54:21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1465" w:rsidRPr="008C2808" w:rsidRDefault="00E81465">
            <w:pPr>
              <w:rPr>
                <w:sz w:val="28"/>
                <w:szCs w:val="28"/>
              </w:rPr>
            </w:pPr>
            <w:r w:rsidRPr="008C2808">
              <w:rPr>
                <w:sz w:val="28"/>
                <w:szCs w:val="28"/>
              </w:rPr>
              <w:t xml:space="preserve">8 397 677,53 </w:t>
            </w:r>
          </w:p>
          <w:p w:rsidR="00E81465" w:rsidRPr="008C2808" w:rsidRDefault="00E81465" w:rsidP="00E81465">
            <w:pPr>
              <w:rPr>
                <w:sz w:val="28"/>
                <w:szCs w:val="28"/>
              </w:rPr>
            </w:pPr>
            <w:r w:rsidRPr="008C2808">
              <w:rPr>
                <w:sz w:val="28"/>
                <w:szCs w:val="28"/>
              </w:rPr>
              <w:t>(восемь миллионов триста девяносто семь тысяч шестьсот семьдесят семь) рублей 53 копейки</w:t>
            </w:r>
          </w:p>
        </w:tc>
      </w:tr>
      <w:tr w:rsidR="00E81465" w:rsidRPr="008C2808" w:rsidTr="00E81465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1465" w:rsidRPr="008C2808" w:rsidRDefault="00E81465">
            <w:pPr>
              <w:rPr>
                <w:sz w:val="28"/>
                <w:szCs w:val="28"/>
              </w:rPr>
            </w:pPr>
            <w:r w:rsidRPr="008C2808"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1465" w:rsidRPr="008C2808" w:rsidRDefault="00E81465">
            <w:pPr>
              <w:rPr>
                <w:sz w:val="28"/>
                <w:szCs w:val="28"/>
              </w:rPr>
            </w:pPr>
            <w:r w:rsidRPr="008C2808">
              <w:rPr>
                <w:sz w:val="28"/>
                <w:szCs w:val="28"/>
              </w:rPr>
              <w:t>ЗАО "ЦКТИА"</w:t>
            </w:r>
            <w:r w:rsidRPr="008C2808">
              <w:rPr>
                <w:sz w:val="28"/>
                <w:szCs w:val="28"/>
              </w:rPr>
              <w:br/>
              <w:t>ИНН 7707503259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1465" w:rsidRPr="008C2808" w:rsidRDefault="00E81465">
            <w:pPr>
              <w:rPr>
                <w:sz w:val="28"/>
                <w:szCs w:val="28"/>
              </w:rPr>
            </w:pPr>
            <w:r w:rsidRPr="008C2808">
              <w:rPr>
                <w:sz w:val="28"/>
                <w:szCs w:val="28"/>
              </w:rPr>
              <w:t xml:space="preserve">127473, Московская область, г. Москва, </w:t>
            </w:r>
            <w:proofErr w:type="spellStart"/>
            <w:r w:rsidRPr="008C2808">
              <w:rPr>
                <w:sz w:val="28"/>
                <w:szCs w:val="28"/>
              </w:rPr>
              <w:t>Краснопролетарская</w:t>
            </w:r>
            <w:proofErr w:type="spellEnd"/>
            <w:r w:rsidRPr="008C2808">
              <w:rPr>
                <w:sz w:val="28"/>
                <w:szCs w:val="28"/>
              </w:rPr>
              <w:t>, 16, стр.2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1465" w:rsidRPr="008C2808" w:rsidRDefault="00E81465">
            <w:pPr>
              <w:rPr>
                <w:sz w:val="28"/>
                <w:szCs w:val="28"/>
              </w:rPr>
            </w:pPr>
            <w:r w:rsidRPr="008C2808">
              <w:rPr>
                <w:sz w:val="28"/>
                <w:szCs w:val="28"/>
              </w:rPr>
              <w:t>30 июля 2012 г. 18:39:37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1465" w:rsidRPr="008C2808" w:rsidRDefault="00E81465" w:rsidP="00E81465">
            <w:pPr>
              <w:rPr>
                <w:sz w:val="28"/>
                <w:szCs w:val="28"/>
              </w:rPr>
            </w:pPr>
            <w:r w:rsidRPr="008C2808">
              <w:rPr>
                <w:sz w:val="28"/>
                <w:szCs w:val="28"/>
              </w:rPr>
              <w:t xml:space="preserve">8 173 982,74 </w:t>
            </w:r>
          </w:p>
          <w:p w:rsidR="00E81465" w:rsidRPr="008C2808" w:rsidRDefault="00E81465" w:rsidP="00E81465">
            <w:pPr>
              <w:rPr>
                <w:sz w:val="28"/>
                <w:szCs w:val="28"/>
              </w:rPr>
            </w:pPr>
            <w:r w:rsidRPr="008C2808">
              <w:rPr>
                <w:sz w:val="28"/>
                <w:szCs w:val="28"/>
              </w:rPr>
              <w:t>(восемь миллионов сто семьдесят три тысячи девятьсот восемьдесят два) рубля 74 копейки</w:t>
            </w:r>
          </w:p>
        </w:tc>
      </w:tr>
    </w:tbl>
    <w:p w:rsidR="00E81465" w:rsidRPr="008C2808" w:rsidRDefault="00E81465" w:rsidP="00E81465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8C2808">
        <w:rPr>
          <w:sz w:val="28"/>
          <w:szCs w:val="28"/>
        </w:rPr>
        <w:t xml:space="preserve">Настоящий протокол размещен на сайте http://www.a-k-d.ru. </w:t>
      </w:r>
    </w:p>
    <w:p w:rsidR="00CA62FE" w:rsidRPr="008C2808" w:rsidRDefault="00B04462" w:rsidP="00544EAC">
      <w:pPr>
        <w:pStyle w:val="a4"/>
        <w:numPr>
          <w:ilvl w:val="0"/>
          <w:numId w:val="1"/>
        </w:numPr>
        <w:rPr>
          <w:sz w:val="28"/>
          <w:szCs w:val="28"/>
        </w:rPr>
      </w:pPr>
      <w:r w:rsidRPr="008C2808">
        <w:rPr>
          <w:b/>
          <w:sz w:val="28"/>
          <w:szCs w:val="28"/>
        </w:rPr>
        <w:t>Подписи:</w:t>
      </w:r>
      <w:r w:rsidR="00544EAC" w:rsidRPr="008C2808">
        <w:rPr>
          <w:sz w:val="28"/>
          <w:szCs w:val="28"/>
        </w:rPr>
        <w:t xml:space="preserve"> </w:t>
      </w:r>
    </w:p>
    <w:sectPr w:rsidR="00CA62FE" w:rsidRPr="008C2808" w:rsidSect="00CA62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E759C9"/>
    <w:multiLevelType w:val="multilevel"/>
    <w:tmpl w:val="E1865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1465"/>
    <w:rsid w:val="0033160B"/>
    <w:rsid w:val="00544EAC"/>
    <w:rsid w:val="0060781E"/>
    <w:rsid w:val="00755F46"/>
    <w:rsid w:val="008C2808"/>
    <w:rsid w:val="00B04462"/>
    <w:rsid w:val="00CA62FE"/>
    <w:rsid w:val="00E332D9"/>
    <w:rsid w:val="00E814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14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E81465"/>
    <w:pPr>
      <w:spacing w:before="100" w:beforeAutospacing="1" w:after="100" w:afterAutospacing="1"/>
      <w:outlineLvl w:val="0"/>
    </w:pPr>
    <w:rPr>
      <w:rFonts w:eastAsiaTheme="minorEastAsia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81465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semiHidden/>
    <w:unhideWhenUsed/>
    <w:rsid w:val="00E8146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0446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9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9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299</Words>
  <Characters>1709</Characters>
  <Application>Microsoft Office Word</Application>
  <DocSecurity>0</DocSecurity>
  <Lines>14</Lines>
  <Paragraphs>4</Paragraphs>
  <ScaleCrop>false</ScaleCrop>
  <Company>NIAEP</Company>
  <LinksUpToDate>false</LinksUpToDate>
  <CharactersWithSpaces>2004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dcterms:created xsi:type="dcterms:W3CDTF">2012-07-31T14:30:00Z</dcterms:created>
  <dcterms:modified xsi:type="dcterms:W3CDTF">2012-07-31T14:38:00Z</dcterms:modified>
</cp:coreProperties>
</file>