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ED4" w:rsidRPr="002410D5" w:rsidRDefault="00F73ED4" w:rsidP="00F73ED4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F73ED4" w:rsidRPr="002410D5" w:rsidRDefault="00F73ED4" w:rsidP="00F73ED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73ED4" w:rsidRPr="002410D5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F73ED4" w:rsidRPr="00B601C1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 xml:space="preserve">поставку </w:t>
      </w:r>
      <w:r w:rsidRPr="005E78E0">
        <w:rPr>
          <w:b/>
          <w:i/>
          <w:sz w:val="28"/>
          <w:szCs w:val="28"/>
        </w:rPr>
        <w:t>ЗИП для компьютерной техники</w:t>
      </w:r>
      <w:r w:rsidRPr="0012027F">
        <w:rPr>
          <w:b/>
          <w:i/>
          <w:sz w:val="28"/>
          <w:szCs w:val="28"/>
        </w:rPr>
        <w:t>.</w:t>
      </w:r>
    </w:p>
    <w:p w:rsidR="00B601C1" w:rsidRPr="00B601C1" w:rsidRDefault="00B601C1" w:rsidP="00B601C1">
      <w:pPr>
        <w:tabs>
          <w:tab w:val="left" w:pos="1134"/>
        </w:tabs>
        <w:spacing w:line="360" w:lineRule="auto"/>
        <w:ind w:left="709"/>
        <w:jc w:val="both"/>
        <w:rPr>
          <w:i/>
          <w:spacing w:val="-6"/>
        </w:rPr>
      </w:pPr>
      <w:r w:rsidRPr="00B601C1">
        <w:rPr>
          <w:i/>
          <w:spacing w:val="-6"/>
        </w:rPr>
        <w:t>Замена товаров на аналогичные или другие изменения в составе, параметрах и характеристиках товара, не допускаются  в соответствии с гл. 6, п. 12.2.2б ЕОСЗ в связи с тем, что закупаемые товары будут использоваться только во взаимодействии с товар</w:t>
      </w:r>
      <w:proofErr w:type="gramStart"/>
      <w:r>
        <w:rPr>
          <w:i/>
          <w:spacing w:val="-6"/>
          <w:lang w:val="en-US"/>
        </w:rPr>
        <w:t>f</w:t>
      </w:r>
      <w:proofErr w:type="gramEnd"/>
      <w:r w:rsidRPr="00B601C1">
        <w:rPr>
          <w:i/>
          <w:spacing w:val="-6"/>
        </w:rPr>
        <w:t>ми, используемыми Заказчиком.</w:t>
      </w:r>
    </w:p>
    <w:p w:rsidR="00F73ED4" w:rsidRPr="002410D5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F73ED4" w:rsidRPr="002410D5" w:rsidRDefault="00F73ED4" w:rsidP="00F73ED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F73ED4" w:rsidRPr="002410D5" w:rsidRDefault="00F73ED4" w:rsidP="00F73ED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F73ED4" w:rsidRPr="002410D5" w:rsidRDefault="00F73ED4" w:rsidP="00F73ED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F73ED4" w:rsidRPr="002410D5" w:rsidRDefault="00F73ED4" w:rsidP="00F73ED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F73ED4" w:rsidRPr="002410D5" w:rsidRDefault="00F73ED4" w:rsidP="00F73ED4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F73ED4" w:rsidRPr="002410D5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5E78E0">
        <w:rPr>
          <w:b/>
          <w:i/>
          <w:sz w:val="28"/>
          <w:szCs w:val="28"/>
        </w:rPr>
        <w:t>ЗИП для компьютерной техники</w:t>
      </w:r>
      <w:r w:rsidRPr="002410D5">
        <w:rPr>
          <w:sz w:val="28"/>
          <w:szCs w:val="28"/>
        </w:rPr>
        <w:t>.</w:t>
      </w:r>
    </w:p>
    <w:p w:rsidR="00F73ED4" w:rsidRPr="002410D5" w:rsidRDefault="00F73ED4" w:rsidP="00F73ED4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73ED4" w:rsidRPr="002410D5" w:rsidRDefault="00F73ED4" w:rsidP="00F73ED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73ED4" w:rsidRPr="002410D5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F73ED4" w:rsidRPr="002410D5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73ED4" w:rsidRPr="002410D5" w:rsidRDefault="00F73ED4" w:rsidP="00F73ED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73ED4" w:rsidRPr="002410D5" w:rsidRDefault="00F73ED4" w:rsidP="00F73ED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F73ED4" w:rsidRPr="002410D5" w:rsidRDefault="00F73ED4" w:rsidP="00F73ED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73ED4" w:rsidRPr="0012027F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5E78E0">
        <w:rPr>
          <w:b/>
          <w:color w:val="FF0000"/>
          <w:sz w:val="28"/>
          <w:szCs w:val="28"/>
        </w:rPr>
        <w:t>990 318,66</w:t>
      </w:r>
      <w:r w:rsidRPr="0012027F">
        <w:rPr>
          <w:sz w:val="28"/>
          <w:szCs w:val="28"/>
        </w:rPr>
        <w:t xml:space="preserve">, включая НДС </w:t>
      </w:r>
    </w:p>
    <w:p w:rsidR="00F73ED4" w:rsidRPr="00D3690A" w:rsidRDefault="00F73ED4" w:rsidP="00F73ED4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5E78E0">
        <w:rPr>
          <w:b/>
          <w:color w:val="FF0000"/>
          <w:sz w:val="28"/>
          <w:szCs w:val="28"/>
        </w:rPr>
        <w:t>839 253,10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73ED4" w:rsidRPr="002410D5" w:rsidRDefault="00F73ED4" w:rsidP="00F73ED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73ED4" w:rsidRPr="002410D5" w:rsidRDefault="00F73ED4" w:rsidP="00F73ED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73ED4" w:rsidRPr="002410D5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73ED4" w:rsidRPr="002410D5" w:rsidRDefault="00F73ED4" w:rsidP="00F73ED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F73ED4" w:rsidRPr="002410D5" w:rsidRDefault="00F73ED4" w:rsidP="00F73ED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73ED4" w:rsidRPr="002410D5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F73ED4" w:rsidRPr="0012027F" w:rsidRDefault="00F73ED4" w:rsidP="00F73ED4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 w:rsidRPr="005E78E0">
        <w:rPr>
          <w:bCs/>
          <w:color w:val="FF0000"/>
          <w:sz w:val="28"/>
          <w:szCs w:val="28"/>
        </w:rPr>
        <w:t>16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года.</w:t>
      </w:r>
      <w:proofErr w:type="gramEnd"/>
    </w:p>
    <w:p w:rsidR="00F73ED4" w:rsidRPr="0012027F" w:rsidRDefault="00F73ED4" w:rsidP="00F73ED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 w:rsidRPr="005E78E0">
        <w:rPr>
          <w:bCs/>
          <w:color w:val="FF0000"/>
          <w:sz w:val="28"/>
          <w:szCs w:val="28"/>
        </w:rPr>
        <w:t>16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</w:t>
      </w:r>
      <w:r w:rsidRPr="0012027F">
        <w:rPr>
          <w:bCs/>
          <w:sz w:val="28"/>
          <w:szCs w:val="28"/>
        </w:rPr>
        <w:t>, ЭТП.</w:t>
      </w:r>
    </w:p>
    <w:p w:rsidR="00F73ED4" w:rsidRPr="0012027F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 w:rsidRPr="005E78E0">
        <w:rPr>
          <w:color w:val="FF0000"/>
          <w:spacing w:val="-6"/>
          <w:sz w:val="28"/>
          <w:szCs w:val="28"/>
        </w:rPr>
        <w:t>19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12027F">
        <w:rPr>
          <w:color w:val="FF0000"/>
          <w:spacing w:val="-6"/>
          <w:sz w:val="28"/>
          <w:szCs w:val="28"/>
        </w:rPr>
        <w:t xml:space="preserve"> 2014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F73ED4" w:rsidRPr="0012027F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19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12027F">
        <w:rPr>
          <w:color w:val="FF0000"/>
          <w:spacing w:val="-6"/>
          <w:sz w:val="28"/>
          <w:szCs w:val="28"/>
        </w:rPr>
        <w:t xml:space="preserve"> 2014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F73ED4" w:rsidRPr="002410D5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F73ED4" w:rsidRPr="002410D5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73ED4" w:rsidRPr="002410D5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73ED4" w:rsidRPr="002410D5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F73ED4" w:rsidRPr="002410D5" w:rsidRDefault="00F73ED4" w:rsidP="00F73ED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73ED4" w:rsidRPr="002410D5" w:rsidRDefault="00F73ED4" w:rsidP="00F73ED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73ED4" w:rsidRPr="002410D5" w:rsidRDefault="00F73ED4" w:rsidP="00F73ED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73ED4" w:rsidRPr="002410D5" w:rsidRDefault="00F73ED4" w:rsidP="00F73ED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1DFE" w:rsidRDefault="00291DFE"/>
    <w:sectPr w:rsidR="00291DFE" w:rsidSect="00291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F73ED4"/>
    <w:rsid w:val="00291DFE"/>
    <w:rsid w:val="00B601C1"/>
    <w:rsid w:val="00CF0211"/>
    <w:rsid w:val="00F73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73ED4"/>
    <w:rPr>
      <w:color w:val="0000FF"/>
      <w:u w:val="single"/>
    </w:rPr>
  </w:style>
  <w:style w:type="paragraph" w:styleId="a4">
    <w:name w:val="List Continue"/>
    <w:basedOn w:val="a"/>
    <w:rsid w:val="00F73ED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867</Words>
  <Characters>4945</Characters>
  <Application>Microsoft Office Word</Application>
  <DocSecurity>0</DocSecurity>
  <Lines>41</Lines>
  <Paragraphs>11</Paragraphs>
  <ScaleCrop>false</ScaleCrop>
  <Company>o27</Company>
  <LinksUpToDate>false</LinksUpToDate>
  <CharactersWithSpaces>5801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2014-12-09T11:37:00Z</dcterms:created>
  <dcterms:modified xsi:type="dcterms:W3CDTF">2014-12-09T11:48:00Z</dcterms:modified>
</cp:coreProperties>
</file>