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235" w:rsidRPr="00331F42" w:rsidRDefault="00477235" w:rsidP="0047723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77235" w:rsidRPr="00331F42" w:rsidRDefault="00477235" w:rsidP="00477235">
      <w:pPr>
        <w:jc w:val="center"/>
        <w:outlineLvl w:val="0"/>
        <w:rPr>
          <w:rFonts w:ascii="Times New Roman" w:hAnsi="Times New Roman"/>
          <w:szCs w:val="24"/>
        </w:rPr>
      </w:pP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77235" w:rsidRPr="00331F42" w:rsidRDefault="00477235" w:rsidP="0047723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77235" w:rsidRPr="00331F42" w:rsidRDefault="00477235" w:rsidP="0047723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77235" w:rsidRPr="00331F42" w:rsidRDefault="00477235" w:rsidP="0047723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proofErr w:type="spellStart"/>
      <w:r w:rsidRPr="00387B15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387B15">
        <w:rPr>
          <w:rFonts w:ascii="Times New Roman" w:hAnsi="Times New Roman"/>
          <w:bCs/>
          <w:color w:val="000000"/>
        </w:rPr>
        <w:t xml:space="preserve"> Инга Николаевна</w:t>
      </w:r>
      <w:r w:rsidRPr="00387B15">
        <w:rPr>
          <w:rFonts w:ascii="Times New Roman" w:hAnsi="Times New Roman"/>
          <w:szCs w:val="24"/>
        </w:rPr>
        <w:t xml:space="preserve">, (48439) </w:t>
      </w:r>
      <w:r w:rsidRPr="00387B15">
        <w:rPr>
          <w:rFonts w:ascii="Times New Roman" w:hAnsi="Times New Roman"/>
          <w:bCs/>
          <w:color w:val="000000"/>
        </w:rPr>
        <w:t>9-48-16</w:t>
      </w:r>
      <w:r w:rsidRPr="00387B1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387B15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387B15">
        <w:rPr>
          <w:rFonts w:ascii="Times New Roman" w:hAnsi="Times New Roman"/>
          <w:bCs/>
          <w:color w:val="000000"/>
        </w:rPr>
        <w:t>@</w:t>
      </w:r>
      <w:proofErr w:type="spellStart"/>
      <w:r w:rsidRPr="00387B15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387B15">
        <w:rPr>
          <w:rFonts w:ascii="Times New Roman" w:hAnsi="Times New Roman"/>
          <w:bCs/>
          <w:color w:val="000000"/>
        </w:rPr>
        <w:t>.</w:t>
      </w:r>
      <w:proofErr w:type="spellStart"/>
      <w:r w:rsidRPr="00387B15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477235" w:rsidRPr="00331F42" w:rsidRDefault="00477235" w:rsidP="0047723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77235" w:rsidRPr="00387B15" w:rsidRDefault="00477235" w:rsidP="00477235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951A60">
        <w:rPr>
          <w:rFonts w:ascii="Times New Roman" w:hAnsi="Times New Roman"/>
          <w:szCs w:val="24"/>
        </w:rPr>
        <w:t xml:space="preserve">поставка </w:t>
      </w:r>
      <w:proofErr w:type="spellStart"/>
      <w:r w:rsidRPr="00951A60">
        <w:rPr>
          <w:rFonts w:ascii="Times New Roman" w:hAnsi="Times New Roman"/>
          <w:bCs/>
          <w:color w:val="000000"/>
        </w:rPr>
        <w:t>рентгенофлуоресцентного</w:t>
      </w:r>
      <w:proofErr w:type="spellEnd"/>
      <w:r w:rsidRPr="00951A60">
        <w:rPr>
          <w:rFonts w:ascii="Times New Roman" w:hAnsi="Times New Roman"/>
          <w:bCs/>
          <w:color w:val="000000"/>
        </w:rPr>
        <w:t xml:space="preserve"> анализатора химического состава</w:t>
      </w:r>
      <w:r w:rsidRPr="00951A60">
        <w:rPr>
          <w:rFonts w:ascii="Times New Roman" w:hAnsi="Times New Roman"/>
          <w:szCs w:val="24"/>
        </w:rPr>
        <w:t xml:space="preserve"> для нужд ФГУП «ГНЦ РФ-ФЭИ</w:t>
      </w:r>
      <w:r w:rsidRPr="00387B15">
        <w:rPr>
          <w:rFonts w:ascii="Times New Roman" w:hAnsi="Times New Roman"/>
          <w:szCs w:val="24"/>
        </w:rPr>
        <w:t>».</w:t>
      </w:r>
    </w:p>
    <w:p w:rsidR="00477235" w:rsidRPr="00331F42" w:rsidRDefault="00477235" w:rsidP="0047723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87B15">
        <w:rPr>
          <w:rFonts w:ascii="Times New Roman" w:hAnsi="Times New Roman"/>
          <w:b/>
          <w:szCs w:val="24"/>
        </w:rPr>
        <w:t>Состав и объем товара/работ/услуг:</w:t>
      </w:r>
      <w:r w:rsidRPr="00387B15">
        <w:rPr>
          <w:rFonts w:ascii="Times New Roman" w:hAnsi="Times New Roman"/>
          <w:szCs w:val="24"/>
        </w:rPr>
        <w:t xml:space="preserve"> в соответствии с технической част</w:t>
      </w:r>
      <w:r w:rsidRPr="00331F42">
        <w:rPr>
          <w:rFonts w:ascii="Times New Roman" w:hAnsi="Times New Roman"/>
          <w:szCs w:val="24"/>
        </w:rPr>
        <w:t xml:space="preserve">ью документации. 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77235" w:rsidRPr="00331F42" w:rsidRDefault="00477235" w:rsidP="004772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7235" w:rsidRPr="00331F42" w:rsidRDefault="00477235" w:rsidP="004772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7235" w:rsidRPr="00331F42" w:rsidRDefault="00477235" w:rsidP="004772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7235" w:rsidRPr="005B451A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 xml:space="preserve">Начальная (максимальная) цена </w:t>
      </w:r>
      <w:r w:rsidRPr="00F12E5B">
        <w:rPr>
          <w:rFonts w:ascii="Times New Roman" w:hAnsi="Times New Roman"/>
          <w:b/>
          <w:szCs w:val="24"/>
        </w:rPr>
        <w:t>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51A60">
        <w:rPr>
          <w:rFonts w:ascii="Times New Roman" w:hAnsi="Times New Roman"/>
          <w:szCs w:val="24"/>
        </w:rPr>
        <w:t>499 667,00 (Четыреста девяносто девять тысяч ше</w:t>
      </w:r>
      <w:r>
        <w:rPr>
          <w:rFonts w:ascii="Times New Roman" w:hAnsi="Times New Roman"/>
          <w:szCs w:val="24"/>
        </w:rPr>
        <w:t>стьсот шестьдесят семь) рублей, включая</w:t>
      </w:r>
      <w:r w:rsidRPr="00951A60">
        <w:rPr>
          <w:rFonts w:ascii="Times New Roman" w:hAnsi="Times New Roman"/>
          <w:szCs w:val="24"/>
        </w:rPr>
        <w:t xml:space="preserve"> НДС</w:t>
      </w:r>
      <w:r w:rsidRPr="00F12E5B">
        <w:rPr>
          <w:rFonts w:ascii="Times New Roman" w:hAnsi="Times New Roman"/>
          <w:szCs w:val="24"/>
        </w:rPr>
        <w:t xml:space="preserve">. </w:t>
      </w:r>
      <w:proofErr w:type="gramStart"/>
      <w:r>
        <w:rPr>
          <w:rFonts w:ascii="Times New Roman" w:hAnsi="Times New Roman"/>
          <w:szCs w:val="24"/>
        </w:rPr>
        <w:t>В</w:t>
      </w:r>
      <w:r w:rsidRPr="00407D3D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477235" w:rsidRPr="00E96C2A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77235" w:rsidRPr="00331F42" w:rsidRDefault="00477235" w:rsidP="004772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77235" w:rsidRPr="00331F42" w:rsidRDefault="00477235" w:rsidP="0047723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«04» феврал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57138E">
        <w:rPr>
          <w:rFonts w:ascii="Times New Roman" w:hAnsi="Times New Roman"/>
          <w:spacing w:val="-6"/>
          <w:szCs w:val="24"/>
          <w:highlight w:val="yellow"/>
        </w:rPr>
        <w:t xml:space="preserve">«04» февраля </w:t>
      </w:r>
      <w:r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77235" w:rsidRPr="00331F42" w:rsidRDefault="00477235" w:rsidP="004772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D4"/>
    <w:rsid w:val="002969D4"/>
    <w:rsid w:val="0047723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694</Words>
  <Characters>3960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2014-01-15T11:05:00Z</dcterms:created>
  <dcterms:modified xsi:type="dcterms:W3CDTF">2014-01-15T11:08:00Z</dcterms:modified>
</cp:coreProperties>
</file>