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3C2" w:rsidRPr="00E2105A" w:rsidRDefault="004A13C2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 </w:t>
      </w:r>
      <w:r w:rsidRPr="00E2105A">
        <w:rPr>
          <w:b/>
          <w:sz w:val="28"/>
          <w:szCs w:val="28"/>
        </w:rPr>
        <w:t xml:space="preserve">об отказе от проведения </w:t>
      </w:r>
      <w:r>
        <w:rPr>
          <w:b/>
          <w:sz w:val="28"/>
          <w:szCs w:val="28"/>
        </w:rPr>
        <w:t>запроса предложений</w:t>
      </w:r>
    </w:p>
    <w:p w:rsidR="004A13C2" w:rsidRDefault="004A13C2" w:rsidP="00A84D2D">
      <w:pPr>
        <w:jc w:val="center"/>
        <w:outlineLvl w:val="0"/>
        <w:rPr>
          <w:b/>
          <w:sz w:val="16"/>
          <w:szCs w:val="16"/>
        </w:rPr>
      </w:pPr>
    </w:p>
    <w:p w:rsidR="004A13C2" w:rsidRPr="0064554D" w:rsidRDefault="004A13C2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АО «НИАЭП», являющееся организатором открытого </w:t>
      </w:r>
      <w:r>
        <w:rPr>
          <w:sz w:val="28"/>
          <w:szCs w:val="28"/>
        </w:rPr>
        <w:t>запроса предложений</w:t>
      </w:r>
      <w:r w:rsidRPr="0064554D">
        <w:rPr>
          <w:sz w:val="28"/>
          <w:szCs w:val="28"/>
        </w:rPr>
        <w:t xml:space="preserve"> в электронной форме на право заключения договора по лоту </w:t>
      </w:r>
      <w:r w:rsidRPr="00867C62">
        <w:rPr>
          <w:b/>
          <w:sz w:val="28"/>
          <w:szCs w:val="28"/>
        </w:rPr>
        <w:t>№ </w:t>
      </w:r>
      <w:r>
        <w:rPr>
          <w:b/>
          <w:sz w:val="28"/>
          <w:szCs w:val="28"/>
        </w:rPr>
        <w:t>1173</w:t>
      </w:r>
      <w:r w:rsidRPr="00956157">
        <w:rPr>
          <w:b/>
          <w:sz w:val="28"/>
          <w:szCs w:val="28"/>
        </w:rPr>
        <w:t xml:space="preserve"> Блр1,2/П-14 </w:t>
      </w:r>
      <w:r>
        <w:rPr>
          <w:b/>
          <w:sz w:val="28"/>
          <w:szCs w:val="28"/>
        </w:rPr>
        <w:t>«</w:t>
      </w:r>
      <w:r w:rsidRPr="00956157">
        <w:rPr>
          <w:b/>
          <w:sz w:val="28"/>
          <w:szCs w:val="28"/>
        </w:rPr>
        <w:t xml:space="preserve">Поставка </w:t>
      </w:r>
      <w:r w:rsidRPr="000A0C42">
        <w:rPr>
          <w:b/>
          <w:sz w:val="28"/>
          <w:szCs w:val="28"/>
        </w:rPr>
        <w:t>клапанов регулирующих DN 100-150 мм</w:t>
      </w:r>
      <w:r w:rsidRPr="00956157">
        <w:rPr>
          <w:b/>
          <w:sz w:val="28"/>
          <w:szCs w:val="28"/>
        </w:rPr>
        <w:t xml:space="preserve"> для сооружения энергоблоков №1 и №2 Белорусской АЭС</w:t>
      </w:r>
      <w:r w:rsidRPr="006634A8">
        <w:rPr>
          <w:b/>
          <w:sz w:val="28"/>
          <w:szCs w:val="28"/>
        </w:rPr>
        <w:t>»</w:t>
      </w:r>
      <w:r w:rsidRPr="0064554D">
        <w:rPr>
          <w:sz w:val="28"/>
          <w:szCs w:val="28"/>
        </w:rPr>
        <w:t xml:space="preserve"> </w:t>
      </w:r>
      <w:r w:rsidRPr="00CE5E08">
        <w:rPr>
          <w:sz w:val="28"/>
          <w:szCs w:val="28"/>
        </w:rPr>
        <w:t>(</w:t>
      </w:r>
      <w:r>
        <w:rPr>
          <w:sz w:val="28"/>
          <w:szCs w:val="28"/>
        </w:rPr>
        <w:t>Извещение о проведении запроса предложений и закупочная документация опубликованы «17»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февраля 2015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Hyperlink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 №</w:t>
      </w:r>
      <w:r w:rsidRPr="006634A8">
        <w:rPr>
          <w:sz w:val="28"/>
          <w:szCs w:val="28"/>
        </w:rPr>
        <w:t>31502039841</w:t>
      </w:r>
      <w:r>
        <w:rPr>
          <w:sz w:val="28"/>
          <w:szCs w:val="28"/>
        </w:rPr>
        <w:t xml:space="preserve"> и на официальном сайте по закупкам атомной отрасли http://zakupki.rosatom.ru, закупка №</w:t>
      </w:r>
      <w:r w:rsidRPr="006634A8">
        <w:rPr>
          <w:sz w:val="28"/>
          <w:szCs w:val="28"/>
        </w:rPr>
        <w:t>150217/0536/139</w:t>
      </w:r>
      <w:r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Hyperlink"/>
            <w:sz w:val="28"/>
            <w:szCs w:val="28"/>
          </w:rPr>
          <w:t>www.a-k-d.ru</w:t>
        </w:r>
      </w:hyperlink>
      <w:r>
        <w:rPr>
          <w:rStyle w:val="Hyperlink"/>
        </w:rPr>
        <w:t xml:space="preserve">, </w:t>
      </w:r>
      <w:r w:rsidRPr="00FC2E5F">
        <w:rPr>
          <w:sz w:val="28"/>
          <w:szCs w:val="28"/>
        </w:rPr>
        <w:t>закупка №</w:t>
      </w:r>
      <w:r w:rsidRPr="006634A8">
        <w:rPr>
          <w:sz w:val="28"/>
          <w:szCs w:val="28"/>
        </w:rPr>
        <w:t>R026339</w:t>
      </w:r>
      <w:r w:rsidRPr="00CE5E08">
        <w:rPr>
          <w:sz w:val="28"/>
          <w:szCs w:val="28"/>
        </w:rPr>
        <w:t>),</w:t>
      </w:r>
      <w:r w:rsidRPr="0064554D">
        <w:rPr>
          <w:sz w:val="28"/>
          <w:szCs w:val="28"/>
        </w:rPr>
        <w:t xml:space="preserve"> сообщает </w:t>
      </w:r>
      <w:r w:rsidRPr="00E2105A">
        <w:rPr>
          <w:sz w:val="28"/>
          <w:szCs w:val="28"/>
        </w:rPr>
        <w:t>об отказе от проведения запроса предложений</w:t>
      </w:r>
      <w:r w:rsidRPr="0064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связи с рекомендацией, выданной 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«Росатом»</w:t>
      </w:r>
      <w:r w:rsidRPr="0064554D">
        <w:rPr>
          <w:sz w:val="28"/>
          <w:szCs w:val="28"/>
        </w:rPr>
        <w:t>.</w:t>
      </w:r>
    </w:p>
    <w:p w:rsidR="004A13C2" w:rsidRPr="00E2105A" w:rsidRDefault="004A13C2">
      <w:pPr>
        <w:rPr>
          <w:sz w:val="28"/>
          <w:szCs w:val="28"/>
        </w:rPr>
      </w:pPr>
    </w:p>
    <w:sectPr w:rsidR="004A13C2" w:rsidRPr="00E2105A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67A46"/>
    <w:rsid w:val="00293224"/>
    <w:rsid w:val="00297C36"/>
    <w:rsid w:val="00491517"/>
    <w:rsid w:val="004A13C2"/>
    <w:rsid w:val="004D36DD"/>
    <w:rsid w:val="005D17C8"/>
    <w:rsid w:val="0064554D"/>
    <w:rsid w:val="006634A8"/>
    <w:rsid w:val="006E43FB"/>
    <w:rsid w:val="008451FF"/>
    <w:rsid w:val="00867C62"/>
    <w:rsid w:val="008801A0"/>
    <w:rsid w:val="008A2D12"/>
    <w:rsid w:val="00956157"/>
    <w:rsid w:val="0099293B"/>
    <w:rsid w:val="009E5EDE"/>
    <w:rsid w:val="00A84D2D"/>
    <w:rsid w:val="00AD04CC"/>
    <w:rsid w:val="00AE25F0"/>
    <w:rsid w:val="00C5210E"/>
    <w:rsid w:val="00C85F14"/>
    <w:rsid w:val="00CE5E08"/>
    <w:rsid w:val="00D22889"/>
    <w:rsid w:val="00D642C9"/>
    <w:rsid w:val="00D87778"/>
    <w:rsid w:val="00E2105A"/>
    <w:rsid w:val="00E4050F"/>
    <w:rsid w:val="00E7229C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150</Words>
  <Characters>858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7</cp:revision>
  <dcterms:created xsi:type="dcterms:W3CDTF">2014-08-26T11:13:00Z</dcterms:created>
  <dcterms:modified xsi:type="dcterms:W3CDTF">2015-06-24T13:03:00Z</dcterms:modified>
</cp:coreProperties>
</file>