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258" w:rsidRDefault="00CD3258" w:rsidP="00CD325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№743 Р3-13</w:t>
      </w:r>
      <w:r w:rsidRPr="00CD3258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Pr="00CD3258">
        <w:rPr>
          <w:sz w:val="28"/>
          <w:szCs w:val="28"/>
        </w:rPr>
        <w:t xml:space="preserve"> (</w:t>
      </w:r>
      <w:r>
        <w:rPr>
          <w:sz w:val="28"/>
          <w:szCs w:val="28"/>
        </w:rPr>
        <w:t>C020082-4</w:t>
      </w:r>
      <w:r w:rsidRPr="00CD3258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конкурсу на право заключения договора по лоту №743 Р3-13 Поставка насосных агрегатов рабочей воды комплекса холодоснабжения для сооружения энергоблока №3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CD3258" w:rsidTr="00CD325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 w:rsidP="00CD325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right"/>
            </w:pPr>
            <w:r>
              <w:t>«04» октября 2013 г.</w:t>
            </w:r>
          </w:p>
        </w:tc>
      </w:tr>
    </w:tbl>
    <w:p w:rsidR="00CD3258" w:rsidRDefault="00CD3258" w:rsidP="00CD3258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D3258" w:rsidRDefault="00CD3258" w:rsidP="00CD3258">
      <w:pPr>
        <w:pStyle w:val="3"/>
      </w:pPr>
      <w:r>
        <w:t>Информация о закупке:</w:t>
      </w:r>
    </w:p>
    <w:p w:rsidR="00CD3258" w:rsidRPr="00CD3258" w:rsidRDefault="00CD3258" w:rsidP="00CD3258">
      <w:pPr>
        <w:pStyle w:val="a4"/>
        <w:jc w:val="both"/>
      </w:pPr>
      <w:r w:rsidRPr="00CD3258">
        <w:t>Заказчик, являющийся Организатором запроса предложений Открытое акционерное общество НИЖЕГОРОДСКАЯ ИНЖИНИРИНГОВАЯ КОМПАНИЯ «АТОМЭНЕРГОПРОЕКТ».</w:t>
      </w:r>
      <w:r w:rsidRPr="00CD3258">
        <w:br/>
        <w:t xml:space="preserve">Предмет договора: право заключения договора на поставку насосных агрегатов рабочей воды комплекса холодоснабжения для сооружения энергоблока №3 Ростовской АЭС. </w:t>
      </w:r>
    </w:p>
    <w:p w:rsidR="00CD3258" w:rsidRPr="00CD3258" w:rsidRDefault="00CD3258" w:rsidP="00CD3258">
      <w:pPr>
        <w:pStyle w:val="a4"/>
        <w:jc w:val="both"/>
      </w:pPr>
      <w:r w:rsidRPr="00CD3258">
        <w:t xml:space="preserve">Начальная (максимальная) цена договора: 11 829 459.64 (одиннадцать миллионов восемьсот двадцать девять тысяч четыреста пятьдесят девять рублей 64 копейки) включая НДС. </w:t>
      </w:r>
    </w:p>
    <w:p w:rsidR="00CD3258" w:rsidRPr="00CD3258" w:rsidRDefault="00CD3258" w:rsidP="00CD3258">
      <w:pPr>
        <w:pStyle w:val="a4"/>
        <w:jc w:val="both"/>
      </w:pPr>
      <w:proofErr w:type="gramStart"/>
      <w:r w:rsidRPr="00CD3258"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D3258" w:rsidRPr="00CD3258" w:rsidRDefault="00CD3258" w:rsidP="00CD3258">
      <w:pPr>
        <w:pStyle w:val="a4"/>
        <w:jc w:val="both"/>
      </w:pPr>
      <w:proofErr w:type="gramStart"/>
      <w:r w:rsidRPr="00CD3258">
        <w:t xml:space="preserve">Извещение о проведении конкурса и конкурсной документации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D3258">
        <w:t>Госкорпорации</w:t>
      </w:r>
      <w:proofErr w:type="spellEnd"/>
      <w:r w:rsidRPr="00CD3258">
        <w:t xml:space="preserve"> «</w:t>
      </w:r>
      <w:proofErr w:type="spellStart"/>
      <w:r w:rsidRPr="00CD3258">
        <w:t>Росатом</w:t>
      </w:r>
      <w:proofErr w:type="spellEnd"/>
      <w:r w:rsidRPr="00CD3258">
        <w:t xml:space="preserve">» </w:t>
      </w:r>
      <w:hyperlink r:id="rId4" w:history="1">
        <w:r w:rsidRPr="00CD3258">
          <w:rPr>
            <w:rStyle w:val="a3"/>
            <w:rFonts w:eastAsiaTheme="minorEastAsia"/>
          </w:rPr>
          <w:t>http://zakupki.rosatom.ru/</w:t>
        </w:r>
      </w:hyperlink>
      <w:r w:rsidRPr="00CD3258">
        <w:t>, закупка №130814/0536/908, на ЭТП «</w:t>
      </w:r>
      <w:hyperlink r:id="rId5" w:history="1">
        <w:r w:rsidRPr="00CD3258">
          <w:rPr>
            <w:rStyle w:val="a3"/>
            <w:rFonts w:eastAsiaTheme="minorEastAsia"/>
          </w:rPr>
          <w:t>a-k-d.ru</w:t>
        </w:r>
      </w:hyperlink>
      <w:r w:rsidRPr="00CD3258">
        <w:t xml:space="preserve">», закупка №C020082, на официальном сайте Российской Федерации для размещения информации о размещении заказов </w:t>
      </w:r>
      <w:hyperlink r:id="rId6" w:history="1">
        <w:r w:rsidRPr="00CD3258">
          <w:rPr>
            <w:rStyle w:val="a3"/>
          </w:rPr>
          <w:t>http://www.zakupki</w:t>
        </w:r>
        <w:proofErr w:type="gramEnd"/>
        <w:r w:rsidRPr="00CD3258">
          <w:rPr>
            <w:rStyle w:val="a3"/>
          </w:rPr>
          <w:t>.gov.ru</w:t>
        </w:r>
      </w:hyperlink>
      <w:r w:rsidRPr="00CD3258">
        <w:rPr>
          <w:rStyle w:val="a3"/>
        </w:rPr>
        <w:t>/</w:t>
      </w:r>
      <w:r w:rsidRPr="00CD3258">
        <w:t xml:space="preserve">, закупка № 31300494044. </w:t>
      </w:r>
    </w:p>
    <w:p w:rsidR="00CD3258" w:rsidRPr="00CD3258" w:rsidRDefault="00CD3258" w:rsidP="00CD3258">
      <w:pPr>
        <w:pStyle w:val="a4"/>
        <w:jc w:val="both"/>
      </w:pPr>
      <w:r w:rsidRPr="00CD3258">
        <w:t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заявок, оформленных протоколом от «</w:t>
      </w:r>
      <w:r>
        <w:t>01</w:t>
      </w:r>
      <w:r w:rsidRPr="00CD3258">
        <w:t xml:space="preserve">» </w:t>
      </w:r>
      <w:r>
        <w:t>октября</w:t>
      </w:r>
      <w:r w:rsidRPr="00CD3258">
        <w:t xml:space="preserve"> 20</w:t>
      </w:r>
      <w:r>
        <w:t>13</w:t>
      </w:r>
      <w:r w:rsidRPr="00CD3258">
        <w:t xml:space="preserve"> №</w:t>
      </w:r>
      <w:r w:rsidRPr="00CD3258">
        <w:t>743 Р3-13-</w:t>
      </w:r>
      <w:r>
        <w:t>3</w:t>
      </w:r>
      <w:r w:rsidRPr="00CD3258">
        <w:t xml:space="preserve"> (C020082-</w:t>
      </w:r>
      <w:r>
        <w:t>3</w:t>
      </w:r>
      <w:r w:rsidRPr="00CD3258">
        <w:t>)</w:t>
      </w:r>
      <w:r w:rsidRPr="00CD3258">
        <w:t xml:space="preserve"> были направлены приглашения на участие в процедуре переторжки всем допущенным участникам конкурса, а именно:</w:t>
      </w:r>
      <w:r w:rsidRPr="00CD3258">
        <w:t xml:space="preserve"> </w:t>
      </w:r>
    </w:p>
    <w:tbl>
      <w:tblPr>
        <w:tblW w:w="5000" w:type="pct"/>
        <w:tblLook w:val="04A0"/>
      </w:tblPr>
      <w:tblGrid>
        <w:gridCol w:w="1571"/>
        <w:gridCol w:w="3062"/>
        <w:gridCol w:w="4812"/>
      </w:tblGrid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lastRenderedPageBreak/>
              <w:t xml:space="preserve">8526_C020082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1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НПО</w:t>
            </w:r>
            <w:r w:rsidRPr="00A1318D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 w:rsidRPr="00A1318D">
              <w:rPr>
                <w:sz w:val="28"/>
                <w:szCs w:val="28"/>
              </w:rPr>
              <w:t>»</w:t>
            </w:r>
            <w:r w:rsidRPr="00A1318D">
              <w:rPr>
                <w:sz w:val="28"/>
                <w:szCs w:val="28"/>
              </w:rP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8 499 993.12 (восемь миллионов четыреста девяносто девять тысяч девятьсот девяносто три рубля 12 копеек) с НДС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t xml:space="preserve">8748_C020082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1318D"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 w:rsidRPr="00A1318D">
              <w:rPr>
                <w:sz w:val="28"/>
                <w:szCs w:val="28"/>
              </w:rPr>
              <w:t>“</w:t>
            </w:r>
            <w:r w:rsidRPr="00A1318D">
              <w:rPr>
                <w:sz w:val="28"/>
                <w:szCs w:val="28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10 766 556.00 (десять миллионов семьсот шестьдесят шесть тысяч пятьсот пятьдесят шесть рублей 00 копеек) с НДС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t xml:space="preserve">8798_C020082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A1318D">
              <w:rPr>
                <w:sz w:val="28"/>
                <w:szCs w:val="28"/>
              </w:rPr>
              <w:t xml:space="preserve"> "ВИПОМ"</w:t>
            </w:r>
            <w:r w:rsidRPr="00A1318D">
              <w:rPr>
                <w:sz w:val="28"/>
                <w:szCs w:val="28"/>
              </w:rPr>
              <w:br/>
              <w:t>ИНН: 7736542968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8 599 368.00 (восемь миллионов пятьсот девяносто девять тысяч триста шестьдесят восемь рублей 00 копеек) с НДС </w:t>
            </w:r>
          </w:p>
        </w:tc>
      </w:tr>
    </w:tbl>
    <w:p w:rsidR="00CD3258" w:rsidRDefault="00CD3258" w:rsidP="00CD3258">
      <w:pPr>
        <w:pStyle w:val="a4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 октября 2013 г. 09:00 до 4 октября 2013 г. 11:00 (время московское).</w:t>
      </w:r>
    </w:p>
    <w:p w:rsidR="00CD3258" w:rsidRDefault="00CD3258" w:rsidP="00CD3258">
      <w:pPr>
        <w:pStyle w:val="a4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Look w:val="04A0"/>
      </w:tblPr>
      <w:tblGrid>
        <w:gridCol w:w="1571"/>
        <w:gridCol w:w="2966"/>
        <w:gridCol w:w="4908"/>
      </w:tblGrid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t xml:space="preserve">8526_C020082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1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НПО</w:t>
            </w:r>
            <w:r w:rsidRPr="00A1318D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 w:rsidRPr="00A1318D">
              <w:rPr>
                <w:sz w:val="28"/>
                <w:szCs w:val="28"/>
              </w:rPr>
              <w:t>»</w:t>
            </w:r>
            <w:r w:rsidRPr="00A1318D">
              <w:rPr>
                <w:sz w:val="28"/>
                <w:szCs w:val="28"/>
              </w:rP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 w:rsidP="00CD3258">
            <w:r>
              <w:t>Цена заявки: 7 649 994.30 (семь миллионов шестьсот сорок девять тысяч девятьсот девяносто четыре рубля 30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t xml:space="preserve">8748_C020082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1318D"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 w:rsidRPr="00A1318D">
              <w:rPr>
                <w:sz w:val="28"/>
                <w:szCs w:val="28"/>
              </w:rPr>
              <w:t>“</w:t>
            </w:r>
            <w:r w:rsidRPr="00A1318D">
              <w:rPr>
                <w:sz w:val="28"/>
                <w:szCs w:val="28"/>
              </w:rP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 w:rsidP="00CD3258">
            <w:r>
              <w:t>Цена заявки: 10 766 556.00 (десять миллионов семьсот шестьдесят шесть тысяч пятьсот пятьдесят шесть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</w:pPr>
            <w:r>
              <w:t xml:space="preserve">8798_C020082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Pr="00A1318D" w:rsidRDefault="00CD3258" w:rsidP="004861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A1318D">
              <w:rPr>
                <w:sz w:val="28"/>
                <w:szCs w:val="28"/>
              </w:rPr>
              <w:t xml:space="preserve"> "ВИПОМ"</w:t>
            </w:r>
            <w:r w:rsidRPr="00A1318D">
              <w:rPr>
                <w:sz w:val="28"/>
                <w:szCs w:val="28"/>
              </w:rPr>
              <w:br/>
              <w:t>ИНН: 7736542968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 w:rsidP="00CD3258">
            <w:r>
              <w:t>Цена заявки: 8 599 368.00 российский рубль (восемь миллионов пятьсот девяносто девять тысяч триста шестьдесят восемь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</w:tbl>
    <w:p w:rsidR="00CD3258" w:rsidRDefault="00CD3258" w:rsidP="00CD3258"/>
    <w:tbl>
      <w:tblPr>
        <w:tblW w:w="4977" w:type="pct"/>
        <w:tblLook w:val="04A0"/>
      </w:tblPr>
      <w:tblGrid>
        <w:gridCol w:w="2828"/>
        <w:gridCol w:w="4872"/>
        <w:gridCol w:w="1702"/>
      </w:tblGrid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D3258" w:rsidTr="00CD325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 w:rsidP="00CD325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CD3258" w:rsidTr="00CD3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r>
              <w:t>Медведева Людмила Маулитзяновна</w:t>
            </w:r>
          </w:p>
        </w:tc>
        <w:tc>
          <w:tcPr>
            <w:tcW w:w="2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258" w:rsidRDefault="00CD3258">
            <w:r>
              <w:t>Секретарь комиссии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258" w:rsidRDefault="00CD3258"/>
        </w:tc>
      </w:tr>
    </w:tbl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D3258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18E9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258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4B3C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D32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D32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32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D32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D3258"/>
    <w:rPr>
      <w:color w:val="0000FF"/>
      <w:u w:val="single"/>
    </w:rPr>
  </w:style>
  <w:style w:type="paragraph" w:styleId="a4">
    <w:name w:val="Normal (Web)"/>
    <w:basedOn w:val="a"/>
    <w:rsid w:val="00CD32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6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1405369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636</Words>
  <Characters>3629</Characters>
  <Application>Microsoft Office Word</Application>
  <DocSecurity>0</DocSecurity>
  <Lines>30</Lines>
  <Paragraphs>8</Paragraphs>
  <ScaleCrop>false</ScaleCrop>
  <Company>NIAEP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2013-10-04T08:26:00Z</dcterms:created>
  <dcterms:modified xsi:type="dcterms:W3CDTF">2013-10-04T08:35:00Z</dcterms:modified>
</cp:coreProperties>
</file>