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4D266F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BE4FE4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13159F">
        <w:rPr>
          <w:rFonts w:ascii="Times New Roman" w:hAnsi="Times New Roman" w:cs="Times New Roman"/>
          <w:sz w:val="24"/>
          <w:szCs w:val="24"/>
        </w:rPr>
        <w:t>«</w:t>
      </w:r>
      <w:r w:rsidR="00BE4FE4">
        <w:rPr>
          <w:rFonts w:ascii="Times New Roman" w:hAnsi="Times New Roman" w:cs="Times New Roman"/>
          <w:sz w:val="24"/>
          <w:szCs w:val="24"/>
        </w:rPr>
        <w:t>21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BE4FE4">
        <w:rPr>
          <w:rFonts w:ascii="Times New Roman" w:hAnsi="Times New Roman" w:cs="Times New Roman"/>
          <w:sz w:val="24"/>
          <w:szCs w:val="24"/>
        </w:rPr>
        <w:t>мая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206349">
      <w:pPr>
        <w:pStyle w:val="a4"/>
        <w:spacing w:before="0" w:after="0"/>
        <w:rPr>
          <w:b/>
          <w:sz w:val="32"/>
          <w:szCs w:val="32"/>
        </w:rPr>
      </w:pPr>
    </w:p>
    <w:p w:rsidR="00BE4FE4" w:rsidRPr="00BE4FE4" w:rsidRDefault="00BE4FE4" w:rsidP="00BE4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E4FE4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на </w:t>
      </w:r>
      <w:r w:rsidRPr="00BE4F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право заключения договора поставки ГСМ для заправки транспортных средств в 2012г. для нужд </w:t>
      </w:r>
    </w:p>
    <w:p w:rsidR="00BE4FE4" w:rsidRPr="00BE4FE4" w:rsidRDefault="00BE4FE4" w:rsidP="00BE4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E4FE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ОАО </w:t>
      </w:r>
      <w:r w:rsidRPr="00BE4FE4">
        <w:rPr>
          <w:rFonts w:ascii="Times New Roman" w:eastAsia="Calibri" w:hAnsi="Times New Roman" w:cs="Times New Roman"/>
          <w:sz w:val="32"/>
          <w:szCs w:val="32"/>
          <w:lang w:eastAsia="ru-RU"/>
        </w:rPr>
        <w:t>«</w:t>
      </w:r>
      <w:proofErr w:type="spellStart"/>
      <w:r w:rsidRPr="00BE4FE4">
        <w:rPr>
          <w:rFonts w:ascii="Times New Roman" w:eastAsia="Calibri" w:hAnsi="Times New Roman" w:cs="Times New Roman"/>
          <w:sz w:val="32"/>
          <w:szCs w:val="32"/>
          <w:lang w:eastAsia="ru-RU"/>
        </w:rPr>
        <w:t>Брянскэнергосбыт</w:t>
      </w:r>
      <w:proofErr w:type="spellEnd"/>
      <w:r w:rsidRPr="00BE4FE4">
        <w:rPr>
          <w:rFonts w:ascii="Times New Roman" w:eastAsia="Calibri" w:hAnsi="Times New Roman" w:cs="Times New Roman"/>
          <w:sz w:val="32"/>
          <w:szCs w:val="32"/>
          <w:lang w:eastAsia="ru-RU"/>
        </w:rPr>
        <w:t>»</w:t>
      </w:r>
      <w:r w:rsidRPr="00BE4FE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BE4FE4">
        <w:rPr>
          <w:rFonts w:ascii="Times New Roman" w:hAnsi="Times New Roman" w:cs="Times New Roman"/>
          <w:sz w:val="24"/>
          <w:szCs w:val="24"/>
          <w:lang w:eastAsia="ru-RU"/>
        </w:rPr>
        <w:t>21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E4FE4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047000" w:rsidRPr="00206349" w:rsidRDefault="00047000" w:rsidP="002063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77E94" w:rsidRPr="00777E94" w:rsidRDefault="00777E94" w:rsidP="00777E9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 w:rsidRPr="00777E94">
        <w:rPr>
          <w:rFonts w:ascii="Times New Roman" w:eastAsia="Calibri" w:hAnsi="Times New Roman" w:cs="Times New Roman"/>
          <w:b/>
          <w:sz w:val="24"/>
          <w:szCs w:val="24"/>
        </w:rPr>
        <w:t>Сведения о заказчике:</w:t>
      </w:r>
      <w:r w:rsidRPr="00777E94">
        <w:rPr>
          <w:rFonts w:ascii="Times New Roman" w:eastAsia="Calibri" w:hAnsi="Times New Roman" w:cs="Times New Roman"/>
          <w:sz w:val="24"/>
          <w:szCs w:val="24"/>
        </w:rPr>
        <w:t xml:space="preserve"> ОАО «</w:t>
      </w:r>
      <w:proofErr w:type="spellStart"/>
      <w:r w:rsidRPr="00777E94">
        <w:rPr>
          <w:rFonts w:ascii="Times New Roman" w:eastAsia="Calibri" w:hAnsi="Times New Roman" w:cs="Times New Roman"/>
          <w:sz w:val="24"/>
          <w:szCs w:val="24"/>
        </w:rPr>
        <w:t>Брянскэнергосбыт</w:t>
      </w:r>
      <w:proofErr w:type="spellEnd"/>
      <w:r w:rsidRPr="00777E94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777E94" w:rsidRPr="00777E94" w:rsidRDefault="00777E94" w:rsidP="00777E94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777E94">
        <w:rPr>
          <w:rFonts w:ascii="Times New Roman" w:hAnsi="Times New Roman"/>
          <w:b/>
          <w:sz w:val="24"/>
          <w:szCs w:val="24"/>
        </w:rPr>
        <w:t>Адрес заказчика:</w:t>
      </w:r>
      <w:r w:rsidRPr="00777E94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41050 г"/>
        </w:smartTagPr>
        <w:r w:rsidRPr="00777E94">
          <w:rPr>
            <w:rFonts w:ascii="Times New Roman" w:hAnsi="Times New Roman" w:cs="Times New Roman"/>
            <w:sz w:val="24"/>
            <w:szCs w:val="24"/>
          </w:rPr>
          <w:t>241050 г</w:t>
        </w:r>
      </w:smartTag>
      <w:r w:rsidRPr="00777E94">
        <w:rPr>
          <w:rFonts w:ascii="Times New Roman" w:hAnsi="Times New Roman" w:cs="Times New Roman"/>
          <w:sz w:val="24"/>
          <w:szCs w:val="24"/>
        </w:rPr>
        <w:t>. Брянск, ул. Тютчева, д.4</w:t>
      </w:r>
    </w:p>
    <w:p w:rsidR="00777E94" w:rsidRPr="00777E94" w:rsidRDefault="00777E94" w:rsidP="00777E94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777E94">
        <w:rPr>
          <w:rFonts w:ascii="Times New Roman" w:hAnsi="Times New Roman"/>
          <w:b/>
          <w:sz w:val="24"/>
          <w:szCs w:val="24"/>
        </w:rPr>
        <w:t xml:space="preserve">Местонахождение: </w:t>
      </w:r>
      <w:smartTag w:uri="urn:schemas-microsoft-com:office:smarttags" w:element="metricconverter">
        <w:smartTagPr>
          <w:attr w:name="ProductID" w:val="241050 г"/>
        </w:smartTagPr>
        <w:r w:rsidRPr="00777E94">
          <w:rPr>
            <w:rFonts w:ascii="Times New Roman" w:hAnsi="Times New Roman" w:cs="Times New Roman"/>
            <w:sz w:val="24"/>
            <w:szCs w:val="24"/>
          </w:rPr>
          <w:t>241050 г</w:t>
        </w:r>
      </w:smartTag>
      <w:r w:rsidRPr="00777E94">
        <w:rPr>
          <w:rFonts w:ascii="Times New Roman" w:hAnsi="Times New Roman" w:cs="Times New Roman"/>
          <w:sz w:val="24"/>
          <w:szCs w:val="24"/>
        </w:rPr>
        <w:t>. Брянск, ул. Тютчева, д.4</w:t>
      </w:r>
    </w:p>
    <w:p w:rsidR="00777E94" w:rsidRPr="00777E94" w:rsidRDefault="00777E94" w:rsidP="00777E94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777E94">
        <w:rPr>
          <w:rFonts w:ascii="Times New Roman" w:hAnsi="Times New Roman"/>
          <w:b/>
          <w:sz w:val="24"/>
          <w:szCs w:val="24"/>
        </w:rPr>
        <w:t>Почтовый адрес:</w:t>
      </w:r>
      <w:r w:rsidRPr="00777E94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41050 г"/>
        </w:smartTagPr>
        <w:r w:rsidRPr="00777E94">
          <w:rPr>
            <w:rFonts w:ascii="Times New Roman" w:hAnsi="Times New Roman" w:cs="Times New Roman"/>
            <w:sz w:val="24"/>
            <w:szCs w:val="24"/>
          </w:rPr>
          <w:t>241050 г</w:t>
        </w:r>
      </w:smartTag>
      <w:r w:rsidRPr="00777E94">
        <w:rPr>
          <w:rFonts w:ascii="Times New Roman" w:hAnsi="Times New Roman" w:cs="Times New Roman"/>
          <w:sz w:val="24"/>
          <w:szCs w:val="24"/>
        </w:rPr>
        <w:t>. Брянск, ул. Тютчева, д.4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Sinitsina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.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.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047000" w:rsidRPr="003A00E7">
          <w:rPr>
            <w:rFonts w:ascii="Times New Roman" w:eastAsia="Times New Roman" w:hAnsi="Times New Roman"/>
            <w:bCs/>
            <w:color w:val="0000FF" w:themeColor="hyperlink"/>
            <w:sz w:val="24"/>
            <w:szCs w:val="24"/>
            <w:u w:val="single"/>
          </w:rPr>
          <w:t>@global-logistics.ru</w:t>
        </w:r>
      </w:hyperlink>
      <w:r w:rsidR="00927D18" w:rsidRPr="00927D18">
        <w:t xml:space="preserve"> </w:t>
      </w:r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047000">
        <w:rPr>
          <w:rFonts w:ascii="Times New Roman" w:hAnsi="Times New Roman"/>
          <w:sz w:val="24"/>
          <w:szCs w:val="24"/>
        </w:rPr>
        <w:t>Синицына Анна 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777E94" w:rsidRDefault="00AC6E83" w:rsidP="008917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77E94" w:rsidRPr="00777E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77E94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777E94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ГСМ для заправки транспортных сре</w:t>
      </w:r>
      <w:proofErr w:type="gramStart"/>
      <w:r w:rsidR="00777E94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дств</w:t>
      </w:r>
      <w:r w:rsidR="00777E9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77E94">
        <w:rPr>
          <w:rFonts w:ascii="Times New Roman" w:hAnsi="Times New Roman"/>
          <w:sz w:val="24"/>
          <w:szCs w:val="24"/>
        </w:rPr>
        <w:t>в т</w:t>
      </w:r>
      <w:proofErr w:type="gramEnd"/>
      <w:r w:rsidR="00777E94">
        <w:rPr>
          <w:rFonts w:ascii="Times New Roman" w:hAnsi="Times New Roman"/>
          <w:sz w:val="24"/>
          <w:szCs w:val="24"/>
        </w:rPr>
        <w:t>ечение 2012 года для нужд</w:t>
      </w:r>
      <w:r w:rsidR="00777E94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777E9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ОАО </w:t>
      </w:r>
      <w:r w:rsidR="00777E94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“</w:t>
      </w:r>
      <w:proofErr w:type="spellStart"/>
      <w:r w:rsidR="00777E94">
        <w:rPr>
          <w:rFonts w:ascii="Times New Roman" w:eastAsia="Times New Roman" w:hAnsi="Times New Roman"/>
          <w:bCs/>
          <w:color w:val="000000"/>
          <w:sz w:val="24"/>
          <w:szCs w:val="24"/>
        </w:rPr>
        <w:t>Брянскэнергосбыт</w:t>
      </w:r>
      <w:proofErr w:type="spellEnd"/>
      <w:r w:rsidR="00777E94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>”</w:t>
      </w:r>
      <w:r w:rsidR="00777E94" w:rsidRPr="003A00E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777E9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на сумму </w:t>
      </w:r>
      <w:r w:rsidR="00777E94">
        <w:rPr>
          <w:rFonts w:ascii="Times New Roman" w:eastAsia="Times New Roman" w:hAnsi="Times New Roman" w:cs="Times New Roman"/>
          <w:bCs/>
          <w:sz w:val="24"/>
          <w:szCs w:val="24"/>
        </w:rPr>
        <w:t>1 696 161,50</w:t>
      </w:r>
      <w:r w:rsidR="00777E94" w:rsidRPr="00E25983">
        <w:rPr>
          <w:rFonts w:ascii="Times New Roman" w:eastAsia="Times New Roman" w:hAnsi="Times New Roman" w:cs="Times New Roman"/>
          <w:bCs/>
          <w:sz w:val="24"/>
          <w:szCs w:val="24"/>
        </w:rPr>
        <w:t xml:space="preserve"> руб. </w:t>
      </w:r>
      <w:r w:rsidR="00777E94" w:rsidRPr="00E25983">
        <w:rPr>
          <w:rFonts w:ascii="Times New Roman" w:hAnsi="Times New Roman" w:cs="Times New Roman"/>
          <w:sz w:val="24"/>
          <w:szCs w:val="24"/>
        </w:rPr>
        <w:t>(</w:t>
      </w:r>
      <w:r w:rsidR="00777E94" w:rsidRPr="002D1139">
        <w:rPr>
          <w:rFonts w:ascii="Times New Roman" w:hAnsi="Times New Roman" w:cs="Times New Roman"/>
          <w:sz w:val="24"/>
          <w:szCs w:val="24"/>
        </w:rPr>
        <w:t>один миллион шестьсот девяносто шесть тысяч сто шестьдесят один</w:t>
      </w:r>
      <w:r w:rsidR="00777E94">
        <w:rPr>
          <w:rFonts w:ascii="Times New Roman" w:hAnsi="Times New Roman" w:cs="Times New Roman"/>
          <w:sz w:val="24"/>
          <w:szCs w:val="24"/>
        </w:rPr>
        <w:t>)</w:t>
      </w:r>
      <w:r w:rsidR="00777E94" w:rsidRPr="002D1139">
        <w:rPr>
          <w:rFonts w:ascii="Times New Roman" w:hAnsi="Times New Roman" w:cs="Times New Roman"/>
          <w:sz w:val="24"/>
          <w:szCs w:val="24"/>
        </w:rPr>
        <w:t xml:space="preserve"> рубль </w:t>
      </w:r>
      <w:r w:rsidR="00777E94">
        <w:rPr>
          <w:rFonts w:ascii="Times New Roman" w:hAnsi="Times New Roman" w:cs="Times New Roman"/>
          <w:sz w:val="24"/>
          <w:szCs w:val="24"/>
        </w:rPr>
        <w:t>50</w:t>
      </w:r>
      <w:r w:rsidR="00777E94" w:rsidRPr="002D1139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777E94" w:rsidRPr="00E25983">
        <w:rPr>
          <w:rFonts w:ascii="Times New Roman" w:eastAsia="Times New Roman" w:hAnsi="Times New Roman" w:cs="Times New Roman"/>
          <w:bCs/>
          <w:sz w:val="24"/>
          <w:szCs w:val="24"/>
        </w:rPr>
        <w:t>, включая НДС</w:t>
      </w:r>
      <w:r w:rsidR="0089177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89177A" w:rsidRDefault="0089177A" w:rsidP="008917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C6E83" w:rsidRDefault="00C078CA" w:rsidP="008917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C6E83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="00AC6E83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="00AC6E83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Pr="00973871" w:rsidRDefault="00082F02" w:rsidP="0042751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35F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867DE4" w:rsidRPr="00B35F68">
        <w:rPr>
          <w:rFonts w:ascii="Times New Roman" w:hAnsi="Times New Roman"/>
          <w:b/>
          <w:sz w:val="24"/>
          <w:szCs w:val="24"/>
        </w:rPr>
        <w:t>Начальная (максимальная) цена нефтепродуктов</w:t>
      </w:r>
      <w:r w:rsidR="00485BCB" w:rsidRPr="00B35F68">
        <w:rPr>
          <w:rFonts w:ascii="Times New Roman" w:hAnsi="Times New Roman"/>
          <w:b/>
          <w:sz w:val="24"/>
          <w:szCs w:val="24"/>
        </w:rPr>
        <w:t>, без</w:t>
      </w:r>
      <w:r w:rsidR="00867DE4" w:rsidRPr="00B35F68">
        <w:rPr>
          <w:rFonts w:ascii="Times New Roman" w:hAnsi="Times New Roman"/>
          <w:b/>
          <w:sz w:val="24"/>
          <w:szCs w:val="24"/>
        </w:rPr>
        <w:t xml:space="preserve"> НДС</w:t>
      </w:r>
      <w:r w:rsidR="00F3528B" w:rsidRPr="00B35F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 w:rsidRPr="00B35F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85BCB" w:rsidRDefault="00485BCB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85BCB" w:rsidRDefault="00485BCB" w:rsidP="0042751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0935">
        <w:rPr>
          <w:rFonts w:ascii="Times New Roman" w:hAnsi="Times New Roman"/>
          <w:sz w:val="24"/>
          <w:szCs w:val="24"/>
        </w:rPr>
        <w:t xml:space="preserve">Бензин АИ 98 - 10 291 литр на сумму 243 321 рубль без НДС, </w:t>
      </w:r>
    </w:p>
    <w:p w:rsidR="00485BCB" w:rsidRDefault="00485BCB" w:rsidP="0042751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0935">
        <w:rPr>
          <w:rFonts w:ascii="Times New Roman" w:hAnsi="Times New Roman"/>
          <w:sz w:val="24"/>
          <w:szCs w:val="24"/>
        </w:rPr>
        <w:t>Аи 95 - 26 174 литра на сумму 587 815 рублей без НДС,</w:t>
      </w:r>
    </w:p>
    <w:p w:rsidR="00485BCB" w:rsidRDefault="00485BCB" w:rsidP="0042751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0935">
        <w:rPr>
          <w:rFonts w:ascii="Times New Roman" w:hAnsi="Times New Roman"/>
          <w:sz w:val="24"/>
          <w:szCs w:val="24"/>
        </w:rPr>
        <w:t xml:space="preserve">АИ  92 - 26 076 литров на сумму 559 087 рублей без НДС, </w:t>
      </w:r>
    </w:p>
    <w:p w:rsidR="00C078CA" w:rsidRDefault="00485BCB" w:rsidP="0042751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0935">
        <w:rPr>
          <w:rFonts w:ascii="Times New Roman" w:hAnsi="Times New Roman"/>
          <w:sz w:val="24"/>
          <w:szCs w:val="24"/>
        </w:rPr>
        <w:t>ДТ - 2 025 литров на сумму 47 202 рубля без НДС</w:t>
      </w:r>
      <w:r w:rsidR="002571EC">
        <w:rPr>
          <w:rFonts w:ascii="Times New Roman" w:hAnsi="Times New Roman"/>
          <w:sz w:val="24"/>
          <w:szCs w:val="24"/>
        </w:rPr>
        <w:t>.</w:t>
      </w:r>
    </w:p>
    <w:p w:rsidR="002571EC" w:rsidRDefault="002571EC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3528B" w:rsidRDefault="00F3528B" w:rsidP="002571EC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. </w:t>
      </w:r>
      <w:r w:rsidRPr="004100AB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должна оставаться фиксированной в течение всего срока действия Договора.</w:t>
      </w:r>
    </w:p>
    <w:p w:rsidR="00DB27E9" w:rsidRDefault="00B35F68" w:rsidP="00973871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B35F68">
        <w:rPr>
          <w:rFonts w:ascii="Times New Roman" w:hAnsi="Times New Roman"/>
          <w:b/>
          <w:sz w:val="24"/>
          <w:szCs w:val="24"/>
        </w:rPr>
        <w:t>6. Форма, сроки и порядок оплаты товара, работ, услуг:</w:t>
      </w:r>
      <w:r>
        <w:rPr>
          <w:rFonts w:ascii="Times New Roman" w:hAnsi="Times New Roman"/>
          <w:sz w:val="24"/>
          <w:szCs w:val="24"/>
        </w:rPr>
        <w:t xml:space="preserve"> </w:t>
      </w:r>
      <w:r w:rsidR="00973871">
        <w:rPr>
          <w:rFonts w:ascii="Times New Roman" w:hAnsi="Times New Roman"/>
          <w:sz w:val="24"/>
          <w:szCs w:val="24"/>
        </w:rPr>
        <w:t xml:space="preserve">ГСМ </w:t>
      </w:r>
      <w:r w:rsidR="00973871" w:rsidRPr="00232135">
        <w:rPr>
          <w:rFonts w:ascii="Times New Roman" w:hAnsi="Times New Roman"/>
          <w:sz w:val="24"/>
          <w:szCs w:val="24"/>
        </w:rPr>
        <w:t xml:space="preserve">оплачиваются </w:t>
      </w:r>
      <w:r w:rsidR="00973871">
        <w:rPr>
          <w:rFonts w:ascii="Times New Roman" w:hAnsi="Times New Roman"/>
          <w:sz w:val="24"/>
          <w:szCs w:val="24"/>
        </w:rPr>
        <w:t>Заказчиком</w:t>
      </w:r>
      <w:r w:rsidR="00973871" w:rsidRPr="00232135">
        <w:rPr>
          <w:rFonts w:ascii="Times New Roman" w:hAnsi="Times New Roman"/>
          <w:sz w:val="24"/>
          <w:szCs w:val="24"/>
        </w:rPr>
        <w:t xml:space="preserve"> на условиях 100% предоплаты. </w:t>
      </w:r>
      <w:r w:rsidR="0097387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73871">
        <w:rPr>
          <w:rFonts w:ascii="Times New Roman" w:hAnsi="Times New Roman"/>
          <w:sz w:val="24"/>
          <w:szCs w:val="24"/>
        </w:rPr>
        <w:t>Заказчик</w:t>
      </w:r>
      <w:r w:rsidR="00973871" w:rsidRPr="00232135">
        <w:rPr>
          <w:rFonts w:ascii="Times New Roman" w:hAnsi="Times New Roman"/>
          <w:sz w:val="24"/>
          <w:szCs w:val="24"/>
        </w:rPr>
        <w:t xml:space="preserve"> самостоятельно контролирует остатки денежных средств на своем счете и по картам, своевременно подает заявку </w:t>
      </w:r>
      <w:r w:rsidR="00973871">
        <w:rPr>
          <w:rFonts w:ascii="Times New Roman" w:hAnsi="Times New Roman"/>
          <w:sz w:val="24"/>
          <w:szCs w:val="24"/>
        </w:rPr>
        <w:t>Поставщику</w:t>
      </w:r>
      <w:r w:rsidR="00973871" w:rsidRPr="00232135">
        <w:rPr>
          <w:rFonts w:ascii="Times New Roman" w:hAnsi="Times New Roman"/>
          <w:sz w:val="24"/>
          <w:szCs w:val="24"/>
        </w:rPr>
        <w:t xml:space="preserve"> на требуемое количество денежных средств для получения счета на оплату и пополнение своего счета, карт, либо перечисляет денежные средства на расчетный счет </w:t>
      </w:r>
      <w:r w:rsidR="00973871">
        <w:rPr>
          <w:rFonts w:ascii="Times New Roman" w:hAnsi="Times New Roman"/>
          <w:sz w:val="24"/>
          <w:szCs w:val="24"/>
        </w:rPr>
        <w:t xml:space="preserve">Поставщика </w:t>
      </w:r>
      <w:r w:rsidR="00973871" w:rsidRPr="00232135">
        <w:rPr>
          <w:rFonts w:ascii="Times New Roman" w:hAnsi="Times New Roman"/>
          <w:sz w:val="24"/>
          <w:szCs w:val="24"/>
        </w:rPr>
        <w:t>по настоящему Договору, с указанием количества денежных средств, зачисляемых в кошелек по каждой карте</w:t>
      </w:r>
      <w:r w:rsidR="00973871">
        <w:rPr>
          <w:rFonts w:ascii="Times New Roman" w:hAnsi="Times New Roman"/>
          <w:sz w:val="24"/>
          <w:szCs w:val="24"/>
        </w:rPr>
        <w:t xml:space="preserve">. </w:t>
      </w:r>
      <w:proofErr w:type="gramEnd"/>
    </w:p>
    <w:p w:rsidR="00973871" w:rsidRPr="001A36C1" w:rsidRDefault="00973871" w:rsidP="00973871">
      <w:pPr>
        <w:pStyle w:val="a7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571EC" w:rsidRPr="002571EC" w:rsidRDefault="00B35F68" w:rsidP="002571EC">
      <w:pPr>
        <w:pStyle w:val="a6"/>
        <w:spacing w:after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571EC" w:rsidRPr="002571EC">
        <w:rPr>
          <w:rFonts w:ascii="Times New Roman" w:hAnsi="Times New Roman" w:cs="Times New Roman"/>
          <w:b/>
          <w:color w:val="000000"/>
          <w:sz w:val="24"/>
          <w:szCs w:val="24"/>
        </w:rPr>
        <w:t>Место:</w:t>
      </w:r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через сеть АЗС г. Брянска (Советский, Брянский,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Бежицкий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Фокинский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, Володарский районы города Брянска), а также сеть АЗС Брянской области (г.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Клинцы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, г. Севск,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п.г.т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Клетня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, г. Карачев, г. Жуковка, г. Унеча, г. Новозыбков, г. Трубчевск, </w:t>
      </w:r>
      <w:proofErr w:type="spellStart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>п.г.т</w:t>
      </w:r>
      <w:proofErr w:type="spellEnd"/>
      <w:r w:rsidR="002571EC" w:rsidRPr="002571EC">
        <w:rPr>
          <w:rFonts w:ascii="Times New Roman" w:hAnsi="Times New Roman" w:cs="Times New Roman"/>
          <w:color w:val="000000"/>
          <w:sz w:val="24"/>
          <w:szCs w:val="24"/>
        </w:rPr>
        <w:t xml:space="preserve">. Красная Гора, г. Стародуб, г. Почеп, г. Дятьково). </w:t>
      </w:r>
      <w:proofErr w:type="gramEnd"/>
    </w:p>
    <w:p w:rsidR="002571EC" w:rsidRPr="002571EC" w:rsidRDefault="002571EC" w:rsidP="00257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1EC" w:rsidRPr="002571EC" w:rsidRDefault="002571EC" w:rsidP="002571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1EC">
        <w:rPr>
          <w:rFonts w:ascii="Times New Roman" w:hAnsi="Times New Roman" w:cs="Times New Roman"/>
          <w:bCs/>
          <w:sz w:val="24"/>
          <w:szCs w:val="24"/>
        </w:rPr>
        <w:t xml:space="preserve">Поставка продукции осуществляется </w:t>
      </w:r>
      <w:r w:rsidRPr="002571EC">
        <w:rPr>
          <w:rFonts w:ascii="Times New Roman" w:hAnsi="Times New Roman" w:cs="Times New Roman"/>
          <w:spacing w:val="-4"/>
          <w:sz w:val="24"/>
          <w:szCs w:val="24"/>
        </w:rPr>
        <w:t xml:space="preserve">путем ее отпуска </w:t>
      </w:r>
      <w:r w:rsidRPr="002571EC">
        <w:rPr>
          <w:rFonts w:ascii="Times New Roman" w:hAnsi="Times New Roman" w:cs="Times New Roman"/>
          <w:sz w:val="24"/>
          <w:szCs w:val="24"/>
        </w:rPr>
        <w:t xml:space="preserve">на Автозаправочных станциях/комплексах, осуществляющих отпуск товаров </w:t>
      </w:r>
      <w:r w:rsidRPr="002571EC">
        <w:rPr>
          <w:rFonts w:ascii="Times New Roman" w:hAnsi="Times New Roman" w:cs="Times New Roman"/>
          <w:bCs/>
          <w:sz w:val="24"/>
          <w:szCs w:val="24"/>
        </w:rPr>
        <w:t xml:space="preserve">с использованием </w:t>
      </w:r>
      <w:r w:rsidRPr="002571EC">
        <w:rPr>
          <w:rFonts w:ascii="Times New Roman" w:hAnsi="Times New Roman" w:cs="Times New Roman"/>
          <w:sz w:val="24"/>
          <w:szCs w:val="24"/>
        </w:rPr>
        <w:t xml:space="preserve">карт. </w:t>
      </w:r>
    </w:p>
    <w:p w:rsidR="002571EC" w:rsidRPr="002571EC" w:rsidRDefault="002571EC" w:rsidP="002571E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571EC" w:rsidRDefault="00B35F68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571EC" w:rsidRPr="002571E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Поставка продукции должна осуществляться </w:t>
      </w:r>
      <w:r w:rsidR="002571EC" w:rsidRPr="002571EC">
        <w:rPr>
          <w:rFonts w:ascii="Times New Roman" w:eastAsia="Times New Roman" w:hAnsi="Times New Roman"/>
          <w:bCs/>
          <w:sz w:val="24"/>
          <w:szCs w:val="24"/>
        </w:rPr>
        <w:t>в течение 2012 года со дня подписания договора и до полного исполнения Сторонами своих обязательств.</w:t>
      </w:r>
      <w:r w:rsidR="002571EC" w:rsidRPr="002571EC">
        <w:rPr>
          <w:rFonts w:ascii="Times New Roman" w:hAnsi="Times New Roman"/>
          <w:color w:val="000000"/>
          <w:sz w:val="24"/>
          <w:szCs w:val="24"/>
        </w:rPr>
        <w:t xml:space="preserve"> Поставка ГСМ происходит ежедневно, по</w:t>
      </w:r>
      <w:r w:rsidR="004D266F">
        <w:rPr>
          <w:rFonts w:ascii="Times New Roman" w:hAnsi="Times New Roman"/>
          <w:color w:val="000000"/>
          <w:sz w:val="24"/>
          <w:szCs w:val="24"/>
        </w:rPr>
        <w:t xml:space="preserve"> мере </w:t>
      </w:r>
      <w:r w:rsidR="002571EC" w:rsidRPr="002571EC">
        <w:rPr>
          <w:rFonts w:ascii="Times New Roman" w:hAnsi="Times New Roman"/>
          <w:color w:val="000000"/>
          <w:sz w:val="24"/>
          <w:szCs w:val="24"/>
        </w:rPr>
        <w:t>необходимости</w:t>
      </w:r>
      <w:r w:rsidR="004D266F">
        <w:rPr>
          <w:rFonts w:ascii="Times New Roman" w:hAnsi="Times New Roman"/>
          <w:color w:val="000000"/>
          <w:sz w:val="24"/>
          <w:szCs w:val="24"/>
        </w:rPr>
        <w:t>.</w:t>
      </w:r>
      <w:bookmarkStart w:id="0" w:name="_GoBack"/>
      <w:bookmarkEnd w:id="0"/>
    </w:p>
    <w:p w:rsidR="00973871" w:rsidRDefault="00973871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368FC" w:rsidRPr="00BC0E68" w:rsidRDefault="005368FC" w:rsidP="005A1D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2571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571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9568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«04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35F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5A1D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B35F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66F" w:rsidRDefault="004D266F" w:rsidP="001A36C1">
      <w:pPr>
        <w:spacing w:after="0" w:line="240" w:lineRule="auto"/>
      </w:pPr>
      <w:r>
        <w:separator/>
      </w:r>
    </w:p>
  </w:endnote>
  <w:endnote w:type="continuationSeparator" w:id="0">
    <w:p w:rsidR="004D266F" w:rsidRDefault="004D266F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Content>
      <w:p w:rsidR="004D266F" w:rsidRDefault="004D266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C53">
          <w:rPr>
            <w:noProof/>
          </w:rPr>
          <w:t>3</w:t>
        </w:r>
        <w:r>
          <w:fldChar w:fldCharType="end"/>
        </w:r>
      </w:p>
    </w:sdtContent>
  </w:sdt>
  <w:p w:rsidR="004D266F" w:rsidRDefault="004D266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66F" w:rsidRDefault="004D266F" w:rsidP="001A36C1">
      <w:pPr>
        <w:spacing w:after="0" w:line="240" w:lineRule="auto"/>
      </w:pPr>
      <w:r>
        <w:separator/>
      </w:r>
    </w:p>
  </w:footnote>
  <w:footnote w:type="continuationSeparator" w:id="0">
    <w:p w:rsidR="004D266F" w:rsidRDefault="004D266F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47000"/>
    <w:rsid w:val="00082F02"/>
    <w:rsid w:val="000A06CC"/>
    <w:rsid w:val="000B5DFD"/>
    <w:rsid w:val="000F5D44"/>
    <w:rsid w:val="00115AE9"/>
    <w:rsid w:val="0013159F"/>
    <w:rsid w:val="00152C57"/>
    <w:rsid w:val="001954E2"/>
    <w:rsid w:val="001A36C1"/>
    <w:rsid w:val="00206349"/>
    <w:rsid w:val="00210890"/>
    <w:rsid w:val="00211991"/>
    <w:rsid w:val="002571EC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3026E0"/>
    <w:rsid w:val="003534EC"/>
    <w:rsid w:val="0038331E"/>
    <w:rsid w:val="003C3D19"/>
    <w:rsid w:val="003C54E1"/>
    <w:rsid w:val="003D2B00"/>
    <w:rsid w:val="003F04F6"/>
    <w:rsid w:val="003F19BE"/>
    <w:rsid w:val="004100AB"/>
    <w:rsid w:val="0042751A"/>
    <w:rsid w:val="00434CF3"/>
    <w:rsid w:val="00451B2B"/>
    <w:rsid w:val="004749D1"/>
    <w:rsid w:val="00485BCB"/>
    <w:rsid w:val="00491D31"/>
    <w:rsid w:val="004D266F"/>
    <w:rsid w:val="004D2FDF"/>
    <w:rsid w:val="004E0E8E"/>
    <w:rsid w:val="004F47FD"/>
    <w:rsid w:val="00503B0B"/>
    <w:rsid w:val="00513433"/>
    <w:rsid w:val="00531F99"/>
    <w:rsid w:val="005368FC"/>
    <w:rsid w:val="00546EAA"/>
    <w:rsid w:val="005A1DE6"/>
    <w:rsid w:val="005B722E"/>
    <w:rsid w:val="006126C3"/>
    <w:rsid w:val="00642637"/>
    <w:rsid w:val="0065373D"/>
    <w:rsid w:val="00666F95"/>
    <w:rsid w:val="00676AD2"/>
    <w:rsid w:val="006817BD"/>
    <w:rsid w:val="006B68B3"/>
    <w:rsid w:val="006D7C7E"/>
    <w:rsid w:val="00736DDD"/>
    <w:rsid w:val="00777E94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67DE4"/>
    <w:rsid w:val="0089177A"/>
    <w:rsid w:val="008B480B"/>
    <w:rsid w:val="008D55A3"/>
    <w:rsid w:val="008D70EA"/>
    <w:rsid w:val="008D7AF4"/>
    <w:rsid w:val="00927D18"/>
    <w:rsid w:val="0093490D"/>
    <w:rsid w:val="00940520"/>
    <w:rsid w:val="009568E7"/>
    <w:rsid w:val="00966E72"/>
    <w:rsid w:val="00973871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075"/>
    <w:rsid w:val="00B34511"/>
    <w:rsid w:val="00B35F68"/>
    <w:rsid w:val="00B3606F"/>
    <w:rsid w:val="00B65833"/>
    <w:rsid w:val="00B65886"/>
    <w:rsid w:val="00B72A51"/>
    <w:rsid w:val="00B91911"/>
    <w:rsid w:val="00B922E2"/>
    <w:rsid w:val="00BC0E68"/>
    <w:rsid w:val="00BE4FE4"/>
    <w:rsid w:val="00C01396"/>
    <w:rsid w:val="00C078CA"/>
    <w:rsid w:val="00C266BA"/>
    <w:rsid w:val="00C27849"/>
    <w:rsid w:val="00C452A0"/>
    <w:rsid w:val="00C659C5"/>
    <w:rsid w:val="00CA158D"/>
    <w:rsid w:val="00CC626A"/>
    <w:rsid w:val="00CD2DDB"/>
    <w:rsid w:val="00D044E2"/>
    <w:rsid w:val="00D142ED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940DF"/>
    <w:rsid w:val="00ED5623"/>
    <w:rsid w:val="00F06AC6"/>
    <w:rsid w:val="00F3528B"/>
    <w:rsid w:val="00F84108"/>
    <w:rsid w:val="00F96DF4"/>
    <w:rsid w:val="00FA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nfo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FCC1F-8A58-4128-A0A1-623BB273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2862</TotalTime>
  <Pages>3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98</cp:revision>
  <dcterms:created xsi:type="dcterms:W3CDTF">2012-03-03T10:24:00Z</dcterms:created>
  <dcterms:modified xsi:type="dcterms:W3CDTF">2012-05-21T13:36:00Z</dcterms:modified>
</cp:coreProperties>
</file>