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E77" w:rsidRPr="00DF5E77" w:rsidRDefault="00DF5E77" w:rsidP="00DF5E77">
      <w:pPr>
        <w:pStyle w:val="1"/>
        <w:jc w:val="center"/>
        <w:rPr>
          <w:rFonts w:eastAsia="Times New Roman"/>
          <w:sz w:val="24"/>
          <w:szCs w:val="24"/>
        </w:rPr>
      </w:pPr>
      <w:r w:rsidRPr="00DF5E77">
        <w:rPr>
          <w:rFonts w:eastAsia="Times New Roman"/>
          <w:sz w:val="24"/>
          <w:szCs w:val="24"/>
        </w:rPr>
        <w:t>Протокол рассмотрения заявок на участие в конкурсе в электронной форме</w:t>
      </w:r>
      <w:r w:rsidRPr="00DF5E77">
        <w:rPr>
          <w:rFonts w:eastAsia="Times New Roman"/>
          <w:sz w:val="24"/>
          <w:szCs w:val="24"/>
        </w:rPr>
        <w:br/>
        <w:t>№C000761</w:t>
      </w:r>
      <w:r w:rsidRPr="00DF5E77">
        <w:rPr>
          <w:rFonts w:eastAsia="Times New Roman"/>
          <w:sz w:val="24"/>
          <w:szCs w:val="24"/>
        </w:rPr>
        <w:br/>
        <w:t xml:space="preserve">«Выполнение строительно-монтажных работ по объекту «Вывод из эксплуатации стендов ФС-4, ФС-5 ОЛАР»»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DF5E77" w:rsidTr="00DF5E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22.11.2012 г.</w:t>
            </w:r>
          </w:p>
        </w:tc>
      </w:tr>
    </w:tbl>
    <w:p w:rsidR="00DF5E77" w:rsidRDefault="00DF5E77" w:rsidP="00DF5E7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C000761.</w:t>
      </w:r>
      <w:r>
        <w:rPr>
          <w:rFonts w:eastAsia="Times New Roman"/>
        </w:rPr>
        <w:br/>
        <w:t>Номер протокола: C000761.</w:t>
      </w:r>
      <w:r>
        <w:rPr>
          <w:rFonts w:eastAsia="Times New Roman"/>
        </w:rPr>
        <w:br/>
        <w:t>Дата протокола: 22.11.2012 г.</w:t>
      </w:r>
    </w:p>
    <w:p w:rsidR="00DF5E77" w:rsidRDefault="00DF5E77" w:rsidP="00DF5E7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DF5E77" w:rsidRDefault="00DF5E77" w:rsidP="00DF5E7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Выполнение строительно-монтажных работ по объекту «Вывод из эксплуатации стендов ФС-4, ФС-5 ОЛАР». </w:t>
      </w:r>
    </w:p>
    <w:p w:rsidR="00DF5E77" w:rsidRDefault="00DF5E77" w:rsidP="00DF5E7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16.10.2012 </w:t>
      </w:r>
    </w:p>
    <w:p w:rsidR="00DF5E77" w:rsidRDefault="00DF5E77" w:rsidP="00DF5E7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DF5E77" w:rsidRDefault="00DF5E77" w:rsidP="00DF5E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DF5E77" w:rsidRDefault="00DF5E77" w:rsidP="00DF5E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DF5E77" w:rsidRDefault="00DF5E77" w:rsidP="00DF5E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DF5E77" w:rsidRDefault="00DF5E77" w:rsidP="00DF5E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DF5E77" w:rsidRDefault="00DF5E77" w:rsidP="00DF5E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DF5E77" w:rsidRDefault="00DF5E77" w:rsidP="00DF5E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DF5E77" w:rsidRDefault="00DF5E77" w:rsidP="00DF5E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DF5E77" w:rsidRDefault="00DF5E77" w:rsidP="00DF5E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DF5E77" w:rsidRDefault="00DF5E77" w:rsidP="00DF5E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DF5E77" w:rsidRDefault="00DF5E77" w:rsidP="00DF5E77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DF5E77" w:rsidRDefault="00DF5E77" w:rsidP="00DF5E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DF5E77" w:rsidRDefault="00DF5E77" w:rsidP="00DF5E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555579" w:rsidRDefault="00555579" w:rsidP="0055557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DF5E77" w:rsidRDefault="00DF5E77" w:rsidP="00DF5E77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12 членов Единой комиссии на заседании присутствовали </w:t>
      </w:r>
      <w:r w:rsidR="00555579">
        <w:rPr>
          <w:rFonts w:eastAsia="Times New Roman"/>
        </w:rPr>
        <w:t>9</w:t>
      </w:r>
      <w:r>
        <w:rPr>
          <w:rFonts w:eastAsia="Times New Roman"/>
        </w:rPr>
        <w:t>. Кворум состоялся.</w:t>
      </w:r>
    </w:p>
    <w:p w:rsidR="00DF5E77" w:rsidRDefault="00DF5E77" w:rsidP="00DF5E7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конкурсе 16.11.2012 г., 10:00 поступило 4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07"/>
        <w:gridCol w:w="2368"/>
        <w:gridCol w:w="2268"/>
        <w:gridCol w:w="1487"/>
        <w:gridCol w:w="2225"/>
      </w:tblGrid>
      <w:tr w:rsidR="00DF5E77" w:rsidTr="00DF5E7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Pr="00DF5E77" w:rsidRDefault="00DF5E7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F5E77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F5E77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DF5E77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DF5E77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Pr="00DF5E77" w:rsidRDefault="00DF5E7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F5E77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Pr="00DF5E77" w:rsidRDefault="00DF5E7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F5E77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Pr="00DF5E77" w:rsidRDefault="00DF5E7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F5E77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Pr="00DF5E77" w:rsidRDefault="00DF5E7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F5E77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DF5E77" w:rsidTr="00DF5E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«Компания Безопасность»</w:t>
            </w:r>
            <w:r>
              <w:rPr>
                <w:rFonts w:eastAsia="Times New Roman"/>
              </w:rPr>
              <w:br/>
              <w:t>ИНН 7729328138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119517, г. Москва, ул. </w:t>
            </w:r>
            <w:proofErr w:type="spellStart"/>
            <w:r>
              <w:rPr>
                <w:rFonts w:eastAsia="Times New Roman"/>
              </w:rPr>
              <w:t>Нежинская</w:t>
            </w:r>
            <w:proofErr w:type="spellEnd"/>
            <w:r>
              <w:rPr>
                <w:rFonts w:eastAsia="Times New Roman"/>
              </w:rPr>
              <w:t>, д.19, кор.2, комната правления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ноября 2012 г. 14:57:58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39 893 371.95 (тридцать девять миллионов восемьсот девяносто три тысячи триста </w:t>
            </w:r>
            <w:r>
              <w:rPr>
                <w:rFonts w:eastAsia="Times New Roman"/>
              </w:rPr>
              <w:lastRenderedPageBreak/>
              <w:t>семьдесят один рубль 95 копеек) российский рубль с НДС</w:t>
            </w:r>
          </w:p>
        </w:tc>
      </w:tr>
      <w:tr w:rsidR="00DF5E77" w:rsidTr="00DF5E7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Дорстрой-Комплект</w:t>
            </w:r>
            <w:proofErr w:type="spellEnd"/>
            <w:r>
              <w:rPr>
                <w:rFonts w:eastAsia="Times New Roman"/>
              </w:rPr>
              <w:t xml:space="preserve"> XXI век"</w:t>
            </w:r>
            <w:r>
              <w:rPr>
                <w:rFonts w:eastAsia="Times New Roman"/>
              </w:rPr>
              <w:br/>
              <w:t>ИНН 7735103326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124365, Москва, Зеленоград, нет, корпус 1801А, н.п.1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ноября 2012 г. 16:18:52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30 980 000.00 (тридцать миллионов девятьсот восемьдесят тысяч рублей 00 копеек) российский рубль с НДС</w:t>
            </w:r>
          </w:p>
        </w:tc>
      </w:tr>
      <w:tr w:rsidR="00DF5E77" w:rsidTr="00DF5E7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ФГУП «СНПО «Элерон»</w:t>
            </w:r>
            <w:r>
              <w:rPr>
                <w:rFonts w:eastAsia="Times New Roman"/>
              </w:rPr>
              <w:br/>
              <w:t>ИНН 7724076060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  <w:proofErr w:type="gramStart"/>
            <w:r>
              <w:rPr>
                <w:rFonts w:eastAsia="Times New Roman"/>
              </w:rPr>
              <w:t>.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у</w:t>
            </w:r>
            <w:proofErr w:type="gramEnd"/>
            <w:r>
              <w:rPr>
                <w:rFonts w:eastAsia="Times New Roman"/>
              </w:rPr>
              <w:t>л. Генерала Белова, 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ноября 2012 г. 16:54:52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44 350 000.00 (сорок четыре миллиона триста пятьдесят тысяч рублей 00 копеек) российский рубль с НДС</w:t>
            </w:r>
          </w:p>
        </w:tc>
      </w:tr>
      <w:tr w:rsidR="00DF5E77" w:rsidTr="00DF5E7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"АПРОМ"</w:t>
            </w:r>
            <w:r>
              <w:rPr>
                <w:rFonts w:eastAsia="Times New Roman"/>
              </w:rPr>
              <w:br/>
              <w:t>ИНН 6439029670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413840, Россия, Саратовская, Балаково, Промышленная, 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ноября 2012 г. 17:05:44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45 399 999.68 (сорок пять миллионов триста девяносто девять тысяч девятьсот девяносто девять рублей 68 копеек) российский рубль с НДС</w:t>
            </w:r>
          </w:p>
        </w:tc>
      </w:tr>
    </w:tbl>
    <w:p w:rsidR="00DF5E77" w:rsidRDefault="00DF5E77" w:rsidP="00DF5E7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конкурсе и приняла</w:t>
      </w:r>
      <w:proofErr w:type="gramEnd"/>
      <w:r>
        <w:rPr>
          <w:rFonts w:eastAsia="Times New Roman"/>
        </w:rPr>
        <w:t xml:space="preserve"> решение:</w:t>
      </w:r>
    </w:p>
    <w:p w:rsidR="00DF5E77" w:rsidRDefault="00555579" w:rsidP="00DF5E7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перенести рассмотрение заявок на 29.11.2012</w:t>
      </w:r>
      <w:r w:rsidR="00DF5E77">
        <w:rPr>
          <w:rFonts w:eastAsia="Times New Roman"/>
        </w:rPr>
        <w:t xml:space="preserve">. </w:t>
      </w:r>
    </w:p>
    <w:p w:rsidR="00DF5E77" w:rsidRPr="00DF5E77" w:rsidRDefault="00DF5E77" w:rsidP="00DF5E77">
      <w:pPr>
        <w:pStyle w:val="a4"/>
        <w:spacing w:before="100" w:beforeAutospacing="1" w:after="240"/>
        <w:rPr>
          <w:rFonts w:eastAsia="Times New Roman"/>
        </w:rPr>
      </w:pPr>
      <w:r w:rsidRPr="00DF5E77"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06"/>
        <w:gridCol w:w="2235"/>
      </w:tblGrid>
      <w:tr w:rsidR="00DF5E77" w:rsidTr="00DF5E7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 w:rsidP="00DF5E7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Подписи:   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555579" w:rsidRDefault="00555579" w:rsidP="00DF5E77">
            <w:pPr>
              <w:rPr>
                <w:rFonts w:eastAsia="Times New Roman"/>
                <w:b/>
                <w:bCs/>
              </w:rPr>
            </w:pPr>
          </w:p>
        </w:tc>
      </w:tr>
      <w:tr w:rsidR="00DF5E77" w:rsidTr="00DF5E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F5E77" w:rsidTr="00DF5E7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DF5E77" w:rsidTr="00DF5E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F5E77" w:rsidTr="00DF5E7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E77" w:rsidRDefault="00DF5E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DF5E77" w:rsidTr="00DF5E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F5E77" w:rsidTr="00DF5E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F5E77" w:rsidTr="00DF5E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F5E77" w:rsidTr="00DF5E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F5E77" w:rsidTr="00DF5E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F5E77" w:rsidTr="00DF5E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F5E77" w:rsidTr="00DF5E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5E77" w:rsidRDefault="00DF5E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DF5E77" w:rsidRDefault="00DF5E77" w:rsidP="00DF5E77">
      <w:pPr>
        <w:rPr>
          <w:rFonts w:eastAsia="Times New Roman"/>
        </w:rPr>
      </w:pPr>
    </w:p>
    <w:sectPr w:rsidR="00DF5E77" w:rsidSect="00DF5E77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320C41"/>
    <w:multiLevelType w:val="multilevel"/>
    <w:tmpl w:val="67C8D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5E77"/>
    <w:rsid w:val="00522C32"/>
    <w:rsid w:val="0054604F"/>
    <w:rsid w:val="00555579"/>
    <w:rsid w:val="00DF5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E7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F5E7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E7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F5E77"/>
    <w:rPr>
      <w:b/>
      <w:bCs/>
    </w:rPr>
  </w:style>
  <w:style w:type="paragraph" w:styleId="a4">
    <w:name w:val="List Paragraph"/>
    <w:basedOn w:val="a"/>
    <w:uiPriority w:val="34"/>
    <w:qFormat/>
    <w:rsid w:val="00DF5E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544</Words>
  <Characters>3106</Characters>
  <Application>Microsoft Office Word</Application>
  <DocSecurity>0</DocSecurity>
  <Lines>25</Lines>
  <Paragraphs>7</Paragraphs>
  <ScaleCrop>false</ScaleCrop>
  <Company>НИКИЭТ</Company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2</cp:revision>
  <cp:lastPrinted>2012-11-23T10:52:00Z</cp:lastPrinted>
  <dcterms:created xsi:type="dcterms:W3CDTF">2012-11-23T10:53:00Z</dcterms:created>
  <dcterms:modified xsi:type="dcterms:W3CDTF">2012-11-23T10:53:00Z</dcterms:modified>
</cp:coreProperties>
</file>