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FC009D" w:rsidTr="002A451D">
        <w:trPr>
          <w:trHeight w:val="1135"/>
        </w:trPr>
        <w:tc>
          <w:tcPr>
            <w:tcW w:w="10173" w:type="dxa"/>
          </w:tcPr>
          <w:p w:rsidR="002A451D" w:rsidRPr="00FC009D" w:rsidRDefault="002A451D" w:rsidP="002A451D">
            <w:pPr>
              <w:rPr>
                <w:bCs/>
                <w:sz w:val="28"/>
                <w:szCs w:val="28"/>
              </w:rPr>
            </w:pPr>
            <w:r>
              <w:rPr>
                <w:sz w:val="28"/>
                <w:szCs w:val="28"/>
              </w:rPr>
              <w:t xml:space="preserve">                                                                                    </w:t>
            </w:r>
            <w:r w:rsidR="00744CF3">
              <w:rPr>
                <w:sz w:val="28"/>
                <w:szCs w:val="28"/>
              </w:rPr>
              <w:t xml:space="preserve">                              </w:t>
            </w:r>
            <w:r>
              <w:rPr>
                <w:sz w:val="28"/>
                <w:szCs w:val="28"/>
              </w:rPr>
              <w:t xml:space="preserve"> </w:t>
            </w:r>
            <w:r w:rsidRPr="00FC009D">
              <w:rPr>
                <w:sz w:val="28"/>
                <w:szCs w:val="28"/>
              </w:rPr>
              <w:t>УТВЕРЖДАЮ</w:t>
            </w:r>
            <w:r>
              <w:rPr>
                <w:sz w:val="28"/>
                <w:szCs w:val="28"/>
              </w:rPr>
              <w:t xml:space="preserve"> </w:t>
            </w:r>
          </w:p>
          <w:p w:rsidR="002A451D" w:rsidRPr="00C1673C"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00803896">
              <w:rPr>
                <w:rFonts w:ascii="Times New Roman" w:hAnsi="Times New Roman" w:cs="Times New Roman"/>
                <w:sz w:val="28"/>
                <w:szCs w:val="28"/>
              </w:rPr>
              <w:t xml:space="preserve"> </w:t>
            </w:r>
            <w:r w:rsidR="00AE6BF1">
              <w:rPr>
                <w:rFonts w:ascii="Times New Roman" w:hAnsi="Times New Roman" w:cs="Times New Roman"/>
                <w:sz w:val="28"/>
                <w:szCs w:val="28"/>
              </w:rPr>
              <w:t xml:space="preserve">         </w:t>
            </w:r>
            <w:r w:rsidR="00AE6BF1" w:rsidRPr="00C1673C">
              <w:rPr>
                <w:rFonts w:ascii="Times New Roman" w:hAnsi="Times New Roman" w:cs="Times New Roman"/>
                <w:sz w:val="28"/>
                <w:szCs w:val="28"/>
              </w:rPr>
              <w:t>Д</w:t>
            </w:r>
            <w:r w:rsidRPr="00C1673C">
              <w:rPr>
                <w:rFonts w:ascii="Times New Roman" w:hAnsi="Times New Roman" w:cs="Times New Roman"/>
                <w:sz w:val="28"/>
                <w:szCs w:val="28"/>
              </w:rPr>
              <w:t>иректор</w:t>
            </w:r>
            <w:r w:rsidR="00AE6BF1" w:rsidRPr="00C1673C">
              <w:rPr>
                <w:rFonts w:ascii="Times New Roman" w:hAnsi="Times New Roman" w:cs="Times New Roman"/>
                <w:sz w:val="28"/>
                <w:szCs w:val="28"/>
              </w:rPr>
              <w:t xml:space="preserve"> </w:t>
            </w:r>
            <w:r w:rsidRPr="00C1673C">
              <w:rPr>
                <w:rFonts w:ascii="Times New Roman" w:hAnsi="Times New Roman" w:cs="Times New Roman"/>
                <w:sz w:val="28"/>
                <w:szCs w:val="28"/>
              </w:rPr>
              <w:t xml:space="preserve"> ООО «СибРегионПромсервис»</w:t>
            </w:r>
          </w:p>
          <w:p w:rsidR="002A451D" w:rsidRPr="00C1673C"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FC009D"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C1673C">
              <w:rPr>
                <w:rFonts w:ascii="Times New Roman" w:hAnsi="Times New Roman" w:cs="Times New Roman"/>
                <w:sz w:val="28"/>
                <w:szCs w:val="28"/>
              </w:rPr>
              <w:t xml:space="preserve">                                     _______________________ А.</w:t>
            </w:r>
            <w:r w:rsidR="00AE6BF1" w:rsidRPr="00C1673C">
              <w:rPr>
                <w:rFonts w:ascii="Times New Roman" w:hAnsi="Times New Roman" w:cs="Times New Roman"/>
                <w:sz w:val="28"/>
                <w:szCs w:val="28"/>
              </w:rPr>
              <w:t>Г</w:t>
            </w:r>
            <w:r w:rsidRPr="00C1673C">
              <w:rPr>
                <w:rFonts w:ascii="Times New Roman" w:hAnsi="Times New Roman" w:cs="Times New Roman"/>
                <w:sz w:val="28"/>
                <w:szCs w:val="28"/>
              </w:rPr>
              <w:t xml:space="preserve">. </w:t>
            </w:r>
            <w:r w:rsidR="00AE6BF1" w:rsidRPr="00C1673C">
              <w:rPr>
                <w:rFonts w:ascii="Times New Roman" w:hAnsi="Times New Roman" w:cs="Times New Roman"/>
                <w:sz w:val="28"/>
                <w:szCs w:val="28"/>
              </w:rPr>
              <w:t>Савченко</w:t>
            </w:r>
            <w:r>
              <w:rPr>
                <w:rFonts w:ascii="Times New Roman" w:hAnsi="Times New Roman" w:cs="Times New Roman"/>
                <w:sz w:val="28"/>
                <w:szCs w:val="28"/>
              </w:rPr>
              <w:t xml:space="preserve"> </w:t>
            </w:r>
          </w:p>
          <w:p w:rsidR="002A451D" w:rsidRPr="00FC009D" w:rsidRDefault="002A451D" w:rsidP="006A7D44">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 xml:space="preserve"> «___» __________ 20___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outlineLvl w:val="0"/>
        <w:rPr>
          <w:sz w:val="28"/>
          <w:szCs w:val="28"/>
        </w:rPr>
      </w:pPr>
      <w:r w:rsidRPr="007705A6">
        <w:rPr>
          <w:sz w:val="28"/>
          <w:szCs w:val="28"/>
        </w:rPr>
        <w:t>ЗАКУПОЧНАЯ ДОКУМЕНТАЦИЯ</w:t>
      </w:r>
      <w:bookmarkEnd w:id="0"/>
      <w:bookmarkEnd w:id="1"/>
      <w:bookmarkEnd w:id="2"/>
    </w:p>
    <w:p w:rsidR="00A956FE" w:rsidRPr="007705A6" w:rsidRDefault="00A956FE" w:rsidP="00A956FE">
      <w:pPr>
        <w:jc w:val="center"/>
        <w:rPr>
          <w:sz w:val="28"/>
          <w:szCs w:val="28"/>
        </w:rPr>
      </w:pPr>
      <w:r w:rsidRPr="007705A6">
        <w:rPr>
          <w:sz w:val="28"/>
          <w:szCs w:val="28"/>
        </w:rPr>
        <w:t xml:space="preserve">Открытый одноэтапный запрос </w:t>
      </w:r>
      <w:r w:rsidR="00AE6BF1">
        <w:rPr>
          <w:sz w:val="28"/>
          <w:szCs w:val="28"/>
        </w:rPr>
        <w:t>цен</w:t>
      </w:r>
      <w:r w:rsidRPr="007705A6">
        <w:rPr>
          <w:sz w:val="28"/>
          <w:szCs w:val="28"/>
        </w:rPr>
        <w:t xml:space="preserve"> в электронной форме </w:t>
      </w:r>
    </w:p>
    <w:p w:rsidR="00A956FE" w:rsidRPr="007705A6" w:rsidRDefault="00A956FE" w:rsidP="00A956FE">
      <w:pPr>
        <w:jc w:val="center"/>
        <w:rPr>
          <w:sz w:val="28"/>
          <w:szCs w:val="28"/>
        </w:rPr>
      </w:pPr>
      <w:r w:rsidRPr="007705A6">
        <w:rPr>
          <w:sz w:val="28"/>
          <w:szCs w:val="28"/>
        </w:rPr>
        <w:t xml:space="preserve">без квалификационного отбора </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7705A6" w:rsidRDefault="00A956FE" w:rsidP="00A956FE">
      <w:pPr>
        <w:tabs>
          <w:tab w:val="left" w:pos="1134"/>
        </w:tabs>
        <w:ind w:left="709"/>
        <w:contextualSpacing/>
        <w:jc w:val="both"/>
        <w:rPr>
          <w:rFonts w:eastAsia="Calibri"/>
          <w:bCs/>
          <w:sz w:val="28"/>
          <w:szCs w:val="28"/>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Предмет</w:t>
      </w:r>
      <w:r w:rsidRPr="007705A6">
        <w:rPr>
          <w:rFonts w:ascii="Times New Roman" w:hAnsi="Times New Roman"/>
          <w:spacing w:val="-6"/>
          <w:sz w:val="28"/>
          <w:szCs w:val="28"/>
        </w:rPr>
        <w:t xml:space="preserve"> закупки: </w:t>
      </w:r>
      <w:r w:rsidR="007C6974">
        <w:rPr>
          <w:rFonts w:ascii="Times New Roman" w:hAnsi="Times New Roman"/>
          <w:spacing w:val="-6"/>
          <w:sz w:val="28"/>
          <w:szCs w:val="28"/>
        </w:rPr>
        <w:t xml:space="preserve">право заключения договора на </w:t>
      </w:r>
      <w:r w:rsidR="00AE6BF1">
        <w:rPr>
          <w:rFonts w:ascii="Times New Roman" w:hAnsi="Times New Roman"/>
          <w:sz w:val="28"/>
          <w:szCs w:val="28"/>
        </w:rPr>
        <w:t>поставку подшипников.</w:t>
      </w:r>
    </w:p>
    <w:p w:rsidR="00A956FE" w:rsidRPr="007705A6" w:rsidRDefault="00A956FE" w:rsidP="00A956FE">
      <w:pPr>
        <w:tabs>
          <w:tab w:val="left" w:pos="1134"/>
        </w:tabs>
        <w:ind w:left="709"/>
        <w:contextualSpacing/>
        <w:jc w:val="both"/>
        <w:rPr>
          <w:b/>
          <w:spacing w:val="-6"/>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Заказчик</w:t>
      </w:r>
      <w:r w:rsidRPr="007705A6">
        <w:rPr>
          <w:rFonts w:ascii="Times New Roman" w:hAnsi="Times New Roman"/>
          <w:spacing w:val="-6"/>
          <w:sz w:val="28"/>
          <w:szCs w:val="28"/>
        </w:rPr>
        <w:t>:</w:t>
      </w:r>
      <w:r w:rsidRPr="007705A6">
        <w:rPr>
          <w:rFonts w:ascii="Times New Roman" w:hAnsi="Times New Roman"/>
          <w:b/>
          <w:spacing w:val="-6"/>
          <w:sz w:val="28"/>
          <w:szCs w:val="28"/>
        </w:rPr>
        <w:t xml:space="preserve">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tabs>
          <w:tab w:val="left" w:pos="1134"/>
        </w:tabs>
        <w:ind w:firstLine="709"/>
        <w:contextualSpacing/>
        <w:jc w:val="both"/>
        <w:rPr>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Организатор закупки:</w:t>
      </w:r>
      <w:r w:rsidRPr="007705A6">
        <w:rPr>
          <w:rFonts w:ascii="Times New Roman" w:hAnsi="Times New Roman"/>
          <w:spacing w:val="-6"/>
          <w:sz w:val="28"/>
          <w:szCs w:val="28"/>
        </w:rPr>
        <w:t>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pStyle w:val="afff"/>
        <w:tabs>
          <w:tab w:val="left" w:pos="0"/>
          <w:tab w:val="left" w:pos="1134"/>
        </w:tabs>
        <w:spacing w:after="0" w:line="240" w:lineRule="auto"/>
        <w:ind w:left="709"/>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Количество лотов: </w:t>
      </w:r>
      <w:r>
        <w:rPr>
          <w:rFonts w:ascii="Times New Roman" w:hAnsi="Times New Roman"/>
          <w:sz w:val="28"/>
          <w:szCs w:val="28"/>
        </w:rPr>
        <w:t>1</w:t>
      </w:r>
      <w:r w:rsidRPr="007705A6">
        <w:rPr>
          <w:rFonts w:ascii="Times New Roman" w:hAnsi="Times New Roman"/>
          <w:sz w:val="28"/>
          <w:szCs w:val="28"/>
        </w:rPr>
        <w:t>.</w:t>
      </w:r>
    </w:p>
    <w:p w:rsidR="00A956FE" w:rsidRPr="007705A6" w:rsidRDefault="00A956FE" w:rsidP="00A956FE">
      <w:pPr>
        <w:tabs>
          <w:tab w:val="left" w:pos="1134"/>
        </w:tabs>
        <w:ind w:firstLine="709"/>
        <w:contextualSpacing/>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Предмет договора: </w:t>
      </w:r>
      <w:r w:rsidR="00AE6BF1">
        <w:rPr>
          <w:rFonts w:ascii="Times New Roman" w:hAnsi="Times New Roman"/>
          <w:sz w:val="28"/>
          <w:szCs w:val="28"/>
        </w:rPr>
        <w:t>поставка подшипников</w:t>
      </w:r>
    </w:p>
    <w:p w:rsidR="00A956FE" w:rsidRPr="00225640" w:rsidRDefault="00A956FE" w:rsidP="00D841E1">
      <w:pPr>
        <w:tabs>
          <w:tab w:val="left" w:pos="1134"/>
        </w:tabs>
        <w:ind w:firstLine="709"/>
        <w:contextualSpacing/>
        <w:jc w:val="both"/>
        <w:rPr>
          <w:sz w:val="28"/>
          <w:szCs w:val="28"/>
        </w:rPr>
      </w:pPr>
      <w:r w:rsidRPr="00225640">
        <w:rPr>
          <w:sz w:val="28"/>
          <w:szCs w:val="28"/>
        </w:rPr>
        <w:t xml:space="preserve">Срок </w:t>
      </w:r>
      <w:r w:rsidR="00346984" w:rsidRPr="00225640">
        <w:rPr>
          <w:sz w:val="28"/>
          <w:szCs w:val="28"/>
        </w:rPr>
        <w:t>поставки товара</w:t>
      </w:r>
      <w:r w:rsidRPr="00225640">
        <w:rPr>
          <w:sz w:val="28"/>
          <w:szCs w:val="28"/>
        </w:rPr>
        <w:t xml:space="preserve">: </w:t>
      </w:r>
      <w:r w:rsidR="00B67E21" w:rsidRPr="00225640">
        <w:rPr>
          <w:sz w:val="28"/>
          <w:szCs w:val="28"/>
        </w:rPr>
        <w:t xml:space="preserve">В течение </w:t>
      </w:r>
      <w:r w:rsidR="00346984" w:rsidRPr="00225640">
        <w:rPr>
          <w:sz w:val="28"/>
          <w:szCs w:val="28"/>
        </w:rPr>
        <w:t>30</w:t>
      </w:r>
      <w:r w:rsidR="00B67E21" w:rsidRPr="00225640">
        <w:rPr>
          <w:sz w:val="28"/>
          <w:szCs w:val="28"/>
        </w:rPr>
        <w:t xml:space="preserve"> </w:t>
      </w:r>
      <w:r w:rsidR="00346984" w:rsidRPr="00225640">
        <w:rPr>
          <w:sz w:val="28"/>
          <w:szCs w:val="28"/>
        </w:rPr>
        <w:t>календарных дней</w:t>
      </w:r>
      <w:r w:rsidR="00B67E21" w:rsidRPr="00225640">
        <w:rPr>
          <w:sz w:val="28"/>
          <w:szCs w:val="28"/>
        </w:rPr>
        <w:t xml:space="preserve"> с момента подписания договора</w:t>
      </w:r>
      <w:r w:rsidRPr="00225640">
        <w:rPr>
          <w:sz w:val="28"/>
          <w:szCs w:val="28"/>
        </w:rPr>
        <w:t>.</w:t>
      </w:r>
    </w:p>
    <w:p w:rsidR="00A956FE" w:rsidRDefault="00A956FE" w:rsidP="00A956FE">
      <w:pPr>
        <w:tabs>
          <w:tab w:val="left" w:pos="1134"/>
        </w:tabs>
        <w:ind w:firstLine="709"/>
        <w:contextualSpacing/>
        <w:jc w:val="both"/>
        <w:rPr>
          <w:sz w:val="28"/>
          <w:szCs w:val="28"/>
        </w:rPr>
      </w:pPr>
      <w:r w:rsidRPr="00225640">
        <w:rPr>
          <w:sz w:val="28"/>
          <w:szCs w:val="28"/>
        </w:rPr>
        <w:t xml:space="preserve">Место </w:t>
      </w:r>
      <w:r w:rsidR="00346984" w:rsidRPr="00225640">
        <w:rPr>
          <w:sz w:val="28"/>
          <w:szCs w:val="28"/>
        </w:rPr>
        <w:t>поставки товара</w:t>
      </w:r>
      <w:r w:rsidRPr="00225640">
        <w:rPr>
          <w:sz w:val="28"/>
          <w:szCs w:val="28"/>
        </w:rPr>
        <w:t xml:space="preserve">: </w:t>
      </w:r>
      <w:r w:rsidR="00225640" w:rsidRPr="00225640">
        <w:rPr>
          <w:sz w:val="28"/>
          <w:szCs w:val="28"/>
        </w:rPr>
        <w:t>636000, Томская обл., г. Северск, ул. Автодорога, д. 14/19, стр. 73, склад</w:t>
      </w:r>
      <w:r w:rsidRPr="00225640">
        <w:rPr>
          <w:sz w:val="28"/>
          <w:szCs w:val="28"/>
        </w:rPr>
        <w:t xml:space="preserve"> ООО «СибРегионПромсервис»</w:t>
      </w:r>
      <w:r>
        <w:rPr>
          <w:sz w:val="28"/>
          <w:szCs w:val="28"/>
        </w:rPr>
        <w:t xml:space="preserve"> </w:t>
      </w:r>
    </w:p>
    <w:p w:rsidR="00957005" w:rsidRPr="00957005" w:rsidRDefault="00957005" w:rsidP="00A956FE">
      <w:pPr>
        <w:tabs>
          <w:tab w:val="left" w:pos="1134"/>
        </w:tabs>
        <w:ind w:firstLine="709"/>
        <w:contextualSpacing/>
        <w:jc w:val="both"/>
        <w:rPr>
          <w:sz w:val="28"/>
          <w:szCs w:val="28"/>
        </w:rPr>
      </w:pPr>
      <w:r w:rsidRPr="00957005">
        <w:rPr>
          <w:b/>
          <w:i/>
          <w:color w:val="000000"/>
          <w:sz w:val="28"/>
          <w:szCs w:val="28"/>
          <w:shd w:val="clear" w:color="auto" w:fill="FFFFFF"/>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957005">
        <w:rPr>
          <w:b/>
          <w:i/>
          <w:color w:val="000000"/>
          <w:sz w:val="28"/>
          <w:szCs w:val="28"/>
        </w:rPr>
        <w:br/>
      </w:r>
      <w:r w:rsidRPr="00957005">
        <w:rPr>
          <w:b/>
          <w:i/>
          <w:color w:val="000000"/>
          <w:sz w:val="28"/>
          <w:szCs w:val="28"/>
          <w:shd w:val="clear" w:color="auto" w:fill="FFFFFF"/>
        </w:rPr>
        <w:t xml:space="preserve">Для въезда в ЗАТО Северск необходимо наличие пропуска. Участники процедуры </w:t>
      </w:r>
      <w:r w:rsidRPr="00957005">
        <w:rPr>
          <w:b/>
          <w:i/>
          <w:color w:val="000000"/>
          <w:sz w:val="28"/>
          <w:szCs w:val="28"/>
          <w:shd w:val="clear" w:color="auto" w:fill="FFFFFF"/>
        </w:rPr>
        <w:lastRenderedPageBreak/>
        <w:t>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Состав и объем </w:t>
      </w:r>
      <w:r w:rsidR="00346984">
        <w:rPr>
          <w:sz w:val="28"/>
          <w:szCs w:val="28"/>
        </w:rPr>
        <w:t>товара</w:t>
      </w:r>
      <w:r w:rsidRPr="007705A6">
        <w:rPr>
          <w:sz w:val="28"/>
          <w:szCs w:val="28"/>
        </w:rPr>
        <w:t>:</w:t>
      </w:r>
      <w:r w:rsidRPr="007705A6">
        <w:t xml:space="preserve"> </w:t>
      </w:r>
      <w:r w:rsidRPr="007705A6">
        <w:rPr>
          <w:sz w:val="28"/>
          <w:szCs w:val="28"/>
        </w:rPr>
        <w:t>все необходимые сведения приведены в Томе 2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 xml:space="preserve">Предложение частичного выполнения </w:t>
      </w:r>
      <w:r>
        <w:rPr>
          <w:sz w:val="28"/>
          <w:szCs w:val="28"/>
        </w:rPr>
        <w:t xml:space="preserve">поставок </w:t>
      </w:r>
      <w:r w:rsidRPr="007705A6">
        <w:rPr>
          <w:sz w:val="28"/>
          <w:szCs w:val="28"/>
        </w:rPr>
        <w:t>не допускается.</w:t>
      </w:r>
    </w:p>
    <w:p w:rsidR="00A956FE" w:rsidRPr="007705A6" w:rsidRDefault="00A956FE" w:rsidP="003B0CC3">
      <w:pPr>
        <w:pStyle w:val="afff"/>
        <w:numPr>
          <w:ilvl w:val="0"/>
          <w:numId w:val="17"/>
        </w:numPr>
        <w:tabs>
          <w:tab w:val="left" w:pos="0"/>
          <w:tab w:val="left" w:pos="1134"/>
        </w:tabs>
        <w:spacing w:after="0" w:line="240" w:lineRule="auto"/>
        <w:ind w:left="0" w:right="153" w:firstLine="709"/>
        <w:jc w:val="both"/>
        <w:rPr>
          <w:rFonts w:ascii="Times New Roman" w:hAnsi="Times New Roman"/>
          <w:sz w:val="28"/>
          <w:szCs w:val="28"/>
        </w:rPr>
      </w:pPr>
      <w:r w:rsidRPr="007705A6">
        <w:rPr>
          <w:rFonts w:ascii="Times New Roman" w:hAnsi="Times New Roman"/>
          <w:sz w:val="28"/>
          <w:szCs w:val="28"/>
        </w:rPr>
        <w:t xml:space="preserve">Условия оплаты: </w:t>
      </w:r>
      <w:r>
        <w:rPr>
          <w:rFonts w:ascii="Times New Roman" w:hAnsi="Times New Roman"/>
          <w:sz w:val="28"/>
          <w:szCs w:val="28"/>
        </w:rPr>
        <w:t xml:space="preserve">оплата производится </w:t>
      </w:r>
      <w:r w:rsidR="00346984">
        <w:rPr>
          <w:rFonts w:ascii="Times New Roman" w:hAnsi="Times New Roman"/>
          <w:sz w:val="28"/>
          <w:szCs w:val="28"/>
        </w:rPr>
        <w:t>в течение 30 дней с момента поставки товара на склад ООО «СибРегионПромсервис»</w:t>
      </w:r>
      <w:r>
        <w:rPr>
          <w:rFonts w:ascii="Times New Roman" w:hAnsi="Times New Roman"/>
          <w:sz w:val="28"/>
          <w:szCs w:val="28"/>
        </w:rPr>
        <w:t>.</w:t>
      </w:r>
    </w:p>
    <w:p w:rsidR="00A956FE" w:rsidRPr="007705A6" w:rsidRDefault="00A956FE" w:rsidP="00A956FE">
      <w:pPr>
        <w:pStyle w:val="afff"/>
        <w:tabs>
          <w:tab w:val="left" w:pos="0"/>
          <w:tab w:val="left" w:pos="1134"/>
        </w:tabs>
        <w:spacing w:after="0" w:line="240" w:lineRule="auto"/>
        <w:ind w:left="709" w:right="153"/>
        <w:jc w:val="both"/>
        <w:rPr>
          <w:rFonts w:ascii="Times New Roman" w:hAnsi="Times New Roman"/>
          <w:sz w:val="28"/>
          <w:szCs w:val="28"/>
        </w:rPr>
      </w:pPr>
    </w:p>
    <w:p w:rsidR="00A956FE" w:rsidRPr="007705A6" w:rsidRDefault="00A956FE" w:rsidP="00A956FE">
      <w:pPr>
        <w:ind w:right="153" w:firstLine="709"/>
        <w:jc w:val="both"/>
      </w:pPr>
      <w:r w:rsidRPr="007705A6">
        <w:rPr>
          <w:sz w:val="28"/>
          <w:szCs w:val="28"/>
        </w:rPr>
        <w:t>Форма и все условия проекта договора (</w:t>
      </w:r>
      <w:r w:rsidRPr="007705A6">
        <w:rPr>
          <w:rFonts w:eastAsia="Calibri"/>
          <w:sz w:val="28"/>
          <w:szCs w:val="28"/>
          <w:lang w:eastAsia="en-US"/>
        </w:rPr>
        <w:t>в отношении любого лота)</w:t>
      </w:r>
      <w:r w:rsidRPr="007705A6">
        <w:rPr>
          <w:sz w:val="28"/>
          <w:szCs w:val="28"/>
        </w:rPr>
        <w:t xml:space="preserve"> (Часть 3 «Проект договора») являются обязательными. Встречные предложения участников по проекту договора не допускаются</w:t>
      </w:r>
      <w:r w:rsidRPr="007705A6">
        <w:t>.</w:t>
      </w:r>
    </w:p>
    <w:p w:rsidR="00A956FE" w:rsidRPr="007705A6" w:rsidRDefault="00A956FE" w:rsidP="00A956FE">
      <w:pPr>
        <w:ind w:right="153" w:firstLine="709"/>
        <w:jc w:val="both"/>
        <w:rPr>
          <w:sz w:val="28"/>
          <w:szCs w:val="28"/>
        </w:rPr>
      </w:pPr>
      <w:r w:rsidRPr="007705A6">
        <w:rPr>
          <w:sz w:val="28"/>
          <w:szCs w:val="28"/>
        </w:rPr>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A956FE" w:rsidRPr="007705A6" w:rsidRDefault="00A956FE" w:rsidP="00A956FE">
      <w:pPr>
        <w:tabs>
          <w:tab w:val="left" w:pos="1134"/>
        </w:tabs>
        <w:ind w:firstLine="709"/>
        <w:contextualSpacing/>
        <w:jc w:val="both"/>
        <w:rPr>
          <w:sz w:val="28"/>
          <w:szCs w:val="28"/>
        </w:rPr>
      </w:pPr>
      <w:r w:rsidRPr="007705A6">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7705A6">
        <w:rPr>
          <w:sz w:val="28"/>
          <w:szCs w:val="28"/>
        </w:rPr>
        <w:t xml:space="preserve"> «Проект договора»).</w:t>
      </w:r>
    </w:p>
    <w:p w:rsidR="00A956FE" w:rsidRPr="007705A6" w:rsidRDefault="00A956FE" w:rsidP="00A956FE">
      <w:pPr>
        <w:tabs>
          <w:tab w:val="left" w:pos="1134"/>
        </w:tabs>
        <w:ind w:firstLine="709"/>
        <w:contextualSpacing/>
        <w:jc w:val="both"/>
        <w:rPr>
          <w:sz w:val="28"/>
          <w:szCs w:val="28"/>
        </w:rPr>
      </w:pPr>
    </w:p>
    <w:p w:rsidR="00A956FE" w:rsidRPr="007705A6" w:rsidRDefault="00A956FE" w:rsidP="00225640">
      <w:pPr>
        <w:pStyle w:val="afff"/>
        <w:numPr>
          <w:ilvl w:val="0"/>
          <w:numId w:val="17"/>
        </w:numPr>
        <w:tabs>
          <w:tab w:val="left" w:pos="0"/>
        </w:tabs>
        <w:spacing w:after="0"/>
        <w:ind w:left="0" w:firstLine="709"/>
        <w:jc w:val="both"/>
        <w:rPr>
          <w:rFonts w:ascii="Times New Roman" w:hAnsi="Times New Roman"/>
          <w:sz w:val="28"/>
          <w:szCs w:val="28"/>
        </w:rPr>
      </w:pPr>
      <w:r w:rsidRPr="007705A6">
        <w:rPr>
          <w:rFonts w:ascii="Times New Roman" w:hAnsi="Times New Roman"/>
          <w:sz w:val="28"/>
          <w:szCs w:val="28"/>
        </w:rPr>
        <w:t xml:space="preserve">Начальная (максимальная) цена договора: </w:t>
      </w:r>
      <w:r w:rsidR="00225640">
        <w:rPr>
          <w:rFonts w:ascii="Times New Roman" w:hAnsi="Times New Roman"/>
          <w:sz w:val="28"/>
          <w:szCs w:val="28"/>
        </w:rPr>
        <w:t>3 374 931,23</w:t>
      </w:r>
      <w:r w:rsidRPr="007705A6">
        <w:rPr>
          <w:rFonts w:ascii="Times New Roman" w:hAnsi="Times New Roman"/>
          <w:sz w:val="28"/>
          <w:szCs w:val="28"/>
        </w:rPr>
        <w:t xml:space="preserve"> </w:t>
      </w:r>
      <w:r>
        <w:rPr>
          <w:rFonts w:ascii="Times New Roman" w:hAnsi="Times New Roman"/>
          <w:sz w:val="28"/>
          <w:szCs w:val="28"/>
        </w:rPr>
        <w:t>руб.</w:t>
      </w:r>
      <w:r w:rsidRPr="007705A6">
        <w:rPr>
          <w:rFonts w:ascii="Times New Roman" w:hAnsi="Times New Roman"/>
          <w:sz w:val="28"/>
          <w:szCs w:val="28"/>
        </w:rPr>
        <w:t xml:space="preserve"> (</w:t>
      </w:r>
      <w:r w:rsidR="00225640">
        <w:rPr>
          <w:rFonts w:ascii="Times New Roman" w:hAnsi="Times New Roman"/>
          <w:sz w:val="28"/>
          <w:szCs w:val="28"/>
        </w:rPr>
        <w:t>Три миллиона триста семьдесят четыре тысячи девятьсот тридцать один рубль 23 копейки</w:t>
      </w:r>
      <w:r w:rsidRPr="007705A6">
        <w:rPr>
          <w:rFonts w:ascii="Times New Roman" w:hAnsi="Times New Roman"/>
          <w:sz w:val="28"/>
          <w:szCs w:val="28"/>
        </w:rPr>
        <w:t xml:space="preserve">) </w:t>
      </w:r>
      <w:r>
        <w:rPr>
          <w:rFonts w:ascii="Times New Roman" w:hAnsi="Times New Roman"/>
          <w:sz w:val="28"/>
          <w:szCs w:val="28"/>
        </w:rPr>
        <w:t>включая НДС 18 %</w:t>
      </w:r>
      <w:r w:rsidRPr="007705A6">
        <w:rPr>
          <w:rFonts w:ascii="Times New Roman" w:hAnsi="Times New Roman"/>
          <w:sz w:val="28"/>
          <w:szCs w:val="28"/>
        </w:rPr>
        <w:t>.</w:t>
      </w:r>
    </w:p>
    <w:p w:rsidR="00A956FE" w:rsidRPr="007705A6" w:rsidRDefault="00A956FE" w:rsidP="00A956FE">
      <w:pPr>
        <w:tabs>
          <w:tab w:val="left" w:pos="1134"/>
        </w:tabs>
        <w:ind w:firstLine="709"/>
        <w:jc w:val="both"/>
        <w:rPr>
          <w:b/>
          <w:i/>
        </w:rPr>
      </w:pPr>
      <w:bookmarkStart w:id="8" w:name="НДС"/>
      <w:r w:rsidRPr="007705A6">
        <w:rPr>
          <w:sz w:val="28"/>
          <w:szCs w:val="28"/>
        </w:rPr>
        <w:t xml:space="preserve">НМЦД без учета НДС: </w:t>
      </w:r>
      <w:r w:rsidR="00192B47">
        <w:rPr>
          <w:sz w:val="28"/>
          <w:szCs w:val="28"/>
        </w:rPr>
        <w:t xml:space="preserve">2 860 111,21 </w:t>
      </w:r>
      <w:r>
        <w:rPr>
          <w:sz w:val="28"/>
          <w:szCs w:val="28"/>
        </w:rPr>
        <w:t>руб.</w:t>
      </w:r>
      <w:r w:rsidRPr="007705A6">
        <w:rPr>
          <w:sz w:val="28"/>
          <w:szCs w:val="28"/>
        </w:rPr>
        <w:t xml:space="preserve"> (</w:t>
      </w:r>
      <w:r w:rsidR="00192B47">
        <w:rPr>
          <w:sz w:val="28"/>
          <w:szCs w:val="28"/>
        </w:rPr>
        <w:t>Два миллиона восемьсот шестьдесят тысяч сто одиннадцать рублей 21 копейка</w:t>
      </w:r>
      <w:r w:rsidRPr="007705A6">
        <w:rPr>
          <w:sz w:val="28"/>
          <w:szCs w:val="28"/>
        </w:rPr>
        <w:t>).</w:t>
      </w:r>
      <w:bookmarkEnd w:id="8"/>
    </w:p>
    <w:p w:rsidR="00A956FE" w:rsidRPr="007705A6" w:rsidRDefault="00A956FE" w:rsidP="00A956FE">
      <w:pPr>
        <w:tabs>
          <w:tab w:val="left" w:pos="1134"/>
        </w:tabs>
        <w:ind w:firstLine="709"/>
        <w:contextualSpacing/>
        <w:jc w:val="both"/>
        <w:rPr>
          <w:b/>
          <w:i/>
        </w:rPr>
      </w:pPr>
      <w:r w:rsidRPr="007705A6">
        <w:rPr>
          <w:sz w:val="28"/>
          <w:szCs w:val="28"/>
        </w:rPr>
        <w:t xml:space="preserve">Заказчик </w:t>
      </w:r>
      <w:r>
        <w:rPr>
          <w:sz w:val="28"/>
          <w:szCs w:val="28"/>
        </w:rPr>
        <w:t>имеет</w:t>
      </w:r>
      <w:r w:rsidRPr="007705A6">
        <w:rPr>
          <w:sz w:val="28"/>
          <w:szCs w:val="28"/>
        </w:rPr>
        <w:t xml:space="preserve">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w:t>
      </w:r>
      <w:r>
        <w:rPr>
          <w:sz w:val="28"/>
          <w:szCs w:val="28"/>
        </w:rPr>
        <w:t>без учета НДС</w:t>
      </w:r>
      <w:r w:rsidRPr="007705A6">
        <w:rPr>
          <w:sz w:val="28"/>
          <w:szCs w:val="28"/>
        </w:rPr>
        <w:t>, всех налогов и сборов, предусмотренных законодательством Российской Федерации.</w:t>
      </w:r>
      <w:r w:rsidRPr="007705A6">
        <w:rPr>
          <w:b/>
          <w:i/>
        </w:rPr>
        <w:t xml:space="preserve"> </w:t>
      </w:r>
    </w:p>
    <w:p w:rsidR="00A956FE" w:rsidRPr="007705A6" w:rsidRDefault="00A956FE" w:rsidP="00A956FE">
      <w:pPr>
        <w:tabs>
          <w:tab w:val="left" w:pos="1134"/>
        </w:tabs>
        <w:ind w:firstLine="709"/>
        <w:contextualSpacing/>
        <w:jc w:val="both"/>
        <w:rPr>
          <w:sz w:val="28"/>
          <w:szCs w:val="28"/>
        </w:rPr>
      </w:pPr>
      <w:r w:rsidRPr="007705A6">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956FE" w:rsidRPr="007705A6" w:rsidRDefault="00A956FE" w:rsidP="00A956FE">
      <w:pPr>
        <w:tabs>
          <w:tab w:val="left" w:pos="1134"/>
        </w:tabs>
        <w:ind w:firstLine="709"/>
        <w:contextualSpacing/>
        <w:jc w:val="both"/>
        <w:rPr>
          <w:b/>
          <w:i/>
        </w:rPr>
      </w:pP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В цену, помимо стоимости </w:t>
      </w:r>
      <w:r w:rsidR="00F24B18">
        <w:rPr>
          <w:sz w:val="28"/>
          <w:szCs w:val="28"/>
        </w:rPr>
        <w:t>услуг</w:t>
      </w:r>
      <w:r w:rsidRPr="007705A6">
        <w:rPr>
          <w:sz w:val="28"/>
          <w:szCs w:val="28"/>
        </w:rPr>
        <w:t xml:space="preserve"> и НДС, включены следующие расходы: </w:t>
      </w:r>
    </w:p>
    <w:p w:rsidR="00A956FE" w:rsidRPr="00446DED" w:rsidRDefault="00201D0A" w:rsidP="00A956FE">
      <w:pPr>
        <w:autoSpaceDE w:val="0"/>
        <w:autoSpaceDN w:val="0"/>
        <w:adjustRightInd w:val="0"/>
        <w:jc w:val="both"/>
        <w:rPr>
          <w:color w:val="000000"/>
          <w:sz w:val="28"/>
          <w:szCs w:val="28"/>
        </w:rPr>
      </w:pPr>
      <w:r w:rsidRPr="00446DED">
        <w:rPr>
          <w:sz w:val="28"/>
          <w:szCs w:val="28"/>
        </w:rPr>
        <w:t>стоимость тары, упаковки и маркировки, страховки, транспортные расходы по доставке товара.</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Официальный язык закупки: русский.</w:t>
      </w:r>
    </w:p>
    <w:p w:rsidR="00A956FE" w:rsidRPr="007705A6" w:rsidRDefault="00A956FE" w:rsidP="00A956FE">
      <w:pPr>
        <w:tabs>
          <w:tab w:val="left" w:pos="1134"/>
        </w:tabs>
        <w:ind w:firstLine="709"/>
        <w:contextualSpacing/>
        <w:jc w:val="both"/>
        <w:rPr>
          <w:rFonts w:eastAsia="Calibri"/>
          <w:bCs/>
          <w:sz w:val="28"/>
          <w:szCs w:val="28"/>
          <w:lang w:eastAsia="en-US"/>
        </w:rPr>
      </w:pPr>
      <w:bookmarkStart w:id="9" w:name="_Ref317253353"/>
      <w:r w:rsidRPr="007705A6">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7705A6">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lastRenderedPageBreak/>
        <w:t>Валюта закупки: российский рубль.</w:t>
      </w:r>
    </w:p>
    <w:p w:rsidR="00A956FE" w:rsidRPr="0028176D" w:rsidRDefault="00A956FE" w:rsidP="00A956FE">
      <w:pPr>
        <w:tabs>
          <w:tab w:val="left" w:pos="1134"/>
        </w:tabs>
        <w:ind w:firstLine="709"/>
        <w:contextualSpacing/>
        <w:jc w:val="both"/>
        <w:rPr>
          <w:rFonts w:eastAsia="Calibri"/>
          <w:sz w:val="28"/>
          <w:szCs w:val="28"/>
          <w:lang w:eastAsia="en-US"/>
        </w:rPr>
      </w:pPr>
      <w:r w:rsidRPr="007705A6">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w:t>
      </w:r>
      <w:r w:rsidRPr="0028176D">
        <w:rPr>
          <w:rFonts w:eastAsia="Calibri"/>
          <w:sz w:val="28"/>
          <w:szCs w:val="28"/>
          <w:lang w:eastAsia="en-US"/>
        </w:rPr>
        <w:t>курса и даты его установления.</w:t>
      </w:r>
    </w:p>
    <w:p w:rsidR="00A956FE" w:rsidRPr="0028176D" w:rsidRDefault="00A956FE" w:rsidP="00A956FE">
      <w:pPr>
        <w:tabs>
          <w:tab w:val="left" w:pos="1134"/>
        </w:tabs>
        <w:ind w:firstLine="709"/>
        <w:contextualSpacing/>
        <w:jc w:val="both"/>
        <w:rPr>
          <w:b/>
          <w:i/>
        </w:rPr>
      </w:pPr>
    </w:p>
    <w:p w:rsidR="00A956FE" w:rsidRPr="0028176D"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i/>
          <w:sz w:val="24"/>
        </w:rPr>
      </w:pPr>
      <w:r w:rsidRPr="0028176D">
        <w:rPr>
          <w:rFonts w:ascii="Times New Roman" w:hAnsi="Times New Roman"/>
          <w:sz w:val="28"/>
          <w:szCs w:val="28"/>
        </w:rPr>
        <w:t xml:space="preserve">Обеспечение заявки на </w:t>
      </w:r>
      <w:r w:rsidRPr="00BB28A6">
        <w:rPr>
          <w:rFonts w:ascii="Times New Roman" w:hAnsi="Times New Roman"/>
          <w:sz w:val="28"/>
          <w:szCs w:val="28"/>
        </w:rPr>
        <w:t>участие в закупке: не требуется</w:t>
      </w: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Закупка проводится на электронной торговой площадке (ЭТП) </w:t>
      </w:r>
      <w:r>
        <w:rPr>
          <w:sz w:val="28"/>
          <w:szCs w:val="28"/>
        </w:rPr>
        <w:t xml:space="preserve">«Аукционный Конкурсный Дом» по адресу </w:t>
      </w:r>
      <w:r w:rsidRPr="00446DED">
        <w:rPr>
          <w:sz w:val="28"/>
          <w:szCs w:val="28"/>
        </w:rPr>
        <w:t xml:space="preserve">www.a-k-d.ru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w:t>
      </w:r>
      <w:r w:rsidR="00E35DDE">
        <w:rPr>
          <w:sz w:val="28"/>
          <w:szCs w:val="28"/>
        </w:rPr>
        <w:t>цен</w:t>
      </w:r>
      <w:r w:rsidRPr="00446DED">
        <w:rPr>
          <w:sz w:val="28"/>
          <w:szCs w:val="28"/>
        </w:rPr>
        <w:t>.</w:t>
      </w:r>
    </w:p>
    <w:p w:rsidR="00A956FE" w:rsidRPr="007705A6" w:rsidRDefault="00A956FE" w:rsidP="00A956FE">
      <w:pPr>
        <w:tabs>
          <w:tab w:val="left" w:pos="1134"/>
        </w:tabs>
        <w:ind w:firstLine="709"/>
        <w:contextualSpacing/>
        <w:jc w:val="both"/>
        <w:rPr>
          <w:sz w:val="28"/>
          <w:szCs w:val="28"/>
        </w:rPr>
      </w:pPr>
      <w:r w:rsidRPr="007705A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956FE" w:rsidRPr="007705A6" w:rsidRDefault="00A956FE" w:rsidP="00A956FE">
      <w:pPr>
        <w:tabs>
          <w:tab w:val="left" w:pos="1134"/>
        </w:tabs>
        <w:ind w:firstLine="709"/>
        <w:contextualSpacing/>
        <w:jc w:val="both"/>
        <w:rPr>
          <w:sz w:val="28"/>
          <w:szCs w:val="28"/>
        </w:rPr>
      </w:pPr>
      <w:r w:rsidRPr="007705A6">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956FE" w:rsidRPr="007705A6" w:rsidRDefault="00A956FE" w:rsidP="00A956FE">
      <w:pPr>
        <w:tabs>
          <w:tab w:val="left" w:pos="1134"/>
        </w:tabs>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Порядок получения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На официальных сайтах закупочная документация находится в открытом доступе, начиная с даты официальной публикации.</w:t>
      </w:r>
      <w:r w:rsidRPr="007705A6">
        <w:rPr>
          <w:spacing w:val="-6"/>
          <w:sz w:val="28"/>
          <w:szCs w:val="28"/>
        </w:rPr>
        <w:t xml:space="preserve"> Порядок получения закупочной документации на ЭТП определяется правилами данной ЭТП.</w:t>
      </w:r>
    </w:p>
    <w:p w:rsidR="00A956FE" w:rsidRPr="005C0EFF" w:rsidRDefault="00A956FE" w:rsidP="00A956FE">
      <w:pPr>
        <w:tabs>
          <w:tab w:val="left" w:pos="1134"/>
        </w:tabs>
        <w:ind w:firstLine="709"/>
        <w:contextualSpacing/>
        <w:jc w:val="both"/>
        <w:rPr>
          <w:sz w:val="28"/>
          <w:szCs w:val="28"/>
        </w:rPr>
      </w:pPr>
      <w:bookmarkStart w:id="10" w:name="KUNNR2"/>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1"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A956FE" w:rsidRPr="005C0EFF" w:rsidRDefault="00A956FE" w:rsidP="00A956F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spacing w:val="-6"/>
          <w:sz w:val="28"/>
          <w:szCs w:val="28"/>
        </w:rPr>
      </w:pPr>
      <w:r w:rsidRPr="00446DED">
        <w:rPr>
          <w:rFonts w:ascii="Times New Roman" w:hAnsi="Times New Roman"/>
          <w:sz w:val="28"/>
          <w:szCs w:val="28"/>
        </w:rPr>
        <w:t xml:space="preserve">Официальный сайт по закупкам атомной отрасли </w:t>
      </w:r>
      <w:r w:rsidRPr="00446DED">
        <w:rPr>
          <w:rFonts w:ascii="Times New Roman" w:hAnsi="Times New Roman"/>
          <w:spacing w:val="-6"/>
          <w:sz w:val="28"/>
          <w:szCs w:val="28"/>
        </w:rPr>
        <w:t>(</w:t>
      </w:r>
      <w:hyperlink r:id="rId12" w:history="1">
        <w:r w:rsidRPr="00446DED">
          <w:rPr>
            <w:rStyle w:val="afb"/>
            <w:rFonts w:ascii="Times New Roman" w:hAnsi="Times New Roman"/>
            <w:sz w:val="28"/>
            <w:szCs w:val="28"/>
          </w:rPr>
          <w:t>http://zakupki.rosatom.ru</w:t>
        </w:r>
      </w:hyperlink>
      <w:r w:rsidRPr="00446DED">
        <w:rPr>
          <w:rFonts w:ascii="Times New Roman" w:hAnsi="Times New Roman"/>
          <w:spacing w:val="-6"/>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b/>
          <w:i/>
          <w:sz w:val="28"/>
          <w:szCs w:val="28"/>
        </w:rPr>
      </w:pPr>
      <w:r w:rsidRPr="00446DED">
        <w:rPr>
          <w:rFonts w:ascii="Times New Roman" w:hAnsi="Times New Roman"/>
          <w:sz w:val="28"/>
          <w:szCs w:val="28"/>
        </w:rPr>
        <w:t>ЭТП «</w:t>
      </w:r>
      <w:r>
        <w:rPr>
          <w:rFonts w:ascii="Times New Roman" w:hAnsi="Times New Roman"/>
          <w:sz w:val="28"/>
          <w:szCs w:val="28"/>
        </w:rPr>
        <w:t>Аукционный Конкурсный Дом</w:t>
      </w:r>
      <w:r w:rsidRPr="00446DED">
        <w:rPr>
          <w:rFonts w:ascii="Times New Roman" w:hAnsi="Times New Roman"/>
          <w:sz w:val="28"/>
          <w:szCs w:val="28"/>
        </w:rPr>
        <w:t>», www.</w:t>
      </w:r>
      <w:r>
        <w:rPr>
          <w:rFonts w:ascii="Times New Roman" w:hAnsi="Times New Roman"/>
          <w:sz w:val="28"/>
          <w:szCs w:val="28"/>
          <w:lang w:val="en-US"/>
        </w:rPr>
        <w:t>a</w:t>
      </w:r>
      <w:r w:rsidRPr="006E6806">
        <w:rPr>
          <w:rFonts w:ascii="Times New Roman" w:hAnsi="Times New Roman"/>
          <w:sz w:val="28"/>
          <w:szCs w:val="28"/>
        </w:rPr>
        <w:t>-</w:t>
      </w:r>
      <w:r>
        <w:rPr>
          <w:rFonts w:ascii="Times New Roman" w:hAnsi="Times New Roman"/>
          <w:sz w:val="28"/>
          <w:szCs w:val="28"/>
          <w:lang w:val="en-US"/>
        </w:rPr>
        <w:t>k</w:t>
      </w:r>
      <w:r w:rsidRPr="006E6806">
        <w:rPr>
          <w:rFonts w:ascii="Times New Roman" w:hAnsi="Times New Roman"/>
          <w:sz w:val="28"/>
          <w:szCs w:val="28"/>
        </w:rPr>
        <w:t>-</w:t>
      </w:r>
      <w:r>
        <w:rPr>
          <w:rFonts w:ascii="Times New Roman" w:hAnsi="Times New Roman"/>
          <w:sz w:val="28"/>
          <w:szCs w:val="28"/>
          <w:lang w:val="en-US"/>
        </w:rPr>
        <w:t>d</w:t>
      </w:r>
      <w:r w:rsidRPr="00446DED">
        <w:rPr>
          <w:rFonts w:ascii="Times New Roman" w:hAnsi="Times New Roman"/>
          <w:sz w:val="28"/>
          <w:szCs w:val="28"/>
        </w:rPr>
        <w:t>.ru.</w:t>
      </w:r>
    </w:p>
    <w:bookmarkEnd w:id="10"/>
    <w:p w:rsidR="00A956FE" w:rsidRPr="005C0EFF" w:rsidRDefault="00A956FE" w:rsidP="00A956FE">
      <w:pPr>
        <w:tabs>
          <w:tab w:val="left" w:pos="1134"/>
        </w:tabs>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и условия, по которым допускается подача альтернативных предложений: </w:t>
      </w:r>
      <w:r w:rsidRPr="007705A6">
        <w:rPr>
          <w:rFonts w:ascii="Times New Roman" w:hAnsi="Times New Roman"/>
          <w:sz w:val="28"/>
          <w:szCs w:val="28"/>
        </w:rPr>
        <w:t>не допускается.</w:t>
      </w:r>
    </w:p>
    <w:p w:rsidR="00A956FE" w:rsidRPr="007705A6" w:rsidRDefault="00A956FE" w:rsidP="00A956FE">
      <w:pPr>
        <w:tabs>
          <w:tab w:val="left" w:pos="1134"/>
        </w:tabs>
        <w:ind w:firstLine="709"/>
        <w:contextualSpacing/>
        <w:jc w:val="both"/>
        <w:rPr>
          <w:spacing w:val="-6"/>
          <w:sz w:val="28"/>
          <w:szCs w:val="28"/>
        </w:rPr>
      </w:pPr>
    </w:p>
    <w:p w:rsidR="00A956FE" w:rsidRPr="001413FA" w:rsidRDefault="00A956FE" w:rsidP="003B0CC3">
      <w:pPr>
        <w:pStyle w:val="afff"/>
        <w:numPr>
          <w:ilvl w:val="0"/>
          <w:numId w:val="17"/>
        </w:numPr>
        <w:tabs>
          <w:tab w:val="left" w:pos="0"/>
          <w:tab w:val="left" w:pos="70"/>
          <w:tab w:val="left" w:pos="1134"/>
        </w:tabs>
        <w:spacing w:after="0" w:line="240" w:lineRule="auto"/>
        <w:ind w:left="0" w:right="153" w:firstLine="709"/>
        <w:jc w:val="both"/>
        <w:rPr>
          <w:sz w:val="28"/>
          <w:szCs w:val="28"/>
        </w:rPr>
      </w:pPr>
      <w:r w:rsidRPr="00032B38">
        <w:rPr>
          <w:rFonts w:ascii="Times New Roman" w:hAnsi="Times New Roman"/>
          <w:sz w:val="28"/>
          <w:szCs w:val="28"/>
        </w:rPr>
        <w:t xml:space="preserve">Привлечение </w:t>
      </w:r>
      <w:r>
        <w:rPr>
          <w:rFonts w:ascii="Times New Roman" w:hAnsi="Times New Roman"/>
          <w:sz w:val="28"/>
          <w:szCs w:val="28"/>
        </w:rPr>
        <w:t xml:space="preserve">субподрядчиков/соисполнителей </w:t>
      </w:r>
      <w:r w:rsidRPr="00032B38">
        <w:rPr>
          <w:rFonts w:ascii="Times New Roman" w:hAnsi="Times New Roman"/>
          <w:sz w:val="28"/>
          <w:szCs w:val="28"/>
        </w:rPr>
        <w:t xml:space="preserve">(юридических или физических лиц, </w:t>
      </w:r>
      <w:r>
        <w:rPr>
          <w:rFonts w:ascii="Times New Roman" w:hAnsi="Times New Roman"/>
          <w:sz w:val="28"/>
          <w:szCs w:val="28"/>
        </w:rPr>
        <w:t>поставляющих</w:t>
      </w:r>
      <w:r w:rsidRPr="00032B38">
        <w:rPr>
          <w:rFonts w:ascii="Times New Roman" w:hAnsi="Times New Roman"/>
          <w:sz w:val="28"/>
          <w:szCs w:val="28"/>
        </w:rPr>
        <w:t xml:space="preserve"> часть</w:t>
      </w:r>
      <w:r w:rsidRPr="00AA57A7">
        <w:rPr>
          <w:rFonts w:ascii="Times New Roman" w:hAnsi="Times New Roman"/>
          <w:sz w:val="28"/>
          <w:szCs w:val="28"/>
        </w:rPr>
        <w:t xml:space="preserve"> </w:t>
      </w:r>
      <w:r w:rsidRPr="00AA57A7">
        <w:rPr>
          <w:rStyle w:val="l0s331"/>
          <w:rFonts w:ascii="Times New Roman" w:hAnsi="Times New Roman"/>
          <w:color w:val="auto"/>
          <w:sz w:val="28"/>
          <w:szCs w:val="28"/>
        </w:rPr>
        <w:t>товара</w:t>
      </w:r>
      <w:r w:rsidRPr="00032B38">
        <w:rPr>
          <w:rStyle w:val="l0s331"/>
          <w:rFonts w:ascii="Times New Roman" w:hAnsi="Times New Roman"/>
          <w:sz w:val="28"/>
          <w:szCs w:val="28"/>
        </w:rPr>
        <w:t xml:space="preserve"> </w:t>
      </w:r>
      <w:r w:rsidRPr="00032B38">
        <w:rPr>
          <w:rFonts w:ascii="Times New Roman" w:hAnsi="Times New Roman"/>
          <w:sz w:val="28"/>
          <w:szCs w:val="28"/>
        </w:rPr>
        <w:t>по договору):</w:t>
      </w:r>
      <w:r w:rsidRPr="00032B38">
        <w:rPr>
          <w:rFonts w:ascii="Times New Roman" w:hAnsi="Times New Roman"/>
          <w:b/>
          <w:i/>
          <w:sz w:val="28"/>
          <w:szCs w:val="28"/>
        </w:rPr>
        <w:t xml:space="preserve"> </w:t>
      </w:r>
      <w:r>
        <w:rPr>
          <w:rFonts w:ascii="Times New Roman" w:eastAsia="Times New Roman" w:hAnsi="Times New Roman"/>
          <w:sz w:val="28"/>
          <w:szCs w:val="28"/>
          <w:lang w:eastAsia="ru-RU"/>
        </w:rPr>
        <w:t>не допускается</w:t>
      </w:r>
      <w:r w:rsidRPr="00032B38">
        <w:rPr>
          <w:rFonts w:ascii="Times New Roman" w:eastAsia="Times New Roman" w:hAnsi="Times New Roman"/>
          <w:sz w:val="28"/>
          <w:szCs w:val="28"/>
          <w:lang w:eastAsia="ru-RU"/>
        </w:rPr>
        <w:t>.</w:t>
      </w:r>
      <w:r>
        <w:rPr>
          <w:rFonts w:ascii="Times New Roman" w:hAnsi="Times New Roman"/>
          <w:sz w:val="28"/>
          <w:szCs w:val="28"/>
        </w:rPr>
        <w:t xml:space="preserve"> </w:t>
      </w:r>
    </w:p>
    <w:p w:rsidR="00A956FE" w:rsidRPr="007705A6" w:rsidRDefault="00A956FE" w:rsidP="00A956FE">
      <w:pPr>
        <w:pStyle w:val="Times12"/>
        <w:tabs>
          <w:tab w:val="left" w:pos="70"/>
        </w:tabs>
        <w:ind w:right="153" w:firstLine="0"/>
        <w:jc w:val="left"/>
        <w:rPr>
          <w:rFonts w:eastAsia="Calibri"/>
          <w:b/>
          <w:bCs w:val="0"/>
          <w:i/>
          <w:szCs w:val="24"/>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проведения процедуры переторжки: </w:t>
      </w:r>
      <w:r w:rsidR="00192B47">
        <w:rPr>
          <w:rFonts w:ascii="Times New Roman" w:hAnsi="Times New Roman"/>
          <w:sz w:val="28"/>
          <w:szCs w:val="28"/>
        </w:rPr>
        <w:t>нет.</w:t>
      </w:r>
    </w:p>
    <w:p w:rsidR="00A956FE" w:rsidRPr="007705A6" w:rsidRDefault="00A956FE" w:rsidP="00A956FE">
      <w:pPr>
        <w:tabs>
          <w:tab w:val="left" w:pos="1134"/>
        </w:tabs>
        <w:ind w:firstLine="709"/>
        <w:contextualSpacing/>
        <w:jc w:val="both"/>
        <w:rPr>
          <w:spacing w:val="-6"/>
          <w:sz w:val="28"/>
          <w:szCs w:val="28"/>
        </w:rPr>
      </w:pPr>
    </w:p>
    <w:p w:rsidR="00A956FE" w:rsidRPr="0080389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803896">
        <w:rPr>
          <w:rFonts w:ascii="Times New Roman" w:hAnsi="Times New Roman"/>
          <w:spacing w:val="-6"/>
          <w:sz w:val="28"/>
          <w:szCs w:val="28"/>
        </w:rPr>
        <w:t>: 0</w:t>
      </w:r>
      <w:r w:rsidR="000707F4" w:rsidRPr="00803896">
        <w:rPr>
          <w:rFonts w:ascii="Times New Roman" w:hAnsi="Times New Roman"/>
          <w:spacing w:val="-6"/>
          <w:sz w:val="28"/>
          <w:szCs w:val="28"/>
        </w:rPr>
        <w:t>5</w:t>
      </w:r>
      <w:r w:rsidRPr="00803896">
        <w:rPr>
          <w:rFonts w:ascii="Times New Roman" w:hAnsi="Times New Roman"/>
          <w:spacing w:val="-6"/>
          <w:sz w:val="28"/>
          <w:szCs w:val="28"/>
        </w:rPr>
        <w:t xml:space="preserve">:00:00 (время московское) </w:t>
      </w:r>
      <w:r w:rsidRPr="00744CF3">
        <w:rPr>
          <w:rFonts w:ascii="Times New Roman" w:hAnsi="Times New Roman"/>
          <w:spacing w:val="-6"/>
          <w:sz w:val="28"/>
          <w:szCs w:val="28"/>
        </w:rPr>
        <w:t>«</w:t>
      </w:r>
      <w:r w:rsidR="00744CF3">
        <w:rPr>
          <w:rFonts w:ascii="Times New Roman" w:hAnsi="Times New Roman"/>
          <w:spacing w:val="-6"/>
          <w:sz w:val="28"/>
          <w:szCs w:val="28"/>
        </w:rPr>
        <w:t>09</w:t>
      </w:r>
      <w:r w:rsidRPr="00744CF3">
        <w:rPr>
          <w:rFonts w:ascii="Times New Roman" w:hAnsi="Times New Roman"/>
          <w:spacing w:val="-6"/>
          <w:sz w:val="28"/>
          <w:szCs w:val="28"/>
        </w:rPr>
        <w:t>»</w:t>
      </w:r>
      <w:r w:rsidR="000707F4" w:rsidRPr="00744CF3">
        <w:rPr>
          <w:rFonts w:ascii="Times New Roman" w:hAnsi="Times New Roman"/>
          <w:spacing w:val="-6"/>
          <w:sz w:val="28"/>
          <w:szCs w:val="28"/>
        </w:rPr>
        <w:t xml:space="preserve"> </w:t>
      </w:r>
      <w:r w:rsidR="00744CF3">
        <w:rPr>
          <w:rFonts w:ascii="Times New Roman" w:hAnsi="Times New Roman"/>
          <w:spacing w:val="-6"/>
          <w:sz w:val="28"/>
          <w:szCs w:val="28"/>
        </w:rPr>
        <w:t>июля</w:t>
      </w:r>
      <w:r w:rsidRPr="00744CF3">
        <w:rPr>
          <w:rFonts w:ascii="Times New Roman" w:hAnsi="Times New Roman"/>
          <w:spacing w:val="-6"/>
          <w:sz w:val="28"/>
          <w:szCs w:val="28"/>
        </w:rPr>
        <w:t xml:space="preserve"> 2015г..</w:t>
      </w:r>
      <w:r w:rsidRPr="00803896">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sz w:val="28"/>
          <w:szCs w:val="28"/>
        </w:rPr>
      </w:pPr>
      <w:r w:rsidRPr="004C33A9">
        <w:rPr>
          <w:sz w:val="28"/>
          <w:szCs w:val="28"/>
        </w:rPr>
        <w:t>Место: открытие доступа к поданным в форме электронных документов</w:t>
      </w:r>
      <w:r w:rsidRPr="004C33A9">
        <w:rPr>
          <w:b/>
          <w:sz w:val="28"/>
          <w:szCs w:val="28"/>
        </w:rPr>
        <w:t xml:space="preserve"> </w:t>
      </w:r>
      <w:r w:rsidRPr="004C33A9">
        <w:rPr>
          <w:sz w:val="28"/>
          <w:szCs w:val="28"/>
        </w:rPr>
        <w:t xml:space="preserve">заявкам на участие в </w:t>
      </w:r>
      <w:r w:rsidR="00E35DDE">
        <w:rPr>
          <w:sz w:val="28"/>
          <w:szCs w:val="28"/>
        </w:rPr>
        <w:t>запросе цен</w:t>
      </w:r>
      <w:r w:rsidRPr="004C33A9">
        <w:rPr>
          <w:sz w:val="28"/>
          <w:szCs w:val="28"/>
        </w:rPr>
        <w:t xml:space="preserve"> производится на </w:t>
      </w:r>
      <w:r w:rsidRPr="00424198">
        <w:rPr>
          <w:sz w:val="28"/>
          <w:szCs w:val="28"/>
        </w:rPr>
        <w:t xml:space="preserve">ЭТП </w:t>
      </w:r>
      <w:r w:rsidRPr="00446DED">
        <w:rPr>
          <w:sz w:val="28"/>
          <w:szCs w:val="28"/>
        </w:rPr>
        <w:t>«</w:t>
      </w:r>
      <w:r>
        <w:rPr>
          <w:sz w:val="28"/>
          <w:szCs w:val="28"/>
        </w:rPr>
        <w:t>Аукционный Конкурсный Дом</w:t>
      </w:r>
      <w:r w:rsidRPr="00446DED">
        <w:rPr>
          <w:sz w:val="28"/>
          <w:szCs w:val="28"/>
        </w:rPr>
        <w:t>»</w:t>
      </w:r>
      <w:r w:rsidRPr="00424198">
        <w:rPr>
          <w:sz w:val="28"/>
          <w:szCs w:val="28"/>
        </w:rPr>
        <w:t>,</w:t>
      </w:r>
      <w:r w:rsidRPr="004C33A9">
        <w:rPr>
          <w:sz w:val="28"/>
          <w:szCs w:val="28"/>
        </w:rPr>
        <w:t xml:space="preserve"> </w:t>
      </w:r>
      <w:r>
        <w:rPr>
          <w:sz w:val="28"/>
          <w:szCs w:val="28"/>
        </w:rPr>
        <w:t>www.</w:t>
      </w:r>
      <w:r>
        <w:rPr>
          <w:sz w:val="28"/>
          <w:szCs w:val="28"/>
          <w:lang w:val="en-US"/>
        </w:rPr>
        <w:t>a</w:t>
      </w:r>
      <w:r>
        <w:rPr>
          <w:sz w:val="28"/>
          <w:szCs w:val="28"/>
        </w:rPr>
        <w:t>-</w:t>
      </w:r>
      <w:r>
        <w:rPr>
          <w:sz w:val="28"/>
          <w:szCs w:val="28"/>
          <w:lang w:val="en-US"/>
        </w:rPr>
        <w:t>k</w:t>
      </w:r>
      <w:r w:rsidRPr="00A97739">
        <w:rPr>
          <w:sz w:val="28"/>
          <w:szCs w:val="28"/>
        </w:rPr>
        <w:t>-</w:t>
      </w:r>
      <w:r>
        <w:rPr>
          <w:sz w:val="28"/>
          <w:szCs w:val="28"/>
          <w:lang w:val="en-US"/>
        </w:rPr>
        <w:t>d</w:t>
      </w:r>
      <w:r>
        <w:rPr>
          <w:sz w:val="28"/>
          <w:szCs w:val="28"/>
        </w:rPr>
        <w:t>.ru</w:t>
      </w:r>
      <w:r w:rsidRPr="004C33A9">
        <w:rPr>
          <w:sz w:val="28"/>
          <w:szCs w:val="28"/>
        </w:rPr>
        <w:t xml:space="preserve">. в автоматическом режиме после окончания </w:t>
      </w:r>
      <w:r>
        <w:rPr>
          <w:sz w:val="28"/>
          <w:szCs w:val="28"/>
        </w:rPr>
        <w:t>п</w:t>
      </w:r>
      <w:r w:rsidRPr="00A97739">
        <w:rPr>
          <w:sz w:val="28"/>
          <w:szCs w:val="28"/>
        </w:rPr>
        <w:t>риема</w:t>
      </w:r>
      <w:r w:rsidRPr="004C33A9">
        <w:rPr>
          <w:sz w:val="28"/>
          <w:szCs w:val="28"/>
        </w:rPr>
        <w:t xml:space="preserve"> заявок.</w:t>
      </w:r>
    </w:p>
    <w:p w:rsidR="00A956FE" w:rsidRPr="007705A6" w:rsidRDefault="00A956FE" w:rsidP="00A956FE">
      <w:pPr>
        <w:tabs>
          <w:tab w:val="left" w:pos="1134"/>
        </w:tabs>
        <w:ind w:firstLine="709"/>
        <w:contextualSpacing/>
        <w:jc w:val="both"/>
        <w:rPr>
          <w:spacing w:val="-6"/>
          <w:sz w:val="28"/>
          <w:szCs w:val="28"/>
        </w:rPr>
      </w:pPr>
    </w:p>
    <w:p w:rsidR="00A956FE"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lastRenderedPageBreak/>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b/>
          <w:i/>
        </w:rPr>
      </w:pPr>
      <w:r w:rsidRPr="004C33A9">
        <w:rPr>
          <w:sz w:val="28"/>
          <w:szCs w:val="28"/>
        </w:rPr>
        <w:t>Отборочная стадия рассмотрения заявок на участие в закупке:</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463BC2" w:rsidRDefault="00A956FE" w:rsidP="00A956FE">
      <w:pPr>
        <w:tabs>
          <w:tab w:val="left" w:pos="1134"/>
        </w:tabs>
        <w:ind w:firstLine="709"/>
        <w:contextualSpacing/>
        <w:jc w:val="both"/>
        <w:rPr>
          <w:b/>
          <w:i/>
        </w:rPr>
      </w:pPr>
      <w:r>
        <w:rPr>
          <w:sz w:val="28"/>
          <w:szCs w:val="28"/>
        </w:rPr>
        <w:t>Дата: о</w:t>
      </w:r>
      <w:r w:rsidRPr="004C33A9">
        <w:rPr>
          <w:sz w:val="28"/>
          <w:szCs w:val="28"/>
        </w:rPr>
        <w:t xml:space="preserve">тборочная стадия должна быть завершена в течение 20 дней после подписания протокола </w:t>
      </w:r>
      <w:r>
        <w:rPr>
          <w:sz w:val="28"/>
          <w:szCs w:val="28"/>
        </w:rPr>
        <w:t>открытия доступа</w:t>
      </w:r>
      <w:r w:rsidRPr="004C33A9">
        <w:rPr>
          <w:sz w:val="28"/>
          <w:szCs w:val="28"/>
        </w:rPr>
        <w:t xml:space="preserve"> </w:t>
      </w:r>
      <w:r>
        <w:rPr>
          <w:sz w:val="28"/>
          <w:szCs w:val="28"/>
        </w:rPr>
        <w:t>к</w:t>
      </w:r>
      <w:r w:rsidRPr="004C33A9">
        <w:rPr>
          <w:sz w:val="28"/>
          <w:szCs w:val="28"/>
        </w:rPr>
        <w:t xml:space="preserve"> </w:t>
      </w:r>
      <w:r>
        <w:rPr>
          <w:sz w:val="28"/>
          <w:szCs w:val="28"/>
        </w:rPr>
        <w:t xml:space="preserve">поданным </w:t>
      </w:r>
      <w:r w:rsidRPr="004C33A9">
        <w:rPr>
          <w:sz w:val="28"/>
          <w:szCs w:val="28"/>
        </w:rPr>
        <w:t>заявкам</w:t>
      </w:r>
      <w:r>
        <w:rPr>
          <w:sz w:val="28"/>
          <w:szCs w:val="28"/>
        </w:rPr>
        <w:t>.</w:t>
      </w:r>
    </w:p>
    <w:p w:rsidR="00A956FE" w:rsidRDefault="00A956FE" w:rsidP="00A956FE">
      <w:pPr>
        <w:tabs>
          <w:tab w:val="left" w:pos="1134"/>
        </w:tabs>
        <w:ind w:firstLine="709"/>
        <w:contextualSpacing/>
        <w:jc w:val="both"/>
        <w:rPr>
          <w:b/>
          <w:i/>
        </w:rPr>
      </w:pPr>
      <w:r w:rsidRPr="004C33A9">
        <w:rPr>
          <w:sz w:val="28"/>
          <w:szCs w:val="28"/>
        </w:rPr>
        <w:t>Оценочная стадия рассмотрения заявок на участие в закупке и подведение итогов закупки:</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7705A6" w:rsidRDefault="00A956FE" w:rsidP="00A956FE">
      <w:pPr>
        <w:tabs>
          <w:tab w:val="left" w:pos="1134"/>
        </w:tabs>
        <w:ind w:firstLine="709"/>
        <w:contextualSpacing/>
        <w:jc w:val="both"/>
        <w:rPr>
          <w:b/>
          <w:i/>
          <w:sz w:val="28"/>
          <w:szCs w:val="28"/>
        </w:rPr>
      </w:pPr>
      <w:r w:rsidRPr="007705A6">
        <w:rPr>
          <w:bCs/>
          <w:sz w:val="28"/>
          <w:szCs w:val="28"/>
        </w:rPr>
        <w:t>Дата</w:t>
      </w:r>
      <w:r w:rsidRPr="007705A6">
        <w:rPr>
          <w:sz w:val="28"/>
          <w:szCs w:val="28"/>
        </w:rPr>
        <w:t xml:space="preserve">: подведение итогов запроса </w:t>
      </w:r>
      <w:r w:rsidR="00E35DDE">
        <w:rPr>
          <w:sz w:val="28"/>
          <w:szCs w:val="28"/>
        </w:rPr>
        <w:t>цен</w:t>
      </w:r>
      <w:r w:rsidRPr="007705A6">
        <w:rPr>
          <w:sz w:val="28"/>
          <w:szCs w:val="28"/>
        </w:rPr>
        <w:t xml:space="preserve"> должно быть завершено в течение 10 дней после подписания протокола рассмотрения заявок на отборочной стадии.</w:t>
      </w:r>
    </w:p>
    <w:p w:rsidR="00A956FE" w:rsidRPr="007705A6" w:rsidRDefault="00A956FE" w:rsidP="00A956FE">
      <w:pPr>
        <w:tabs>
          <w:tab w:val="left" w:pos="1134"/>
        </w:tabs>
        <w:ind w:firstLine="709"/>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7705A6">
        <w:rPr>
          <w:rFonts w:ascii="Times New Roman" w:hAnsi="Times New Roman"/>
          <w:spacing w:val="-6"/>
          <w:sz w:val="28"/>
          <w:szCs w:val="28"/>
        </w:rPr>
        <w:t xml:space="preserve">Срок </w:t>
      </w:r>
      <w:r w:rsidRPr="007705A6">
        <w:rPr>
          <w:rFonts w:ascii="Times New Roman" w:hAnsi="Times New Roman"/>
          <w:sz w:val="28"/>
          <w:szCs w:val="28"/>
        </w:rPr>
        <w:t>заключения</w:t>
      </w:r>
      <w:r w:rsidRPr="007705A6">
        <w:rPr>
          <w:rFonts w:ascii="Times New Roman" w:hAnsi="Times New Roman"/>
          <w:spacing w:val="-6"/>
          <w:sz w:val="28"/>
          <w:szCs w:val="28"/>
        </w:rPr>
        <w:t xml:space="preserve"> договора: </w:t>
      </w:r>
      <w:r w:rsidRPr="007705A6">
        <w:rPr>
          <w:rFonts w:ascii="Times New Roman" w:hAnsi="Times New Roman"/>
          <w:sz w:val="28"/>
        </w:rPr>
        <w:t>в течение </w:t>
      </w:r>
      <w:r w:rsidRPr="007705A6">
        <w:rPr>
          <w:rFonts w:ascii="Times New Roman" w:hAnsi="Times New Roman"/>
          <w:sz w:val="28"/>
          <w:szCs w:val="28"/>
        </w:rPr>
        <w:t>20 (двадцати)</w:t>
      </w:r>
      <w:r w:rsidRPr="007705A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szCs w:val="28"/>
        </w:rPr>
      </w:pPr>
      <w:r w:rsidRPr="00A97739">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Заказчик в течение 3</w:t>
      </w:r>
      <w:r w:rsidRPr="007705A6">
        <w:rPr>
          <w:b/>
          <w:bCs/>
          <w:i/>
          <w:iCs/>
        </w:rPr>
        <w:t xml:space="preserve"> </w:t>
      </w:r>
      <w:r w:rsidRPr="007705A6">
        <w:rPr>
          <w:bCs/>
          <w:iCs/>
          <w:sz w:val="28"/>
          <w:szCs w:val="28"/>
        </w:rPr>
        <w:t>(трех) рабочих дней</w:t>
      </w:r>
      <w:r w:rsidRPr="007705A6">
        <w:t xml:space="preserve"> </w:t>
      </w:r>
      <w:r w:rsidRPr="007705A6">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956FE" w:rsidRPr="007705A6" w:rsidRDefault="00A956FE" w:rsidP="00A956FE">
      <w:pPr>
        <w:tabs>
          <w:tab w:val="left" w:pos="1134"/>
        </w:tabs>
        <w:ind w:firstLine="709"/>
        <w:contextualSpacing/>
        <w:jc w:val="both"/>
        <w:rPr>
          <w:sz w:val="28"/>
          <w:szCs w:val="28"/>
        </w:rPr>
      </w:pPr>
      <w:r w:rsidRPr="007705A6">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7705A6">
        <w:rPr>
          <w:bCs/>
          <w:iCs/>
          <w:sz w:val="28"/>
          <w:szCs w:val="28"/>
        </w:rPr>
        <w:t>в течение 5 (пяти) календарных дней</w:t>
      </w:r>
      <w:r w:rsidRPr="007705A6">
        <w:t xml:space="preserve"> </w:t>
      </w:r>
      <w:r w:rsidRPr="007705A6">
        <w:rPr>
          <w:rFonts w:eastAsia="Calibri"/>
          <w:spacing w:val="-6"/>
          <w:sz w:val="28"/>
          <w:szCs w:val="28"/>
          <w:lang w:eastAsia="en-US"/>
        </w:rPr>
        <w:t>со дня направления указанного договора.</w:t>
      </w:r>
    </w:p>
    <w:p w:rsidR="00A956FE" w:rsidRPr="005C0EFF" w:rsidRDefault="00A956FE" w:rsidP="00A956FE">
      <w:pPr>
        <w:tabs>
          <w:tab w:val="left" w:pos="1134"/>
        </w:tabs>
        <w:ind w:firstLine="709"/>
        <w:contextualSpacing/>
        <w:jc w:val="both"/>
        <w:rPr>
          <w:spacing w:val="-6"/>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spacing w:val="-6"/>
          <w:sz w:val="28"/>
          <w:szCs w:val="28"/>
        </w:rPr>
      </w:pPr>
      <w:r w:rsidRPr="007705A6">
        <w:rPr>
          <w:rFonts w:ascii="Times New Roman" w:hAnsi="Times New Roman"/>
          <w:sz w:val="28"/>
          <w:szCs w:val="28"/>
        </w:rPr>
        <w:t>Обеспечение</w:t>
      </w:r>
      <w:r w:rsidRPr="007705A6">
        <w:rPr>
          <w:rFonts w:ascii="Times New Roman" w:hAnsi="Times New Roman"/>
          <w:spacing w:val="-6"/>
          <w:sz w:val="28"/>
          <w:szCs w:val="28"/>
        </w:rPr>
        <w:t xml:space="preserve"> исполнения обязательств по догов</w:t>
      </w:r>
      <w:r w:rsidRPr="00032B38">
        <w:rPr>
          <w:rFonts w:ascii="Times New Roman" w:hAnsi="Times New Roman"/>
          <w:spacing w:val="-6"/>
          <w:sz w:val="28"/>
          <w:szCs w:val="28"/>
        </w:rPr>
        <w:t xml:space="preserve">ору: </w:t>
      </w:r>
      <w:r>
        <w:rPr>
          <w:rFonts w:ascii="Times New Roman" w:hAnsi="Times New Roman"/>
          <w:spacing w:val="-6"/>
          <w:sz w:val="28"/>
          <w:szCs w:val="28"/>
        </w:rPr>
        <w:t>не требуется</w:t>
      </w:r>
      <w:r w:rsidRPr="007705A6">
        <w:rPr>
          <w:rFonts w:ascii="Times New Roman" w:hAnsi="Times New Roman"/>
          <w:spacing w:val="-6"/>
          <w:sz w:val="28"/>
          <w:szCs w:val="28"/>
        </w:rPr>
        <w:t xml:space="preserve"> </w:t>
      </w: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Процедура запроса </w:t>
      </w:r>
      <w:r w:rsidR="00192B47">
        <w:rPr>
          <w:rFonts w:ascii="Times New Roman" w:hAnsi="Times New Roman"/>
          <w:sz w:val="28"/>
          <w:szCs w:val="28"/>
        </w:rPr>
        <w:t>цен</w:t>
      </w:r>
      <w:r w:rsidRPr="007705A6">
        <w:rPr>
          <w:rFonts w:ascii="Times New Roman" w:hAnsi="Times New Roman"/>
          <w:b/>
          <w:i/>
          <w:sz w:val="28"/>
          <w:szCs w:val="28"/>
        </w:rPr>
        <w:t xml:space="preserve"> </w:t>
      </w:r>
      <w:r w:rsidRPr="007705A6">
        <w:rPr>
          <w:rFonts w:ascii="Times New Roman" w:hAnsi="Times New Roman"/>
          <w:sz w:val="28"/>
          <w:szCs w:val="28"/>
        </w:rPr>
        <w:t>не является торгами по законодательству Российской Федерации.</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Отказ организатора закупки от проведения закупки по решению заказчика: </w:t>
      </w:r>
    </w:p>
    <w:p w:rsidR="00A956FE" w:rsidRPr="007705A6" w:rsidRDefault="00A956FE" w:rsidP="00A956FE">
      <w:pPr>
        <w:pStyle w:val="afff"/>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Отказ от проведения закупки допускается в любое время вплоть до подведения итогов закупки. Отказ от проведения закупки в указанных ниже случаях не приводит к каким-либо последствиям для организатора</w:t>
      </w:r>
      <w:r w:rsidRPr="007705A6">
        <w:rPr>
          <w:rFonts w:ascii="Times New Roman" w:hAnsi="Times New Roman"/>
          <w:sz w:val="28"/>
        </w:rPr>
        <w:t xml:space="preserve"> закупки и заказчика</w:t>
      </w:r>
      <w:r w:rsidRPr="007705A6">
        <w:rPr>
          <w:rFonts w:ascii="Times New Roman" w:hAnsi="Times New Roman"/>
          <w:sz w:val="28"/>
          <w:szCs w:val="28"/>
        </w:rPr>
        <w:t>:</w:t>
      </w:r>
    </w:p>
    <w:p w:rsidR="00A956FE" w:rsidRPr="007705A6" w:rsidRDefault="00A956FE" w:rsidP="00A956FE">
      <w:pPr>
        <w:pStyle w:val="aff9"/>
        <w:spacing w:after="0"/>
        <w:ind w:left="0" w:firstLine="709"/>
        <w:jc w:val="both"/>
        <w:rPr>
          <w:sz w:val="28"/>
          <w:szCs w:val="28"/>
        </w:rPr>
      </w:pPr>
      <w:r>
        <w:rPr>
          <w:sz w:val="28"/>
          <w:szCs w:val="28"/>
        </w:rPr>
        <w:t xml:space="preserve">– </w:t>
      </w:r>
      <w:r w:rsidRPr="007705A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956FE" w:rsidRPr="007705A6" w:rsidRDefault="00A956FE" w:rsidP="00A956FE">
      <w:pPr>
        <w:pStyle w:val="aff9"/>
        <w:spacing w:after="0"/>
        <w:ind w:left="0" w:firstLine="709"/>
        <w:jc w:val="both"/>
        <w:rPr>
          <w:sz w:val="28"/>
          <w:szCs w:val="28"/>
        </w:rPr>
      </w:pPr>
      <w:r w:rsidRPr="007705A6">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56FE" w:rsidRPr="007705A6" w:rsidRDefault="00A956FE" w:rsidP="00A956FE">
      <w:pPr>
        <w:pStyle w:val="aff9"/>
        <w:spacing w:after="0"/>
        <w:ind w:left="0" w:firstLine="709"/>
        <w:jc w:val="both"/>
        <w:rPr>
          <w:sz w:val="28"/>
          <w:szCs w:val="28"/>
        </w:rPr>
      </w:pPr>
      <w:r w:rsidRPr="007705A6">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956FE" w:rsidRPr="007705A6" w:rsidRDefault="00A956FE" w:rsidP="00A956FE">
      <w:pPr>
        <w:pStyle w:val="aff9"/>
        <w:spacing w:after="0"/>
        <w:ind w:left="0" w:firstLine="709"/>
        <w:jc w:val="both"/>
        <w:rPr>
          <w:sz w:val="28"/>
          <w:szCs w:val="28"/>
        </w:rPr>
      </w:pPr>
      <w:r w:rsidRPr="007705A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956FE" w:rsidRPr="007705A6" w:rsidRDefault="00A956FE" w:rsidP="00A956FE">
      <w:pPr>
        <w:tabs>
          <w:tab w:val="left" w:pos="1134"/>
        </w:tabs>
        <w:ind w:left="142" w:firstLine="567"/>
        <w:contextualSpacing/>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956FE" w:rsidRPr="007705A6" w:rsidRDefault="00A956FE" w:rsidP="00A956FE">
      <w:pPr>
        <w:pStyle w:val="af4"/>
        <w:spacing w:before="0" w:beforeAutospacing="0" w:after="0" w:afterAutospacing="0"/>
        <w:ind w:right="153"/>
        <w:jc w:val="both"/>
        <w:rPr>
          <w:sz w:val="28"/>
          <w:szCs w:val="28"/>
        </w:rPr>
      </w:pPr>
      <w:r w:rsidRPr="007705A6">
        <w:tab/>
      </w:r>
      <w:r w:rsidRPr="007705A6">
        <w:rPr>
          <w:sz w:val="28"/>
          <w:szCs w:val="28"/>
        </w:rPr>
        <w:t xml:space="preserve">Арбитражный комитет АО «ТВЭЛ» (АК ТВЭЛ) - </w:t>
      </w:r>
      <w:hyperlink r:id="rId13" w:history="1">
        <w:r w:rsidRPr="007705A6">
          <w:rPr>
            <w:rStyle w:val="afb"/>
            <w:sz w:val="28"/>
            <w:szCs w:val="28"/>
          </w:rPr>
          <w:t>arbitration@</w:t>
        </w:r>
        <w:r w:rsidRPr="007705A6">
          <w:rPr>
            <w:rStyle w:val="afb"/>
            <w:sz w:val="28"/>
            <w:szCs w:val="28"/>
            <w:lang w:val="en-US"/>
          </w:rPr>
          <w:t>tvel</w:t>
        </w:r>
        <w:r w:rsidRPr="007705A6">
          <w:rPr>
            <w:rStyle w:val="afb"/>
            <w:sz w:val="28"/>
            <w:szCs w:val="28"/>
          </w:rPr>
          <w:t>.ru</w:t>
        </w:r>
      </w:hyperlink>
      <w:r w:rsidRPr="007705A6">
        <w:rPr>
          <w:sz w:val="28"/>
          <w:szCs w:val="28"/>
        </w:rPr>
        <w:t>.</w:t>
      </w:r>
    </w:p>
    <w:p w:rsidR="00A956FE" w:rsidRPr="007705A6" w:rsidRDefault="00A956FE" w:rsidP="00A956FE">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headerReference w:type="default" r:id="rId14"/>
          <w:footerReference w:type="default" r:id="rId15"/>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0CC3">
      <w:pPr>
        <w:pStyle w:val="10"/>
        <w:numPr>
          <w:ilvl w:val="0"/>
          <w:numId w:val="18"/>
        </w:numPr>
        <w:tabs>
          <w:tab w:val="left" w:pos="426"/>
        </w:tabs>
        <w:ind w:left="0" w:firstLine="0"/>
        <w:jc w:val="center"/>
        <w:rPr>
          <w:sz w:val="28"/>
          <w:szCs w:val="28"/>
        </w:rP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3B0CC3">
      <w:pPr>
        <w:pStyle w:val="10"/>
        <w:numPr>
          <w:ilvl w:val="1"/>
          <w:numId w:val="18"/>
        </w:numPr>
        <w:spacing w:before="120" w:after="120"/>
        <w:ind w:left="0" w:firstLine="567"/>
        <w:jc w:val="both"/>
        <w:rPr>
          <w:sz w:val="28"/>
          <w:szCs w:val="28"/>
        </w:rPr>
      </w:pPr>
      <w:bookmarkStart w:id="38" w:name="_Ref394995094"/>
      <w:bookmarkStart w:id="39" w:name="_Toc395190384"/>
      <w:bookmarkStart w:id="40"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1"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r w:rsidR="00EA14B6">
        <w:rPr>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3" w:name="_Ref405791406"/>
            <w:r w:rsidRPr="00F14995">
              <w:rPr>
                <w:rFonts w:ascii="Times New Roman" w:hAnsi="Times New Roman"/>
                <w:sz w:val="24"/>
                <w:szCs w:val="24"/>
              </w:rPr>
              <w:t>копии документов о государственной регистрации из следующих:</w:t>
            </w:r>
            <w:bookmarkEnd w:id="43"/>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4"/>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9" w:name="_Toc414869546"/>
      <w:r>
        <w:rPr>
          <w:sz w:val="28"/>
          <w:szCs w:val="28"/>
        </w:rPr>
        <w:lastRenderedPageBreak/>
        <w:t xml:space="preserve">Требования к </w:t>
      </w:r>
      <w:bookmarkEnd w:id="49"/>
      <w:r w:rsidR="00EA14B6">
        <w:rPr>
          <w:sz w:val="28"/>
          <w:szCs w:val="28"/>
        </w:rPr>
        <w:t>продукции:</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6351"/>
        <w:gridCol w:w="8220"/>
      </w:tblGrid>
      <w:tr w:rsidR="00703F4C" w:rsidRPr="00703F4C" w:rsidTr="00CE4C51">
        <w:trPr>
          <w:trHeight w:val="807"/>
          <w:tblHeader/>
        </w:trPr>
        <w:tc>
          <w:tcPr>
            <w:tcW w:w="27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6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6"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609B1" w:rsidRPr="00703F4C" w:rsidTr="00CE4C51">
        <w:trPr>
          <w:trHeight w:val="1380"/>
        </w:trPr>
        <w:tc>
          <w:tcPr>
            <w:tcW w:w="274" w:type="pct"/>
            <w:tcBorders>
              <w:right w:val="single" w:sz="4" w:space="0" w:color="auto"/>
            </w:tcBorders>
          </w:tcPr>
          <w:p w:rsidR="000609B1" w:rsidRPr="00C20EDB" w:rsidRDefault="000609B1" w:rsidP="003B0CC3">
            <w:pPr>
              <w:widowControl w:val="0"/>
              <w:numPr>
                <w:ilvl w:val="0"/>
                <w:numId w:val="21"/>
              </w:numPr>
              <w:shd w:val="clear" w:color="auto" w:fill="FFFFFF"/>
              <w:tabs>
                <w:tab w:val="left" w:pos="299"/>
              </w:tabs>
              <w:ind w:left="431" w:right="-57" w:hanging="357"/>
              <w:jc w:val="center"/>
              <w:rPr>
                <w:rFonts w:eastAsia="Arial Unicode MS"/>
                <w:bCs/>
              </w:rPr>
            </w:pPr>
          </w:p>
        </w:tc>
        <w:tc>
          <w:tcPr>
            <w:tcW w:w="2060" w:type="pct"/>
            <w:tcBorders>
              <w:left w:val="single" w:sz="4" w:space="0" w:color="auto"/>
            </w:tcBorders>
          </w:tcPr>
          <w:p w:rsidR="000609B1" w:rsidRPr="00703F4C" w:rsidRDefault="00BB6AFD" w:rsidP="00BB6AFD">
            <w:pPr>
              <w:widowControl w:val="0"/>
              <w:shd w:val="clear" w:color="auto" w:fill="FFFFFF"/>
              <w:ind w:left="-57" w:right="-57"/>
              <w:jc w:val="both"/>
              <w:rPr>
                <w:rFonts w:eastAsia="Arial Unicode MS"/>
              </w:rPr>
            </w:pPr>
            <w:r>
              <w:rPr>
                <w:rFonts w:eastAsia="Arial Unicode MS"/>
              </w:rPr>
              <w:t>П</w:t>
            </w:r>
            <w:r w:rsidR="00EA14B6">
              <w:rPr>
                <w:rFonts w:eastAsia="Arial Unicode MS"/>
              </w:rPr>
              <w:t>родукци</w:t>
            </w:r>
            <w:r>
              <w:rPr>
                <w:rFonts w:eastAsia="Arial Unicode MS"/>
              </w:rPr>
              <w:t>я</w:t>
            </w:r>
            <w:r w:rsidR="00F24B18">
              <w:rPr>
                <w:rFonts w:eastAsia="Arial Unicode MS"/>
              </w:rPr>
              <w:t xml:space="preserve"> должн</w:t>
            </w:r>
            <w:r w:rsidR="00EA14B6">
              <w:rPr>
                <w:rFonts w:eastAsia="Arial Unicode MS"/>
              </w:rPr>
              <w:t>а</w:t>
            </w:r>
            <w:r w:rsidR="00F24B18">
              <w:rPr>
                <w:rFonts w:eastAsia="Arial Unicode MS"/>
              </w:rPr>
              <w:t xml:space="preserve"> </w:t>
            </w:r>
            <w:r>
              <w:rPr>
                <w:rFonts w:eastAsia="Arial Unicode MS"/>
              </w:rPr>
              <w:t>соответствовать</w:t>
            </w:r>
            <w:r w:rsidR="00F24B18">
              <w:rPr>
                <w:rFonts w:eastAsia="Arial Unicode MS"/>
              </w:rPr>
              <w:t xml:space="preserve"> требованиям</w:t>
            </w:r>
            <w:r w:rsidR="000609B1" w:rsidRPr="00C20EDB">
              <w:rPr>
                <w:rFonts w:eastAsia="Arial Unicode MS"/>
              </w:rPr>
              <w:t>, указанным</w:t>
            </w:r>
            <w:r w:rsidR="00F24B18">
              <w:rPr>
                <w:rFonts w:eastAsia="Arial Unicode MS"/>
              </w:rPr>
              <w:t>и</w:t>
            </w:r>
            <w:r w:rsidR="000609B1" w:rsidRPr="00C20EDB">
              <w:rPr>
                <w:rFonts w:eastAsia="Arial Unicode MS"/>
              </w:rPr>
              <w:t xml:space="preserve"> в томе 2 «Техническая часть».</w:t>
            </w:r>
          </w:p>
        </w:tc>
        <w:tc>
          <w:tcPr>
            <w:tcW w:w="2666" w:type="pct"/>
          </w:tcPr>
          <w:p w:rsidR="000609B1" w:rsidRDefault="000609B1"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0609B1" w:rsidRPr="00FB3227" w:rsidRDefault="000609B1" w:rsidP="000609B1">
            <w:pPr>
              <w:shd w:val="clear" w:color="auto" w:fill="FFFFFF"/>
              <w:tabs>
                <w:tab w:val="left" w:pos="5740"/>
              </w:tabs>
              <w:ind w:left="-57" w:right="-57"/>
              <w:jc w:val="both"/>
              <w:rPr>
                <w:rFonts w:eastAsia="Arial Unicode MS"/>
              </w:rPr>
            </w:pPr>
          </w:p>
          <w:p w:rsidR="000609B1" w:rsidRPr="00703F4C" w:rsidRDefault="000609B1" w:rsidP="00E91E13">
            <w:pPr>
              <w:shd w:val="clear" w:color="auto" w:fill="FFFFFF"/>
              <w:tabs>
                <w:tab w:val="left" w:pos="5740"/>
              </w:tabs>
              <w:ind w:left="-57" w:right="-57"/>
              <w:jc w:val="both"/>
              <w:rPr>
                <w:rFonts w:eastAsia="Arial Unicode MS"/>
              </w:rPr>
            </w:pPr>
          </w:p>
        </w:tc>
      </w:tr>
    </w:tbl>
    <w:p w:rsidR="00D737CE" w:rsidRDefault="00D737CE" w:rsidP="00703F4C">
      <w:pPr>
        <w:sectPr w:rsidR="00D737CE"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EA3525" w:rsidRPr="00EA3525" w:rsidRDefault="00EA3525" w:rsidP="003B0CC3">
      <w:pPr>
        <w:pStyle w:val="10"/>
        <w:numPr>
          <w:ilvl w:val="1"/>
          <w:numId w:val="18"/>
        </w:numPr>
        <w:spacing w:before="120" w:after="120"/>
        <w:jc w:val="both"/>
        <w:rPr>
          <w:sz w:val="28"/>
          <w:szCs w:val="28"/>
        </w:rPr>
      </w:pPr>
      <w:bookmarkStart w:id="50" w:name="_Ref395172188"/>
      <w:bookmarkStart w:id="51" w:name="_Toc395190385"/>
      <w:bookmarkStart w:id="52"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CA271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rsidRPr="00CA271F">
        <w:t>Формы</w:t>
      </w:r>
      <w:r w:rsidR="00EA3525" w:rsidRPr="00CA271F">
        <w:t>, заполняемые с помощью функционала ЭТП:</w:t>
      </w:r>
      <w:bookmarkEnd w:id="53"/>
    </w:p>
    <w:p w:rsidR="007F75A2" w:rsidRPr="00CA271F" w:rsidRDefault="00D737CE" w:rsidP="007F75A2">
      <w:pPr>
        <w:pStyle w:val="Times12"/>
        <w:numPr>
          <w:ilvl w:val="0"/>
          <w:numId w:val="16"/>
        </w:numPr>
        <w:tabs>
          <w:tab w:val="left" w:pos="709"/>
        </w:tabs>
        <w:ind w:left="1134" w:right="153" w:hanging="425"/>
        <w:rPr>
          <w:b/>
          <w:i/>
          <w:szCs w:val="24"/>
        </w:rPr>
      </w:pPr>
      <w:bookmarkStart w:id="54" w:name="_Ref350169525"/>
      <w:r w:rsidRPr="00CA271F">
        <w:rPr>
          <w:b/>
          <w:i/>
          <w:szCs w:val="24"/>
        </w:rPr>
        <w:t>заявка (предложение) с указанием цены заявки (предложения)</w:t>
      </w:r>
      <w:r w:rsidR="00CA271F">
        <w:rPr>
          <w:b/>
          <w:i/>
          <w:szCs w:val="24"/>
        </w:rPr>
        <w:t>.</w:t>
      </w:r>
    </w:p>
    <w:p w:rsidR="00D92A2E" w:rsidRDefault="00D737CE" w:rsidP="00D737CE">
      <w:pPr>
        <w:tabs>
          <w:tab w:val="left" w:pos="0"/>
          <w:tab w:val="left" w:pos="1140"/>
        </w:tabs>
        <w:overflowPunct w:val="0"/>
        <w:autoSpaceDE w:val="0"/>
        <w:autoSpaceDN w:val="0"/>
        <w:adjustRightInd w:val="0"/>
        <w:ind w:right="153" w:firstLine="1134"/>
        <w:jc w:val="both"/>
      </w:pPr>
      <w:r w:rsidRPr="00CA271F">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A3525" w:rsidRPr="0072366F" w:rsidRDefault="00164EDD" w:rsidP="00D737CE">
      <w:pPr>
        <w:tabs>
          <w:tab w:val="left" w:pos="0"/>
          <w:tab w:val="left" w:pos="1140"/>
        </w:tabs>
        <w:overflowPunct w:val="0"/>
        <w:autoSpaceDE w:val="0"/>
        <w:autoSpaceDN w:val="0"/>
        <w:adjustRightInd w:val="0"/>
        <w:ind w:right="153" w:firstLine="1134"/>
        <w:jc w:val="both"/>
      </w:pPr>
      <w:r w:rsidRPr="000B221F">
        <w:t>Д</w:t>
      </w:r>
      <w:r w:rsidR="00EA3525" w:rsidRPr="000B221F">
        <w:t xml:space="preserve">окументы, прикладываемые к заявке на участие в </w:t>
      </w:r>
      <w:r w:rsidR="00BA3C22" w:rsidRPr="000B221F">
        <w:t>закупке</w:t>
      </w:r>
      <w:r w:rsidR="00EA3525" w:rsidRPr="000B221F">
        <w:t>, в форме электронных документов:</w:t>
      </w:r>
      <w:bookmarkEnd w:id="54"/>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5539DB">
        <w:fldChar w:fldCharType="begin"/>
      </w:r>
      <w:r w:rsidR="000B0512">
        <w:instrText xml:space="preserve"> REF _Ref401131967 \r \h </w:instrText>
      </w:r>
      <w:r w:rsidR="005539DB">
        <w:fldChar w:fldCharType="separate"/>
      </w:r>
      <w:r w:rsidR="00F0679B">
        <w:t>5.1</w:t>
      </w:r>
      <w:r w:rsidR="005539DB">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5"/>
    </w:p>
    <w:p w:rsidR="00EA3525" w:rsidRPr="00EA3525" w:rsidRDefault="000D53B6" w:rsidP="003B0CC3">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539DB">
        <w:fldChar w:fldCharType="begin"/>
      </w:r>
      <w:r w:rsidR="000B0512">
        <w:instrText xml:space="preserve"> REF _Ref401060816 \r \h </w:instrText>
      </w:r>
      <w:r w:rsidR="005539DB">
        <w:fldChar w:fldCharType="separate"/>
      </w:r>
      <w:r w:rsidR="00F0679B">
        <w:t>5.</w:t>
      </w:r>
      <w:r w:rsidR="001B1E5C">
        <w:t>1</w:t>
      </w:r>
      <w:r w:rsidR="005539DB">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5539DB">
        <w:fldChar w:fldCharType="begin"/>
      </w:r>
      <w:r w:rsidR="000B0512">
        <w:instrText xml:space="preserve"> REF _Ref401131967 \r \h </w:instrText>
      </w:r>
      <w:r w:rsidR="005539DB">
        <w:fldChar w:fldCharType="separate"/>
      </w:r>
      <w:r w:rsidR="00F0679B">
        <w:t>5.1</w:t>
      </w:r>
      <w:r w:rsidR="005539DB">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5539DB" w:rsidRPr="00EA3525">
        <w:fldChar w:fldCharType="begin"/>
      </w:r>
      <w:r w:rsidRPr="00EA3525">
        <w:instrText xml:space="preserve"> REF _Ref394995094 \r \h </w:instrText>
      </w:r>
      <w:r w:rsidR="005539DB" w:rsidRPr="00EA3525">
        <w:fldChar w:fldCharType="separate"/>
      </w:r>
      <w:r w:rsidR="00F0679B">
        <w:t>2.1</w:t>
      </w:r>
      <w:r w:rsidR="005539DB" w:rsidRPr="00EA3525">
        <w:fldChar w:fldCharType="end"/>
      </w:r>
      <w:r w:rsidRPr="00EA3525">
        <w:t xml:space="preserve"> настоящей </w:t>
      </w:r>
      <w:r w:rsidR="00BA3C22">
        <w:t>закупочной</w:t>
      </w:r>
      <w:r w:rsidRPr="00EA3525">
        <w:t xml:space="preserve"> документации.</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2259D8">
          <w:pgSz w:w="11907" w:h="16840" w:code="9"/>
          <w:pgMar w:top="1134" w:right="284" w:bottom="993" w:left="851" w:header="567" w:footer="342" w:gutter="0"/>
          <w:cols w:space="708"/>
          <w:docGrid w:linePitch="360"/>
        </w:sectPr>
      </w:pPr>
    </w:p>
    <w:p w:rsidR="005D6E3F" w:rsidRPr="001B1E5C" w:rsidRDefault="005D6E3F" w:rsidP="003B0CC3">
      <w:pPr>
        <w:pStyle w:val="10"/>
        <w:numPr>
          <w:ilvl w:val="0"/>
          <w:numId w:val="18"/>
        </w:numPr>
        <w:tabs>
          <w:tab w:val="left" w:pos="426"/>
        </w:tabs>
        <w:ind w:left="0" w:firstLine="0"/>
        <w:jc w:val="both"/>
        <w:rPr>
          <w:sz w:val="28"/>
          <w:szCs w:val="28"/>
        </w:rPr>
      </w:pPr>
      <w:bookmarkStart w:id="56" w:name="_Ref317259063"/>
      <w:bookmarkStart w:id="57" w:name="_Toc398564599"/>
      <w:bookmarkStart w:id="58" w:name="_Toc399408088"/>
      <w:bookmarkStart w:id="59" w:name="_Toc414869548"/>
      <w:r w:rsidRPr="001B1E5C">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1B1E5C" w:rsidRDefault="005D6E3F" w:rsidP="005D6E3F">
      <w:pPr>
        <w:rPr>
          <w:sz w:val="28"/>
        </w:rPr>
      </w:pPr>
    </w:p>
    <w:p w:rsidR="00EE701B" w:rsidRDefault="001B1E5C" w:rsidP="005D6E3F">
      <w:pPr>
        <w:ind w:firstLine="709"/>
        <w:jc w:val="both"/>
        <w:rPr>
          <w:b/>
          <w:i/>
        </w:rPr>
      </w:pPr>
      <w:r w:rsidRPr="001B1E5C">
        <w:rPr>
          <w:b/>
          <w:i/>
        </w:rPr>
        <w:t>Не требуется</w:t>
      </w:r>
      <w:r w:rsidR="00DF507B" w:rsidRPr="001B1E5C">
        <w:rPr>
          <w:b/>
          <w:i/>
        </w:rPr>
        <w:t>.</w:t>
      </w:r>
    </w:p>
    <w:p w:rsidR="00DF507B" w:rsidRDefault="00DF507B" w:rsidP="005D6E3F">
      <w:pPr>
        <w:ind w:firstLine="709"/>
        <w:jc w:val="both"/>
        <w:rPr>
          <w:b/>
          <w:i/>
        </w:rPr>
      </w:pPr>
    </w:p>
    <w:p w:rsidR="005D6E3F" w:rsidRPr="00FC009D" w:rsidRDefault="005D6E3F" w:rsidP="003B0CC3">
      <w:pPr>
        <w:pStyle w:val="10"/>
        <w:numPr>
          <w:ilvl w:val="0"/>
          <w:numId w:val="18"/>
        </w:numPr>
        <w:tabs>
          <w:tab w:val="left" w:pos="426"/>
        </w:tabs>
        <w:ind w:left="0" w:firstLine="0"/>
        <w:jc w:val="both"/>
        <w:rPr>
          <w:sz w:val="28"/>
          <w:szCs w:val="28"/>
        </w:rPr>
      </w:pPr>
      <w:bookmarkStart w:id="60" w:name="_Ref321475870"/>
      <w:bookmarkStart w:id="61" w:name="_Toc398564600"/>
      <w:bookmarkStart w:id="62" w:name="_Toc399408089"/>
      <w:bookmarkStart w:id="63"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5D6E3F">
      <w:pPr>
        <w:ind w:right="153" w:firstLine="636"/>
        <w:jc w:val="both"/>
        <w:rPr>
          <w:b/>
          <w:i/>
        </w:rPr>
      </w:pPr>
    </w:p>
    <w:p w:rsidR="002C6E5E" w:rsidRPr="00CD3B8C" w:rsidRDefault="002C6E5E" w:rsidP="002C6E5E">
      <w:pPr>
        <w:widowControl w:val="0"/>
        <w:shd w:val="clear" w:color="auto" w:fill="FFFFFF"/>
        <w:tabs>
          <w:tab w:val="num" w:pos="0"/>
          <w:tab w:val="left" w:pos="1134"/>
          <w:tab w:val="left" w:pos="1418"/>
        </w:tabs>
        <w:ind w:firstLine="709"/>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4869550"/>
      <w:bookmarkStart w:id="72" w:name="_Toc260130025"/>
      <w:bookmarkStart w:id="73" w:name="_Toc367283798"/>
      <w:bookmarkEnd w:id="64"/>
      <w:bookmarkEnd w:id="65"/>
      <w:bookmarkEnd w:id="66"/>
      <w:bookmarkEnd w:id="67"/>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86438" w:rsidRDefault="002C6E5E" w:rsidP="00C86438">
      <w:pPr>
        <w:ind w:firstLine="708"/>
        <w:rPr>
          <w:rFonts w:eastAsia="Arial Unicode MS"/>
          <w:color w:val="FF0000"/>
          <w:sz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 xml:space="preserve">ценка по указанному критерию </w:t>
      </w:r>
      <w:r w:rsidRPr="00A85ED8">
        <w:rPr>
          <w:sz w:val="28"/>
          <w:szCs w:val="28"/>
        </w:rPr>
        <w:t>складывается</w:t>
      </w:r>
      <w:r w:rsidRPr="00CD3B8C">
        <w:rPr>
          <w:bCs/>
          <w:sz w:val="28"/>
          <w:szCs w:val="28"/>
        </w:rPr>
        <w:t xml:space="preserve"> из суммы оценок по подкритериям данного критерия с учетом значимости (веса) подкритериев.</w:t>
      </w:r>
      <w:r w:rsidR="00C86438" w:rsidRPr="00C86438">
        <w:rPr>
          <w:rFonts w:eastAsia="Arial Unicode MS"/>
          <w:color w:val="FF0000"/>
          <w:sz w:val="28"/>
        </w:rPr>
        <w:t xml:space="preserve"> </w:t>
      </w:r>
    </w:p>
    <w:p w:rsidR="00C86438" w:rsidRPr="00C86438" w:rsidRDefault="00C86438" w:rsidP="00C86438">
      <w:pPr>
        <w:ind w:firstLine="708"/>
        <w:rPr>
          <w:rFonts w:eastAsia="Arial Unicode MS"/>
          <w:sz w:val="28"/>
        </w:rPr>
      </w:pPr>
      <w:r w:rsidRPr="00C86438">
        <w:rPr>
          <w:rFonts w:eastAsia="Arial Unicode MS"/>
          <w:sz w:val="28"/>
        </w:rPr>
        <w:t>При закупках товаров устанавливаются следующие критерии (подкритерии) оценки с указанными весовыми значениями:</w:t>
      </w:r>
    </w:p>
    <w:p w:rsidR="00C86438" w:rsidRPr="00C86438" w:rsidRDefault="00C86438" w:rsidP="003B0CC3">
      <w:pPr>
        <w:pStyle w:val="afff"/>
        <w:numPr>
          <w:ilvl w:val="0"/>
          <w:numId w:val="46"/>
        </w:numPr>
        <w:tabs>
          <w:tab w:val="left" w:pos="1134"/>
        </w:tabs>
        <w:spacing w:after="0" w:line="240" w:lineRule="auto"/>
        <w:ind w:left="0" w:right="70" w:firstLine="709"/>
        <w:jc w:val="both"/>
        <w:rPr>
          <w:rFonts w:ascii="Times New Roman" w:eastAsia="Arial Unicode MS" w:hAnsi="Times New Roman"/>
          <w:sz w:val="28"/>
          <w:szCs w:val="24"/>
          <w:lang w:eastAsia="ru-RU"/>
        </w:rPr>
      </w:pPr>
      <w:r w:rsidRPr="00C86438">
        <w:rPr>
          <w:rFonts w:ascii="Times New Roman" w:hAnsi="Times New Roman"/>
          <w:sz w:val="28"/>
          <w:szCs w:val="28"/>
        </w:rPr>
        <w:t>цена договора, цена единицы продукции (значимость критерия Ц </w:t>
      </w:r>
      <w:r w:rsidRPr="00C86438">
        <w:rPr>
          <w:rFonts w:ascii="Times New Roman" w:hAnsi="Times New Roman"/>
          <w:sz w:val="28"/>
          <w:szCs w:val="28"/>
          <w:vertAlign w:val="subscript"/>
        </w:rPr>
        <w:t>i</w:t>
      </w:r>
      <w:r w:rsidRPr="00C86438">
        <w:rPr>
          <w:rFonts w:ascii="Times New Roman" w:hAnsi="Times New Roman"/>
          <w:sz w:val="28"/>
          <w:szCs w:val="28"/>
        </w:rPr>
        <w:t xml:space="preserve"> (ОЦ i) – </w:t>
      </w:r>
      <w:r w:rsidR="007F75A2">
        <w:rPr>
          <w:rFonts w:ascii="Times New Roman" w:eastAsia="Arial Unicode MS" w:hAnsi="Times New Roman"/>
          <w:sz w:val="28"/>
          <w:szCs w:val="24"/>
          <w:lang w:eastAsia="ru-RU"/>
        </w:rPr>
        <w:t>100</w:t>
      </w:r>
      <w:r w:rsidRPr="00C86438">
        <w:rPr>
          <w:rFonts w:ascii="Times New Roman" w:eastAsia="Arial Unicode MS" w:hAnsi="Times New Roman"/>
          <w:sz w:val="28"/>
          <w:szCs w:val="24"/>
          <w:lang w:eastAsia="ru-RU"/>
        </w:rPr>
        <w:t xml:space="preserve"> %;</w:t>
      </w:r>
    </w:p>
    <w:p w:rsidR="002C6E5E" w:rsidRDefault="002C6E5E" w:rsidP="002C6E5E">
      <w:pPr>
        <w:widowControl w:val="0"/>
        <w:shd w:val="clear" w:color="auto" w:fill="FFFFFF"/>
        <w:tabs>
          <w:tab w:val="num" w:pos="0"/>
          <w:tab w:val="left" w:pos="1134"/>
          <w:tab w:val="left" w:pos="1418"/>
        </w:tabs>
        <w:ind w:firstLine="709"/>
        <w:rPr>
          <w:bCs/>
          <w:sz w:val="28"/>
          <w:szCs w:val="28"/>
        </w:rPr>
      </w:pPr>
    </w:p>
    <w:p w:rsidR="002C6E5E" w:rsidRDefault="002C6E5E" w:rsidP="002C6E5E">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закупки определяется по формуле </w:t>
      </w:r>
      <w:r>
        <w:rPr>
          <w:sz w:val="28"/>
          <w:szCs w:val="28"/>
        </w:rPr>
        <w:t>:</w:t>
      </w:r>
    </w:p>
    <w:p w:rsidR="002C6E5E" w:rsidRPr="00CD3B8C" w:rsidRDefault="002C6E5E" w:rsidP="002C6E5E">
      <w:pPr>
        <w:ind w:right="153" w:firstLine="709"/>
        <w:rPr>
          <w:sz w:val="28"/>
          <w:szCs w:val="28"/>
        </w:rPr>
      </w:pPr>
    </w:p>
    <w:p w:rsidR="002C6E5E" w:rsidRPr="002C6E5E" w:rsidRDefault="002C6E5E" w:rsidP="002C6E5E">
      <w:pPr>
        <w:ind w:right="153" w:firstLine="709"/>
        <w:rPr>
          <w:sz w:val="28"/>
          <w:szCs w:val="28"/>
        </w:rPr>
      </w:pPr>
      <w:r w:rsidRPr="00CD3B8C">
        <w:rPr>
          <w:sz w:val="28"/>
          <w:szCs w:val="28"/>
          <w:lang w:val="en-US"/>
        </w:rPr>
        <w:t>R</w:t>
      </w:r>
      <w:r w:rsidRPr="002C6E5E">
        <w:rPr>
          <w:bCs/>
          <w:sz w:val="28"/>
          <w:szCs w:val="28"/>
        </w:rPr>
        <w:t xml:space="preserve"> </w:t>
      </w:r>
      <w:r w:rsidRPr="00CD3B8C">
        <w:rPr>
          <w:bCs/>
          <w:sz w:val="28"/>
          <w:szCs w:val="28"/>
          <w:vertAlign w:val="subscript"/>
          <w:lang w:val="en-US"/>
        </w:rPr>
        <w:t>i</w:t>
      </w:r>
      <w:r w:rsidRPr="002C6E5E">
        <w:rPr>
          <w:bCs/>
          <w:sz w:val="28"/>
          <w:szCs w:val="28"/>
          <w:vertAlign w:val="subscript"/>
        </w:rPr>
        <w:t xml:space="preserve"> </w:t>
      </w:r>
      <w:r w:rsidRPr="002C6E5E">
        <w:rPr>
          <w:bCs/>
          <w:sz w:val="28"/>
          <w:szCs w:val="28"/>
        </w:rPr>
        <w:t xml:space="preserve">= </w:t>
      </w:r>
      <w:r w:rsidRPr="00CD3B8C">
        <w:rPr>
          <w:bCs/>
          <w:sz w:val="28"/>
          <w:szCs w:val="28"/>
        </w:rPr>
        <w:t>БЦ</w:t>
      </w:r>
      <w:r w:rsidRPr="002C6E5E">
        <w:rPr>
          <w:bCs/>
          <w:sz w:val="28"/>
          <w:szCs w:val="28"/>
        </w:rPr>
        <w:t xml:space="preserve"> </w:t>
      </w:r>
      <w:r w:rsidRPr="00CD3B8C">
        <w:rPr>
          <w:bCs/>
          <w:sz w:val="28"/>
          <w:szCs w:val="28"/>
          <w:vertAlign w:val="subscript"/>
          <w:lang w:val="en-US"/>
        </w:rPr>
        <w:t>i</w:t>
      </w:r>
      <w:r w:rsidRPr="002C6E5E">
        <w:rPr>
          <w:bCs/>
          <w:sz w:val="28"/>
          <w:szCs w:val="28"/>
        </w:rPr>
        <w:t>;</w:t>
      </w:r>
    </w:p>
    <w:p w:rsidR="002C6E5E" w:rsidRPr="002C6E5E" w:rsidRDefault="002C6E5E" w:rsidP="002C6E5E">
      <w:pPr>
        <w:ind w:right="153" w:firstLine="709"/>
        <w:rPr>
          <w:bCs/>
          <w:sz w:val="28"/>
          <w:szCs w:val="28"/>
        </w:rPr>
      </w:pPr>
    </w:p>
    <w:p w:rsidR="002C6E5E" w:rsidRPr="00CD3B8C" w:rsidRDefault="002C6E5E" w:rsidP="002C6E5E">
      <w:pPr>
        <w:ind w:right="153" w:firstLine="709"/>
        <w:rPr>
          <w:bCs/>
          <w:sz w:val="28"/>
          <w:szCs w:val="28"/>
        </w:rPr>
      </w:pPr>
      <w:r w:rsidRPr="00CD3B8C">
        <w:rPr>
          <w:bCs/>
          <w:sz w:val="28"/>
          <w:szCs w:val="28"/>
        </w:rPr>
        <w:t>где Ц</w:t>
      </w:r>
      <w:r w:rsidRPr="002C6E5E">
        <w:rPr>
          <w:bCs/>
          <w:sz w:val="28"/>
          <w:szCs w:val="28"/>
        </w:rPr>
        <w:t xml:space="preserve"> </w:t>
      </w:r>
      <w:r w:rsidRPr="00CD3B8C">
        <w:rPr>
          <w:bCs/>
          <w:sz w:val="28"/>
          <w:szCs w:val="28"/>
          <w:vertAlign w:val="subscript"/>
          <w:lang w:val="en-US"/>
        </w:rPr>
        <w:t>i</w:t>
      </w:r>
      <w:r w:rsidRPr="00CD3B8C">
        <w:rPr>
          <w:bCs/>
          <w:sz w:val="28"/>
          <w:szCs w:val="28"/>
        </w:rPr>
        <w:t xml:space="preserve"> – </w:t>
      </w:r>
      <w:r>
        <w:rPr>
          <w:bCs/>
          <w:sz w:val="28"/>
          <w:szCs w:val="28"/>
        </w:rPr>
        <w:t>цена договора</w:t>
      </w:r>
      <w:r w:rsidRPr="00CD3B8C">
        <w:rPr>
          <w:bCs/>
          <w:sz w:val="28"/>
          <w:szCs w:val="28"/>
        </w:rPr>
        <w:t>,</w:t>
      </w:r>
      <w:r>
        <w:rPr>
          <w:bCs/>
          <w:sz w:val="28"/>
          <w:szCs w:val="28"/>
        </w:rPr>
        <w:t xml:space="preserve">  </w:t>
      </w:r>
    </w:p>
    <w:p w:rsidR="002C6E5E" w:rsidRPr="00CD3B8C" w:rsidRDefault="002C6E5E" w:rsidP="002C6E5E">
      <w:pPr>
        <w:ind w:right="153" w:firstLine="709"/>
        <w:rPr>
          <w:sz w:val="28"/>
          <w:szCs w:val="28"/>
        </w:rPr>
      </w:pPr>
      <w:r w:rsidRPr="00CD3B8C">
        <w:rPr>
          <w:bCs/>
          <w:sz w:val="28"/>
          <w:szCs w:val="28"/>
        </w:rPr>
        <w:t>БЦ, – оценка (балл) соответствующего критерия.</w:t>
      </w:r>
    </w:p>
    <w:p w:rsidR="002C6E5E" w:rsidRDefault="002C6E5E" w:rsidP="002C6E5E">
      <w:pPr>
        <w:widowControl w:val="0"/>
        <w:shd w:val="clear" w:color="auto" w:fill="FFFFFF"/>
        <w:tabs>
          <w:tab w:val="num" w:pos="0"/>
          <w:tab w:val="left" w:pos="1134"/>
          <w:tab w:val="left" w:pos="1418"/>
        </w:tabs>
        <w:ind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 xml:space="preserve"> – 100 баллов. </w:t>
      </w:r>
    </w:p>
    <w:p w:rsidR="002C6E5E" w:rsidRDefault="002C6E5E" w:rsidP="002C6E5E">
      <w:pPr>
        <w:ind w:right="153" w:firstLine="709"/>
        <w:rPr>
          <w:bCs/>
          <w:sz w:val="28"/>
          <w:szCs w:val="28"/>
        </w:rPr>
      </w:pPr>
    </w:p>
    <w:p w:rsidR="00432668" w:rsidRPr="00432668" w:rsidRDefault="00432668" w:rsidP="00432668">
      <w:pPr>
        <w:tabs>
          <w:tab w:val="left" w:pos="1134"/>
        </w:tabs>
        <w:ind w:left="709" w:right="68"/>
        <w:jc w:val="both"/>
        <w:rPr>
          <w:bCs/>
          <w:sz w:val="28"/>
          <w:szCs w:val="28"/>
        </w:rPr>
      </w:pPr>
    </w:p>
    <w:p w:rsidR="002C6E5E" w:rsidRDefault="002C6E5E" w:rsidP="003B0CC3">
      <w:pPr>
        <w:pStyle w:val="31"/>
        <w:numPr>
          <w:ilvl w:val="0"/>
          <w:numId w:val="42"/>
        </w:numPr>
        <w:tabs>
          <w:tab w:val="left" w:pos="1701"/>
        </w:tabs>
        <w:spacing w:before="120" w:after="120"/>
        <w:ind w:left="1134" w:hanging="425"/>
        <w:jc w:val="both"/>
        <w:rPr>
          <w:rFonts w:ascii="Times New Roman" w:hAnsi="Times New Roman"/>
          <w:b w:val="0"/>
          <w:bCs w:val="0"/>
          <w:sz w:val="28"/>
          <w:szCs w:val="28"/>
        </w:rPr>
      </w:pPr>
      <w:r w:rsidRPr="00CD3B8C">
        <w:rPr>
          <w:rFonts w:ascii="Times New Roman" w:hAnsi="Times New Roman"/>
          <w:b w:val="0"/>
          <w:sz w:val="28"/>
          <w:szCs w:val="28"/>
        </w:rPr>
        <w:t>Оценка по критерию «цена договора»</w:t>
      </w:r>
      <w:r w:rsidRPr="004F353A">
        <w:rPr>
          <w:rFonts w:ascii="Times New Roman" w:hAnsi="Times New Roman"/>
          <w:b w:val="0"/>
          <w:bCs w:val="0"/>
          <w:sz w:val="28"/>
          <w:szCs w:val="28"/>
        </w:rPr>
        <w:t xml:space="preserve"> </w:t>
      </w:r>
    </w:p>
    <w:p w:rsidR="002C6E5E" w:rsidRPr="00285FAA" w:rsidRDefault="002C6E5E" w:rsidP="002C6E5E">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w:t>
      </w:r>
      <w:r w:rsidRPr="001B1E5C">
        <w:rPr>
          <w:bCs/>
          <w:sz w:val="28"/>
          <w:szCs w:val="28"/>
        </w:rPr>
        <w:t xml:space="preserve">приобретаемых </w:t>
      </w:r>
      <w:r w:rsidRPr="001B1E5C">
        <w:rPr>
          <w:b/>
          <w:i/>
          <w:sz w:val="28"/>
          <w:szCs w:val="28"/>
        </w:rPr>
        <w:t>товаров (работ, услуг)</w:t>
      </w:r>
      <w:r w:rsidRPr="001B1E5C">
        <w:rPr>
          <w:bCs/>
          <w:sz w:val="28"/>
          <w:szCs w:val="28"/>
        </w:rPr>
        <w:t>, ед</w:t>
      </w:r>
      <w:r w:rsidRPr="00285FAA">
        <w:rPr>
          <w:bCs/>
          <w:sz w:val="28"/>
          <w:szCs w:val="28"/>
        </w:rPr>
        <w:t xml:space="preserve">иный базис сравнения ценовых предложений: без учета НДС. </w:t>
      </w:r>
    </w:p>
    <w:p w:rsidR="002C6E5E" w:rsidRDefault="002C6E5E" w:rsidP="002C6E5E">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4519CD" w:rsidRPr="00285FAA" w:rsidRDefault="004519CD" w:rsidP="004519CD">
      <w:pPr>
        <w:autoSpaceDE w:val="0"/>
        <w:autoSpaceDN w:val="0"/>
        <w:adjustRightInd w:val="0"/>
        <w:ind w:right="68" w:firstLine="709"/>
        <w:jc w:val="center"/>
        <w:rPr>
          <w:bCs/>
          <w:sz w:val="28"/>
          <w:szCs w:val="28"/>
        </w:rPr>
      </w:pPr>
      <w:r>
        <w:rPr>
          <w:bCs/>
          <w:sz w:val="28"/>
          <w:szCs w:val="28"/>
        </w:rPr>
        <w:t>Оценка производится по формуле:</w:t>
      </w:r>
    </w:p>
    <w:tbl>
      <w:tblPr>
        <w:tblW w:w="0" w:type="auto"/>
        <w:jc w:val="center"/>
        <w:tblInd w:w="1137" w:type="dxa"/>
        <w:tblLayout w:type="fixed"/>
        <w:tblLook w:val="0000"/>
      </w:tblPr>
      <w:tblGrid>
        <w:gridCol w:w="1312"/>
        <w:gridCol w:w="1079"/>
        <w:gridCol w:w="1044"/>
      </w:tblGrid>
      <w:tr w:rsidR="004519CD" w:rsidRPr="00CD3B8C" w:rsidTr="00D80F71">
        <w:trPr>
          <w:cantSplit/>
          <w:trHeight w:val="272"/>
          <w:jc w:val="center"/>
        </w:trPr>
        <w:tc>
          <w:tcPr>
            <w:tcW w:w="1312" w:type="dxa"/>
            <w:vMerge w:val="restart"/>
            <w:vAlign w:val="center"/>
          </w:tcPr>
          <w:p w:rsidR="004519CD" w:rsidRPr="00F14995" w:rsidRDefault="004519CD" w:rsidP="00D80F71">
            <w:pPr>
              <w:pStyle w:val="af4"/>
              <w:spacing w:before="0" w:beforeAutospacing="0" w:after="0" w:afterAutospacing="0"/>
              <w:jc w:val="right"/>
              <w:rPr>
                <w:sz w:val="28"/>
                <w:szCs w:val="28"/>
              </w:rPr>
            </w:pPr>
            <w:r w:rsidRPr="00F14995">
              <w:rPr>
                <w:bCs/>
                <w:sz w:val="28"/>
                <w:szCs w:val="28"/>
              </w:rPr>
              <w:t xml:space="preserve">БЦ </w:t>
            </w:r>
            <w:r w:rsidRPr="00CD3B8C">
              <w:rPr>
                <w:bCs/>
                <w:sz w:val="28"/>
                <w:szCs w:val="28"/>
                <w:vertAlign w:val="subscript"/>
                <w:lang w:val="en-US"/>
              </w:rPr>
              <w:t>i</w:t>
            </w:r>
            <w:r w:rsidRPr="00F14995">
              <w:rPr>
                <w:sz w:val="28"/>
                <w:szCs w:val="28"/>
              </w:rPr>
              <w:t xml:space="preserve"> =</w:t>
            </w:r>
          </w:p>
        </w:tc>
        <w:tc>
          <w:tcPr>
            <w:tcW w:w="1079" w:type="dxa"/>
            <w:tcBorders>
              <w:bottom w:val="single" w:sz="4" w:space="0" w:color="auto"/>
            </w:tcBorders>
          </w:tcPr>
          <w:p w:rsidR="004519CD" w:rsidRPr="00F14995" w:rsidRDefault="004519CD" w:rsidP="00D80F71">
            <w:pPr>
              <w:pStyle w:val="af4"/>
              <w:spacing w:before="0" w:beforeAutospacing="0" w:after="0" w:afterAutospacing="0"/>
              <w:ind w:hanging="33"/>
              <w:jc w:val="center"/>
              <w:rPr>
                <w:sz w:val="28"/>
                <w:szCs w:val="28"/>
              </w:rPr>
            </w:pPr>
            <w:r w:rsidRPr="00F14995">
              <w:rPr>
                <w:sz w:val="28"/>
                <w:szCs w:val="28"/>
              </w:rPr>
              <w:t>Ц</w:t>
            </w:r>
            <w:r w:rsidRPr="00F14995">
              <w:rPr>
                <w:sz w:val="28"/>
                <w:szCs w:val="28"/>
                <w:vertAlign w:val="subscript"/>
              </w:rPr>
              <w:t xml:space="preserve"> </w:t>
            </w:r>
            <w:r w:rsidRPr="00CD3B8C">
              <w:rPr>
                <w:sz w:val="28"/>
                <w:szCs w:val="28"/>
                <w:vertAlign w:val="subscript"/>
                <w:lang w:val="en-US"/>
              </w:rPr>
              <w:t>min</w:t>
            </w:r>
            <w:r w:rsidRPr="00F14995">
              <w:rPr>
                <w:sz w:val="28"/>
                <w:szCs w:val="28"/>
                <w:vertAlign w:val="subscript"/>
              </w:rPr>
              <w:t xml:space="preserve"> </w:t>
            </w:r>
            <w:r w:rsidRPr="00F14995">
              <w:rPr>
                <w:sz w:val="28"/>
                <w:szCs w:val="28"/>
              </w:rPr>
              <w:t xml:space="preserve"> </w:t>
            </w:r>
          </w:p>
        </w:tc>
        <w:tc>
          <w:tcPr>
            <w:tcW w:w="1044" w:type="dxa"/>
            <w:vMerge w:val="restart"/>
            <w:vAlign w:val="center"/>
          </w:tcPr>
          <w:p w:rsidR="004519CD" w:rsidRPr="00F14995" w:rsidRDefault="004519CD" w:rsidP="00D80F71">
            <w:pPr>
              <w:pStyle w:val="af4"/>
              <w:spacing w:before="0" w:beforeAutospacing="0" w:after="0" w:afterAutospacing="0"/>
              <w:rPr>
                <w:sz w:val="28"/>
                <w:szCs w:val="28"/>
              </w:rPr>
            </w:pPr>
            <w:r w:rsidRPr="00F14995">
              <w:rPr>
                <w:bCs/>
                <w:sz w:val="28"/>
                <w:szCs w:val="28"/>
              </w:rPr>
              <w:t>* 100</w:t>
            </w:r>
          </w:p>
        </w:tc>
      </w:tr>
      <w:tr w:rsidR="004519CD" w:rsidRPr="00CD3B8C" w:rsidTr="00D80F71">
        <w:trPr>
          <w:cantSplit/>
          <w:trHeight w:val="161"/>
          <w:jc w:val="center"/>
        </w:trPr>
        <w:tc>
          <w:tcPr>
            <w:tcW w:w="1312" w:type="dxa"/>
            <w:vMerge/>
          </w:tcPr>
          <w:p w:rsidR="004519CD" w:rsidRPr="00F14995" w:rsidRDefault="004519CD" w:rsidP="00D80F71">
            <w:pPr>
              <w:pStyle w:val="af4"/>
              <w:spacing w:before="0" w:beforeAutospacing="0" w:after="0" w:afterAutospacing="0"/>
              <w:ind w:firstLine="709"/>
              <w:rPr>
                <w:sz w:val="28"/>
                <w:szCs w:val="28"/>
              </w:rPr>
            </w:pPr>
          </w:p>
        </w:tc>
        <w:tc>
          <w:tcPr>
            <w:tcW w:w="1079" w:type="dxa"/>
            <w:tcBorders>
              <w:top w:val="single" w:sz="4" w:space="0" w:color="auto"/>
            </w:tcBorders>
          </w:tcPr>
          <w:p w:rsidR="004519CD" w:rsidRPr="00F14995" w:rsidRDefault="004519CD" w:rsidP="00D80F71">
            <w:pPr>
              <w:pStyle w:val="af4"/>
              <w:spacing w:before="0" w:beforeAutospacing="0" w:after="0" w:afterAutospacing="0"/>
              <w:ind w:firstLine="108"/>
              <w:jc w:val="center"/>
              <w:rPr>
                <w:sz w:val="28"/>
                <w:szCs w:val="28"/>
              </w:rPr>
            </w:pPr>
            <w:r w:rsidRPr="00F14995">
              <w:rPr>
                <w:sz w:val="28"/>
                <w:szCs w:val="28"/>
              </w:rPr>
              <w:t>Ц</w:t>
            </w:r>
            <w:r w:rsidRPr="00F14995">
              <w:rPr>
                <w:sz w:val="28"/>
                <w:szCs w:val="28"/>
                <w:vertAlign w:val="subscript"/>
              </w:rPr>
              <w:t xml:space="preserve"> </w:t>
            </w:r>
            <w:r w:rsidRPr="00CD3B8C">
              <w:rPr>
                <w:sz w:val="28"/>
                <w:szCs w:val="28"/>
                <w:vertAlign w:val="subscript"/>
                <w:lang w:val="en-US"/>
              </w:rPr>
              <w:t>i</w:t>
            </w:r>
          </w:p>
        </w:tc>
        <w:tc>
          <w:tcPr>
            <w:tcW w:w="1044" w:type="dxa"/>
            <w:vMerge/>
          </w:tcPr>
          <w:p w:rsidR="004519CD" w:rsidRPr="00F14995" w:rsidRDefault="004519CD" w:rsidP="00D80F71">
            <w:pPr>
              <w:pStyle w:val="af4"/>
              <w:spacing w:before="0" w:beforeAutospacing="0" w:after="0" w:afterAutospacing="0"/>
              <w:ind w:firstLine="709"/>
              <w:rPr>
                <w:sz w:val="28"/>
                <w:szCs w:val="28"/>
              </w:rPr>
            </w:pPr>
          </w:p>
        </w:tc>
      </w:tr>
    </w:tbl>
    <w:p w:rsidR="004519CD" w:rsidRPr="00CD3B8C" w:rsidRDefault="004519CD" w:rsidP="004519CD">
      <w:pPr>
        <w:pStyle w:val="af4"/>
        <w:tabs>
          <w:tab w:val="left" w:pos="0"/>
          <w:tab w:val="left" w:pos="1062"/>
          <w:tab w:val="left" w:pos="1985"/>
          <w:tab w:val="left" w:pos="2268"/>
        </w:tabs>
        <w:spacing w:before="0" w:beforeAutospacing="0" w:after="0" w:afterAutospacing="0"/>
        <w:ind w:firstLine="709"/>
        <w:jc w:val="both"/>
        <w:rPr>
          <w:sz w:val="28"/>
          <w:szCs w:val="28"/>
        </w:rPr>
      </w:pPr>
    </w:p>
    <w:p w:rsidR="004519CD" w:rsidRPr="00CD3B8C" w:rsidRDefault="004519CD" w:rsidP="004519CD">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4519CD" w:rsidRPr="00CD3B8C" w:rsidRDefault="004519CD" w:rsidP="004519CD">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lastRenderedPageBreak/>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4519CD" w:rsidRPr="001B1E5C" w:rsidRDefault="004519CD" w:rsidP="004519CD">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1B1E5C">
        <w:rPr>
          <w:b/>
          <w:i/>
          <w:sz w:val="28"/>
          <w:szCs w:val="28"/>
        </w:rPr>
        <w:t>приведенное к единому базису сравнения ценовых предложений</w:t>
      </w:r>
      <w:r w:rsidRPr="001B1E5C">
        <w:rPr>
          <w:sz w:val="28"/>
          <w:szCs w:val="28"/>
        </w:rPr>
        <w:t>, руб.</w:t>
      </w:r>
    </w:p>
    <w:p w:rsidR="002C6E5E" w:rsidRPr="002C6E5E" w:rsidRDefault="002C6E5E" w:rsidP="002C6E5E"/>
    <w:p w:rsidR="00316B21" w:rsidRPr="008D5203" w:rsidRDefault="00316B21" w:rsidP="002C6E5E">
      <w:pPr>
        <w:pStyle w:val="af4"/>
        <w:tabs>
          <w:tab w:val="left" w:pos="0"/>
          <w:tab w:val="left" w:pos="1062"/>
          <w:tab w:val="left" w:pos="1701"/>
          <w:tab w:val="left" w:pos="1985"/>
        </w:tabs>
        <w:spacing w:before="0" w:beforeAutospacing="0" w:after="0" w:afterAutospacing="0"/>
        <w:ind w:right="70" w:firstLine="709"/>
        <w:jc w:val="both"/>
        <w:rPr>
          <w:bCs/>
          <w:sz w:val="28"/>
          <w:szCs w:val="28"/>
        </w:rPr>
        <w:sectPr w:rsidR="00316B21" w:rsidRPr="008D5203" w:rsidSect="002259D8">
          <w:pgSz w:w="11907" w:h="16840" w:code="9"/>
          <w:pgMar w:top="1134" w:right="567" w:bottom="1134" w:left="993" w:header="567" w:footer="567" w:gutter="0"/>
          <w:cols w:space="708"/>
          <w:docGrid w:linePitch="360"/>
        </w:sectPr>
      </w:pPr>
    </w:p>
    <w:p w:rsidR="00144C23" w:rsidRPr="00FC009D" w:rsidRDefault="00144C23" w:rsidP="003B0CC3">
      <w:pPr>
        <w:pStyle w:val="10"/>
        <w:numPr>
          <w:ilvl w:val="0"/>
          <w:numId w:val="18"/>
        </w:numPr>
        <w:tabs>
          <w:tab w:val="left" w:pos="426"/>
        </w:tabs>
        <w:ind w:left="0" w:firstLine="0"/>
        <w:jc w:val="both"/>
        <w:rPr>
          <w:sz w:val="28"/>
          <w:szCs w:val="28"/>
        </w:rPr>
      </w:pPr>
      <w:r w:rsidRPr="00FC009D">
        <w:rPr>
          <w:sz w:val="28"/>
          <w:szCs w:val="28"/>
        </w:rPr>
        <w:lastRenderedPageBreak/>
        <w:t>ОБРАЗЦЫ ФОРМ ОСНОВНЫХ ДОКУМЕНТОВ</w:t>
      </w:r>
      <w:bookmarkEnd w:id="68"/>
      <w:bookmarkEnd w:id="69"/>
      <w:bookmarkEnd w:id="70"/>
      <w:bookmarkEnd w:id="71"/>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3B0CC3">
      <w:pPr>
        <w:pStyle w:val="10"/>
        <w:numPr>
          <w:ilvl w:val="0"/>
          <w:numId w:val="20"/>
        </w:numPr>
        <w:tabs>
          <w:tab w:val="left" w:pos="709"/>
        </w:tabs>
        <w:ind w:left="0" w:firstLine="0"/>
        <w:jc w:val="both"/>
        <w:rPr>
          <w:sz w:val="28"/>
          <w:szCs w:val="28"/>
        </w:rPr>
      </w:pPr>
      <w:bookmarkStart w:id="74" w:name="_Ref401131967"/>
      <w:bookmarkStart w:id="75"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4"/>
      <w:bookmarkEnd w:id="75"/>
    </w:p>
    <w:p w:rsidR="00A956FE" w:rsidRDefault="00A956FE" w:rsidP="00A956FE">
      <w:pPr>
        <w:pStyle w:val="Times12"/>
        <w:ind w:firstLine="0"/>
        <w:jc w:val="right"/>
        <w:rPr>
          <w:bCs w:val="0"/>
          <w:sz w:val="28"/>
          <w:szCs w:val="28"/>
        </w:rPr>
      </w:pPr>
      <w:bookmarkStart w:id="76" w:name="_Справка_об_участии_в_судебных_разби"/>
      <w:bookmarkStart w:id="77" w:name="_Справка_об_участии"/>
      <w:bookmarkStart w:id="78" w:name="форма1"/>
      <w:bookmarkStart w:id="79" w:name="_Toc98251753"/>
      <w:bookmarkEnd w:id="72"/>
      <w:bookmarkEnd w:id="73"/>
      <w:bookmarkEnd w:id="76"/>
      <w:bookmarkEnd w:id="77"/>
      <w:r w:rsidRPr="00FC009D">
        <w:rPr>
          <w:bCs w:val="0"/>
          <w:sz w:val="28"/>
          <w:szCs w:val="28"/>
        </w:rPr>
        <w:t>Форма 1.</w:t>
      </w:r>
      <w:bookmarkEnd w:id="78"/>
    </w:p>
    <w:p w:rsidR="00A956FE" w:rsidRPr="00FC009D" w:rsidRDefault="00A956FE" w:rsidP="00A956FE">
      <w:pPr>
        <w:pStyle w:val="Times12"/>
        <w:jc w:val="right"/>
        <w:rPr>
          <w:bCs w:val="0"/>
          <w:sz w:val="28"/>
          <w:szCs w:val="28"/>
        </w:rPr>
      </w:pPr>
    </w:p>
    <w:p w:rsidR="00A956FE" w:rsidRPr="00FC009D" w:rsidRDefault="00A956FE" w:rsidP="00A956FE">
      <w:pPr>
        <w:rPr>
          <w:b/>
          <w:i/>
        </w:rPr>
      </w:pPr>
      <w:r w:rsidRPr="00FC009D">
        <w:rPr>
          <w:b/>
          <w:i/>
        </w:rPr>
        <w:t xml:space="preserve">Фирменный бланк участника </w:t>
      </w:r>
      <w:r>
        <w:rPr>
          <w:b/>
          <w:i/>
        </w:rPr>
        <w:t>закупки</w:t>
      </w:r>
    </w:p>
    <w:p w:rsidR="00A956FE" w:rsidRPr="00FC009D" w:rsidRDefault="00A956FE" w:rsidP="00A956FE">
      <w:pPr>
        <w:pStyle w:val="Times12"/>
        <w:spacing w:before="120"/>
        <w:ind w:firstLine="0"/>
        <w:jc w:val="left"/>
        <w:rPr>
          <w:szCs w:val="24"/>
        </w:rPr>
      </w:pPr>
      <w:r w:rsidRPr="00FC009D">
        <w:rPr>
          <w:szCs w:val="24"/>
        </w:rPr>
        <w:t>«___» __________ 20___ года №______</w:t>
      </w:r>
    </w:p>
    <w:p w:rsidR="00A956FE" w:rsidRPr="00FC009D" w:rsidRDefault="00A956FE" w:rsidP="00A956FE">
      <w:pPr>
        <w:pStyle w:val="Times12"/>
        <w:spacing w:before="120"/>
        <w:ind w:firstLine="0"/>
        <w:jc w:val="right"/>
        <w:rPr>
          <w:b/>
          <w:bCs w:val="0"/>
          <w:i/>
          <w:szCs w:val="24"/>
        </w:rPr>
      </w:pPr>
      <w:r w:rsidRPr="00FC009D">
        <w:rPr>
          <w:b/>
          <w:bCs w:val="0"/>
          <w:i/>
          <w:szCs w:val="24"/>
        </w:rPr>
        <w:t>Лот __</w:t>
      </w:r>
    </w:p>
    <w:p w:rsidR="00A956FE" w:rsidRPr="00FC009D" w:rsidRDefault="00A956FE" w:rsidP="00A956FE">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p>
    <w:p w:rsidR="00A956FE" w:rsidRPr="00FC009D" w:rsidRDefault="00A956FE" w:rsidP="00A956FE">
      <w:pPr>
        <w:tabs>
          <w:tab w:val="left" w:pos="7938"/>
        </w:tabs>
        <w:ind w:firstLine="4820"/>
        <w:jc w:val="center"/>
        <w:rPr>
          <w:b/>
        </w:rPr>
      </w:pPr>
    </w:p>
    <w:p w:rsidR="00A956FE" w:rsidRPr="00FC009D" w:rsidRDefault="00A956FE" w:rsidP="00A956F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956FE" w:rsidRDefault="00A956FE" w:rsidP="00A956F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956FE" w:rsidRPr="00FC009D" w:rsidRDefault="00A956FE" w:rsidP="00A956F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956FE" w:rsidRPr="00FC009D" w:rsidRDefault="00A956FE" w:rsidP="00A956F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956FE" w:rsidRPr="00FC009D" w:rsidRDefault="00A956FE" w:rsidP="00A956F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sidRPr="00FC009D">
        <w:rPr>
          <w:sz w:val="28"/>
        </w:rPr>
        <w:t>фактический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A956FE" w:rsidRPr="00FC009D" w:rsidRDefault="00A956FE" w:rsidP="00A956F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956FE" w:rsidRPr="00FC009D" w:rsidRDefault="00A956FE" w:rsidP="00A956F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956FE" w:rsidRPr="00FC009D" w:rsidTr="00A956FE">
        <w:trPr>
          <w:cantSplit/>
          <w:tblHeader/>
        </w:trPr>
        <w:tc>
          <w:tcPr>
            <w:tcW w:w="709" w:type="dxa"/>
            <w:vAlign w:val="center"/>
          </w:tcPr>
          <w:p w:rsidR="00A956FE" w:rsidRPr="00FC009D" w:rsidRDefault="00A956FE" w:rsidP="00A956FE">
            <w:pPr>
              <w:keepNext/>
              <w:ind w:left="-57" w:right="-57"/>
              <w:jc w:val="center"/>
            </w:pPr>
            <w:r w:rsidRPr="00FC009D">
              <w:t>№ п/п</w:t>
            </w:r>
          </w:p>
        </w:tc>
        <w:tc>
          <w:tcPr>
            <w:tcW w:w="4394" w:type="dxa"/>
            <w:vAlign w:val="center"/>
          </w:tcPr>
          <w:p w:rsidR="00A956FE" w:rsidRPr="00FC009D" w:rsidRDefault="00A956FE" w:rsidP="00A956FE">
            <w:pPr>
              <w:keepNext/>
              <w:ind w:left="-57" w:right="-57"/>
              <w:jc w:val="center"/>
            </w:pPr>
            <w:r w:rsidRPr="00FC009D">
              <w:t xml:space="preserve">Условия заявок на участие в </w:t>
            </w:r>
            <w:r>
              <w:t>закупке</w:t>
            </w:r>
          </w:p>
        </w:tc>
        <w:tc>
          <w:tcPr>
            <w:tcW w:w="4962" w:type="dxa"/>
            <w:vAlign w:val="center"/>
          </w:tcPr>
          <w:p w:rsidR="00A956FE" w:rsidRPr="00FC009D" w:rsidRDefault="00A956FE" w:rsidP="00A956FE">
            <w:pPr>
              <w:keepNext/>
              <w:ind w:left="57" w:right="57"/>
              <w:jc w:val="center"/>
            </w:pPr>
            <w:r w:rsidRPr="00FC009D">
              <w:t>Предложения участника</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pPr>
            <w:r w:rsidRPr="00FC009D">
              <w:rPr>
                <w:bCs/>
              </w:rPr>
              <w:t>Цена заявки, руб. с НДС</w:t>
            </w:r>
          </w:p>
        </w:tc>
        <w:tc>
          <w:tcPr>
            <w:tcW w:w="4962" w:type="dxa"/>
            <w:vAlign w:val="center"/>
          </w:tcPr>
          <w:p w:rsidR="00A956FE" w:rsidRPr="00FC009D" w:rsidRDefault="00A956FE" w:rsidP="00A956FE">
            <w:pPr>
              <w:ind w:left="57" w:right="57"/>
              <w:jc w:val="center"/>
            </w:pPr>
            <w:r w:rsidRPr="00FC009D">
              <w:rPr>
                <w:b/>
                <w:i/>
              </w:rPr>
              <w:t>[указать цену договора с отражением размера НДС]</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Цена заявки, руб. без НДС</w:t>
            </w:r>
          </w:p>
        </w:tc>
        <w:tc>
          <w:tcPr>
            <w:tcW w:w="4962" w:type="dxa"/>
            <w:vAlign w:val="center"/>
          </w:tcPr>
          <w:p w:rsidR="00A956FE" w:rsidRPr="00FC009D" w:rsidRDefault="00A956FE" w:rsidP="00A956FE">
            <w:pPr>
              <w:ind w:left="57" w:right="57"/>
              <w:jc w:val="center"/>
              <w:rPr>
                <w:b/>
                <w:i/>
              </w:rPr>
            </w:pPr>
            <w:r w:rsidRPr="00FC009D">
              <w:rPr>
                <w:b/>
                <w:i/>
              </w:rPr>
              <w:t>[указать цену договора</w:t>
            </w:r>
            <w:r>
              <w:rPr>
                <w:b/>
                <w:i/>
              </w:rPr>
              <w:t xml:space="preserve"> без НДС</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A956FE" w:rsidRPr="00FC009D" w:rsidRDefault="00A956FE" w:rsidP="00A956F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t>Условия оплаты</w:t>
            </w:r>
          </w:p>
        </w:tc>
        <w:tc>
          <w:tcPr>
            <w:tcW w:w="4962" w:type="dxa"/>
            <w:vAlign w:val="center"/>
          </w:tcPr>
          <w:p w:rsidR="00A956FE" w:rsidRPr="00FC009D" w:rsidRDefault="00A956FE" w:rsidP="00A956F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956FE" w:rsidRPr="00FC009D" w:rsidRDefault="00A956FE" w:rsidP="00A956FE">
      <w:pPr>
        <w:pStyle w:val="affe"/>
        <w:spacing w:before="0" w:after="0" w:line="240" w:lineRule="auto"/>
        <w:ind w:firstLine="709"/>
        <w:rPr>
          <w:rFonts w:ascii="Times New Roman" w:hAnsi="Times New Roman" w:cs="Times New Roman"/>
          <w:sz w:val="28"/>
          <w:szCs w:val="28"/>
        </w:rPr>
      </w:pPr>
    </w:p>
    <w:p w:rsidR="00A956FE"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956FE" w:rsidRDefault="00A956FE" w:rsidP="00A956FE">
      <w:pPr>
        <w:pStyle w:val="af4"/>
        <w:spacing w:before="0" w:beforeAutospacing="0" w:after="0" w:afterAutospacing="0"/>
        <w:ind w:firstLine="709"/>
        <w:jc w:val="both"/>
        <w:rPr>
          <w:b/>
          <w:i/>
          <w:szCs w:val="28"/>
        </w:rPr>
      </w:pPr>
    </w:p>
    <w:p w:rsidR="00A956FE" w:rsidRDefault="00A956FE" w:rsidP="00A956F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956FE" w:rsidRPr="00100970" w:rsidRDefault="00A956FE" w:rsidP="00A956F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956FE"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956FE" w:rsidRPr="00FC009D"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A956FE" w:rsidRDefault="00A956FE" w:rsidP="003B0CC3">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A956FE" w:rsidRDefault="00A956FE" w:rsidP="00A956F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956FE" w:rsidRPr="00FC009D" w:rsidRDefault="00A956FE" w:rsidP="00A956F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956FE" w:rsidRDefault="00A956FE" w:rsidP="00A956F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956FE" w:rsidRPr="00FC009D" w:rsidRDefault="00A956FE" w:rsidP="00A956F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A956FE" w:rsidRDefault="00A956FE" w:rsidP="00A956FE">
      <w:pPr>
        <w:pStyle w:val="af4"/>
        <w:spacing w:before="0" w:beforeAutospacing="0" w:after="0" w:afterAutospacing="0"/>
        <w:ind w:firstLine="709"/>
        <w:jc w:val="both"/>
        <w:rPr>
          <w:b/>
          <w:i/>
          <w:szCs w:val="28"/>
        </w:rPr>
      </w:pPr>
    </w:p>
    <w:p w:rsidR="00A956FE" w:rsidRPr="00C35EF7" w:rsidRDefault="00A956FE" w:rsidP="00A956F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956FE" w:rsidRDefault="00A956FE" w:rsidP="00A956FE">
      <w:pPr>
        <w:pStyle w:val="af4"/>
        <w:spacing w:before="0" w:beforeAutospacing="0" w:after="0" w:afterAutospacing="0"/>
        <w:ind w:firstLine="709"/>
        <w:jc w:val="both"/>
        <w:rPr>
          <w:b/>
          <w:i/>
          <w:szCs w:val="28"/>
        </w:rPr>
      </w:pPr>
    </w:p>
    <w:p w:rsidR="00A956FE" w:rsidRPr="00FC009D" w:rsidRDefault="00A956FE" w:rsidP="00A956F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56FE" w:rsidRDefault="00A956FE" w:rsidP="00A956FE">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956FE" w:rsidRPr="00FC009D"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956FE" w:rsidRPr="00DF05AF"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A956FE" w:rsidRDefault="00A956FE" w:rsidP="003B0CC3">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956FE" w:rsidRPr="00914AB9" w:rsidRDefault="00A956FE" w:rsidP="003B0CC3">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956FE" w:rsidRDefault="00A956FE" w:rsidP="00A956F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881537" w:rsidRDefault="00A956FE" w:rsidP="00A956F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1205C1" w:rsidRDefault="00A956FE" w:rsidP="00A956F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A956FE" w:rsidRPr="00FC009D" w:rsidRDefault="00A956FE" w:rsidP="00A956FE">
      <w:pPr>
        <w:pStyle w:val="af4"/>
        <w:spacing w:before="0" w:beforeAutospacing="0" w:after="0" w:afterAutospacing="0"/>
        <w:ind w:left="709"/>
        <w:jc w:val="both"/>
        <w:rPr>
          <w:sz w:val="28"/>
          <w:szCs w:val="28"/>
        </w:rPr>
      </w:pPr>
    </w:p>
    <w:p w:rsidR="00A956FE" w:rsidRDefault="00A956FE" w:rsidP="00A956FE">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956FE" w:rsidRPr="00FC009D"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956FE" w:rsidRPr="00FC009D" w:rsidRDefault="00A956FE" w:rsidP="00A956FE">
      <w:pPr>
        <w:pStyle w:val="af4"/>
        <w:spacing w:before="0" w:beforeAutospacing="0" w:after="0" w:afterAutospacing="0"/>
        <w:ind w:firstLine="709"/>
        <w:jc w:val="both"/>
        <w:rPr>
          <w:sz w:val="28"/>
          <w:szCs w:val="28"/>
        </w:rPr>
      </w:pP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956FE" w:rsidRPr="00FC009D" w:rsidTr="00A956FE">
        <w:trPr>
          <w:tblHeader/>
        </w:trPr>
        <w:tc>
          <w:tcPr>
            <w:tcW w:w="1091"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w:t>
            </w:r>
          </w:p>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956FE" w:rsidRPr="00FC009D" w:rsidRDefault="00A956FE" w:rsidP="00A956F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956FE" w:rsidRPr="00FC009D" w:rsidTr="00A956FE">
        <w:tc>
          <w:tcPr>
            <w:tcW w:w="1091" w:type="dxa"/>
            <w:vAlign w:val="center"/>
          </w:tcPr>
          <w:p w:rsidR="00A956FE" w:rsidRPr="00FC009D" w:rsidRDefault="00A956FE" w:rsidP="003B0CC3">
            <w:pPr>
              <w:numPr>
                <w:ilvl w:val="0"/>
                <w:numId w:val="36"/>
              </w:numPr>
              <w:tabs>
                <w:tab w:val="left" w:pos="284"/>
              </w:tabs>
              <w:spacing w:before="40" w:after="40"/>
              <w:ind w:left="0" w:firstLine="0"/>
              <w:jc w:val="center"/>
              <w:rPr>
                <w:i/>
              </w:rPr>
            </w:pPr>
          </w:p>
        </w:tc>
        <w:tc>
          <w:tcPr>
            <w:tcW w:w="7414" w:type="dxa"/>
          </w:tcPr>
          <w:p w:rsidR="00A956FE" w:rsidRPr="00FC009D" w:rsidRDefault="00A956FE" w:rsidP="00A956F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956FE" w:rsidRPr="00FC009D" w:rsidRDefault="00A956FE" w:rsidP="00A956FE">
            <w:pPr>
              <w:pStyle w:val="afff2"/>
              <w:rPr>
                <w:rFonts w:ascii="Times New Roman" w:hAnsi="Times New Roman" w:cs="Times New Roman"/>
                <w:i/>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83031A" w:rsidRDefault="00A956FE" w:rsidP="00A956FE">
            <w:pPr>
              <w:pStyle w:val="afff2"/>
              <w:spacing w:before="40" w:after="40"/>
              <w:rPr>
                <w:rFonts w:ascii="Times New Roman" w:hAnsi="Times New Roman" w:cs="Times New Roman"/>
                <w:szCs w:val="24"/>
              </w:rPr>
            </w:pPr>
          </w:p>
        </w:tc>
      </w:tr>
    </w:tbl>
    <w:p w:rsidR="00A956FE" w:rsidRPr="00FC009D" w:rsidRDefault="00A956FE" w:rsidP="00A956FE">
      <w:pPr>
        <w:pStyle w:val="afff1"/>
        <w:tabs>
          <w:tab w:val="clear" w:pos="1134"/>
        </w:tabs>
        <w:autoSpaceDE w:val="0"/>
        <w:autoSpaceDN w:val="0"/>
        <w:spacing w:line="240" w:lineRule="auto"/>
        <w:ind w:firstLine="0"/>
        <w:rPr>
          <w:sz w:val="28"/>
          <w:szCs w:val="28"/>
        </w:rPr>
      </w:pPr>
    </w:p>
    <w:p w:rsidR="00A956FE" w:rsidRPr="00FC009D" w:rsidRDefault="00A956FE" w:rsidP="00A956F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956FE" w:rsidRPr="00FC009D" w:rsidRDefault="00A956FE" w:rsidP="00A956F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956FE" w:rsidRPr="00FC009D" w:rsidRDefault="00A956FE" w:rsidP="00A956FE">
      <w:pPr>
        <w:pStyle w:val="Times12"/>
        <w:ind w:firstLine="709"/>
        <w:rPr>
          <w:bCs w:val="0"/>
          <w:sz w:val="28"/>
        </w:rPr>
      </w:pPr>
      <w:r w:rsidRPr="00FC009D">
        <w:rPr>
          <w:bCs w:val="0"/>
          <w:sz w:val="28"/>
        </w:rPr>
        <w:t>М.П.</w:t>
      </w:r>
    </w:p>
    <w:p w:rsidR="00A956FE" w:rsidRPr="00FC009D" w:rsidRDefault="00A956FE" w:rsidP="00A956FE">
      <w:pPr>
        <w:pStyle w:val="affe"/>
        <w:spacing w:before="0" w:after="0" w:line="240" w:lineRule="auto"/>
        <w:rPr>
          <w:rFonts w:ascii="Times New Roman" w:hAnsi="Times New Roman" w:cs="Times New Roman"/>
          <w:b/>
          <w:bCs/>
          <w:sz w:val="22"/>
          <w:szCs w:val="23"/>
        </w:rPr>
      </w:pPr>
    </w:p>
    <w:p w:rsidR="00A956FE" w:rsidRPr="00FC009D" w:rsidRDefault="00A956FE" w:rsidP="00A956FE">
      <w:pPr>
        <w:pStyle w:val="Times12"/>
        <w:tabs>
          <w:tab w:val="left" w:pos="709"/>
        </w:tabs>
        <w:ind w:firstLine="709"/>
        <w:rPr>
          <w:bCs w:val="0"/>
          <w:szCs w:val="24"/>
        </w:rPr>
      </w:pPr>
      <w:r w:rsidRPr="00FC009D">
        <w:rPr>
          <w:bCs w:val="0"/>
          <w:szCs w:val="24"/>
        </w:rPr>
        <w:t>ИНСТРУКЦИИ ПО ЗАПОЛНЕНИЮ</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79"/>
      <w:r w:rsidRPr="00FC009D">
        <w:rPr>
          <w:szCs w:val="24"/>
        </w:rPr>
        <w:t>должен указать свое полное наименование (с указанием организационно-правовой формы) и юридический адрес.</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956FE" w:rsidRPr="009449E0" w:rsidRDefault="00A956FE" w:rsidP="003B0CC3">
      <w:pPr>
        <w:pStyle w:val="Times12"/>
        <w:numPr>
          <w:ilvl w:val="0"/>
          <w:numId w:val="34"/>
        </w:numPr>
        <w:tabs>
          <w:tab w:val="clear" w:pos="960"/>
          <w:tab w:val="left" w:pos="1134"/>
        </w:tabs>
        <w:ind w:left="0" w:firstLine="709"/>
        <w:rPr>
          <w:szCs w:val="24"/>
        </w:rPr>
      </w:pPr>
      <w:bookmarkStart w:id="85" w:name="_Ref55335821"/>
      <w:bookmarkStart w:id="86" w:name="_Ref55336345"/>
      <w:bookmarkStart w:id="87" w:name="_Toc57314674"/>
      <w:bookmarkStart w:id="88" w:name="_Toc69728988"/>
      <w:bookmarkStart w:id="89"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956FE"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956FE" w:rsidRPr="00100970" w:rsidRDefault="00A956FE" w:rsidP="003B0CC3">
      <w:pPr>
        <w:pStyle w:val="Times12"/>
        <w:numPr>
          <w:ilvl w:val="0"/>
          <w:numId w:val="34"/>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A956FE" w:rsidRPr="00100970" w:rsidRDefault="00A956FE" w:rsidP="003B0CC3">
      <w:pPr>
        <w:pStyle w:val="Times12"/>
        <w:numPr>
          <w:ilvl w:val="0"/>
          <w:numId w:val="34"/>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A956FE" w:rsidRPr="00100970" w:rsidRDefault="00A956FE" w:rsidP="003B0CC3">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5539DB">
        <w:rPr>
          <w:szCs w:val="24"/>
        </w:rPr>
        <w:fldChar w:fldCharType="begin"/>
      </w:r>
      <w:r>
        <w:rPr>
          <w:szCs w:val="24"/>
        </w:rPr>
        <w:instrText xml:space="preserve"> REF _Ref317252426 \r \h </w:instrText>
      </w:r>
      <w:r w:rsidR="005539DB">
        <w:rPr>
          <w:szCs w:val="24"/>
        </w:rPr>
      </w:r>
      <w:r w:rsidR="005539DB">
        <w:rPr>
          <w:szCs w:val="24"/>
        </w:rPr>
        <w:fldChar w:fldCharType="separate"/>
      </w:r>
      <w:r>
        <w:rPr>
          <w:szCs w:val="24"/>
        </w:rPr>
        <w:t>8</w:t>
      </w:r>
      <w:r w:rsidR="005539DB">
        <w:rPr>
          <w:szCs w:val="24"/>
        </w:rPr>
        <w:fldChar w:fldCharType="end"/>
      </w:r>
      <w:r>
        <w:rPr>
          <w:szCs w:val="24"/>
        </w:rPr>
        <w:t xml:space="preserve"> и </w:t>
      </w:r>
      <w:r w:rsidR="005539DB">
        <w:rPr>
          <w:szCs w:val="24"/>
        </w:rPr>
        <w:fldChar w:fldCharType="begin"/>
      </w:r>
      <w:r>
        <w:rPr>
          <w:szCs w:val="24"/>
        </w:rPr>
        <w:instrText xml:space="preserve"> REF _Ref317252433 \r \h </w:instrText>
      </w:r>
      <w:r w:rsidR="005539DB">
        <w:rPr>
          <w:szCs w:val="24"/>
        </w:rPr>
      </w:r>
      <w:r w:rsidR="005539DB">
        <w:rPr>
          <w:szCs w:val="24"/>
        </w:rPr>
        <w:fldChar w:fldCharType="separate"/>
      </w:r>
      <w:r>
        <w:rPr>
          <w:szCs w:val="24"/>
        </w:rPr>
        <w:t>9</w:t>
      </w:r>
      <w:r w:rsidR="005539DB">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956FE" w:rsidRDefault="00A956FE" w:rsidP="003B0CC3">
      <w:pPr>
        <w:pStyle w:val="Times12"/>
        <w:numPr>
          <w:ilvl w:val="0"/>
          <w:numId w:val="34"/>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A956FE" w:rsidRPr="00A356CF" w:rsidRDefault="00A956FE" w:rsidP="003B0CC3">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259D8" w:rsidRDefault="002259D8">
      <w:pPr>
        <w:rPr>
          <w:bCs/>
          <w:sz w:val="22"/>
          <w:szCs w:val="22"/>
        </w:rPr>
      </w:pPr>
      <w:r>
        <w:rPr>
          <w:bCs/>
          <w:sz w:val="22"/>
          <w:szCs w:val="22"/>
        </w:rPr>
        <w:br w:type="page"/>
      </w:r>
    </w:p>
    <w:p w:rsidR="00A956FE" w:rsidRPr="00FC009D" w:rsidRDefault="00A956FE" w:rsidP="00A956F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A956FE" w:rsidRPr="0022001A" w:rsidRDefault="00A956FE" w:rsidP="00A956F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A956FE" w:rsidRPr="0022001A" w:rsidRDefault="00A956FE" w:rsidP="00A956FE">
      <w:pPr>
        <w:pStyle w:val="Times12"/>
        <w:ind w:left="5387" w:firstLine="0"/>
        <w:jc w:val="left"/>
        <w:rPr>
          <w:iCs/>
          <w:szCs w:val="20"/>
        </w:rPr>
      </w:pPr>
      <w:r w:rsidRPr="0022001A">
        <w:rPr>
          <w:iCs/>
          <w:szCs w:val="20"/>
        </w:rPr>
        <w:t>от «___» __________ 20___ г. № ______</w:t>
      </w:r>
    </w:p>
    <w:p w:rsidR="00A956FE" w:rsidRPr="00FC009D" w:rsidRDefault="00A956FE" w:rsidP="00A956FE">
      <w:pPr>
        <w:jc w:val="right"/>
        <w:rPr>
          <w:b/>
          <w:sz w:val="22"/>
          <w:szCs w:val="22"/>
        </w:rPr>
      </w:pPr>
    </w:p>
    <w:p w:rsidR="00A956FE" w:rsidRPr="00B03ADB" w:rsidRDefault="00A956FE" w:rsidP="00A956FE">
      <w:pPr>
        <w:jc w:val="center"/>
        <w:rPr>
          <w:sz w:val="28"/>
          <w:szCs w:val="28"/>
        </w:rPr>
      </w:pPr>
      <w:bookmarkStart w:id="93" w:name="_Анкета_Претендента_на"/>
      <w:bookmarkStart w:id="94" w:name="_Анкета_Участника_процедуры"/>
      <w:bookmarkStart w:id="95" w:name="_АНКЕТА_УЧАСТНИКА_КОНКУРСА"/>
      <w:bookmarkEnd w:id="93"/>
      <w:bookmarkEnd w:id="94"/>
      <w:bookmarkEnd w:id="9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956FE" w:rsidRDefault="00A956FE" w:rsidP="00A956FE">
      <w:pPr>
        <w:jc w:val="right"/>
        <w:rPr>
          <w:b/>
          <w:i/>
          <w:iCs/>
        </w:rPr>
      </w:pPr>
      <w:r w:rsidRPr="00FC009D">
        <w:rPr>
          <w:b/>
          <w:i/>
          <w:iCs/>
        </w:rPr>
        <w:t>Лот __</w:t>
      </w:r>
    </w:p>
    <w:p w:rsidR="00A956FE" w:rsidRPr="00FC009D" w:rsidRDefault="00A956FE" w:rsidP="00A956FE">
      <w:pPr>
        <w:jc w:val="right"/>
        <w:rPr>
          <w:b/>
          <w:i/>
          <w:iCs/>
        </w:rPr>
      </w:pPr>
    </w:p>
    <w:p w:rsidR="00A956FE" w:rsidRPr="00936804" w:rsidDel="00EC0238" w:rsidRDefault="00A956FE" w:rsidP="00A956FE">
      <w:pPr>
        <w:pStyle w:val="20"/>
        <w:numPr>
          <w:ilvl w:val="0"/>
          <w:numId w:val="0"/>
        </w:numPr>
        <w:spacing w:before="0" w:after="0"/>
        <w:jc w:val="center"/>
        <w:rPr>
          <w:b w:val="0"/>
        </w:rPr>
      </w:pPr>
      <w:bookmarkStart w:id="96" w:name="_Toc402520353"/>
      <w:bookmarkStart w:id="97"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6"/>
      <w:bookmarkEnd w:id="97"/>
    </w:p>
    <w:p w:rsidR="00A956FE" w:rsidRPr="00FC009D" w:rsidRDefault="00A956FE" w:rsidP="00A956F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956FE" w:rsidRDefault="00A956FE" w:rsidP="00A956FE">
      <w:pPr>
        <w:jc w:val="both"/>
        <w:rPr>
          <w:rFonts w:eastAsia="Calibri"/>
          <w:lang w:eastAsia="en-US"/>
        </w:rPr>
      </w:pPr>
    </w:p>
    <w:p w:rsidR="00A956FE" w:rsidDel="00EC0238" w:rsidRDefault="00A956FE" w:rsidP="00A956F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A956FE" w:rsidRPr="002B303E" w:rsidDel="00EC0238" w:rsidRDefault="00A956FE" w:rsidP="00A956F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6FE" w:rsidRPr="002B303E" w:rsidDel="00EC0238" w:rsidTr="00A956FE">
        <w:trPr>
          <w:tblHeader/>
        </w:trPr>
        <w:tc>
          <w:tcPr>
            <w:tcW w:w="540"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Показатель</w:t>
            </w:r>
          </w:p>
        </w:tc>
      </w:tr>
      <w:tr w:rsidR="00A956FE" w:rsidRPr="002B303E" w:rsidDel="00EC0238" w:rsidTr="00A956FE">
        <w:trPr>
          <w:tblHeader/>
        </w:trPr>
        <w:tc>
          <w:tcPr>
            <w:tcW w:w="540"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5</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1.</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A956FE" w:rsidRPr="002B303E" w:rsidDel="00EC0238" w:rsidRDefault="00A956FE" w:rsidP="00A956F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2.</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6FE" w:rsidRPr="005F6473" w:rsidDel="00EC0238" w:rsidRDefault="00A956FE" w:rsidP="00A956F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rPr>
          <w:trHeight w:val="1671"/>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3.</w:t>
            </w:r>
          </w:p>
        </w:tc>
        <w:tc>
          <w:tcPr>
            <w:tcW w:w="5556"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A956FE" w:rsidRPr="002B303E" w:rsidDel="00EC0238" w:rsidRDefault="00A956FE" w:rsidP="00A956FE">
            <w:pPr>
              <w:jc w:val="center"/>
              <w:rPr>
                <w:rFonts w:eastAsia="Calibri"/>
                <w:i/>
                <w:lang w:eastAsia="en-US"/>
              </w:rPr>
            </w:pPr>
            <w:r w:rsidRPr="002B303E" w:rsidDel="00EC0238">
              <w:rPr>
                <w:rFonts w:eastAsia="Calibri"/>
                <w:i/>
                <w:lang w:eastAsia="en-US"/>
              </w:rPr>
              <w:t>Указывается</w:t>
            </w:r>
          </w:p>
          <w:p w:rsidR="00A956FE" w:rsidRPr="002B303E" w:rsidDel="00EC0238" w:rsidRDefault="00A956FE" w:rsidP="00A956FE">
            <w:pPr>
              <w:jc w:val="center"/>
              <w:rPr>
                <w:rFonts w:eastAsia="Calibri"/>
                <w:i/>
                <w:lang w:eastAsia="en-US"/>
              </w:rPr>
            </w:pPr>
            <w:r w:rsidRPr="002B303E" w:rsidDel="00EC0238">
              <w:rPr>
                <w:rFonts w:eastAsia="Calibri"/>
                <w:i/>
                <w:lang w:eastAsia="en-US"/>
              </w:rPr>
              <w:t>количество человек</w:t>
            </w:r>
          </w:p>
        </w:tc>
      </w:tr>
      <w:tr w:rsidR="00A956FE" w:rsidRPr="002B303E" w:rsidDel="00EC0238" w:rsidTr="00A956FE">
        <w:trPr>
          <w:trHeight w:val="1903"/>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A956FE" w:rsidRPr="005F6473" w:rsidDel="00EC0238" w:rsidRDefault="00A956FE" w:rsidP="00A956F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A956FE" w:rsidRPr="002B303E" w:rsidDel="00EC0238" w:rsidRDefault="00A956FE" w:rsidP="00A956FE">
            <w:pPr>
              <w:rPr>
                <w:rFonts w:eastAsia="Calibri"/>
                <w:lang w:eastAsia="en-US"/>
              </w:rPr>
            </w:pPr>
          </w:p>
        </w:tc>
        <w:tc>
          <w:tcPr>
            <w:tcW w:w="1589" w:type="dxa"/>
            <w:vMerge/>
            <w:shd w:val="clear" w:color="auto" w:fill="auto"/>
            <w:vAlign w:val="center"/>
          </w:tcPr>
          <w:p w:rsidR="00A956FE" w:rsidRPr="002B303E" w:rsidDel="00EC0238" w:rsidRDefault="00A956FE" w:rsidP="00A956FE">
            <w:pPr>
              <w:rPr>
                <w:rFonts w:ascii="Calibri" w:eastAsia="Calibri" w:hAnsi="Calibri"/>
                <w:i/>
                <w:sz w:val="22"/>
                <w:szCs w:val="22"/>
                <w:lang w:eastAsia="en-US"/>
              </w:rPr>
            </w:pPr>
          </w:p>
        </w:tc>
      </w:tr>
      <w:tr w:rsidR="00A956FE" w:rsidRPr="002B303E" w:rsidDel="00EC0238" w:rsidTr="00A956FE">
        <w:trPr>
          <w:trHeight w:val="1404"/>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4.</w:t>
            </w:r>
          </w:p>
        </w:tc>
        <w:tc>
          <w:tcPr>
            <w:tcW w:w="5556" w:type="dxa"/>
            <w:vMerge w:val="restart"/>
            <w:shd w:val="clear" w:color="auto" w:fill="auto"/>
          </w:tcPr>
          <w:p w:rsidR="00A956FE" w:rsidRPr="005F6473" w:rsidDel="00EC0238" w:rsidRDefault="00A956FE" w:rsidP="00A956F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A956FE" w:rsidRPr="00241B8D" w:rsidDel="00EC0238" w:rsidRDefault="00A956FE" w:rsidP="00A956F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A956FE" w:rsidRPr="00241B8D" w:rsidDel="00EC0238" w:rsidRDefault="00A956FE" w:rsidP="00A956FE">
            <w:pPr>
              <w:jc w:val="center"/>
              <w:rPr>
                <w:rFonts w:eastAsia="Calibri"/>
                <w:i/>
                <w:lang w:eastAsia="en-US"/>
              </w:rPr>
            </w:pPr>
            <w:r w:rsidRPr="00241B8D" w:rsidDel="00EC0238">
              <w:rPr>
                <w:rFonts w:eastAsia="Calibri"/>
                <w:i/>
                <w:lang w:eastAsia="en-US"/>
              </w:rPr>
              <w:t>Указывается в миллионах рублей</w:t>
            </w:r>
          </w:p>
        </w:tc>
      </w:tr>
      <w:tr w:rsidR="00A956FE" w:rsidRPr="002B303E" w:rsidDel="00EC0238" w:rsidTr="00A956FE">
        <w:trPr>
          <w:trHeight w:val="1267"/>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A956FE" w:rsidRPr="005F6473" w:rsidDel="00EC0238" w:rsidRDefault="00A956FE" w:rsidP="00A956FE">
            <w:pPr>
              <w:rPr>
                <w:rFonts w:ascii="Calibri" w:eastAsia="Calibri" w:hAnsi="Calibri"/>
                <w:i/>
                <w:sz w:val="22"/>
                <w:szCs w:val="22"/>
                <w:lang w:eastAsia="en-US"/>
              </w:rPr>
            </w:pPr>
          </w:p>
        </w:tc>
        <w:tc>
          <w:tcPr>
            <w:tcW w:w="1589" w:type="dxa"/>
            <w:vMerge/>
            <w:shd w:val="clear" w:color="auto" w:fill="auto"/>
          </w:tcPr>
          <w:p w:rsidR="00A956FE" w:rsidRPr="002B303E" w:rsidDel="00EC0238" w:rsidRDefault="00A956FE" w:rsidP="00A956FE">
            <w:pPr>
              <w:rPr>
                <w:rFonts w:ascii="Calibri" w:eastAsia="Calibri" w:hAnsi="Calibri"/>
                <w:i/>
                <w:sz w:val="22"/>
                <w:szCs w:val="22"/>
                <w:lang w:eastAsia="en-US"/>
              </w:rPr>
            </w:pPr>
          </w:p>
        </w:tc>
      </w:tr>
    </w:tbl>
    <w:p w:rsidR="00A956FE" w:rsidRPr="00012898" w:rsidDel="00EC0238" w:rsidRDefault="00A956FE" w:rsidP="00A956FE">
      <w:pPr>
        <w:pStyle w:val="afff1"/>
        <w:tabs>
          <w:tab w:val="clear" w:pos="1134"/>
        </w:tabs>
        <w:autoSpaceDE w:val="0"/>
        <w:autoSpaceDN w:val="0"/>
        <w:spacing w:line="240" w:lineRule="auto"/>
        <w:ind w:firstLine="0"/>
      </w:pPr>
    </w:p>
    <w:p w:rsidR="00A956FE" w:rsidRPr="008B0FDE" w:rsidDel="00EC0238" w:rsidRDefault="00A956FE" w:rsidP="00A956F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A956FE" w:rsidRPr="008B0FDE" w:rsidDel="00EC0238" w:rsidRDefault="00A956FE" w:rsidP="00A956F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A956FE" w:rsidDel="00EC0238" w:rsidRDefault="00A956FE" w:rsidP="00A956FE">
      <w:pPr>
        <w:pStyle w:val="Times12"/>
        <w:ind w:firstLine="709"/>
        <w:rPr>
          <w:b/>
        </w:rPr>
      </w:pPr>
      <w:r w:rsidRPr="00012898" w:rsidDel="00EC0238">
        <w:rPr>
          <w:b/>
        </w:rPr>
        <w:t>М.П.</w:t>
      </w:r>
    </w:p>
    <w:p w:rsidR="00A956FE" w:rsidRPr="00FC009D" w:rsidDel="00EC0238" w:rsidRDefault="00A956FE" w:rsidP="00A956FE">
      <w:pPr>
        <w:jc w:val="center"/>
        <w:rPr>
          <w:b/>
        </w:rPr>
      </w:pPr>
    </w:p>
    <w:p w:rsidR="00A956FE" w:rsidRPr="00FC009D" w:rsidDel="00EC0238" w:rsidRDefault="00A956FE" w:rsidP="00A956F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A956FE"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A956FE" w:rsidRPr="0076483D" w:rsidDel="00EC0238" w:rsidRDefault="00A956FE" w:rsidP="003B0CC3">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A956FE" w:rsidRPr="00770FB1" w:rsidDel="00EC0238" w:rsidRDefault="00A956FE" w:rsidP="003B0CC3">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16B21" w:rsidRDefault="00316B21" w:rsidP="00A956FE">
      <w:pPr>
        <w:pStyle w:val="Times12"/>
        <w:ind w:left="5387" w:firstLine="0"/>
        <w:jc w:val="left"/>
        <w:rPr>
          <w:sz w:val="22"/>
        </w:rPr>
        <w:sectPr w:rsidR="00316B21" w:rsidSect="00316B21">
          <w:pgSz w:w="11907" w:h="16840" w:code="9"/>
          <w:pgMar w:top="1134" w:right="567" w:bottom="1134" w:left="992" w:header="567" w:footer="567" w:gutter="0"/>
          <w:cols w:space="708"/>
          <w:docGrid w:linePitch="360"/>
        </w:sectPr>
      </w:pPr>
    </w:p>
    <w:p w:rsidR="00C12D26" w:rsidRPr="00815223" w:rsidRDefault="00316B21" w:rsidP="00C12D26">
      <w:pPr>
        <w:pStyle w:val="Times12"/>
        <w:ind w:left="2977" w:right="2806" w:firstLine="0"/>
        <w:jc w:val="center"/>
        <w:rPr>
          <w:b/>
          <w:i/>
          <w:szCs w:val="24"/>
        </w:rPr>
      </w:pPr>
      <w:r w:rsidRPr="00914AB9">
        <w:rPr>
          <w:b/>
          <w:i/>
          <w:szCs w:val="24"/>
        </w:rPr>
        <w:lastRenderedPageBreak/>
        <w:t xml:space="preserve"> </w:t>
      </w:r>
      <w:r w:rsidR="00C12D26" w:rsidRPr="00914AB9">
        <w:rPr>
          <w:b/>
          <w:i/>
          <w:szCs w:val="24"/>
        </w:rPr>
        <w:t>[</w:t>
      </w:r>
      <w:r w:rsidR="00C12D26">
        <w:rPr>
          <w:b/>
          <w:i/>
          <w:szCs w:val="24"/>
        </w:rPr>
        <w:t xml:space="preserve">данная форма предоставляется до заключения договора </w:t>
      </w:r>
      <w:r w:rsidR="00C12D26" w:rsidRPr="00182E0E">
        <w:rPr>
          <w:b/>
          <w:i/>
          <w:szCs w:val="24"/>
        </w:rPr>
        <w:t xml:space="preserve">победителем </w:t>
      </w:r>
      <w:r w:rsidR="00C12D26">
        <w:rPr>
          <w:b/>
          <w:i/>
          <w:szCs w:val="24"/>
        </w:rPr>
        <w:t>закупки</w:t>
      </w:r>
      <w:r w:rsidR="00C12D26" w:rsidRPr="00182E0E">
        <w:rPr>
          <w:b/>
          <w:i/>
          <w:szCs w:val="24"/>
        </w:rPr>
        <w:t xml:space="preserve">, либо </w:t>
      </w:r>
      <w:r w:rsidR="00C12D26">
        <w:rPr>
          <w:b/>
          <w:i/>
          <w:szCs w:val="24"/>
        </w:rPr>
        <w:t>лицом, с которым принято решение заключить договор</w:t>
      </w:r>
      <w:r w:rsidR="00C12D26" w:rsidRPr="00914AB9">
        <w:rPr>
          <w:b/>
          <w:i/>
          <w:szCs w:val="24"/>
        </w:rPr>
        <w:t>]</w:t>
      </w:r>
    </w:p>
    <w:p w:rsidR="00C12D26" w:rsidRPr="00FC009D" w:rsidRDefault="00C12D26" w:rsidP="00C12D26">
      <w:pPr>
        <w:jc w:val="right"/>
        <w:rPr>
          <w:sz w:val="28"/>
          <w:szCs w:val="28"/>
        </w:rPr>
      </w:pPr>
      <w:r w:rsidRPr="00FC009D">
        <w:rPr>
          <w:sz w:val="28"/>
          <w:szCs w:val="28"/>
        </w:rPr>
        <w:t xml:space="preserve">Форма </w:t>
      </w:r>
      <w:r>
        <w:rPr>
          <w:sz w:val="28"/>
          <w:szCs w:val="28"/>
        </w:rPr>
        <w:t>1.2</w:t>
      </w:r>
      <w:r w:rsidRPr="00FC009D">
        <w:rPr>
          <w:sz w:val="28"/>
          <w:szCs w:val="28"/>
        </w:rPr>
        <w:t>.</w:t>
      </w:r>
    </w:p>
    <w:p w:rsidR="00C12D26" w:rsidRPr="00FC009D" w:rsidRDefault="00C12D26" w:rsidP="00C12D26">
      <w:pPr>
        <w:pStyle w:val="Times12"/>
        <w:ind w:left="10065" w:firstLine="0"/>
        <w:jc w:val="left"/>
        <w:rPr>
          <w:szCs w:val="24"/>
        </w:rPr>
      </w:pPr>
    </w:p>
    <w:p w:rsidR="00C12D26" w:rsidRPr="00FC009D" w:rsidRDefault="00C12D26" w:rsidP="00C12D26">
      <w:pPr>
        <w:jc w:val="right"/>
        <w:rPr>
          <w:b/>
          <w:sz w:val="22"/>
          <w:szCs w:val="22"/>
        </w:rPr>
      </w:pPr>
    </w:p>
    <w:p w:rsidR="00C12D26" w:rsidRPr="00FC009D" w:rsidRDefault="00C12D26" w:rsidP="00C12D26">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p>
    <w:p w:rsidR="00C12D26" w:rsidRPr="00FC009D" w:rsidRDefault="00C12D26" w:rsidP="00C12D2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12D26" w:rsidRPr="00FC009D" w:rsidRDefault="00C12D26" w:rsidP="00C12D2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12D26" w:rsidRPr="00FC009D" w:rsidRDefault="00C12D26" w:rsidP="00C12D2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2D26" w:rsidRPr="00FC009D" w:rsidTr="000609B1">
        <w:trPr>
          <w:trHeight w:val="510"/>
        </w:trPr>
        <w:tc>
          <w:tcPr>
            <w:tcW w:w="567" w:type="dxa"/>
            <w:vMerge w:val="restart"/>
            <w:shd w:val="clear" w:color="auto" w:fill="auto"/>
            <w:vAlign w:val="center"/>
            <w:hideMark/>
          </w:tcPr>
          <w:p w:rsidR="00C12D26" w:rsidRPr="00FC009D" w:rsidRDefault="00C12D26" w:rsidP="000609B1">
            <w:pPr>
              <w:jc w:val="center"/>
              <w:rPr>
                <w:sz w:val="20"/>
                <w:szCs w:val="20"/>
              </w:rPr>
            </w:pPr>
            <w:r w:rsidRPr="00FC009D">
              <w:rPr>
                <w:sz w:val="20"/>
                <w:szCs w:val="20"/>
              </w:rPr>
              <w:t>№ п/п</w:t>
            </w:r>
          </w:p>
        </w:tc>
        <w:tc>
          <w:tcPr>
            <w:tcW w:w="5813" w:type="dxa"/>
            <w:gridSpan w:val="6"/>
            <w:shd w:val="clear" w:color="auto" w:fill="auto"/>
            <w:vAlign w:val="center"/>
            <w:hideMark/>
          </w:tcPr>
          <w:p w:rsidR="00C12D26" w:rsidRPr="00FC009D" w:rsidRDefault="00C12D26" w:rsidP="000609B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12D26" w:rsidRPr="00FC009D" w:rsidRDefault="00C12D26" w:rsidP="000609B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12D26" w:rsidRPr="00FC009D" w:rsidTr="000609B1">
        <w:trPr>
          <w:trHeight w:val="1590"/>
        </w:trPr>
        <w:tc>
          <w:tcPr>
            <w:tcW w:w="567" w:type="dxa"/>
            <w:vMerge/>
            <w:vAlign w:val="center"/>
            <w:hideMark/>
          </w:tcPr>
          <w:p w:rsidR="00C12D26" w:rsidRPr="00FC009D" w:rsidRDefault="00C12D26" w:rsidP="000609B1">
            <w:pPr>
              <w:rPr>
                <w:sz w:val="20"/>
                <w:szCs w:val="20"/>
              </w:rPr>
            </w:pPr>
          </w:p>
        </w:tc>
        <w:tc>
          <w:tcPr>
            <w:tcW w:w="568" w:type="dxa"/>
            <w:vAlign w:val="center"/>
            <w:hideMark/>
          </w:tcPr>
          <w:p w:rsidR="00C12D26" w:rsidRPr="00FC009D" w:rsidRDefault="00C12D26" w:rsidP="000609B1">
            <w:pPr>
              <w:ind w:left="-108" w:right="-108"/>
              <w:jc w:val="center"/>
              <w:rPr>
                <w:sz w:val="20"/>
                <w:szCs w:val="20"/>
              </w:rPr>
            </w:pPr>
            <w:r w:rsidRPr="00FC009D">
              <w:rPr>
                <w:sz w:val="20"/>
                <w:szCs w:val="20"/>
              </w:rPr>
              <w:t>ИНН</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краткое</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Код ОКВЭД</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12D26" w:rsidRPr="00FC009D" w:rsidRDefault="00C12D26" w:rsidP="000609B1">
            <w:pPr>
              <w:ind w:left="-108" w:right="-108"/>
              <w:jc w:val="center"/>
              <w:rPr>
                <w:sz w:val="20"/>
                <w:szCs w:val="20"/>
              </w:rPr>
            </w:pPr>
            <w:r w:rsidRPr="00FC009D">
              <w:rPr>
                <w:sz w:val="20"/>
                <w:szCs w:val="20"/>
              </w:rPr>
              <w:t xml:space="preserve">№ </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 xml:space="preserve">ИНН </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 ФИО</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12D26" w:rsidRPr="00FC009D" w:rsidRDefault="00C12D26" w:rsidP="000609B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12D26" w:rsidRPr="00FC009D" w:rsidRDefault="00C12D26" w:rsidP="000609B1">
            <w:pPr>
              <w:rPr>
                <w:sz w:val="20"/>
                <w:szCs w:val="20"/>
              </w:rPr>
            </w:pPr>
          </w:p>
        </w:tc>
      </w:tr>
      <w:tr w:rsidR="00C12D26" w:rsidRPr="00FC009D" w:rsidTr="000609B1">
        <w:trPr>
          <w:trHeight w:val="315"/>
        </w:trPr>
        <w:tc>
          <w:tcPr>
            <w:tcW w:w="567" w:type="dxa"/>
            <w:noWrap/>
            <w:vAlign w:val="center"/>
            <w:hideMark/>
          </w:tcPr>
          <w:p w:rsidR="00C12D26" w:rsidRPr="00FC009D" w:rsidRDefault="00C12D26" w:rsidP="000609B1">
            <w:pPr>
              <w:jc w:val="center"/>
              <w:rPr>
                <w:iCs/>
                <w:sz w:val="20"/>
                <w:szCs w:val="20"/>
              </w:rPr>
            </w:pPr>
            <w:r w:rsidRPr="00FC009D">
              <w:rPr>
                <w:iCs/>
                <w:sz w:val="20"/>
                <w:szCs w:val="20"/>
              </w:rPr>
              <w:t>1</w:t>
            </w:r>
          </w:p>
        </w:tc>
        <w:tc>
          <w:tcPr>
            <w:tcW w:w="568" w:type="dxa"/>
            <w:noWrap/>
            <w:vAlign w:val="center"/>
            <w:hideMark/>
          </w:tcPr>
          <w:p w:rsidR="00C12D26" w:rsidRPr="00FC009D" w:rsidRDefault="00C12D26" w:rsidP="000609B1">
            <w:pPr>
              <w:jc w:val="center"/>
              <w:rPr>
                <w:iCs/>
                <w:sz w:val="20"/>
                <w:szCs w:val="20"/>
              </w:rPr>
            </w:pPr>
            <w:r w:rsidRPr="00FC009D">
              <w:rPr>
                <w:iCs/>
                <w:sz w:val="20"/>
                <w:szCs w:val="20"/>
              </w:rPr>
              <w:t>2</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3</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4</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5</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6</w:t>
            </w:r>
          </w:p>
        </w:tc>
        <w:tc>
          <w:tcPr>
            <w:tcW w:w="1276"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7</w:t>
            </w:r>
          </w:p>
        </w:tc>
        <w:tc>
          <w:tcPr>
            <w:tcW w:w="425" w:type="dxa"/>
            <w:noWrap/>
            <w:vAlign w:val="center"/>
            <w:hideMark/>
          </w:tcPr>
          <w:p w:rsidR="00C12D26" w:rsidRPr="00FC009D" w:rsidRDefault="00C12D26" w:rsidP="000609B1">
            <w:pPr>
              <w:jc w:val="center"/>
              <w:rPr>
                <w:iCs/>
                <w:sz w:val="20"/>
                <w:szCs w:val="20"/>
              </w:rPr>
            </w:pPr>
            <w:r w:rsidRPr="00FC009D">
              <w:rPr>
                <w:iCs/>
                <w:sz w:val="20"/>
                <w:szCs w:val="20"/>
              </w:rPr>
              <w:t>8</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9</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10</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11</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12</w:t>
            </w:r>
          </w:p>
        </w:tc>
        <w:tc>
          <w:tcPr>
            <w:tcW w:w="1559"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13</w:t>
            </w:r>
          </w:p>
        </w:tc>
        <w:tc>
          <w:tcPr>
            <w:tcW w:w="1417"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14</w:t>
            </w:r>
          </w:p>
        </w:tc>
        <w:tc>
          <w:tcPr>
            <w:tcW w:w="1701"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15</w:t>
            </w:r>
          </w:p>
        </w:tc>
      </w:tr>
      <w:tr w:rsidR="00C12D26" w:rsidRPr="00FC009D" w:rsidTr="000609B1">
        <w:trPr>
          <w:trHeight w:val="630"/>
        </w:trPr>
        <w:tc>
          <w:tcPr>
            <w:tcW w:w="567" w:type="dxa"/>
            <w:noWrap/>
            <w:vAlign w:val="bottom"/>
            <w:hideMark/>
          </w:tcPr>
          <w:p w:rsidR="00C12D26" w:rsidRPr="00FC009D" w:rsidRDefault="00C12D26" w:rsidP="000609B1">
            <w:pPr>
              <w:jc w:val="right"/>
              <w:rPr>
                <w:iCs/>
                <w:sz w:val="20"/>
                <w:szCs w:val="20"/>
              </w:rPr>
            </w:pPr>
          </w:p>
        </w:tc>
        <w:tc>
          <w:tcPr>
            <w:tcW w:w="568" w:type="dxa"/>
            <w:noWrap/>
            <w:vAlign w:val="bottom"/>
            <w:hideMark/>
          </w:tcPr>
          <w:p w:rsidR="00C12D26" w:rsidRPr="00FC009D" w:rsidRDefault="00C12D26" w:rsidP="000609B1">
            <w:pPr>
              <w:jc w:val="right"/>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p>
        </w:tc>
        <w:tc>
          <w:tcPr>
            <w:tcW w:w="568"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r w:rsidRPr="00FC009D">
              <w:rPr>
                <w:iCs/>
                <w:sz w:val="20"/>
                <w:szCs w:val="20"/>
              </w:rPr>
              <w:t> </w:t>
            </w:r>
          </w:p>
        </w:tc>
        <w:tc>
          <w:tcPr>
            <w:tcW w:w="568"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425"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559"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417"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701"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bl>
    <w:p w:rsidR="00C12D26" w:rsidRPr="00FC009D" w:rsidRDefault="00C12D26" w:rsidP="00C12D26">
      <w:pPr>
        <w:pStyle w:val="afff1"/>
        <w:tabs>
          <w:tab w:val="clear" w:pos="1134"/>
        </w:tabs>
        <w:autoSpaceDE w:val="0"/>
        <w:autoSpaceDN w:val="0"/>
        <w:spacing w:line="240" w:lineRule="auto"/>
        <w:ind w:firstLine="0"/>
        <w:rPr>
          <w:sz w:val="28"/>
          <w:szCs w:val="28"/>
        </w:rPr>
      </w:pPr>
    </w:p>
    <w:p w:rsidR="00C12D26" w:rsidRPr="00FC009D" w:rsidRDefault="00C12D26" w:rsidP="00C12D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12D26" w:rsidRPr="00FC009D" w:rsidRDefault="00C12D26" w:rsidP="00C12D2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12D26" w:rsidRPr="00FC009D" w:rsidRDefault="00C12D26" w:rsidP="00C12D26">
      <w:pPr>
        <w:pStyle w:val="Times12"/>
        <w:ind w:firstLine="709"/>
        <w:rPr>
          <w:bCs w:val="0"/>
          <w:sz w:val="28"/>
        </w:rPr>
      </w:pPr>
      <w:r w:rsidRPr="00FC009D">
        <w:rPr>
          <w:sz w:val="28"/>
        </w:rPr>
        <w:t>М.П.</w:t>
      </w:r>
    </w:p>
    <w:p w:rsidR="00C12D26" w:rsidRPr="00FC009D" w:rsidRDefault="00C12D26" w:rsidP="00C12D26">
      <w:pPr>
        <w:jc w:val="center"/>
        <w:rPr>
          <w:b/>
        </w:rPr>
      </w:pPr>
    </w:p>
    <w:p w:rsidR="00C12D26" w:rsidRPr="00FC009D" w:rsidRDefault="00C12D26" w:rsidP="00C12D2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12D26" w:rsidRPr="00FC009D" w:rsidRDefault="00C12D26" w:rsidP="00C12D26">
      <w:pPr>
        <w:pStyle w:val="Times12"/>
        <w:ind w:firstLine="0"/>
        <w:jc w:val="left"/>
        <w:rPr>
          <w:szCs w:val="24"/>
        </w:rPr>
      </w:pPr>
    </w:p>
    <w:p w:rsidR="00C12D26" w:rsidRPr="00FC009D" w:rsidRDefault="00C12D26" w:rsidP="00C12D2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12D26" w:rsidRPr="00FC009D" w:rsidRDefault="00C12D26" w:rsidP="00C12D2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2D26" w:rsidRPr="00FC009D" w:rsidTr="000609B1">
        <w:trPr>
          <w:trHeight w:val="510"/>
        </w:trPr>
        <w:tc>
          <w:tcPr>
            <w:tcW w:w="566" w:type="dxa"/>
            <w:vMerge w:val="restart"/>
            <w:shd w:val="clear" w:color="auto" w:fill="auto"/>
            <w:vAlign w:val="center"/>
            <w:hideMark/>
          </w:tcPr>
          <w:p w:rsidR="00C12D26" w:rsidRPr="00FC009D" w:rsidRDefault="00C12D26" w:rsidP="000609B1">
            <w:pPr>
              <w:jc w:val="center"/>
              <w:rPr>
                <w:i/>
                <w:sz w:val="20"/>
                <w:szCs w:val="20"/>
              </w:rPr>
            </w:pPr>
            <w:r w:rsidRPr="00FC009D">
              <w:rPr>
                <w:i/>
                <w:sz w:val="20"/>
                <w:szCs w:val="20"/>
              </w:rPr>
              <w:t>№ п/п</w:t>
            </w:r>
          </w:p>
        </w:tc>
        <w:tc>
          <w:tcPr>
            <w:tcW w:w="13753" w:type="dxa"/>
            <w:gridSpan w:val="6"/>
            <w:shd w:val="clear" w:color="auto" w:fill="auto"/>
            <w:vAlign w:val="center"/>
            <w:hideMark/>
          </w:tcPr>
          <w:p w:rsidR="00C12D26" w:rsidRPr="00FC009D" w:rsidRDefault="00C12D26" w:rsidP="000609B1">
            <w:pPr>
              <w:jc w:val="center"/>
              <w:rPr>
                <w:i/>
                <w:sz w:val="20"/>
                <w:szCs w:val="20"/>
              </w:rPr>
            </w:pPr>
            <w:r w:rsidRPr="00FC009D">
              <w:rPr>
                <w:i/>
                <w:sz w:val="20"/>
                <w:szCs w:val="20"/>
              </w:rPr>
              <w:t xml:space="preserve">Информация об участнике </w:t>
            </w:r>
            <w:r>
              <w:rPr>
                <w:i/>
                <w:sz w:val="20"/>
                <w:szCs w:val="20"/>
              </w:rPr>
              <w:t>закупки</w:t>
            </w:r>
          </w:p>
        </w:tc>
      </w:tr>
      <w:tr w:rsidR="00C12D26" w:rsidRPr="00FC009D" w:rsidTr="000609B1">
        <w:trPr>
          <w:trHeight w:val="1590"/>
        </w:trPr>
        <w:tc>
          <w:tcPr>
            <w:tcW w:w="566" w:type="dxa"/>
            <w:vMerge/>
            <w:vAlign w:val="center"/>
            <w:hideMark/>
          </w:tcPr>
          <w:p w:rsidR="00C12D26" w:rsidRPr="00FC009D" w:rsidRDefault="00C12D26" w:rsidP="000609B1">
            <w:pPr>
              <w:rPr>
                <w:i/>
                <w:sz w:val="20"/>
                <w:szCs w:val="20"/>
              </w:rPr>
            </w:pPr>
          </w:p>
        </w:tc>
        <w:tc>
          <w:tcPr>
            <w:tcW w:w="1561" w:type="dxa"/>
            <w:vAlign w:val="center"/>
            <w:hideMark/>
          </w:tcPr>
          <w:p w:rsidR="00C12D26" w:rsidRPr="00FC009D" w:rsidRDefault="00C12D26" w:rsidP="000609B1">
            <w:pPr>
              <w:ind w:left="-108" w:right="-108"/>
              <w:jc w:val="center"/>
              <w:rPr>
                <w:i/>
                <w:sz w:val="20"/>
                <w:szCs w:val="20"/>
              </w:rPr>
            </w:pPr>
            <w:r w:rsidRPr="00FC009D">
              <w:rPr>
                <w:i/>
                <w:sz w:val="20"/>
                <w:szCs w:val="20"/>
              </w:rPr>
              <w:t>ИНН</w:t>
            </w:r>
          </w:p>
        </w:tc>
        <w:tc>
          <w:tcPr>
            <w:tcW w:w="1844"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552"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краткое</w:t>
            </w:r>
          </w:p>
        </w:tc>
        <w:tc>
          <w:tcPr>
            <w:tcW w:w="1985" w:type="dxa"/>
            <w:vAlign w:val="center"/>
            <w:hideMark/>
          </w:tcPr>
          <w:p w:rsidR="00C12D26" w:rsidRPr="00FC009D" w:rsidRDefault="00C12D26" w:rsidP="000609B1">
            <w:pPr>
              <w:ind w:left="-108" w:right="-108"/>
              <w:jc w:val="center"/>
              <w:rPr>
                <w:i/>
                <w:sz w:val="20"/>
                <w:szCs w:val="20"/>
              </w:rPr>
            </w:pPr>
            <w:r w:rsidRPr="00FC009D">
              <w:rPr>
                <w:i/>
                <w:sz w:val="20"/>
                <w:szCs w:val="20"/>
              </w:rPr>
              <w:t>Код ОКВЭД</w:t>
            </w:r>
          </w:p>
        </w:tc>
        <w:tc>
          <w:tcPr>
            <w:tcW w:w="2976" w:type="dxa"/>
            <w:vAlign w:val="center"/>
            <w:hideMark/>
          </w:tcPr>
          <w:p w:rsidR="00C12D26" w:rsidRPr="00FC009D" w:rsidRDefault="00C12D26" w:rsidP="000609B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12D26" w:rsidRPr="00FC009D" w:rsidTr="000609B1">
        <w:trPr>
          <w:trHeight w:val="315"/>
        </w:trPr>
        <w:tc>
          <w:tcPr>
            <w:tcW w:w="566" w:type="dxa"/>
            <w:noWrap/>
            <w:vAlign w:val="center"/>
            <w:hideMark/>
          </w:tcPr>
          <w:p w:rsidR="00C12D26" w:rsidRPr="00FC009D" w:rsidRDefault="00C12D26" w:rsidP="000609B1">
            <w:pPr>
              <w:jc w:val="center"/>
              <w:rPr>
                <w:i/>
                <w:iCs/>
                <w:sz w:val="20"/>
                <w:szCs w:val="20"/>
              </w:rPr>
            </w:pPr>
            <w:r w:rsidRPr="00FC009D">
              <w:rPr>
                <w:i/>
                <w:iCs/>
                <w:sz w:val="20"/>
                <w:szCs w:val="20"/>
              </w:rPr>
              <w:t>1</w:t>
            </w:r>
          </w:p>
        </w:tc>
        <w:tc>
          <w:tcPr>
            <w:tcW w:w="1561" w:type="dxa"/>
            <w:noWrap/>
            <w:vAlign w:val="center"/>
            <w:hideMark/>
          </w:tcPr>
          <w:p w:rsidR="00C12D26" w:rsidRPr="00FC009D" w:rsidRDefault="00C12D26" w:rsidP="000609B1">
            <w:pPr>
              <w:jc w:val="center"/>
              <w:rPr>
                <w:i/>
                <w:iCs/>
                <w:sz w:val="20"/>
                <w:szCs w:val="20"/>
              </w:rPr>
            </w:pPr>
            <w:r w:rsidRPr="00FC009D">
              <w:rPr>
                <w:i/>
                <w:iCs/>
                <w:sz w:val="20"/>
                <w:szCs w:val="20"/>
              </w:rPr>
              <w:t>2</w:t>
            </w:r>
          </w:p>
        </w:tc>
        <w:tc>
          <w:tcPr>
            <w:tcW w:w="1844" w:type="dxa"/>
            <w:noWrap/>
            <w:vAlign w:val="center"/>
            <w:hideMark/>
          </w:tcPr>
          <w:p w:rsidR="00C12D26" w:rsidRPr="00FC009D" w:rsidRDefault="00C12D26" w:rsidP="000609B1">
            <w:pPr>
              <w:jc w:val="center"/>
              <w:rPr>
                <w:i/>
                <w:iCs/>
                <w:sz w:val="20"/>
                <w:szCs w:val="20"/>
              </w:rPr>
            </w:pPr>
            <w:r w:rsidRPr="00FC009D">
              <w:rPr>
                <w:i/>
                <w:iCs/>
                <w:sz w:val="20"/>
                <w:szCs w:val="20"/>
              </w:rPr>
              <w:t>3</w:t>
            </w:r>
          </w:p>
        </w:tc>
        <w:tc>
          <w:tcPr>
            <w:tcW w:w="2552" w:type="dxa"/>
            <w:noWrap/>
            <w:vAlign w:val="center"/>
            <w:hideMark/>
          </w:tcPr>
          <w:p w:rsidR="00C12D26" w:rsidRPr="00FC009D" w:rsidRDefault="00C12D26" w:rsidP="000609B1">
            <w:pPr>
              <w:jc w:val="center"/>
              <w:rPr>
                <w:i/>
                <w:iCs/>
                <w:sz w:val="20"/>
                <w:szCs w:val="20"/>
              </w:rPr>
            </w:pPr>
            <w:r w:rsidRPr="00FC009D">
              <w:rPr>
                <w:i/>
                <w:iCs/>
                <w:sz w:val="20"/>
                <w:szCs w:val="20"/>
              </w:rPr>
              <w:t>4</w:t>
            </w:r>
          </w:p>
        </w:tc>
        <w:tc>
          <w:tcPr>
            <w:tcW w:w="1985" w:type="dxa"/>
            <w:noWrap/>
            <w:vAlign w:val="center"/>
            <w:hideMark/>
          </w:tcPr>
          <w:p w:rsidR="00C12D26" w:rsidRPr="00FC009D" w:rsidRDefault="00C12D26" w:rsidP="000609B1">
            <w:pPr>
              <w:jc w:val="center"/>
              <w:rPr>
                <w:i/>
                <w:iCs/>
                <w:sz w:val="20"/>
                <w:szCs w:val="20"/>
              </w:rPr>
            </w:pPr>
            <w:r w:rsidRPr="00FC009D">
              <w:rPr>
                <w:i/>
                <w:iCs/>
                <w:sz w:val="20"/>
                <w:szCs w:val="20"/>
              </w:rPr>
              <w:t>5</w:t>
            </w:r>
          </w:p>
        </w:tc>
        <w:tc>
          <w:tcPr>
            <w:tcW w:w="2976" w:type="dxa"/>
            <w:noWrap/>
            <w:vAlign w:val="center"/>
            <w:hideMark/>
          </w:tcPr>
          <w:p w:rsidR="00C12D26" w:rsidRPr="00FC009D" w:rsidRDefault="00C12D26" w:rsidP="000609B1">
            <w:pPr>
              <w:jc w:val="center"/>
              <w:rPr>
                <w:i/>
                <w:iCs/>
                <w:sz w:val="20"/>
                <w:szCs w:val="20"/>
              </w:rPr>
            </w:pPr>
            <w:r w:rsidRPr="00FC009D">
              <w:rPr>
                <w:i/>
                <w:iCs/>
                <w:sz w:val="20"/>
                <w:szCs w:val="20"/>
              </w:rPr>
              <w:t>6</w:t>
            </w:r>
          </w:p>
        </w:tc>
        <w:tc>
          <w:tcPr>
            <w:tcW w:w="2835"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7</w:t>
            </w:r>
          </w:p>
        </w:tc>
      </w:tr>
      <w:tr w:rsidR="00C12D26" w:rsidRPr="00FC009D" w:rsidTr="000609B1">
        <w:trPr>
          <w:trHeight w:val="630"/>
        </w:trPr>
        <w:tc>
          <w:tcPr>
            <w:tcW w:w="566" w:type="dxa"/>
            <w:noWrap/>
            <w:vAlign w:val="bottom"/>
            <w:hideMark/>
          </w:tcPr>
          <w:p w:rsidR="00C12D26" w:rsidRPr="00FC009D" w:rsidRDefault="00C12D26" w:rsidP="000609B1">
            <w:pPr>
              <w:jc w:val="right"/>
              <w:rPr>
                <w:iCs/>
                <w:sz w:val="20"/>
                <w:szCs w:val="20"/>
              </w:rPr>
            </w:pPr>
            <w:r w:rsidRPr="00FC009D">
              <w:rPr>
                <w:i/>
                <w:iCs/>
                <w:sz w:val="20"/>
                <w:szCs w:val="20"/>
              </w:rPr>
              <w:t>1</w:t>
            </w:r>
          </w:p>
        </w:tc>
        <w:tc>
          <w:tcPr>
            <w:tcW w:w="1561" w:type="dxa"/>
            <w:noWrap/>
            <w:vAlign w:val="bottom"/>
            <w:hideMark/>
          </w:tcPr>
          <w:p w:rsidR="00C12D26" w:rsidRPr="00FC009D" w:rsidRDefault="00C12D26" w:rsidP="000609B1">
            <w:pPr>
              <w:jc w:val="right"/>
              <w:rPr>
                <w:iCs/>
                <w:sz w:val="20"/>
                <w:szCs w:val="20"/>
              </w:rPr>
            </w:pPr>
            <w:r w:rsidRPr="00FC009D">
              <w:rPr>
                <w:i/>
                <w:iCs/>
                <w:sz w:val="20"/>
                <w:szCs w:val="20"/>
              </w:rPr>
              <w:t>7734567890</w:t>
            </w:r>
          </w:p>
        </w:tc>
        <w:tc>
          <w:tcPr>
            <w:tcW w:w="1844" w:type="dxa"/>
            <w:noWrap/>
            <w:vAlign w:val="bottom"/>
            <w:hideMark/>
          </w:tcPr>
          <w:p w:rsidR="00C12D26" w:rsidRPr="00FC009D" w:rsidRDefault="00C12D26" w:rsidP="000609B1">
            <w:pPr>
              <w:rPr>
                <w:iCs/>
                <w:sz w:val="20"/>
                <w:szCs w:val="20"/>
              </w:rPr>
            </w:pPr>
            <w:r w:rsidRPr="00FC009D">
              <w:rPr>
                <w:i/>
                <w:iCs/>
                <w:sz w:val="20"/>
                <w:szCs w:val="20"/>
              </w:rPr>
              <w:t>1044567890123</w:t>
            </w:r>
          </w:p>
        </w:tc>
        <w:tc>
          <w:tcPr>
            <w:tcW w:w="2552" w:type="dxa"/>
            <w:noWrap/>
            <w:vAlign w:val="bottom"/>
            <w:hideMark/>
          </w:tcPr>
          <w:p w:rsidR="00C12D26" w:rsidRPr="00FC009D" w:rsidRDefault="00C12D26" w:rsidP="000609B1">
            <w:pPr>
              <w:rPr>
                <w:iCs/>
                <w:sz w:val="20"/>
                <w:szCs w:val="20"/>
              </w:rPr>
            </w:pPr>
            <w:r w:rsidRPr="00FC009D">
              <w:rPr>
                <w:i/>
                <w:iCs/>
                <w:sz w:val="20"/>
                <w:szCs w:val="20"/>
              </w:rPr>
              <w:t>ООО "Ромашка"</w:t>
            </w:r>
          </w:p>
        </w:tc>
        <w:tc>
          <w:tcPr>
            <w:tcW w:w="1985" w:type="dxa"/>
            <w:noWrap/>
            <w:vAlign w:val="bottom"/>
            <w:hideMark/>
          </w:tcPr>
          <w:p w:rsidR="00C12D26" w:rsidRPr="00FC009D" w:rsidRDefault="00C12D26" w:rsidP="000609B1">
            <w:pPr>
              <w:rPr>
                <w:iCs/>
                <w:sz w:val="20"/>
                <w:szCs w:val="20"/>
              </w:rPr>
            </w:pPr>
            <w:r w:rsidRPr="00FC009D">
              <w:rPr>
                <w:i/>
                <w:iCs/>
                <w:sz w:val="20"/>
                <w:szCs w:val="20"/>
              </w:rPr>
              <w:t>45.xx.xx</w:t>
            </w:r>
          </w:p>
        </w:tc>
        <w:tc>
          <w:tcPr>
            <w:tcW w:w="2976" w:type="dxa"/>
            <w:noWrap/>
            <w:vAlign w:val="bottom"/>
            <w:hideMark/>
          </w:tcPr>
          <w:p w:rsidR="00C12D26" w:rsidRPr="00FC009D" w:rsidRDefault="00C12D26" w:rsidP="000609B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12D26" w:rsidRPr="00FC009D" w:rsidRDefault="00C12D26" w:rsidP="000609B1">
            <w:pPr>
              <w:rPr>
                <w:iCs/>
                <w:sz w:val="20"/>
                <w:szCs w:val="20"/>
              </w:rPr>
            </w:pPr>
            <w:r w:rsidRPr="00FC009D">
              <w:rPr>
                <w:i/>
                <w:iCs/>
                <w:sz w:val="20"/>
                <w:szCs w:val="20"/>
              </w:rPr>
              <w:t>5003 143877</w:t>
            </w: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p>
        </w:tc>
        <w:tc>
          <w:tcPr>
            <w:tcW w:w="1561" w:type="dxa"/>
            <w:noWrap/>
            <w:vAlign w:val="bottom"/>
            <w:hideMark/>
          </w:tcPr>
          <w:p w:rsidR="00C12D26" w:rsidRPr="00FC009D" w:rsidRDefault="00C12D26" w:rsidP="000609B1">
            <w:pPr>
              <w:rPr>
                <w:iCs/>
                <w:sz w:val="20"/>
                <w:szCs w:val="20"/>
              </w:rPr>
            </w:pPr>
          </w:p>
        </w:tc>
        <w:tc>
          <w:tcPr>
            <w:tcW w:w="1844" w:type="dxa"/>
            <w:noWrap/>
            <w:vAlign w:val="bottom"/>
            <w:hideMark/>
          </w:tcPr>
          <w:p w:rsidR="00C12D26" w:rsidRPr="00FC009D" w:rsidRDefault="00C12D26" w:rsidP="000609B1">
            <w:pPr>
              <w:rPr>
                <w:iCs/>
                <w:sz w:val="20"/>
                <w:szCs w:val="20"/>
              </w:rPr>
            </w:pPr>
          </w:p>
        </w:tc>
        <w:tc>
          <w:tcPr>
            <w:tcW w:w="2552" w:type="dxa"/>
            <w:noWrap/>
            <w:vAlign w:val="bottom"/>
            <w:hideMark/>
          </w:tcPr>
          <w:p w:rsidR="00C12D26" w:rsidRPr="00FC009D" w:rsidRDefault="00C12D26" w:rsidP="000609B1">
            <w:pPr>
              <w:rPr>
                <w:iCs/>
                <w:sz w:val="20"/>
                <w:szCs w:val="20"/>
              </w:rPr>
            </w:pPr>
          </w:p>
        </w:tc>
        <w:tc>
          <w:tcPr>
            <w:tcW w:w="1985" w:type="dxa"/>
            <w:noWrap/>
            <w:vAlign w:val="bottom"/>
            <w:hideMark/>
          </w:tcPr>
          <w:p w:rsidR="00C12D26" w:rsidRPr="00FC009D" w:rsidRDefault="00C12D26" w:rsidP="000609B1">
            <w:pPr>
              <w:rPr>
                <w:iCs/>
                <w:sz w:val="20"/>
                <w:szCs w:val="20"/>
              </w:rPr>
            </w:pPr>
          </w:p>
        </w:tc>
        <w:tc>
          <w:tcPr>
            <w:tcW w:w="2976" w:type="dxa"/>
            <w:noWrap/>
            <w:vAlign w:val="bottom"/>
            <w:hideMark/>
          </w:tcPr>
          <w:p w:rsidR="00C12D26" w:rsidRPr="00FC009D" w:rsidRDefault="00C12D26" w:rsidP="000609B1">
            <w:pPr>
              <w:rPr>
                <w:iCs/>
                <w:sz w:val="20"/>
                <w:szCs w:val="20"/>
              </w:rPr>
            </w:pPr>
          </w:p>
        </w:tc>
        <w:tc>
          <w:tcPr>
            <w:tcW w:w="2835"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r w:rsidRPr="00FC009D">
              <w:rPr>
                <w:iCs/>
                <w:sz w:val="20"/>
                <w:szCs w:val="20"/>
              </w:rPr>
              <w:t> </w:t>
            </w:r>
          </w:p>
        </w:tc>
        <w:tc>
          <w:tcPr>
            <w:tcW w:w="1561" w:type="dxa"/>
            <w:noWrap/>
            <w:vAlign w:val="bottom"/>
            <w:hideMark/>
          </w:tcPr>
          <w:p w:rsidR="00C12D26" w:rsidRPr="00FC009D" w:rsidRDefault="00C12D26" w:rsidP="000609B1">
            <w:pPr>
              <w:rPr>
                <w:iCs/>
                <w:sz w:val="20"/>
                <w:szCs w:val="20"/>
              </w:rPr>
            </w:pPr>
            <w:r w:rsidRPr="00FC009D">
              <w:rPr>
                <w:iCs/>
                <w:sz w:val="20"/>
                <w:szCs w:val="20"/>
              </w:rPr>
              <w:t> </w:t>
            </w:r>
          </w:p>
        </w:tc>
        <w:tc>
          <w:tcPr>
            <w:tcW w:w="1844" w:type="dxa"/>
            <w:noWrap/>
            <w:vAlign w:val="bottom"/>
            <w:hideMark/>
          </w:tcPr>
          <w:p w:rsidR="00C12D26" w:rsidRPr="00FC009D" w:rsidRDefault="00C12D26" w:rsidP="000609B1">
            <w:pPr>
              <w:rPr>
                <w:iCs/>
                <w:sz w:val="20"/>
                <w:szCs w:val="20"/>
              </w:rPr>
            </w:pPr>
            <w:r w:rsidRPr="00FC009D">
              <w:rPr>
                <w:iCs/>
                <w:sz w:val="20"/>
                <w:szCs w:val="20"/>
              </w:rPr>
              <w:t> </w:t>
            </w:r>
          </w:p>
        </w:tc>
        <w:tc>
          <w:tcPr>
            <w:tcW w:w="2552" w:type="dxa"/>
            <w:noWrap/>
            <w:vAlign w:val="bottom"/>
            <w:hideMark/>
          </w:tcPr>
          <w:p w:rsidR="00C12D26" w:rsidRPr="00FC009D" w:rsidRDefault="00C12D26" w:rsidP="000609B1">
            <w:pPr>
              <w:rPr>
                <w:iCs/>
                <w:sz w:val="20"/>
                <w:szCs w:val="20"/>
              </w:rPr>
            </w:pPr>
            <w:r w:rsidRPr="00FC009D">
              <w:rPr>
                <w:iCs/>
                <w:sz w:val="20"/>
                <w:szCs w:val="20"/>
              </w:rPr>
              <w:t> </w:t>
            </w:r>
          </w:p>
        </w:tc>
        <w:tc>
          <w:tcPr>
            <w:tcW w:w="1985" w:type="dxa"/>
            <w:noWrap/>
            <w:vAlign w:val="bottom"/>
            <w:hideMark/>
          </w:tcPr>
          <w:p w:rsidR="00C12D26" w:rsidRPr="00FC009D" w:rsidRDefault="00C12D26" w:rsidP="000609B1">
            <w:pPr>
              <w:rPr>
                <w:iCs/>
                <w:sz w:val="20"/>
                <w:szCs w:val="20"/>
              </w:rPr>
            </w:pPr>
            <w:r w:rsidRPr="00FC009D">
              <w:rPr>
                <w:iCs/>
                <w:sz w:val="20"/>
                <w:szCs w:val="20"/>
              </w:rPr>
              <w:t> </w:t>
            </w:r>
          </w:p>
        </w:tc>
        <w:tc>
          <w:tcPr>
            <w:tcW w:w="2976" w:type="dxa"/>
            <w:noWrap/>
            <w:vAlign w:val="bottom"/>
            <w:hideMark/>
          </w:tcPr>
          <w:p w:rsidR="00C12D26" w:rsidRPr="00FC009D" w:rsidRDefault="00C12D26" w:rsidP="000609B1">
            <w:pPr>
              <w:rPr>
                <w:iCs/>
                <w:sz w:val="20"/>
                <w:szCs w:val="20"/>
              </w:rPr>
            </w:pPr>
            <w:r w:rsidRPr="00FC009D">
              <w:rPr>
                <w:iCs/>
                <w:sz w:val="20"/>
                <w:szCs w:val="20"/>
              </w:rPr>
              <w:t> </w:t>
            </w:r>
          </w:p>
        </w:tc>
        <w:tc>
          <w:tcPr>
            <w:tcW w:w="2835"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bl>
    <w:p w:rsidR="00C12D26" w:rsidRDefault="00C12D26" w:rsidP="00C12D26">
      <w:pPr>
        <w:pStyle w:val="Times12"/>
        <w:ind w:firstLine="0"/>
        <w:jc w:val="left"/>
        <w:rPr>
          <w:szCs w:val="24"/>
        </w:rPr>
        <w:sectPr w:rsidR="00C12D26" w:rsidSect="000609B1">
          <w:pgSz w:w="16840" w:h="11907" w:orient="landscape" w:code="9"/>
          <w:pgMar w:top="993" w:right="1134" w:bottom="567" w:left="1134" w:header="567" w:footer="567" w:gutter="0"/>
          <w:cols w:space="708"/>
          <w:docGrid w:linePitch="360"/>
        </w:sectPr>
      </w:pPr>
    </w:p>
    <w:p w:rsidR="00C12D26" w:rsidRPr="00FC009D" w:rsidRDefault="00C12D26" w:rsidP="00C12D2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2D26" w:rsidRPr="00FC009D" w:rsidTr="000609B1">
        <w:trPr>
          <w:trHeight w:val="510"/>
        </w:trPr>
        <w:tc>
          <w:tcPr>
            <w:tcW w:w="12475" w:type="dxa"/>
            <w:gridSpan w:val="7"/>
            <w:shd w:val="clear" w:color="auto" w:fill="auto"/>
            <w:vAlign w:val="bottom"/>
            <w:hideMark/>
          </w:tcPr>
          <w:p w:rsidR="00C12D26" w:rsidRPr="00FC009D" w:rsidRDefault="00C12D26" w:rsidP="000609B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12D26" w:rsidRPr="00FC009D" w:rsidTr="000609B1">
        <w:trPr>
          <w:trHeight w:val="1590"/>
        </w:trPr>
        <w:tc>
          <w:tcPr>
            <w:tcW w:w="851" w:type="dxa"/>
            <w:vAlign w:val="center"/>
            <w:hideMark/>
          </w:tcPr>
          <w:p w:rsidR="00C12D26" w:rsidRPr="00FC009D" w:rsidRDefault="00C12D26" w:rsidP="000609B1">
            <w:pPr>
              <w:ind w:left="-108" w:right="-108"/>
              <w:jc w:val="center"/>
              <w:rPr>
                <w:i/>
                <w:sz w:val="20"/>
                <w:szCs w:val="20"/>
              </w:rPr>
            </w:pPr>
            <w:r w:rsidRPr="00FC009D">
              <w:rPr>
                <w:i/>
                <w:sz w:val="20"/>
                <w:szCs w:val="20"/>
              </w:rPr>
              <w:t xml:space="preserve">№ </w:t>
            </w:r>
          </w:p>
        </w:tc>
        <w:tc>
          <w:tcPr>
            <w:tcW w:w="1559" w:type="dxa"/>
            <w:vAlign w:val="center"/>
            <w:hideMark/>
          </w:tcPr>
          <w:p w:rsidR="00C12D26" w:rsidRPr="00FC009D" w:rsidRDefault="00C12D26" w:rsidP="000609B1">
            <w:pPr>
              <w:ind w:left="-108" w:right="-108"/>
              <w:jc w:val="center"/>
              <w:rPr>
                <w:i/>
                <w:sz w:val="20"/>
                <w:szCs w:val="20"/>
              </w:rPr>
            </w:pPr>
            <w:r w:rsidRPr="00FC009D">
              <w:rPr>
                <w:i/>
                <w:sz w:val="20"/>
                <w:szCs w:val="20"/>
              </w:rPr>
              <w:t xml:space="preserve">ИНН </w:t>
            </w:r>
          </w:p>
        </w:tc>
        <w:tc>
          <w:tcPr>
            <w:tcW w:w="1843"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693"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 ФИО</w:t>
            </w:r>
          </w:p>
        </w:tc>
        <w:tc>
          <w:tcPr>
            <w:tcW w:w="2410" w:type="dxa"/>
            <w:vAlign w:val="center"/>
            <w:hideMark/>
          </w:tcPr>
          <w:p w:rsidR="00C12D26" w:rsidRPr="00FC009D" w:rsidRDefault="00C12D26" w:rsidP="000609B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12D26" w:rsidRPr="00FC009D" w:rsidRDefault="00C12D26" w:rsidP="000609B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12D26" w:rsidRPr="00FC009D" w:rsidRDefault="00C12D26" w:rsidP="000609B1">
            <w:pPr>
              <w:rPr>
                <w:i/>
                <w:sz w:val="20"/>
                <w:szCs w:val="20"/>
              </w:rPr>
            </w:pPr>
          </w:p>
        </w:tc>
      </w:tr>
      <w:tr w:rsidR="00C12D26" w:rsidRPr="00FC009D" w:rsidTr="000609B1">
        <w:trPr>
          <w:trHeight w:val="315"/>
        </w:trPr>
        <w:tc>
          <w:tcPr>
            <w:tcW w:w="851" w:type="dxa"/>
            <w:noWrap/>
            <w:vAlign w:val="center"/>
            <w:hideMark/>
          </w:tcPr>
          <w:p w:rsidR="00C12D26" w:rsidRPr="00FC009D" w:rsidRDefault="00C12D26" w:rsidP="000609B1">
            <w:pPr>
              <w:jc w:val="center"/>
              <w:rPr>
                <w:i/>
                <w:iCs/>
                <w:sz w:val="20"/>
                <w:szCs w:val="20"/>
              </w:rPr>
            </w:pPr>
            <w:r w:rsidRPr="00FC009D">
              <w:rPr>
                <w:i/>
                <w:iCs/>
                <w:sz w:val="20"/>
                <w:szCs w:val="20"/>
              </w:rPr>
              <w:t>8</w:t>
            </w:r>
          </w:p>
        </w:tc>
        <w:tc>
          <w:tcPr>
            <w:tcW w:w="1559" w:type="dxa"/>
            <w:noWrap/>
            <w:vAlign w:val="center"/>
            <w:hideMark/>
          </w:tcPr>
          <w:p w:rsidR="00C12D26" w:rsidRPr="00FC009D" w:rsidRDefault="00C12D26" w:rsidP="000609B1">
            <w:pPr>
              <w:jc w:val="center"/>
              <w:rPr>
                <w:i/>
                <w:iCs/>
                <w:sz w:val="20"/>
                <w:szCs w:val="20"/>
              </w:rPr>
            </w:pPr>
            <w:r w:rsidRPr="00FC009D">
              <w:rPr>
                <w:i/>
                <w:iCs/>
                <w:sz w:val="20"/>
                <w:szCs w:val="20"/>
              </w:rPr>
              <w:t>9</w:t>
            </w:r>
          </w:p>
        </w:tc>
        <w:tc>
          <w:tcPr>
            <w:tcW w:w="1843" w:type="dxa"/>
            <w:noWrap/>
            <w:vAlign w:val="center"/>
            <w:hideMark/>
          </w:tcPr>
          <w:p w:rsidR="00C12D26" w:rsidRPr="00FC009D" w:rsidRDefault="00C12D26" w:rsidP="000609B1">
            <w:pPr>
              <w:jc w:val="center"/>
              <w:rPr>
                <w:i/>
                <w:iCs/>
                <w:sz w:val="20"/>
                <w:szCs w:val="20"/>
              </w:rPr>
            </w:pPr>
            <w:r w:rsidRPr="00FC009D">
              <w:rPr>
                <w:i/>
                <w:iCs/>
                <w:sz w:val="20"/>
                <w:szCs w:val="20"/>
              </w:rPr>
              <w:t>10</w:t>
            </w:r>
          </w:p>
        </w:tc>
        <w:tc>
          <w:tcPr>
            <w:tcW w:w="2693" w:type="dxa"/>
            <w:noWrap/>
            <w:vAlign w:val="center"/>
            <w:hideMark/>
          </w:tcPr>
          <w:p w:rsidR="00C12D26" w:rsidRPr="00FC009D" w:rsidRDefault="00C12D26" w:rsidP="000609B1">
            <w:pPr>
              <w:jc w:val="center"/>
              <w:rPr>
                <w:i/>
                <w:iCs/>
                <w:sz w:val="20"/>
                <w:szCs w:val="20"/>
              </w:rPr>
            </w:pPr>
            <w:r w:rsidRPr="00FC009D">
              <w:rPr>
                <w:i/>
                <w:iCs/>
                <w:sz w:val="20"/>
                <w:szCs w:val="20"/>
              </w:rPr>
              <w:t>11</w:t>
            </w:r>
          </w:p>
        </w:tc>
        <w:tc>
          <w:tcPr>
            <w:tcW w:w="2410" w:type="dxa"/>
            <w:noWrap/>
            <w:vAlign w:val="center"/>
            <w:hideMark/>
          </w:tcPr>
          <w:p w:rsidR="00C12D26" w:rsidRPr="00FC009D" w:rsidRDefault="00C12D26" w:rsidP="000609B1">
            <w:pPr>
              <w:jc w:val="center"/>
              <w:rPr>
                <w:i/>
                <w:iCs/>
                <w:sz w:val="20"/>
                <w:szCs w:val="20"/>
              </w:rPr>
            </w:pPr>
            <w:r w:rsidRPr="00FC009D">
              <w:rPr>
                <w:i/>
                <w:iCs/>
                <w:sz w:val="20"/>
                <w:szCs w:val="20"/>
              </w:rPr>
              <w:t>12</w:t>
            </w:r>
          </w:p>
        </w:tc>
        <w:tc>
          <w:tcPr>
            <w:tcW w:w="1559"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13</w:t>
            </w:r>
          </w:p>
        </w:tc>
        <w:tc>
          <w:tcPr>
            <w:tcW w:w="1560"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14</w:t>
            </w:r>
          </w:p>
        </w:tc>
        <w:tc>
          <w:tcPr>
            <w:tcW w:w="2411"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15</w:t>
            </w:r>
          </w:p>
        </w:tc>
      </w:tr>
      <w:tr w:rsidR="00C12D26" w:rsidRPr="00FC009D" w:rsidTr="000609B1">
        <w:trPr>
          <w:trHeight w:val="386"/>
        </w:trPr>
        <w:tc>
          <w:tcPr>
            <w:tcW w:w="851" w:type="dxa"/>
            <w:noWrap/>
            <w:vAlign w:val="bottom"/>
            <w:hideMark/>
          </w:tcPr>
          <w:p w:rsidR="00C12D26" w:rsidRPr="00FC009D" w:rsidRDefault="00C12D26" w:rsidP="000609B1">
            <w:pPr>
              <w:rPr>
                <w:iCs/>
                <w:sz w:val="20"/>
                <w:szCs w:val="20"/>
              </w:rPr>
            </w:pPr>
            <w:r w:rsidRPr="00FC009D">
              <w:rPr>
                <w:i/>
                <w:iCs/>
                <w:sz w:val="20"/>
                <w:szCs w:val="20"/>
              </w:rPr>
              <w:t>1.1</w:t>
            </w:r>
          </w:p>
        </w:tc>
        <w:tc>
          <w:tcPr>
            <w:tcW w:w="1559" w:type="dxa"/>
            <w:noWrap/>
            <w:vAlign w:val="bottom"/>
            <w:hideMark/>
          </w:tcPr>
          <w:p w:rsidR="00C12D26" w:rsidRPr="00FC009D" w:rsidRDefault="00C12D26" w:rsidP="000609B1">
            <w:pPr>
              <w:rPr>
                <w:iCs/>
                <w:sz w:val="20"/>
                <w:szCs w:val="20"/>
              </w:rPr>
            </w:pPr>
            <w:r w:rsidRPr="00FC009D">
              <w:rPr>
                <w:i/>
                <w:iCs/>
                <w:sz w:val="20"/>
                <w:szCs w:val="20"/>
              </w:rPr>
              <w:t>7754467990</w:t>
            </w:r>
          </w:p>
        </w:tc>
        <w:tc>
          <w:tcPr>
            <w:tcW w:w="1843" w:type="dxa"/>
            <w:noWrap/>
            <w:vAlign w:val="bottom"/>
            <w:hideMark/>
          </w:tcPr>
          <w:p w:rsidR="00C12D26" w:rsidRPr="00FC009D" w:rsidRDefault="00C12D26" w:rsidP="000609B1">
            <w:pPr>
              <w:rPr>
                <w:iCs/>
                <w:sz w:val="20"/>
                <w:szCs w:val="20"/>
              </w:rPr>
            </w:pPr>
            <w:r w:rsidRPr="00FC009D">
              <w:rPr>
                <w:i/>
                <w:iCs/>
                <w:sz w:val="20"/>
                <w:szCs w:val="20"/>
              </w:rPr>
              <w:t>108323232323232</w:t>
            </w:r>
          </w:p>
        </w:tc>
        <w:tc>
          <w:tcPr>
            <w:tcW w:w="2693" w:type="dxa"/>
            <w:noWrap/>
            <w:vAlign w:val="bottom"/>
            <w:hideMark/>
          </w:tcPr>
          <w:p w:rsidR="00C12D26" w:rsidRPr="00FC009D" w:rsidRDefault="00C12D26" w:rsidP="000609B1">
            <w:pPr>
              <w:rPr>
                <w:iCs/>
                <w:sz w:val="20"/>
                <w:szCs w:val="20"/>
              </w:rPr>
            </w:pPr>
            <w:r w:rsidRPr="00FC009D">
              <w:rPr>
                <w:i/>
                <w:iCs/>
                <w:sz w:val="20"/>
                <w:szCs w:val="20"/>
              </w:rPr>
              <w:t>ЗАО "Свет 1"</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23.01.2008</w:t>
            </w:r>
          </w:p>
        </w:tc>
      </w:tr>
      <w:tr w:rsidR="00C12D26" w:rsidRPr="00FC009D" w:rsidTr="000609B1">
        <w:trPr>
          <w:trHeight w:val="407"/>
        </w:trPr>
        <w:tc>
          <w:tcPr>
            <w:tcW w:w="851" w:type="dxa"/>
            <w:noWrap/>
            <w:vAlign w:val="bottom"/>
            <w:hideMark/>
          </w:tcPr>
          <w:p w:rsidR="00C12D26" w:rsidRPr="00FC009D" w:rsidRDefault="00C12D26" w:rsidP="000609B1">
            <w:pPr>
              <w:rPr>
                <w:iCs/>
                <w:sz w:val="20"/>
                <w:szCs w:val="20"/>
              </w:rPr>
            </w:pPr>
            <w:r w:rsidRPr="00FC009D">
              <w:rPr>
                <w:i/>
                <w:iCs/>
                <w:sz w:val="20"/>
                <w:szCs w:val="20"/>
              </w:rPr>
              <w:t>1.1.0</w:t>
            </w:r>
          </w:p>
        </w:tc>
        <w:tc>
          <w:tcPr>
            <w:tcW w:w="1559" w:type="dxa"/>
            <w:noWrap/>
            <w:vAlign w:val="bottom"/>
            <w:hideMark/>
          </w:tcPr>
          <w:p w:rsidR="00C12D26" w:rsidRPr="00FC009D" w:rsidRDefault="00C12D26" w:rsidP="000609B1">
            <w:pPr>
              <w:rPr>
                <w:iCs/>
                <w:sz w:val="20"/>
                <w:szCs w:val="20"/>
              </w:rPr>
            </w:pPr>
            <w:r w:rsidRPr="00FC009D">
              <w:rPr>
                <w:i/>
                <w:iCs/>
                <w:sz w:val="20"/>
                <w:szCs w:val="20"/>
              </w:rPr>
              <w:t>111222333444</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Петрова Анна Ивановна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44 55 666777</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№45-л/с от 22.03.10</w:t>
            </w:r>
          </w:p>
        </w:tc>
      </w:tr>
      <w:tr w:rsidR="00C12D26" w:rsidRPr="00FC009D" w:rsidTr="000609B1">
        <w:trPr>
          <w:trHeight w:val="427"/>
        </w:trPr>
        <w:tc>
          <w:tcPr>
            <w:tcW w:w="851" w:type="dxa"/>
            <w:noWrap/>
            <w:vAlign w:val="bottom"/>
            <w:hideMark/>
          </w:tcPr>
          <w:p w:rsidR="00C12D26" w:rsidRPr="00FC009D" w:rsidRDefault="00C12D26" w:rsidP="000609B1">
            <w:pPr>
              <w:rPr>
                <w:iCs/>
                <w:sz w:val="20"/>
                <w:szCs w:val="20"/>
              </w:rPr>
            </w:pPr>
            <w:r w:rsidRPr="00FC009D">
              <w:rPr>
                <w:i/>
                <w:iCs/>
                <w:sz w:val="20"/>
                <w:szCs w:val="20"/>
              </w:rPr>
              <w:t>1.1.1</w:t>
            </w:r>
          </w:p>
        </w:tc>
        <w:tc>
          <w:tcPr>
            <w:tcW w:w="1559" w:type="dxa"/>
            <w:noWrap/>
            <w:vAlign w:val="bottom"/>
            <w:hideMark/>
          </w:tcPr>
          <w:p w:rsidR="00C12D26" w:rsidRPr="00FC009D" w:rsidRDefault="00C12D26" w:rsidP="000609B1">
            <w:pPr>
              <w:rPr>
                <w:iCs/>
                <w:sz w:val="20"/>
                <w:szCs w:val="20"/>
              </w:rPr>
            </w:pPr>
            <w:r w:rsidRPr="00FC009D">
              <w:rPr>
                <w:i/>
                <w:iCs/>
                <w:sz w:val="20"/>
                <w:szCs w:val="20"/>
              </w:rPr>
              <w:t>333222444555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Сидоров Пётр Иванович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55 66 777888</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405"/>
        </w:trPr>
        <w:tc>
          <w:tcPr>
            <w:tcW w:w="851" w:type="dxa"/>
            <w:noWrap/>
            <w:vAlign w:val="bottom"/>
            <w:hideMark/>
          </w:tcPr>
          <w:p w:rsidR="00C12D26" w:rsidRPr="00FC009D" w:rsidRDefault="00C12D26" w:rsidP="000609B1">
            <w:pPr>
              <w:rPr>
                <w:iCs/>
                <w:sz w:val="20"/>
                <w:szCs w:val="20"/>
              </w:rPr>
            </w:pPr>
            <w:r w:rsidRPr="00FC009D">
              <w:rPr>
                <w:i/>
                <w:iCs/>
                <w:sz w:val="20"/>
                <w:szCs w:val="20"/>
              </w:rPr>
              <w:t>1.1.2</w:t>
            </w:r>
          </w:p>
        </w:tc>
        <w:tc>
          <w:tcPr>
            <w:tcW w:w="1559" w:type="dxa"/>
            <w:noWrap/>
            <w:vAlign w:val="bottom"/>
            <w:hideMark/>
          </w:tcPr>
          <w:p w:rsidR="00C12D26" w:rsidRPr="00FC009D" w:rsidRDefault="00C12D26" w:rsidP="000609B1">
            <w:pPr>
              <w:rPr>
                <w:iCs/>
                <w:sz w:val="20"/>
                <w:szCs w:val="20"/>
              </w:rPr>
            </w:pPr>
            <w:r w:rsidRPr="00FC009D">
              <w:rPr>
                <w:i/>
                <w:iCs/>
                <w:sz w:val="20"/>
                <w:szCs w:val="20"/>
              </w:rPr>
              <w:t>6277777777</w:t>
            </w:r>
          </w:p>
        </w:tc>
        <w:tc>
          <w:tcPr>
            <w:tcW w:w="1843" w:type="dxa"/>
            <w:noWrap/>
            <w:vAlign w:val="bottom"/>
            <w:hideMark/>
          </w:tcPr>
          <w:p w:rsidR="00C12D26" w:rsidRPr="00FC009D" w:rsidRDefault="00C12D26" w:rsidP="000609B1">
            <w:pPr>
              <w:rPr>
                <w:iCs/>
                <w:sz w:val="20"/>
                <w:szCs w:val="20"/>
              </w:rPr>
            </w:pPr>
            <w:r w:rsidRPr="00FC009D">
              <w:rPr>
                <w:i/>
                <w:iCs/>
                <w:sz w:val="20"/>
                <w:szCs w:val="20"/>
              </w:rPr>
              <w:t>104567567567436</w:t>
            </w:r>
          </w:p>
        </w:tc>
        <w:tc>
          <w:tcPr>
            <w:tcW w:w="2693" w:type="dxa"/>
            <w:noWrap/>
            <w:vAlign w:val="bottom"/>
            <w:hideMark/>
          </w:tcPr>
          <w:p w:rsidR="00C12D26" w:rsidRPr="00FC009D" w:rsidRDefault="00C12D26" w:rsidP="000609B1">
            <w:pPr>
              <w:rPr>
                <w:iCs/>
                <w:sz w:val="20"/>
                <w:szCs w:val="20"/>
              </w:rPr>
            </w:pPr>
            <w:r w:rsidRPr="00FC009D">
              <w:rPr>
                <w:i/>
                <w:iCs/>
                <w:sz w:val="20"/>
                <w:szCs w:val="20"/>
              </w:rPr>
              <w:t>ООО "Черепашка"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1.1.2.0</w:t>
            </w:r>
          </w:p>
        </w:tc>
        <w:tc>
          <w:tcPr>
            <w:tcW w:w="1559" w:type="dxa"/>
            <w:noWrap/>
            <w:vAlign w:val="bottom"/>
            <w:hideMark/>
          </w:tcPr>
          <w:p w:rsidR="00C12D26" w:rsidRPr="00FC009D" w:rsidRDefault="00C12D26" w:rsidP="000609B1">
            <w:pPr>
              <w:rPr>
                <w:iCs/>
                <w:sz w:val="20"/>
                <w:szCs w:val="20"/>
              </w:rPr>
            </w:pPr>
            <w:r w:rsidRPr="00FC009D">
              <w:rPr>
                <w:i/>
                <w:iCs/>
                <w:sz w:val="20"/>
                <w:szCs w:val="20"/>
              </w:rPr>
              <w:t>7495672857623</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Мухов Амир Мазиевич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66 78 455434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№77-л/с от 22.05.11</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1.1.2.1</w:t>
            </w:r>
          </w:p>
        </w:tc>
        <w:tc>
          <w:tcPr>
            <w:tcW w:w="1559" w:type="dxa"/>
            <w:noWrap/>
            <w:vAlign w:val="bottom"/>
            <w:hideMark/>
          </w:tcPr>
          <w:p w:rsidR="00C12D26" w:rsidRPr="00FC009D" w:rsidRDefault="00C12D26" w:rsidP="000609B1">
            <w:pPr>
              <w:rPr>
                <w:iCs/>
                <w:sz w:val="20"/>
                <w:szCs w:val="20"/>
              </w:rPr>
            </w:pPr>
            <w:r w:rsidRPr="00FC009D">
              <w:rPr>
                <w:i/>
                <w:iCs/>
                <w:sz w:val="20"/>
                <w:szCs w:val="20"/>
              </w:rPr>
              <w:t>8462389547345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Мазаева Инна Львовна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67 03 000444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Бенефициар</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w:t>
            </w:r>
          </w:p>
        </w:tc>
        <w:tc>
          <w:tcPr>
            <w:tcW w:w="1559" w:type="dxa"/>
            <w:noWrap/>
            <w:vAlign w:val="bottom"/>
            <w:hideMark/>
          </w:tcPr>
          <w:p w:rsidR="00C12D26" w:rsidRPr="00FC009D" w:rsidRDefault="00C12D26" w:rsidP="000609B1">
            <w:pPr>
              <w:rPr>
                <w:sz w:val="20"/>
                <w:szCs w:val="20"/>
              </w:rPr>
            </w:pPr>
            <w:r w:rsidRPr="00FC009D">
              <w:rPr>
                <w:i/>
                <w:iCs/>
                <w:sz w:val="20"/>
                <w:szCs w:val="20"/>
              </w:rPr>
              <w:t>7754456890</w:t>
            </w:r>
          </w:p>
        </w:tc>
        <w:tc>
          <w:tcPr>
            <w:tcW w:w="1843" w:type="dxa"/>
            <w:noWrap/>
            <w:vAlign w:val="bottom"/>
            <w:hideMark/>
          </w:tcPr>
          <w:p w:rsidR="00C12D26" w:rsidRPr="00FC009D" w:rsidRDefault="00C12D26" w:rsidP="000609B1">
            <w:pPr>
              <w:rPr>
                <w:sz w:val="20"/>
                <w:szCs w:val="20"/>
              </w:rPr>
            </w:pPr>
            <w:r w:rsidRPr="00FC009D">
              <w:rPr>
                <w:i/>
                <w:iCs/>
                <w:sz w:val="20"/>
                <w:szCs w:val="20"/>
              </w:rPr>
              <w:t>107656565656565</w:t>
            </w:r>
          </w:p>
        </w:tc>
        <w:tc>
          <w:tcPr>
            <w:tcW w:w="2693" w:type="dxa"/>
            <w:noWrap/>
            <w:vAlign w:val="bottom"/>
            <w:hideMark/>
          </w:tcPr>
          <w:p w:rsidR="00C12D26" w:rsidRPr="00FC009D" w:rsidRDefault="00C12D26" w:rsidP="000609B1">
            <w:pPr>
              <w:rPr>
                <w:sz w:val="20"/>
                <w:szCs w:val="20"/>
              </w:rPr>
            </w:pPr>
            <w:r w:rsidRPr="00FC009D">
              <w:rPr>
                <w:i/>
                <w:iCs/>
                <w:sz w:val="20"/>
                <w:szCs w:val="20"/>
              </w:rPr>
              <w:t>ООО "Свет 2"</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1.2.0</w:t>
            </w:r>
          </w:p>
        </w:tc>
        <w:tc>
          <w:tcPr>
            <w:tcW w:w="1559" w:type="dxa"/>
            <w:noWrap/>
            <w:vAlign w:val="bottom"/>
            <w:hideMark/>
          </w:tcPr>
          <w:p w:rsidR="00C12D26" w:rsidRPr="00FC009D" w:rsidRDefault="00C12D26" w:rsidP="000609B1">
            <w:pPr>
              <w:rPr>
                <w:sz w:val="20"/>
                <w:szCs w:val="20"/>
              </w:rPr>
            </w:pPr>
            <w:r w:rsidRPr="00FC009D">
              <w:rPr>
                <w:i/>
                <w:iCs/>
                <w:sz w:val="20"/>
                <w:szCs w:val="20"/>
              </w:rPr>
              <w:t>666555777444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Антонов Иван Игоревич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66 55 444333</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устав, приказ №56-л/с от 22.05.09</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1.2.1</w:t>
            </w:r>
          </w:p>
        </w:tc>
        <w:tc>
          <w:tcPr>
            <w:tcW w:w="1559" w:type="dxa"/>
            <w:noWrap/>
            <w:vAlign w:val="bottom"/>
            <w:hideMark/>
          </w:tcPr>
          <w:p w:rsidR="00C12D26" w:rsidRPr="00FC009D" w:rsidRDefault="00C12D26" w:rsidP="000609B1">
            <w:pPr>
              <w:rPr>
                <w:sz w:val="20"/>
                <w:szCs w:val="20"/>
              </w:rPr>
            </w:pPr>
            <w:r w:rsidRPr="00FC009D">
              <w:rPr>
                <w:i/>
                <w:iCs/>
                <w:sz w:val="20"/>
                <w:szCs w:val="20"/>
              </w:rPr>
              <w:t>888777666555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Ивлев Дмитрий Степанович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77 55 333444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1.2.2</w:t>
            </w:r>
          </w:p>
        </w:tc>
        <w:tc>
          <w:tcPr>
            <w:tcW w:w="1559" w:type="dxa"/>
            <w:noWrap/>
            <w:vAlign w:val="bottom"/>
            <w:hideMark/>
          </w:tcPr>
          <w:p w:rsidR="00C12D26" w:rsidRPr="00FC009D" w:rsidRDefault="00C12D26" w:rsidP="000609B1">
            <w:pPr>
              <w:rPr>
                <w:sz w:val="20"/>
                <w:szCs w:val="20"/>
              </w:rPr>
            </w:pPr>
            <w:r w:rsidRPr="00FC009D">
              <w:rPr>
                <w:i/>
                <w:iCs/>
                <w:sz w:val="20"/>
                <w:szCs w:val="20"/>
              </w:rPr>
              <w:t>333888444555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Степанов Игорь Дмитриевич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66 77 223344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1.3</w:t>
            </w:r>
          </w:p>
        </w:tc>
        <w:tc>
          <w:tcPr>
            <w:tcW w:w="1559" w:type="dxa"/>
            <w:noWrap/>
            <w:vAlign w:val="bottom"/>
            <w:hideMark/>
          </w:tcPr>
          <w:p w:rsidR="00C12D26" w:rsidRPr="00FC009D" w:rsidRDefault="00C12D26" w:rsidP="000609B1">
            <w:pPr>
              <w:rPr>
                <w:sz w:val="20"/>
                <w:szCs w:val="20"/>
              </w:rPr>
            </w:pPr>
            <w:r w:rsidRPr="00FC009D">
              <w:rPr>
                <w:i/>
                <w:iCs/>
                <w:sz w:val="20"/>
                <w:szCs w:val="20"/>
              </w:rPr>
              <w:t>ASU66-54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Игуана лтд (Iguana LTD)</w:t>
            </w:r>
          </w:p>
        </w:tc>
        <w:tc>
          <w:tcPr>
            <w:tcW w:w="2410" w:type="dxa"/>
            <w:noWrap/>
            <w:vAlign w:val="bottom"/>
            <w:hideMark/>
          </w:tcPr>
          <w:p w:rsidR="00C12D26" w:rsidRPr="00FC009D" w:rsidRDefault="00C12D26" w:rsidP="000609B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 </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Ruan Max Amer</w:t>
            </w:r>
          </w:p>
        </w:tc>
        <w:tc>
          <w:tcPr>
            <w:tcW w:w="2410" w:type="dxa"/>
            <w:noWrap/>
            <w:vAlign w:val="bottom"/>
            <w:hideMark/>
          </w:tcPr>
          <w:p w:rsidR="00C12D26" w:rsidRPr="00FC009D" w:rsidRDefault="00C12D26" w:rsidP="000609B1">
            <w:pPr>
              <w:rPr>
                <w:sz w:val="20"/>
                <w:szCs w:val="20"/>
              </w:rPr>
            </w:pPr>
            <w:r w:rsidRPr="00FC009D">
              <w:rPr>
                <w:i/>
                <w:iCs/>
                <w:sz w:val="20"/>
                <w:szCs w:val="20"/>
              </w:rPr>
              <w:t>Кипр, Лимассол, 24-75</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776AE 6654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bl>
    <w:p w:rsidR="00C12D26" w:rsidRPr="00FC009D" w:rsidRDefault="00C12D26" w:rsidP="00C12D26">
      <w:pPr>
        <w:jc w:val="right"/>
        <w:rPr>
          <w:sz w:val="22"/>
        </w:rPr>
      </w:pPr>
    </w:p>
    <w:p w:rsidR="00C12D26" w:rsidRPr="00FC009D" w:rsidRDefault="00C12D26" w:rsidP="00C12D26">
      <w:pPr>
        <w:pStyle w:val="Times12"/>
        <w:jc w:val="right"/>
        <w:rPr>
          <w:bCs w:val="0"/>
          <w:sz w:val="28"/>
          <w:szCs w:val="28"/>
        </w:rPr>
        <w:sectPr w:rsidR="00C12D26"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FB3227" w:rsidRPr="00F17820" w:rsidRDefault="00FB3227" w:rsidP="00FB3227">
      <w:pPr>
        <w:pStyle w:val="Times12"/>
        <w:jc w:val="right"/>
        <w:rPr>
          <w:bCs w:val="0"/>
          <w:sz w:val="28"/>
          <w:szCs w:val="28"/>
        </w:rPr>
      </w:pPr>
    </w:p>
    <w:p w:rsidR="00FB3227" w:rsidRPr="00F17820" w:rsidRDefault="00FB3227" w:rsidP="00FB3227">
      <w:pPr>
        <w:pStyle w:val="Times12"/>
        <w:jc w:val="right"/>
        <w:rPr>
          <w:bCs w:val="0"/>
          <w:sz w:val="28"/>
          <w:szCs w:val="28"/>
        </w:rPr>
      </w:pPr>
      <w:r w:rsidRPr="00F17820">
        <w:rPr>
          <w:bCs w:val="0"/>
          <w:sz w:val="28"/>
          <w:szCs w:val="28"/>
        </w:rPr>
        <w:t>Форма __.</w:t>
      </w:r>
    </w:p>
    <w:p w:rsidR="00FB3227" w:rsidRPr="00F17820" w:rsidRDefault="00FB3227" w:rsidP="00FB3227">
      <w:pPr>
        <w:pStyle w:val="Times12"/>
        <w:ind w:left="5387" w:firstLine="0"/>
        <w:jc w:val="left"/>
        <w:rPr>
          <w:iCs/>
          <w:szCs w:val="24"/>
        </w:rPr>
      </w:pPr>
      <w:r w:rsidRPr="00F17820">
        <w:rPr>
          <w:iCs/>
          <w:szCs w:val="24"/>
        </w:rPr>
        <w:t>Приложение к заявке на участие в закупке</w:t>
      </w:r>
    </w:p>
    <w:p w:rsidR="00FB3227" w:rsidRPr="00F17820" w:rsidRDefault="00FB3227" w:rsidP="00FB3227">
      <w:pPr>
        <w:pStyle w:val="Times12"/>
        <w:ind w:left="5387" w:firstLine="0"/>
        <w:jc w:val="left"/>
        <w:rPr>
          <w:szCs w:val="24"/>
        </w:rPr>
      </w:pPr>
      <w:r w:rsidRPr="00F17820">
        <w:rPr>
          <w:iCs/>
          <w:szCs w:val="24"/>
        </w:rPr>
        <w:t>от «___» __________ 20___ г. № ______</w:t>
      </w:r>
    </w:p>
    <w:p w:rsidR="00FB3227" w:rsidRPr="00F17820" w:rsidRDefault="00FB3227" w:rsidP="00FB3227">
      <w:pPr>
        <w:pStyle w:val="Times12"/>
        <w:jc w:val="center"/>
        <w:rPr>
          <w:b/>
          <w:snapToGrid w:val="0"/>
          <w:szCs w:val="24"/>
        </w:rPr>
      </w:pPr>
    </w:p>
    <w:p w:rsidR="00FB3227" w:rsidRPr="00F17820" w:rsidRDefault="00FB3227" w:rsidP="00FB3227">
      <w:pPr>
        <w:jc w:val="center"/>
        <w:rPr>
          <w:sz w:val="28"/>
          <w:szCs w:val="28"/>
        </w:rPr>
      </w:pPr>
      <w:r w:rsidRPr="00F17820">
        <w:rPr>
          <w:sz w:val="28"/>
          <w:szCs w:val="28"/>
        </w:rPr>
        <w:t xml:space="preserve">__________________ </w:t>
      </w:r>
      <w:r w:rsidRPr="00F17820">
        <w:rPr>
          <w:b/>
          <w:i/>
        </w:rPr>
        <w:t>[указывается наименование процедуры закупки]</w:t>
      </w:r>
    </w:p>
    <w:p w:rsidR="00FB3227" w:rsidRPr="00F17820" w:rsidRDefault="00FB3227" w:rsidP="00FB3227">
      <w:pPr>
        <w:widowControl w:val="0"/>
        <w:autoSpaceDE w:val="0"/>
        <w:autoSpaceDN w:val="0"/>
        <w:adjustRightInd w:val="0"/>
        <w:jc w:val="center"/>
        <w:rPr>
          <w:szCs w:val="22"/>
        </w:rPr>
      </w:pPr>
    </w:p>
    <w:p w:rsidR="00FB3227" w:rsidRPr="00F17820" w:rsidRDefault="00FB3227" w:rsidP="00FB3227">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End w:id="102"/>
      <w:r w:rsidRPr="00F17820">
        <w:rPr>
          <w:rFonts w:ascii="Times New Roman" w:hAnsi="Times New Roman" w:cs="Times New Roman"/>
          <w:b w:val="0"/>
          <w:i w:val="0"/>
        </w:rPr>
        <w:t>ТЕХНИЧЕСКОЕ ПРЕДЛОЖЕНИЕ (Форма __)</w:t>
      </w:r>
      <w:bookmarkEnd w:id="103"/>
      <w:bookmarkEnd w:id="104"/>
      <w:bookmarkEnd w:id="105"/>
    </w:p>
    <w:p w:rsidR="00FB3227" w:rsidRPr="00F17820" w:rsidRDefault="00FB3227" w:rsidP="00FB3227">
      <w:pPr>
        <w:jc w:val="right"/>
        <w:rPr>
          <w:b/>
          <w:i/>
          <w:iCs/>
        </w:rPr>
      </w:pPr>
      <w:r w:rsidRPr="00F17820">
        <w:rPr>
          <w:b/>
          <w:i/>
          <w:iCs/>
        </w:rPr>
        <w:t>Лот __</w:t>
      </w:r>
    </w:p>
    <w:p w:rsidR="00FB3227" w:rsidRPr="00F17820" w:rsidRDefault="00FB3227" w:rsidP="00FB3227">
      <w:pPr>
        <w:pStyle w:val="Times12"/>
        <w:ind w:firstLine="0"/>
        <w:rPr>
          <w:b/>
          <w:i/>
          <w:szCs w:val="24"/>
        </w:rPr>
      </w:pPr>
      <w:r w:rsidRPr="00F17820">
        <w:rPr>
          <w:b/>
          <w:i/>
          <w:szCs w:val="24"/>
        </w:rPr>
        <w:t xml:space="preserve">Участник закупки: ________________________________ </w:t>
      </w:r>
    </w:p>
    <w:p w:rsidR="00FB3227" w:rsidRPr="00F17820" w:rsidRDefault="00FB3227" w:rsidP="00FB3227">
      <w:pPr>
        <w:pStyle w:val="Times12"/>
        <w:rPr>
          <w:i/>
          <w:sz w:val="22"/>
        </w:rPr>
      </w:pPr>
    </w:p>
    <w:p w:rsidR="00FB3227" w:rsidRPr="00F17820" w:rsidRDefault="00FB3227" w:rsidP="00FB3227">
      <w:pPr>
        <w:pStyle w:val="Times12"/>
        <w:ind w:firstLine="0"/>
        <w:jc w:val="center"/>
        <w:rPr>
          <w:b/>
          <w:i/>
          <w:szCs w:val="28"/>
        </w:rPr>
      </w:pPr>
      <w:r w:rsidRPr="00F17820">
        <w:rPr>
          <w:b/>
          <w:i/>
          <w:szCs w:val="28"/>
        </w:rPr>
        <w:t>Суть технического предложения</w:t>
      </w:r>
    </w:p>
    <w:p w:rsidR="00FB3227" w:rsidRPr="00F17820" w:rsidRDefault="00FB3227" w:rsidP="00FB3227">
      <w:pPr>
        <w:pStyle w:val="afff1"/>
        <w:tabs>
          <w:tab w:val="clear" w:pos="1134"/>
        </w:tabs>
        <w:autoSpaceDE w:val="0"/>
        <w:autoSpaceDN w:val="0"/>
        <w:spacing w:line="240" w:lineRule="auto"/>
        <w:ind w:firstLine="0"/>
        <w:rPr>
          <w:sz w:val="28"/>
          <w:szCs w:val="28"/>
        </w:rPr>
      </w:pPr>
    </w:p>
    <w:p w:rsidR="00FB3227" w:rsidRPr="00F17820" w:rsidRDefault="00FB3227" w:rsidP="00FB3227">
      <w:pPr>
        <w:pStyle w:val="afff1"/>
        <w:tabs>
          <w:tab w:val="clear" w:pos="1134"/>
        </w:tabs>
        <w:autoSpaceDE w:val="0"/>
        <w:autoSpaceDN w:val="0"/>
        <w:spacing w:line="240" w:lineRule="auto"/>
        <w:ind w:firstLine="0"/>
        <w:rPr>
          <w:b/>
          <w:i/>
          <w:sz w:val="16"/>
          <w:szCs w:val="16"/>
        </w:rPr>
      </w:pPr>
      <w:r w:rsidRPr="00F17820">
        <w:rPr>
          <w:b/>
          <w:i/>
          <w:sz w:val="16"/>
          <w:szCs w:val="16"/>
        </w:rPr>
        <w:t>_________________________________</w:t>
      </w:r>
      <w:r w:rsidRPr="00F17820">
        <w:rPr>
          <w:b/>
          <w:i/>
          <w:sz w:val="16"/>
          <w:szCs w:val="16"/>
        </w:rPr>
        <w:tab/>
        <w:t>___</w:t>
      </w:r>
      <w:r w:rsidRPr="00F17820">
        <w:rPr>
          <w:b/>
          <w:i/>
          <w:sz w:val="16"/>
          <w:szCs w:val="16"/>
        </w:rPr>
        <w:tab/>
      </w:r>
      <w:r w:rsidRPr="00F17820">
        <w:rPr>
          <w:b/>
          <w:i/>
          <w:sz w:val="16"/>
          <w:szCs w:val="16"/>
        </w:rPr>
        <w:tab/>
        <w:t>___________________________</w:t>
      </w:r>
    </w:p>
    <w:p w:rsidR="00FB3227" w:rsidRPr="00F17820" w:rsidRDefault="00FB3227" w:rsidP="00FB3227">
      <w:pPr>
        <w:pStyle w:val="Times12"/>
        <w:ind w:firstLine="0"/>
        <w:rPr>
          <w:b/>
          <w:bCs w:val="0"/>
          <w:i/>
          <w:vertAlign w:val="superscript"/>
        </w:rPr>
      </w:pPr>
      <w:r w:rsidRPr="00F17820">
        <w:rPr>
          <w:b/>
          <w:bCs w:val="0"/>
          <w:i/>
          <w:vertAlign w:val="superscript"/>
        </w:rPr>
        <w:t>(Подпись уполномоченного представителя)</w:t>
      </w:r>
      <w:r w:rsidRPr="00F17820">
        <w:rPr>
          <w:b/>
          <w:i/>
          <w:snapToGrid w:val="0"/>
          <w:sz w:val="14"/>
          <w:szCs w:val="14"/>
        </w:rPr>
        <w:tab/>
      </w:r>
      <w:r w:rsidRPr="00F17820">
        <w:rPr>
          <w:b/>
          <w:i/>
          <w:snapToGrid w:val="0"/>
          <w:sz w:val="14"/>
          <w:szCs w:val="14"/>
        </w:rPr>
        <w:tab/>
      </w:r>
      <w:r w:rsidRPr="00F17820">
        <w:rPr>
          <w:b/>
          <w:bCs w:val="0"/>
          <w:i/>
          <w:vertAlign w:val="superscript"/>
        </w:rPr>
        <w:t>(Имя и должность подписавшего)</w:t>
      </w:r>
    </w:p>
    <w:p w:rsidR="00FB3227" w:rsidRPr="00F17820" w:rsidRDefault="00FB3227" w:rsidP="00FB3227">
      <w:pPr>
        <w:pStyle w:val="Times12"/>
        <w:ind w:firstLine="709"/>
        <w:rPr>
          <w:b/>
          <w:bCs w:val="0"/>
          <w:i/>
          <w:sz w:val="28"/>
        </w:rPr>
      </w:pPr>
      <w:r w:rsidRPr="00F17820">
        <w:rPr>
          <w:b/>
          <w:bCs w:val="0"/>
          <w:i/>
          <w:sz w:val="28"/>
        </w:rPr>
        <w:t>М.П.</w:t>
      </w:r>
    </w:p>
    <w:p w:rsidR="00FB3227" w:rsidRPr="00F17820" w:rsidRDefault="00FB3227" w:rsidP="00FB3227">
      <w:pPr>
        <w:pStyle w:val="Times12"/>
        <w:ind w:firstLine="709"/>
        <w:rPr>
          <w:b/>
          <w:bCs w:val="0"/>
          <w:i/>
          <w:sz w:val="28"/>
        </w:rPr>
      </w:pPr>
    </w:p>
    <w:p w:rsidR="00FB3227" w:rsidRPr="00F17820" w:rsidRDefault="00FB3227" w:rsidP="00FB3227">
      <w:pPr>
        <w:pStyle w:val="Times12"/>
        <w:tabs>
          <w:tab w:val="left" w:pos="1134"/>
          <w:tab w:val="left" w:pos="1418"/>
        </w:tabs>
        <w:ind w:firstLine="709"/>
        <w:rPr>
          <w:bCs w:val="0"/>
          <w:szCs w:val="24"/>
        </w:rPr>
      </w:pPr>
      <w:r w:rsidRPr="00F17820">
        <w:rPr>
          <w:bCs w:val="0"/>
          <w:szCs w:val="24"/>
        </w:rPr>
        <w:t>ИНСТРУКЦИИ ПО ЗАПОЛНЕНИЮ</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Данные инструкции не следует воспроизводить в документах, подготовленных участником закупки.</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b/>
          <w:i/>
          <w:szCs w:val="24"/>
        </w:rPr>
        <w:t>Участник закупки указывает свое фирменное наименование (в т.ч. организационно-правовую форму).</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Выше приведена форма титульного листа Технического предложения.</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Техническое предложение участника закупки, помимо материалов, указанных в тексте технических требований, должно включать:</w:t>
      </w:r>
    </w:p>
    <w:p w:rsidR="00FB3227" w:rsidRPr="00F17820" w:rsidRDefault="00FB3227" w:rsidP="00FB3227">
      <w:pPr>
        <w:pStyle w:val="Times12"/>
        <w:tabs>
          <w:tab w:val="left" w:pos="1134"/>
          <w:tab w:val="left" w:pos="1418"/>
        </w:tabs>
        <w:ind w:firstLine="709"/>
        <w:rPr>
          <w:szCs w:val="24"/>
        </w:rPr>
      </w:pPr>
      <w:r w:rsidRPr="00F17820">
        <w:rPr>
          <w:b/>
          <w:i/>
          <w:szCs w:val="24"/>
        </w:rPr>
        <w:t>[далее указывается в соответствии с требованиями к описанию технического предложения]</w:t>
      </w:r>
      <w:r w:rsidRPr="00F17820">
        <w:rPr>
          <w:szCs w:val="24"/>
        </w:rPr>
        <w:t>:</w:t>
      </w:r>
    </w:p>
    <w:p w:rsidR="00FB3227" w:rsidRPr="00F17820" w:rsidRDefault="00FB3227" w:rsidP="00FB3227">
      <w:pPr>
        <w:pStyle w:val="Times12"/>
        <w:tabs>
          <w:tab w:val="left" w:pos="1134"/>
          <w:tab w:val="left" w:pos="1418"/>
        </w:tabs>
        <w:ind w:left="709" w:firstLine="0"/>
        <w:rPr>
          <w:i/>
          <w:szCs w:val="24"/>
        </w:rPr>
      </w:pPr>
      <w:r w:rsidRPr="00F17820">
        <w:rPr>
          <w:b/>
          <w:i/>
          <w:szCs w:val="24"/>
        </w:rPr>
        <w:t>[для закупок работ,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объема работ или услуг или порядка его определения;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FB3227">
      <w:pPr>
        <w:pStyle w:val="Times12"/>
        <w:tabs>
          <w:tab w:val="left" w:pos="1134"/>
          <w:tab w:val="left" w:pos="1418"/>
        </w:tabs>
        <w:ind w:firstLine="709"/>
        <w:rPr>
          <w:i/>
          <w:szCs w:val="24"/>
        </w:rPr>
      </w:pPr>
      <w:r w:rsidRPr="00F17820">
        <w:rPr>
          <w:b/>
          <w:i/>
          <w:szCs w:val="24"/>
        </w:rPr>
        <w:t>[для закупок товаров]</w:t>
      </w:r>
      <w:r w:rsidRPr="00F17820">
        <w:rPr>
          <w:i/>
          <w:szCs w:val="24"/>
        </w:rPr>
        <w:t xml:space="preserve"> </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F17820">
        <w:rPr>
          <w:i/>
          <w:sz w:val="24"/>
          <w:szCs w:val="24"/>
        </w:rPr>
        <w:t xml:space="preserve"> наименование разработчика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наименование изготовителя и страны происхождения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комплектации товара;</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количества товаров;</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lastRenderedPageBreak/>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3B0CC3">
      <w:pPr>
        <w:pStyle w:val="a0"/>
        <w:numPr>
          <w:ilvl w:val="4"/>
          <w:numId w:val="24"/>
        </w:numPr>
        <w:tabs>
          <w:tab w:val="clear" w:pos="1494"/>
          <w:tab w:val="num" w:pos="1134"/>
        </w:tabs>
        <w:spacing w:line="240" w:lineRule="auto"/>
        <w:ind w:left="0" w:firstLine="709"/>
        <w:rPr>
          <w:i/>
        </w:rPr>
      </w:pPr>
      <w:r w:rsidRPr="00F17820">
        <w:rPr>
          <w:b/>
          <w:i/>
          <w:szCs w:val="24"/>
        </w:rPr>
        <w:t>[</w:t>
      </w:r>
      <w:r w:rsidRPr="00F17820">
        <w:rPr>
          <w:b/>
          <w:bCs w:val="0"/>
          <w:i/>
        </w:rPr>
        <w:t xml:space="preserve">при условии установления соответствующего требования] </w:t>
      </w:r>
      <w:r w:rsidRPr="00F17820">
        <w:rPr>
          <w:i/>
          <w:sz w:val="24"/>
          <w:szCs w:val="24"/>
        </w:rPr>
        <w:t>для</w:t>
      </w:r>
      <w:r w:rsidRPr="00F17820">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FB3227" w:rsidRPr="00F17820" w:rsidRDefault="00FB3227" w:rsidP="00FB3227">
      <w:pPr>
        <w:spacing w:before="60" w:after="60"/>
        <w:ind w:firstLine="709"/>
        <w:jc w:val="both"/>
        <w:rPr>
          <w:bCs/>
          <w:i/>
        </w:rPr>
      </w:pPr>
      <w:r w:rsidRPr="00F17820">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FB3227" w:rsidRPr="00F17820" w:rsidRDefault="00FB3227" w:rsidP="00FB3227">
      <w:pPr>
        <w:pStyle w:val="a0"/>
        <w:numPr>
          <w:ilvl w:val="0"/>
          <w:numId w:val="0"/>
        </w:numPr>
        <w:spacing w:line="240" w:lineRule="auto"/>
        <w:ind w:left="709"/>
        <w:rPr>
          <w:sz w:val="24"/>
          <w:szCs w:val="24"/>
        </w:rPr>
      </w:pP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snapToGrid w:val="0"/>
          <w:szCs w:val="24"/>
        </w:rPr>
        <w:t xml:space="preserve">Участник закупки в данной форме должен подтвердить выполнение каждого технического требования (том 2). </w:t>
      </w:r>
      <w:r w:rsidRPr="00F1782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FB3227" w:rsidRPr="00F17820" w:rsidTr="00D80F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w:t>
            </w:r>
          </w:p>
        </w:tc>
        <w:tc>
          <w:tcPr>
            <w:tcW w:w="1134" w:type="dxa"/>
            <w:tcBorders>
              <w:top w:val="single" w:sz="4" w:space="0" w:color="000000"/>
              <w:left w:val="single" w:sz="4" w:space="0" w:color="000000"/>
              <w:bottom w:val="single" w:sz="4" w:space="0" w:color="000000"/>
            </w:tcBorders>
            <w:vAlign w:val="center"/>
          </w:tcPr>
          <w:p w:rsidR="00FB3227" w:rsidRPr="00F17820" w:rsidRDefault="00FB3227" w:rsidP="00D80F71">
            <w:pPr>
              <w:ind w:left="-172" w:right="-170"/>
              <w:jc w:val="center"/>
            </w:pPr>
            <w:r w:rsidRPr="00F17820">
              <w:t>№ п.п. ТТ</w:t>
            </w:r>
          </w:p>
        </w:tc>
        <w:tc>
          <w:tcPr>
            <w:tcW w:w="1632"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Выполнение</w:t>
            </w:r>
          </w:p>
        </w:tc>
        <w:tc>
          <w:tcPr>
            <w:tcW w:w="3830" w:type="dxa"/>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B3227" w:rsidRPr="00F17820" w:rsidRDefault="00FB3227" w:rsidP="00D80F71">
            <w:pPr>
              <w:jc w:val="center"/>
            </w:pPr>
            <w:r w:rsidRPr="00F17820">
              <w:t>Ссылки на ПП</w:t>
            </w:r>
          </w:p>
        </w:tc>
      </w:tr>
      <w:tr w:rsidR="00FB3227" w:rsidRPr="00F17820" w:rsidTr="00D80F71">
        <w:trPr>
          <w:trHeight w:val="245"/>
          <w:jc w:val="center"/>
        </w:trPr>
        <w:tc>
          <w:tcPr>
            <w:tcW w:w="933"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1134" w:type="dxa"/>
            <w:tcBorders>
              <w:left w:val="single" w:sz="4" w:space="0" w:color="000000"/>
              <w:bottom w:val="single" w:sz="4" w:space="0" w:color="000000"/>
            </w:tcBorders>
            <w:vAlign w:val="center"/>
          </w:tcPr>
          <w:p w:rsidR="00FB3227" w:rsidRPr="00F17820" w:rsidRDefault="00FB3227" w:rsidP="00D80F71">
            <w:pPr>
              <w:jc w:val="center"/>
            </w:pPr>
          </w:p>
        </w:tc>
        <w:tc>
          <w:tcPr>
            <w:tcW w:w="1632"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3830" w:type="dxa"/>
            <w:tcBorders>
              <w:left w:val="single" w:sz="4" w:space="0" w:color="000000"/>
              <w:bottom w:val="single" w:sz="4" w:space="0" w:color="000000"/>
            </w:tcBorders>
            <w:vAlign w:val="center"/>
          </w:tcPr>
          <w:p w:rsidR="00FB3227" w:rsidRPr="00F17820" w:rsidRDefault="00FB3227" w:rsidP="00D80F71">
            <w:pPr>
              <w:jc w:val="center"/>
            </w:pPr>
          </w:p>
        </w:tc>
        <w:tc>
          <w:tcPr>
            <w:tcW w:w="2331" w:type="dxa"/>
            <w:gridSpan w:val="2"/>
            <w:tcBorders>
              <w:left w:val="single" w:sz="4" w:space="0" w:color="000000"/>
              <w:bottom w:val="single" w:sz="4" w:space="0" w:color="000000"/>
              <w:right w:val="single" w:sz="4" w:space="0" w:color="000000"/>
            </w:tcBorders>
            <w:vAlign w:val="center"/>
          </w:tcPr>
          <w:p w:rsidR="00FB3227" w:rsidRPr="00F17820" w:rsidRDefault="00FB3227" w:rsidP="00D80F71">
            <w:pPr>
              <w:jc w:val="center"/>
            </w:pP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p w:rsidR="00FB3227" w:rsidRPr="00F17820" w:rsidRDefault="00FB3227" w:rsidP="00D80F71">
            <w:r w:rsidRPr="00F17820">
              <w:t>№:</w:t>
            </w:r>
          </w:p>
        </w:tc>
        <w:tc>
          <w:tcPr>
            <w:tcW w:w="7513" w:type="dxa"/>
            <w:gridSpan w:val="3"/>
          </w:tcPr>
          <w:p w:rsidR="00FB3227" w:rsidRPr="00F17820" w:rsidRDefault="00FB3227" w:rsidP="00D80F71"/>
          <w:p w:rsidR="00FB3227" w:rsidRPr="00F17820" w:rsidRDefault="00FB3227" w:rsidP="00D80F71">
            <w:r w:rsidRPr="00F17820">
              <w:t>порядковый номер</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 п.п. ТТ:</w:t>
            </w:r>
          </w:p>
        </w:tc>
        <w:tc>
          <w:tcPr>
            <w:tcW w:w="7513" w:type="dxa"/>
            <w:gridSpan w:val="3"/>
          </w:tcPr>
          <w:p w:rsidR="00FB3227" w:rsidRPr="00F17820" w:rsidRDefault="00FB3227" w:rsidP="00D80F71">
            <w:r w:rsidRPr="00F17820">
              <w:t xml:space="preserve">номер пункта Технических требований </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Выполнение:</w:t>
            </w:r>
          </w:p>
        </w:tc>
        <w:tc>
          <w:tcPr>
            <w:tcW w:w="7513" w:type="dxa"/>
            <w:gridSpan w:val="3"/>
          </w:tcPr>
          <w:p w:rsidR="00FB3227" w:rsidRPr="00F17820" w:rsidRDefault="00FB3227" w:rsidP="00D80F71"/>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"да" - будет выполнен полностью</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"нет" - не будет выполнен</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"частично" – выполняется с "такими-то" ограничениями</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Пояснения:</w:t>
            </w:r>
          </w:p>
        </w:tc>
        <w:tc>
          <w:tcPr>
            <w:tcW w:w="7513" w:type="dxa"/>
            <w:gridSpan w:val="3"/>
          </w:tcPr>
          <w:p w:rsidR="00FB3227" w:rsidRPr="00F17820" w:rsidRDefault="00FB3227" w:rsidP="00D80F71">
            <w:r w:rsidRPr="00F17820">
              <w:t>необходимые пояснения</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Ссылки на ПП:</w:t>
            </w:r>
          </w:p>
        </w:tc>
        <w:tc>
          <w:tcPr>
            <w:tcW w:w="7513" w:type="dxa"/>
            <w:gridSpan w:val="3"/>
          </w:tcPr>
          <w:p w:rsidR="00FB3227" w:rsidRPr="00F17820" w:rsidRDefault="00FB3227" w:rsidP="00D80F71">
            <w:r w:rsidRPr="00F17820">
              <w:t>номер пункта материалов предложений участника закупки (ПП), где приведены подробные объяснения</w:t>
            </w:r>
          </w:p>
        </w:tc>
      </w:tr>
    </w:tbl>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80"/>
        </w:tabs>
        <w:ind w:firstLine="709"/>
      </w:pPr>
      <w:r w:rsidRPr="00F1782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B3227" w:rsidRPr="00F17820" w:rsidTr="00D80F71">
        <w:tc>
          <w:tcPr>
            <w:tcW w:w="600" w:type="dxa"/>
            <w:vAlign w:val="center"/>
          </w:tcPr>
          <w:p w:rsidR="00FB3227" w:rsidRPr="00F17820" w:rsidRDefault="00FB3227" w:rsidP="00D80F71">
            <w:pPr>
              <w:jc w:val="center"/>
              <w:rPr>
                <w:bCs/>
              </w:rPr>
            </w:pPr>
            <w:r w:rsidRPr="00F17820">
              <w:rPr>
                <w:bCs/>
              </w:rPr>
              <w:t>№ п/п</w:t>
            </w:r>
          </w:p>
        </w:tc>
        <w:tc>
          <w:tcPr>
            <w:tcW w:w="4920" w:type="dxa"/>
            <w:vAlign w:val="center"/>
          </w:tcPr>
          <w:p w:rsidR="00FB3227" w:rsidRPr="00F17820" w:rsidRDefault="00FB3227" w:rsidP="00D80F71">
            <w:pPr>
              <w:jc w:val="center"/>
              <w:rPr>
                <w:bCs/>
              </w:rPr>
            </w:pPr>
            <w:r w:rsidRPr="00F17820">
              <w:rPr>
                <w:bCs/>
              </w:rPr>
              <w:t>Наименование параметра</w:t>
            </w:r>
          </w:p>
        </w:tc>
        <w:tc>
          <w:tcPr>
            <w:tcW w:w="1440" w:type="dxa"/>
            <w:vAlign w:val="center"/>
          </w:tcPr>
          <w:p w:rsidR="00FB3227" w:rsidRPr="00F17820" w:rsidRDefault="00FB3227" w:rsidP="00D80F71">
            <w:pPr>
              <w:jc w:val="center"/>
              <w:rPr>
                <w:bCs/>
              </w:rPr>
            </w:pPr>
            <w:r w:rsidRPr="00F17820">
              <w:rPr>
                <w:bCs/>
              </w:rPr>
              <w:t>Требуемое значение</w:t>
            </w:r>
          </w:p>
        </w:tc>
        <w:tc>
          <w:tcPr>
            <w:tcW w:w="2880" w:type="dxa"/>
            <w:vAlign w:val="center"/>
          </w:tcPr>
          <w:p w:rsidR="00FB3227" w:rsidRPr="00F17820" w:rsidRDefault="00FB3227" w:rsidP="00D80F71">
            <w:pPr>
              <w:ind w:left="-108" w:right="-108"/>
              <w:jc w:val="center"/>
            </w:pPr>
            <w:r w:rsidRPr="00F17820">
              <w:rPr>
                <w:bCs/>
              </w:rPr>
              <w:t xml:space="preserve">Предлагаемое </w:t>
            </w:r>
            <w:r w:rsidRPr="00F17820">
              <w:t>участником закупки</w:t>
            </w:r>
          </w:p>
        </w:tc>
      </w:tr>
      <w:tr w:rsidR="00FB3227" w:rsidRPr="00F17820" w:rsidTr="00D80F71">
        <w:trPr>
          <w:trHeight w:val="371"/>
        </w:trPr>
        <w:tc>
          <w:tcPr>
            <w:tcW w:w="600" w:type="dxa"/>
          </w:tcPr>
          <w:p w:rsidR="00FB3227" w:rsidRPr="00F17820" w:rsidRDefault="00FB3227" w:rsidP="00D80F71">
            <w:pPr>
              <w:ind w:right="-136"/>
              <w:jc w:val="center"/>
              <w:rPr>
                <w:bCs/>
              </w:rPr>
            </w:pPr>
            <w:r w:rsidRPr="00F17820">
              <w:rPr>
                <w:bCs/>
              </w:rPr>
              <w:t>1.</w:t>
            </w:r>
          </w:p>
        </w:tc>
        <w:tc>
          <w:tcPr>
            <w:tcW w:w="4920" w:type="dxa"/>
          </w:tcPr>
          <w:p w:rsidR="00FB3227" w:rsidRPr="00F17820" w:rsidRDefault="00FB3227" w:rsidP="00D80F71"/>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r w:rsidR="00FB3227" w:rsidRPr="00F17820" w:rsidTr="00D80F71">
        <w:trPr>
          <w:trHeight w:val="198"/>
        </w:trPr>
        <w:tc>
          <w:tcPr>
            <w:tcW w:w="600" w:type="dxa"/>
          </w:tcPr>
          <w:p w:rsidR="00FB3227" w:rsidRPr="00F17820" w:rsidRDefault="00FB3227" w:rsidP="00D80F71">
            <w:pPr>
              <w:jc w:val="center"/>
              <w:rPr>
                <w:b/>
                <w:bCs/>
              </w:rPr>
            </w:pPr>
            <w:r w:rsidRPr="00F17820">
              <w:rPr>
                <w:b/>
                <w:bCs/>
              </w:rPr>
              <w:t>…</w:t>
            </w:r>
          </w:p>
        </w:tc>
        <w:tc>
          <w:tcPr>
            <w:tcW w:w="4920" w:type="dxa"/>
          </w:tcPr>
          <w:p w:rsidR="00FB3227" w:rsidRPr="00F17820" w:rsidRDefault="00FB3227" w:rsidP="00D80F71">
            <w:pPr>
              <w:rPr>
                <w:b/>
                <w:bCs/>
              </w:rPr>
            </w:pPr>
          </w:p>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bl>
    <w:p w:rsidR="00FB3227" w:rsidRPr="00F17820" w:rsidRDefault="00FB3227" w:rsidP="00FB3227">
      <w:pPr>
        <w:shd w:val="clear" w:color="auto" w:fill="FFFFFF"/>
        <w:tabs>
          <w:tab w:val="left" w:pos="1080"/>
        </w:tabs>
        <w:suppressAutoHyphens/>
        <w:ind w:firstLine="709"/>
        <w:jc w:val="both"/>
        <w:rPr>
          <w:spacing w:val="-3"/>
          <w:szCs w:val="20"/>
        </w:rPr>
      </w:pPr>
      <w:r w:rsidRPr="00F17820">
        <w:rPr>
          <w:spacing w:val="-3"/>
        </w:rPr>
        <w:t xml:space="preserve">с </w:t>
      </w:r>
      <w:r w:rsidRPr="00F1782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17820">
        <w:rPr>
          <w:spacing w:val="-3"/>
        </w:rPr>
        <w:t xml:space="preserve"> </w:t>
      </w:r>
      <w:r w:rsidRPr="00F17820">
        <w:t>и</w:t>
      </w:r>
      <w:r w:rsidRPr="00F17820">
        <w:rPr>
          <w:spacing w:val="-3"/>
        </w:rPr>
        <w:t xml:space="preserve"> указанием для предлагаемого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технического обслуживания;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среднего ремонта, а также необходимых запасных частях;</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Cs w:val="20"/>
        </w:rPr>
        <w:t>сведений о периодичности и объеме капитального ремонта, а также необходимых запасных частях.</w:t>
      </w:r>
    </w:p>
    <w:p w:rsidR="00316B21" w:rsidRDefault="00316B21" w:rsidP="00A956FE">
      <w:pPr>
        <w:pStyle w:val="Times12"/>
        <w:ind w:left="5387" w:firstLine="0"/>
        <w:jc w:val="left"/>
        <w:rPr>
          <w:sz w:val="22"/>
        </w:rPr>
        <w:sectPr w:rsidR="00316B21" w:rsidSect="00D80F71">
          <w:pgSz w:w="11907" w:h="16840" w:code="9"/>
          <w:pgMar w:top="1134" w:right="737" w:bottom="1701" w:left="1134" w:header="567" w:footer="567" w:gutter="0"/>
          <w:cols w:space="708"/>
          <w:docGrid w:linePitch="360"/>
        </w:sectPr>
      </w:pPr>
    </w:p>
    <w:bookmarkEnd w:id="85"/>
    <w:bookmarkEnd w:id="86"/>
    <w:bookmarkEnd w:id="87"/>
    <w:bookmarkEnd w:id="88"/>
    <w:bookmarkEnd w:id="89"/>
    <w:p w:rsidR="00201D0A" w:rsidRPr="00FC009D" w:rsidRDefault="00201D0A" w:rsidP="00201D0A">
      <w:pPr>
        <w:pStyle w:val="Times12"/>
        <w:ind w:firstLine="0"/>
        <w:jc w:val="right"/>
        <w:rPr>
          <w:b/>
          <w:bCs w:val="0"/>
          <w:sz w:val="28"/>
          <w:szCs w:val="28"/>
        </w:rPr>
      </w:pPr>
      <w:r w:rsidRPr="00012898">
        <w:rPr>
          <w:sz w:val="28"/>
        </w:rPr>
        <w:lastRenderedPageBreak/>
        <w:t xml:space="preserve">Форма </w:t>
      </w:r>
      <w:r w:rsidRPr="00FC009D">
        <w:rPr>
          <w:bCs w:val="0"/>
          <w:sz w:val="28"/>
          <w:szCs w:val="28"/>
        </w:rPr>
        <w:t>__.</w:t>
      </w:r>
    </w:p>
    <w:p w:rsidR="00201D0A" w:rsidRPr="00FC009D" w:rsidRDefault="00201D0A" w:rsidP="00201D0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201D0A" w:rsidRPr="00FC009D" w:rsidRDefault="00201D0A" w:rsidP="00201D0A">
      <w:pPr>
        <w:pStyle w:val="Times12"/>
        <w:ind w:left="9923" w:firstLine="0"/>
        <w:jc w:val="left"/>
        <w:rPr>
          <w:szCs w:val="24"/>
        </w:rPr>
      </w:pPr>
      <w:r w:rsidRPr="00FC009D">
        <w:rPr>
          <w:iCs/>
          <w:szCs w:val="24"/>
        </w:rPr>
        <w:t>от «___» __________ 20___ г. № ______</w:t>
      </w:r>
    </w:p>
    <w:p w:rsidR="00201D0A" w:rsidRPr="00FC009D" w:rsidRDefault="00201D0A" w:rsidP="00201D0A">
      <w:pPr>
        <w:pStyle w:val="Times12"/>
        <w:jc w:val="center"/>
        <w:rPr>
          <w:b/>
          <w:snapToGrid w:val="0"/>
          <w:szCs w:val="24"/>
        </w:rPr>
      </w:pPr>
    </w:p>
    <w:p w:rsidR="00201D0A" w:rsidRPr="00B03ADB" w:rsidRDefault="00201D0A" w:rsidP="00201D0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01D0A" w:rsidRDefault="00201D0A" w:rsidP="00201D0A">
      <w:pPr>
        <w:jc w:val="right"/>
        <w:rPr>
          <w:b/>
          <w:i/>
          <w:iCs/>
        </w:rPr>
      </w:pPr>
    </w:p>
    <w:p w:rsidR="00201D0A" w:rsidRPr="00FC009D" w:rsidRDefault="00201D0A" w:rsidP="00201D0A">
      <w:pPr>
        <w:jc w:val="right"/>
        <w:rPr>
          <w:b/>
          <w:i/>
          <w:iCs/>
        </w:rPr>
      </w:pPr>
      <w:r w:rsidRPr="00FC009D">
        <w:rPr>
          <w:b/>
          <w:i/>
          <w:iCs/>
        </w:rPr>
        <w:t>Лот __</w:t>
      </w:r>
    </w:p>
    <w:p w:rsidR="00201D0A" w:rsidRPr="00FC009D" w:rsidRDefault="00201D0A" w:rsidP="00201D0A">
      <w:pPr>
        <w:pStyle w:val="20"/>
        <w:numPr>
          <w:ilvl w:val="0"/>
          <w:numId w:val="0"/>
        </w:numPr>
        <w:spacing w:before="0" w:after="0"/>
        <w:jc w:val="center"/>
        <w:rPr>
          <w:rFonts w:ascii="Times New Roman" w:hAnsi="Times New Roman" w:cs="Times New Roman"/>
          <w:b w:val="0"/>
          <w:i w:val="0"/>
        </w:rPr>
      </w:pPr>
      <w:bookmarkStart w:id="106" w:name="_Toc390267517"/>
      <w:bookmarkStart w:id="107" w:name="_Toc412201952"/>
      <w:r w:rsidRPr="00CA271F">
        <w:rPr>
          <w:rFonts w:ascii="Times New Roman" w:hAnsi="Times New Roman" w:cs="Times New Roman"/>
          <w:b w:val="0"/>
          <w:i w:val="0"/>
        </w:rPr>
        <w:t>СВОДНАЯ ТАБЛИЦА СТОИМОСТИ (Форма __)</w:t>
      </w:r>
      <w:bookmarkEnd w:id="106"/>
      <w:bookmarkEnd w:id="107"/>
    </w:p>
    <w:p w:rsidR="00201D0A" w:rsidRPr="00102E0C" w:rsidRDefault="00201D0A" w:rsidP="00201D0A">
      <w:pPr>
        <w:pStyle w:val="Times12"/>
        <w:ind w:firstLine="0"/>
        <w:rPr>
          <w:b/>
          <w:i/>
          <w:sz w:val="28"/>
          <w:szCs w:val="28"/>
        </w:rPr>
      </w:pPr>
      <w:r w:rsidRPr="00102E0C">
        <w:rPr>
          <w:b/>
          <w:i/>
          <w:sz w:val="28"/>
          <w:szCs w:val="28"/>
        </w:rPr>
        <w:t xml:space="preserve">Участник закупки: ________________________________ </w:t>
      </w:r>
    </w:p>
    <w:p w:rsidR="00201D0A" w:rsidRDefault="00201D0A" w:rsidP="00201D0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A271F" w:rsidRPr="00FC009D" w:rsidRDefault="00CA271F" w:rsidP="00201D0A">
      <w:pPr>
        <w:rPr>
          <w:sz w:val="28"/>
          <w:szCs w:val="28"/>
        </w:rPr>
      </w:pPr>
    </w:p>
    <w:p w:rsidR="00201D0A" w:rsidRPr="00FC009D" w:rsidRDefault="00201D0A" w:rsidP="00201D0A">
      <w:pPr>
        <w:widowControl w:val="0"/>
        <w:jc w:val="center"/>
        <w:rPr>
          <w:b/>
          <w:i/>
          <w:sz w:val="4"/>
          <w:szCs w:val="4"/>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2"/>
        <w:gridCol w:w="3439"/>
        <w:gridCol w:w="1635"/>
        <w:gridCol w:w="1624"/>
        <w:gridCol w:w="1322"/>
        <w:gridCol w:w="1335"/>
        <w:gridCol w:w="1486"/>
        <w:gridCol w:w="1631"/>
        <w:gridCol w:w="1512"/>
        <w:gridCol w:w="1493"/>
      </w:tblGrid>
      <w:tr w:rsidR="00201D0A" w:rsidRPr="00FC009D" w:rsidTr="00C1673C">
        <w:trPr>
          <w:trHeight w:val="1629"/>
        </w:trPr>
        <w:tc>
          <w:tcPr>
            <w:tcW w:w="178" w:type="pct"/>
          </w:tcPr>
          <w:p w:rsidR="00201D0A" w:rsidRPr="00FC009D" w:rsidRDefault="00201D0A" w:rsidP="00C1673C">
            <w:pPr>
              <w:pStyle w:val="23"/>
              <w:ind w:left="-124" w:right="-107" w:firstLine="0"/>
              <w:jc w:val="center"/>
            </w:pPr>
            <w:r w:rsidRPr="00FC009D">
              <w:t>№</w:t>
            </w:r>
          </w:p>
          <w:p w:rsidR="00201D0A" w:rsidRPr="00FC009D" w:rsidRDefault="00201D0A" w:rsidP="00C1673C">
            <w:pPr>
              <w:pStyle w:val="23"/>
              <w:ind w:left="-124" w:right="-107" w:firstLine="0"/>
              <w:jc w:val="center"/>
              <w:rPr>
                <w:bCs/>
              </w:rPr>
            </w:pPr>
            <w:r w:rsidRPr="00FC009D">
              <w:t>п/п</w:t>
            </w:r>
          </w:p>
        </w:tc>
        <w:tc>
          <w:tcPr>
            <w:tcW w:w="1071" w:type="pct"/>
          </w:tcPr>
          <w:p w:rsidR="00201D0A" w:rsidRPr="00FC009D" w:rsidRDefault="00201D0A" w:rsidP="00C1673C">
            <w:pPr>
              <w:pStyle w:val="23"/>
              <w:ind w:left="-124" w:right="-107" w:firstLine="0"/>
              <w:jc w:val="center"/>
            </w:pPr>
            <w:r w:rsidRPr="00FC009D">
              <w:t xml:space="preserve">Наименование, тип, марка </w:t>
            </w:r>
            <w:r>
              <w:t>товара</w:t>
            </w:r>
          </w:p>
          <w:p w:rsidR="00201D0A" w:rsidRPr="00FC009D" w:rsidRDefault="00201D0A" w:rsidP="00C1673C">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w:t>
            </w:r>
            <w:r>
              <w:t>-наладка</w:t>
            </w:r>
            <w:r w:rsidRPr="00FC009D">
              <w:t>)</w:t>
            </w:r>
          </w:p>
        </w:tc>
        <w:tc>
          <w:tcPr>
            <w:tcW w:w="509" w:type="pct"/>
            <w:vAlign w:val="center"/>
          </w:tcPr>
          <w:p w:rsidR="00201D0A" w:rsidRPr="00FC009D" w:rsidRDefault="00201D0A" w:rsidP="00C1673C">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201D0A" w:rsidRPr="00FC009D" w:rsidRDefault="00201D0A" w:rsidP="00C1673C">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201D0A" w:rsidRPr="00FC009D" w:rsidRDefault="00201D0A" w:rsidP="00C1673C">
            <w:pPr>
              <w:widowControl w:val="0"/>
              <w:autoSpaceDE w:val="0"/>
              <w:autoSpaceDN w:val="0"/>
              <w:snapToGrid w:val="0"/>
              <w:ind w:right="11" w:firstLine="20"/>
              <w:jc w:val="center"/>
              <w:rPr>
                <w:bCs/>
              </w:rPr>
            </w:pPr>
            <w:r w:rsidRPr="00FC009D">
              <w:t>Адрес доставки</w:t>
            </w:r>
          </w:p>
        </w:tc>
        <w:tc>
          <w:tcPr>
            <w:tcW w:w="416" w:type="pct"/>
            <w:vAlign w:val="center"/>
          </w:tcPr>
          <w:p w:rsidR="00201D0A" w:rsidRPr="00FC009D" w:rsidRDefault="00201D0A" w:rsidP="00C1673C">
            <w:pPr>
              <w:widowControl w:val="0"/>
              <w:autoSpaceDE w:val="0"/>
              <w:autoSpaceDN w:val="0"/>
              <w:snapToGrid w:val="0"/>
              <w:ind w:right="11" w:firstLine="20"/>
              <w:jc w:val="center"/>
              <w:rPr>
                <w:bCs/>
              </w:rPr>
            </w:pPr>
            <w:r w:rsidRPr="00FC009D">
              <w:t>Срок поставки</w:t>
            </w:r>
          </w:p>
        </w:tc>
        <w:tc>
          <w:tcPr>
            <w:tcW w:w="463" w:type="pct"/>
            <w:vAlign w:val="center"/>
          </w:tcPr>
          <w:p w:rsidR="00201D0A" w:rsidRPr="00FC009D" w:rsidRDefault="00201D0A" w:rsidP="00C1673C">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201D0A" w:rsidRPr="00FC009D" w:rsidRDefault="00201D0A" w:rsidP="00C1673C">
            <w:pPr>
              <w:widowControl w:val="0"/>
              <w:autoSpaceDE w:val="0"/>
              <w:autoSpaceDN w:val="0"/>
              <w:snapToGrid w:val="0"/>
              <w:ind w:right="11" w:firstLine="20"/>
              <w:jc w:val="center"/>
              <w:rPr>
                <w:bCs/>
              </w:rPr>
            </w:pPr>
            <w:r w:rsidRPr="00FC009D">
              <w:t>Количество, ед.</w:t>
            </w:r>
          </w:p>
        </w:tc>
        <w:tc>
          <w:tcPr>
            <w:tcW w:w="471" w:type="pct"/>
            <w:vAlign w:val="center"/>
          </w:tcPr>
          <w:p w:rsidR="00201D0A" w:rsidRPr="00FC009D" w:rsidRDefault="00201D0A" w:rsidP="00C1673C">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201D0A" w:rsidRPr="00FC009D" w:rsidRDefault="00201D0A" w:rsidP="00C1673C">
            <w:pPr>
              <w:widowControl w:val="0"/>
              <w:autoSpaceDE w:val="0"/>
              <w:autoSpaceDN w:val="0"/>
              <w:snapToGrid w:val="0"/>
              <w:ind w:right="11" w:firstLine="20"/>
              <w:jc w:val="center"/>
            </w:pPr>
            <w:r w:rsidRPr="00FC009D">
              <w:t>Итого стоимость, руб. с НДС</w:t>
            </w:r>
          </w:p>
        </w:tc>
      </w:tr>
      <w:tr w:rsidR="00201D0A" w:rsidRPr="00FC009D" w:rsidTr="00C1673C">
        <w:trPr>
          <w:trHeight w:val="277"/>
        </w:trPr>
        <w:tc>
          <w:tcPr>
            <w:tcW w:w="178" w:type="pct"/>
          </w:tcPr>
          <w:p w:rsidR="00201D0A" w:rsidRPr="00FC009D" w:rsidRDefault="00201D0A" w:rsidP="00C1673C">
            <w:pPr>
              <w:widowControl w:val="0"/>
              <w:autoSpaceDE w:val="0"/>
              <w:autoSpaceDN w:val="0"/>
              <w:snapToGrid w:val="0"/>
              <w:ind w:right="11" w:firstLine="20"/>
              <w:jc w:val="center"/>
              <w:rPr>
                <w:bCs/>
              </w:rPr>
            </w:pPr>
            <w:r w:rsidRPr="00FC009D">
              <w:t>1</w:t>
            </w:r>
          </w:p>
        </w:tc>
        <w:tc>
          <w:tcPr>
            <w:tcW w:w="1071" w:type="pct"/>
          </w:tcPr>
          <w:p w:rsidR="00201D0A" w:rsidRPr="00FC009D" w:rsidRDefault="00201D0A" w:rsidP="00C1673C">
            <w:pPr>
              <w:widowControl w:val="0"/>
              <w:autoSpaceDE w:val="0"/>
              <w:autoSpaceDN w:val="0"/>
              <w:snapToGrid w:val="0"/>
              <w:ind w:left="20" w:right="11"/>
              <w:jc w:val="center"/>
              <w:rPr>
                <w:bCs/>
              </w:rPr>
            </w:pPr>
            <w:r w:rsidRPr="00FC009D">
              <w:t>2</w:t>
            </w:r>
          </w:p>
        </w:tc>
        <w:tc>
          <w:tcPr>
            <w:tcW w:w="509" w:type="pct"/>
          </w:tcPr>
          <w:p w:rsidR="00201D0A" w:rsidRPr="00FC009D" w:rsidRDefault="00201D0A" w:rsidP="00C1673C">
            <w:pPr>
              <w:widowControl w:val="0"/>
              <w:autoSpaceDE w:val="0"/>
              <w:autoSpaceDN w:val="0"/>
              <w:snapToGrid w:val="0"/>
              <w:ind w:right="11" w:firstLine="20"/>
              <w:jc w:val="center"/>
              <w:rPr>
                <w:bCs/>
              </w:rPr>
            </w:pPr>
            <w:r w:rsidRPr="00FC009D">
              <w:t>3</w:t>
            </w:r>
          </w:p>
        </w:tc>
        <w:tc>
          <w:tcPr>
            <w:tcW w:w="506" w:type="pct"/>
          </w:tcPr>
          <w:p w:rsidR="00201D0A" w:rsidRPr="00FC009D" w:rsidRDefault="00201D0A" w:rsidP="00C1673C">
            <w:pPr>
              <w:widowControl w:val="0"/>
              <w:autoSpaceDE w:val="0"/>
              <w:autoSpaceDN w:val="0"/>
              <w:snapToGrid w:val="0"/>
              <w:ind w:right="11" w:firstLine="20"/>
              <w:jc w:val="center"/>
              <w:rPr>
                <w:bCs/>
              </w:rPr>
            </w:pPr>
            <w:r w:rsidRPr="00FC009D">
              <w:t>4</w:t>
            </w:r>
          </w:p>
        </w:tc>
        <w:tc>
          <w:tcPr>
            <w:tcW w:w="412" w:type="pct"/>
          </w:tcPr>
          <w:p w:rsidR="00201D0A" w:rsidRPr="00FC009D" w:rsidRDefault="00201D0A" w:rsidP="00C1673C">
            <w:pPr>
              <w:widowControl w:val="0"/>
              <w:autoSpaceDE w:val="0"/>
              <w:autoSpaceDN w:val="0"/>
              <w:snapToGrid w:val="0"/>
              <w:ind w:right="11" w:firstLine="20"/>
              <w:jc w:val="center"/>
              <w:rPr>
                <w:bCs/>
              </w:rPr>
            </w:pPr>
            <w:r w:rsidRPr="00FC009D">
              <w:t>5</w:t>
            </w:r>
          </w:p>
        </w:tc>
        <w:tc>
          <w:tcPr>
            <w:tcW w:w="416" w:type="pct"/>
          </w:tcPr>
          <w:p w:rsidR="00201D0A" w:rsidRPr="00FC009D" w:rsidRDefault="00201D0A" w:rsidP="00C1673C">
            <w:pPr>
              <w:widowControl w:val="0"/>
              <w:autoSpaceDE w:val="0"/>
              <w:autoSpaceDN w:val="0"/>
              <w:snapToGrid w:val="0"/>
              <w:ind w:right="11" w:firstLine="20"/>
              <w:jc w:val="center"/>
              <w:rPr>
                <w:bCs/>
              </w:rPr>
            </w:pPr>
            <w:r w:rsidRPr="00FC009D">
              <w:t>6</w:t>
            </w:r>
          </w:p>
        </w:tc>
        <w:tc>
          <w:tcPr>
            <w:tcW w:w="463" w:type="pct"/>
          </w:tcPr>
          <w:p w:rsidR="00201D0A" w:rsidRPr="00FC009D" w:rsidRDefault="00201D0A" w:rsidP="00C1673C">
            <w:pPr>
              <w:widowControl w:val="0"/>
              <w:autoSpaceDE w:val="0"/>
              <w:autoSpaceDN w:val="0"/>
              <w:snapToGrid w:val="0"/>
              <w:ind w:right="11" w:firstLine="20"/>
              <w:jc w:val="center"/>
              <w:rPr>
                <w:bCs/>
              </w:rPr>
            </w:pPr>
            <w:r w:rsidRPr="00FC009D">
              <w:t>7</w:t>
            </w:r>
          </w:p>
        </w:tc>
        <w:tc>
          <w:tcPr>
            <w:tcW w:w="508" w:type="pct"/>
          </w:tcPr>
          <w:p w:rsidR="00201D0A" w:rsidRPr="00FC009D" w:rsidRDefault="00201D0A" w:rsidP="00C1673C">
            <w:pPr>
              <w:widowControl w:val="0"/>
              <w:autoSpaceDE w:val="0"/>
              <w:autoSpaceDN w:val="0"/>
              <w:snapToGrid w:val="0"/>
              <w:ind w:right="11" w:firstLine="20"/>
              <w:jc w:val="center"/>
              <w:rPr>
                <w:bCs/>
              </w:rPr>
            </w:pPr>
            <w:r w:rsidRPr="00FC009D">
              <w:t>8</w:t>
            </w:r>
          </w:p>
        </w:tc>
        <w:tc>
          <w:tcPr>
            <w:tcW w:w="471" w:type="pct"/>
          </w:tcPr>
          <w:p w:rsidR="00201D0A" w:rsidRPr="00FC009D" w:rsidRDefault="00201D0A" w:rsidP="00C1673C">
            <w:pPr>
              <w:widowControl w:val="0"/>
              <w:autoSpaceDE w:val="0"/>
              <w:autoSpaceDN w:val="0"/>
              <w:snapToGrid w:val="0"/>
              <w:ind w:right="11" w:firstLine="20"/>
              <w:jc w:val="center"/>
            </w:pPr>
            <w:r w:rsidRPr="00FC009D">
              <w:t>9</w:t>
            </w:r>
            <w:r>
              <w:t>=7*8</w:t>
            </w:r>
          </w:p>
        </w:tc>
        <w:tc>
          <w:tcPr>
            <w:tcW w:w="465" w:type="pct"/>
          </w:tcPr>
          <w:p w:rsidR="00201D0A" w:rsidRPr="00FC009D" w:rsidRDefault="00201D0A" w:rsidP="00C1673C">
            <w:pPr>
              <w:widowControl w:val="0"/>
              <w:autoSpaceDE w:val="0"/>
              <w:autoSpaceDN w:val="0"/>
              <w:snapToGrid w:val="0"/>
              <w:ind w:right="11" w:firstLine="20"/>
              <w:jc w:val="center"/>
            </w:pPr>
            <w:r>
              <w:t>10</w:t>
            </w:r>
          </w:p>
        </w:tc>
      </w:tr>
      <w:tr w:rsidR="00201D0A" w:rsidRPr="00FC009D" w:rsidTr="00C1673C">
        <w:trPr>
          <w:trHeight w:val="20"/>
        </w:trPr>
        <w:tc>
          <w:tcPr>
            <w:tcW w:w="178" w:type="pct"/>
          </w:tcPr>
          <w:p w:rsidR="00201D0A" w:rsidRPr="00FC009D" w:rsidRDefault="00201D0A" w:rsidP="00C1673C">
            <w:pPr>
              <w:widowControl w:val="0"/>
              <w:autoSpaceDE w:val="0"/>
              <w:autoSpaceDN w:val="0"/>
              <w:snapToGrid w:val="0"/>
              <w:ind w:right="11" w:firstLine="20"/>
              <w:jc w:val="center"/>
              <w:rPr>
                <w:bCs/>
              </w:rPr>
            </w:pPr>
          </w:p>
        </w:tc>
        <w:tc>
          <w:tcPr>
            <w:tcW w:w="1071" w:type="pct"/>
          </w:tcPr>
          <w:p w:rsidR="00201D0A" w:rsidRPr="00FC009D" w:rsidRDefault="00201D0A" w:rsidP="00C1673C">
            <w:pPr>
              <w:widowControl w:val="0"/>
              <w:ind w:left="20" w:right="11"/>
            </w:pPr>
            <w:r w:rsidRPr="00FC009D">
              <w:t>…</w:t>
            </w:r>
          </w:p>
        </w:tc>
        <w:tc>
          <w:tcPr>
            <w:tcW w:w="509" w:type="pct"/>
          </w:tcPr>
          <w:p w:rsidR="00201D0A" w:rsidRPr="00FC009D" w:rsidRDefault="00201D0A" w:rsidP="00C1673C">
            <w:pPr>
              <w:widowControl w:val="0"/>
              <w:autoSpaceDE w:val="0"/>
              <w:autoSpaceDN w:val="0"/>
              <w:snapToGrid w:val="0"/>
              <w:ind w:right="11" w:firstLine="20"/>
              <w:jc w:val="center"/>
              <w:rPr>
                <w:bCs/>
              </w:rPr>
            </w:pPr>
          </w:p>
        </w:tc>
        <w:tc>
          <w:tcPr>
            <w:tcW w:w="506" w:type="pct"/>
          </w:tcPr>
          <w:p w:rsidR="00201D0A" w:rsidRPr="00FC009D" w:rsidRDefault="00201D0A" w:rsidP="00C1673C">
            <w:pPr>
              <w:widowControl w:val="0"/>
              <w:autoSpaceDE w:val="0"/>
              <w:autoSpaceDN w:val="0"/>
              <w:snapToGrid w:val="0"/>
              <w:ind w:right="11" w:firstLine="20"/>
              <w:jc w:val="center"/>
              <w:rPr>
                <w:bCs/>
              </w:rPr>
            </w:pPr>
          </w:p>
        </w:tc>
        <w:tc>
          <w:tcPr>
            <w:tcW w:w="412" w:type="pct"/>
          </w:tcPr>
          <w:p w:rsidR="00201D0A" w:rsidRPr="00FC009D" w:rsidRDefault="00201D0A" w:rsidP="00C1673C">
            <w:pPr>
              <w:widowControl w:val="0"/>
              <w:autoSpaceDE w:val="0"/>
              <w:autoSpaceDN w:val="0"/>
              <w:snapToGrid w:val="0"/>
              <w:ind w:right="11" w:firstLine="20"/>
              <w:jc w:val="center"/>
              <w:rPr>
                <w:bCs/>
              </w:rPr>
            </w:pPr>
          </w:p>
        </w:tc>
        <w:tc>
          <w:tcPr>
            <w:tcW w:w="416" w:type="pct"/>
          </w:tcPr>
          <w:p w:rsidR="00201D0A" w:rsidRPr="00FC009D" w:rsidRDefault="00201D0A" w:rsidP="00C1673C">
            <w:pPr>
              <w:widowControl w:val="0"/>
              <w:autoSpaceDE w:val="0"/>
              <w:autoSpaceDN w:val="0"/>
              <w:snapToGrid w:val="0"/>
              <w:ind w:right="11" w:firstLine="20"/>
              <w:jc w:val="center"/>
              <w:rPr>
                <w:bCs/>
              </w:rPr>
            </w:pPr>
          </w:p>
        </w:tc>
        <w:tc>
          <w:tcPr>
            <w:tcW w:w="463" w:type="pct"/>
          </w:tcPr>
          <w:p w:rsidR="00201D0A" w:rsidRPr="00FC009D" w:rsidRDefault="00201D0A" w:rsidP="00C1673C">
            <w:pPr>
              <w:widowControl w:val="0"/>
              <w:autoSpaceDE w:val="0"/>
              <w:autoSpaceDN w:val="0"/>
              <w:snapToGrid w:val="0"/>
              <w:ind w:right="11" w:firstLine="20"/>
              <w:jc w:val="center"/>
              <w:rPr>
                <w:bCs/>
              </w:rPr>
            </w:pPr>
          </w:p>
        </w:tc>
        <w:tc>
          <w:tcPr>
            <w:tcW w:w="508" w:type="pct"/>
          </w:tcPr>
          <w:p w:rsidR="00201D0A" w:rsidRPr="00FC009D" w:rsidRDefault="00201D0A" w:rsidP="00C1673C">
            <w:pPr>
              <w:widowControl w:val="0"/>
              <w:autoSpaceDE w:val="0"/>
              <w:autoSpaceDN w:val="0"/>
              <w:snapToGrid w:val="0"/>
              <w:ind w:right="11" w:firstLine="20"/>
              <w:jc w:val="center"/>
              <w:rPr>
                <w:bCs/>
              </w:rPr>
            </w:pPr>
          </w:p>
        </w:tc>
        <w:tc>
          <w:tcPr>
            <w:tcW w:w="471" w:type="pct"/>
          </w:tcPr>
          <w:p w:rsidR="00201D0A" w:rsidRPr="00FC009D" w:rsidRDefault="00201D0A" w:rsidP="00C1673C">
            <w:pPr>
              <w:widowControl w:val="0"/>
              <w:autoSpaceDE w:val="0"/>
              <w:autoSpaceDN w:val="0"/>
              <w:snapToGrid w:val="0"/>
              <w:ind w:right="11" w:firstLine="20"/>
              <w:jc w:val="center"/>
            </w:pPr>
          </w:p>
        </w:tc>
        <w:tc>
          <w:tcPr>
            <w:tcW w:w="465" w:type="pct"/>
          </w:tcPr>
          <w:p w:rsidR="00201D0A" w:rsidRPr="00FC009D" w:rsidRDefault="00201D0A" w:rsidP="00C1673C">
            <w:pPr>
              <w:widowControl w:val="0"/>
              <w:autoSpaceDE w:val="0"/>
              <w:autoSpaceDN w:val="0"/>
              <w:snapToGrid w:val="0"/>
              <w:ind w:right="11" w:firstLine="20"/>
              <w:jc w:val="center"/>
            </w:pPr>
          </w:p>
        </w:tc>
      </w:tr>
      <w:tr w:rsidR="00201D0A" w:rsidRPr="00FC009D" w:rsidTr="00C1673C">
        <w:trPr>
          <w:trHeight w:val="20"/>
        </w:trPr>
        <w:tc>
          <w:tcPr>
            <w:tcW w:w="178" w:type="pct"/>
          </w:tcPr>
          <w:p w:rsidR="00201D0A" w:rsidRPr="00FC009D" w:rsidRDefault="00201D0A" w:rsidP="00C1673C">
            <w:pPr>
              <w:widowControl w:val="0"/>
              <w:autoSpaceDE w:val="0"/>
              <w:autoSpaceDN w:val="0"/>
              <w:snapToGrid w:val="0"/>
              <w:ind w:right="11" w:firstLine="20"/>
              <w:jc w:val="center"/>
              <w:rPr>
                <w:bCs/>
              </w:rPr>
            </w:pPr>
          </w:p>
        </w:tc>
        <w:tc>
          <w:tcPr>
            <w:tcW w:w="1071" w:type="pct"/>
          </w:tcPr>
          <w:p w:rsidR="00201D0A" w:rsidRPr="00FC009D" w:rsidRDefault="00201D0A" w:rsidP="00C1673C">
            <w:pPr>
              <w:widowControl w:val="0"/>
              <w:ind w:left="20" w:right="11"/>
            </w:pPr>
            <w:r w:rsidRPr="00FC009D">
              <w:t>…</w:t>
            </w:r>
          </w:p>
        </w:tc>
        <w:tc>
          <w:tcPr>
            <w:tcW w:w="509" w:type="pct"/>
          </w:tcPr>
          <w:p w:rsidR="00201D0A" w:rsidRPr="00FC009D" w:rsidRDefault="00201D0A" w:rsidP="00C1673C">
            <w:pPr>
              <w:widowControl w:val="0"/>
              <w:autoSpaceDE w:val="0"/>
              <w:autoSpaceDN w:val="0"/>
              <w:snapToGrid w:val="0"/>
              <w:ind w:right="11" w:firstLine="20"/>
              <w:jc w:val="center"/>
              <w:rPr>
                <w:bCs/>
              </w:rPr>
            </w:pPr>
          </w:p>
        </w:tc>
        <w:tc>
          <w:tcPr>
            <w:tcW w:w="506" w:type="pct"/>
          </w:tcPr>
          <w:p w:rsidR="00201D0A" w:rsidRPr="00FC009D" w:rsidRDefault="00201D0A" w:rsidP="00C1673C">
            <w:pPr>
              <w:widowControl w:val="0"/>
              <w:autoSpaceDE w:val="0"/>
              <w:autoSpaceDN w:val="0"/>
              <w:snapToGrid w:val="0"/>
              <w:ind w:right="11" w:firstLine="20"/>
              <w:jc w:val="center"/>
              <w:rPr>
                <w:bCs/>
              </w:rPr>
            </w:pPr>
          </w:p>
        </w:tc>
        <w:tc>
          <w:tcPr>
            <w:tcW w:w="412" w:type="pct"/>
          </w:tcPr>
          <w:p w:rsidR="00201D0A" w:rsidRPr="00FC009D" w:rsidRDefault="00201D0A" w:rsidP="00C1673C">
            <w:pPr>
              <w:widowControl w:val="0"/>
              <w:autoSpaceDE w:val="0"/>
              <w:autoSpaceDN w:val="0"/>
              <w:snapToGrid w:val="0"/>
              <w:ind w:right="11" w:firstLine="20"/>
              <w:jc w:val="center"/>
              <w:rPr>
                <w:bCs/>
              </w:rPr>
            </w:pPr>
          </w:p>
        </w:tc>
        <w:tc>
          <w:tcPr>
            <w:tcW w:w="416" w:type="pct"/>
          </w:tcPr>
          <w:p w:rsidR="00201D0A" w:rsidRPr="00FC009D" w:rsidRDefault="00201D0A" w:rsidP="00C1673C">
            <w:pPr>
              <w:widowControl w:val="0"/>
              <w:autoSpaceDE w:val="0"/>
              <w:autoSpaceDN w:val="0"/>
              <w:snapToGrid w:val="0"/>
              <w:ind w:right="11" w:firstLine="20"/>
              <w:jc w:val="center"/>
              <w:rPr>
                <w:bCs/>
              </w:rPr>
            </w:pPr>
          </w:p>
        </w:tc>
        <w:tc>
          <w:tcPr>
            <w:tcW w:w="463" w:type="pct"/>
          </w:tcPr>
          <w:p w:rsidR="00201D0A" w:rsidRPr="00FC009D" w:rsidRDefault="00201D0A" w:rsidP="00C1673C">
            <w:pPr>
              <w:widowControl w:val="0"/>
              <w:autoSpaceDE w:val="0"/>
              <w:autoSpaceDN w:val="0"/>
              <w:snapToGrid w:val="0"/>
              <w:ind w:right="11" w:firstLine="20"/>
              <w:jc w:val="center"/>
              <w:rPr>
                <w:bCs/>
              </w:rPr>
            </w:pPr>
          </w:p>
        </w:tc>
        <w:tc>
          <w:tcPr>
            <w:tcW w:w="508" w:type="pct"/>
          </w:tcPr>
          <w:p w:rsidR="00201D0A" w:rsidRPr="00FC009D" w:rsidRDefault="00201D0A" w:rsidP="00C1673C">
            <w:pPr>
              <w:widowControl w:val="0"/>
              <w:autoSpaceDE w:val="0"/>
              <w:autoSpaceDN w:val="0"/>
              <w:snapToGrid w:val="0"/>
              <w:ind w:right="11" w:firstLine="20"/>
              <w:jc w:val="center"/>
              <w:rPr>
                <w:bCs/>
              </w:rPr>
            </w:pPr>
          </w:p>
        </w:tc>
        <w:tc>
          <w:tcPr>
            <w:tcW w:w="471" w:type="pct"/>
          </w:tcPr>
          <w:p w:rsidR="00201D0A" w:rsidRPr="00FC009D" w:rsidRDefault="00201D0A" w:rsidP="00C1673C">
            <w:pPr>
              <w:widowControl w:val="0"/>
              <w:autoSpaceDE w:val="0"/>
              <w:autoSpaceDN w:val="0"/>
              <w:snapToGrid w:val="0"/>
              <w:ind w:right="11" w:firstLine="20"/>
              <w:jc w:val="center"/>
            </w:pPr>
          </w:p>
        </w:tc>
        <w:tc>
          <w:tcPr>
            <w:tcW w:w="465" w:type="pct"/>
          </w:tcPr>
          <w:p w:rsidR="00201D0A" w:rsidRPr="00FC009D" w:rsidRDefault="00201D0A" w:rsidP="00C1673C">
            <w:pPr>
              <w:widowControl w:val="0"/>
              <w:autoSpaceDE w:val="0"/>
              <w:autoSpaceDN w:val="0"/>
              <w:snapToGrid w:val="0"/>
              <w:ind w:right="11" w:firstLine="20"/>
              <w:jc w:val="center"/>
            </w:pPr>
          </w:p>
        </w:tc>
      </w:tr>
      <w:tr w:rsidR="00201D0A" w:rsidRPr="00FC009D" w:rsidTr="00C1673C">
        <w:trPr>
          <w:trHeight w:val="20"/>
        </w:trPr>
        <w:tc>
          <w:tcPr>
            <w:tcW w:w="178" w:type="pct"/>
          </w:tcPr>
          <w:p w:rsidR="00201D0A" w:rsidRPr="00FC009D" w:rsidRDefault="00201D0A" w:rsidP="00C1673C">
            <w:pPr>
              <w:widowControl w:val="0"/>
              <w:autoSpaceDE w:val="0"/>
              <w:autoSpaceDN w:val="0"/>
              <w:snapToGrid w:val="0"/>
              <w:ind w:right="11" w:firstLine="20"/>
              <w:jc w:val="center"/>
              <w:rPr>
                <w:bCs/>
              </w:rPr>
            </w:pPr>
          </w:p>
        </w:tc>
        <w:tc>
          <w:tcPr>
            <w:tcW w:w="1071" w:type="pct"/>
          </w:tcPr>
          <w:p w:rsidR="00201D0A" w:rsidRPr="00FC009D" w:rsidRDefault="00201D0A" w:rsidP="00C1673C">
            <w:pPr>
              <w:widowControl w:val="0"/>
              <w:ind w:left="20" w:right="11"/>
            </w:pPr>
            <w:r w:rsidRPr="00FC009D">
              <w:t>…</w:t>
            </w:r>
          </w:p>
        </w:tc>
        <w:tc>
          <w:tcPr>
            <w:tcW w:w="509" w:type="pct"/>
          </w:tcPr>
          <w:p w:rsidR="00201D0A" w:rsidRPr="00FC009D" w:rsidRDefault="00201D0A" w:rsidP="00C1673C">
            <w:pPr>
              <w:widowControl w:val="0"/>
              <w:autoSpaceDE w:val="0"/>
              <w:autoSpaceDN w:val="0"/>
              <w:snapToGrid w:val="0"/>
              <w:ind w:right="11" w:firstLine="20"/>
              <w:jc w:val="center"/>
              <w:rPr>
                <w:bCs/>
              </w:rPr>
            </w:pPr>
          </w:p>
        </w:tc>
        <w:tc>
          <w:tcPr>
            <w:tcW w:w="506" w:type="pct"/>
          </w:tcPr>
          <w:p w:rsidR="00201D0A" w:rsidRPr="00FC009D" w:rsidRDefault="00201D0A" w:rsidP="00C1673C">
            <w:pPr>
              <w:widowControl w:val="0"/>
              <w:autoSpaceDE w:val="0"/>
              <w:autoSpaceDN w:val="0"/>
              <w:snapToGrid w:val="0"/>
              <w:ind w:right="11" w:firstLine="20"/>
              <w:jc w:val="center"/>
              <w:rPr>
                <w:bCs/>
              </w:rPr>
            </w:pPr>
          </w:p>
        </w:tc>
        <w:tc>
          <w:tcPr>
            <w:tcW w:w="412" w:type="pct"/>
          </w:tcPr>
          <w:p w:rsidR="00201D0A" w:rsidRPr="00FC009D" w:rsidRDefault="00201D0A" w:rsidP="00C1673C">
            <w:pPr>
              <w:widowControl w:val="0"/>
              <w:autoSpaceDE w:val="0"/>
              <w:autoSpaceDN w:val="0"/>
              <w:snapToGrid w:val="0"/>
              <w:ind w:right="11" w:firstLine="20"/>
              <w:jc w:val="center"/>
              <w:rPr>
                <w:bCs/>
              </w:rPr>
            </w:pPr>
          </w:p>
        </w:tc>
        <w:tc>
          <w:tcPr>
            <w:tcW w:w="416" w:type="pct"/>
          </w:tcPr>
          <w:p w:rsidR="00201D0A" w:rsidRPr="00FC009D" w:rsidRDefault="00201D0A" w:rsidP="00C1673C">
            <w:pPr>
              <w:widowControl w:val="0"/>
              <w:autoSpaceDE w:val="0"/>
              <w:autoSpaceDN w:val="0"/>
              <w:snapToGrid w:val="0"/>
              <w:ind w:right="11" w:firstLine="20"/>
              <w:jc w:val="center"/>
              <w:rPr>
                <w:bCs/>
              </w:rPr>
            </w:pPr>
          </w:p>
        </w:tc>
        <w:tc>
          <w:tcPr>
            <w:tcW w:w="463" w:type="pct"/>
          </w:tcPr>
          <w:p w:rsidR="00201D0A" w:rsidRPr="00FC009D" w:rsidRDefault="00201D0A" w:rsidP="00C1673C">
            <w:pPr>
              <w:widowControl w:val="0"/>
              <w:autoSpaceDE w:val="0"/>
              <w:autoSpaceDN w:val="0"/>
              <w:snapToGrid w:val="0"/>
              <w:ind w:right="11" w:firstLine="20"/>
              <w:jc w:val="center"/>
              <w:rPr>
                <w:bCs/>
              </w:rPr>
            </w:pPr>
          </w:p>
        </w:tc>
        <w:tc>
          <w:tcPr>
            <w:tcW w:w="508" w:type="pct"/>
          </w:tcPr>
          <w:p w:rsidR="00201D0A" w:rsidRPr="00FC009D" w:rsidRDefault="00201D0A" w:rsidP="00C1673C">
            <w:pPr>
              <w:widowControl w:val="0"/>
              <w:autoSpaceDE w:val="0"/>
              <w:autoSpaceDN w:val="0"/>
              <w:snapToGrid w:val="0"/>
              <w:ind w:right="11" w:firstLine="20"/>
              <w:jc w:val="center"/>
              <w:rPr>
                <w:bCs/>
              </w:rPr>
            </w:pPr>
          </w:p>
        </w:tc>
        <w:tc>
          <w:tcPr>
            <w:tcW w:w="471" w:type="pct"/>
          </w:tcPr>
          <w:p w:rsidR="00201D0A" w:rsidRPr="00FC009D" w:rsidRDefault="00201D0A" w:rsidP="00C1673C">
            <w:pPr>
              <w:widowControl w:val="0"/>
              <w:autoSpaceDE w:val="0"/>
              <w:autoSpaceDN w:val="0"/>
              <w:snapToGrid w:val="0"/>
              <w:ind w:right="11" w:firstLine="20"/>
              <w:jc w:val="center"/>
            </w:pPr>
          </w:p>
        </w:tc>
        <w:tc>
          <w:tcPr>
            <w:tcW w:w="465" w:type="pct"/>
          </w:tcPr>
          <w:p w:rsidR="00201D0A" w:rsidRPr="00FC009D" w:rsidRDefault="00201D0A" w:rsidP="00C1673C">
            <w:pPr>
              <w:widowControl w:val="0"/>
              <w:autoSpaceDE w:val="0"/>
              <w:autoSpaceDN w:val="0"/>
              <w:snapToGrid w:val="0"/>
              <w:ind w:right="11" w:firstLine="20"/>
              <w:jc w:val="center"/>
            </w:pPr>
          </w:p>
        </w:tc>
      </w:tr>
      <w:tr w:rsidR="00201D0A" w:rsidRPr="00FC009D" w:rsidTr="00C1673C">
        <w:trPr>
          <w:trHeight w:val="20"/>
        </w:trPr>
        <w:tc>
          <w:tcPr>
            <w:tcW w:w="178" w:type="pct"/>
          </w:tcPr>
          <w:p w:rsidR="00201D0A" w:rsidRPr="00FC009D" w:rsidRDefault="00201D0A" w:rsidP="00C1673C">
            <w:pPr>
              <w:widowControl w:val="0"/>
              <w:autoSpaceDE w:val="0"/>
              <w:autoSpaceDN w:val="0"/>
              <w:snapToGrid w:val="0"/>
              <w:ind w:right="11" w:firstLine="20"/>
              <w:jc w:val="center"/>
              <w:rPr>
                <w:bCs/>
              </w:rPr>
            </w:pPr>
          </w:p>
        </w:tc>
        <w:tc>
          <w:tcPr>
            <w:tcW w:w="1071" w:type="pct"/>
          </w:tcPr>
          <w:p w:rsidR="00201D0A" w:rsidRPr="00FC009D" w:rsidRDefault="00201D0A" w:rsidP="00C1673C">
            <w:pPr>
              <w:widowControl w:val="0"/>
              <w:ind w:left="20" w:right="11"/>
            </w:pPr>
            <w:r w:rsidRPr="00FC009D">
              <w:t>…</w:t>
            </w:r>
          </w:p>
        </w:tc>
        <w:tc>
          <w:tcPr>
            <w:tcW w:w="509" w:type="pct"/>
          </w:tcPr>
          <w:p w:rsidR="00201D0A" w:rsidRPr="00FC009D" w:rsidRDefault="00201D0A" w:rsidP="00C1673C">
            <w:pPr>
              <w:widowControl w:val="0"/>
              <w:autoSpaceDE w:val="0"/>
              <w:autoSpaceDN w:val="0"/>
              <w:snapToGrid w:val="0"/>
              <w:ind w:right="11" w:firstLine="20"/>
              <w:jc w:val="center"/>
              <w:rPr>
                <w:bCs/>
              </w:rPr>
            </w:pPr>
          </w:p>
        </w:tc>
        <w:tc>
          <w:tcPr>
            <w:tcW w:w="506" w:type="pct"/>
          </w:tcPr>
          <w:p w:rsidR="00201D0A" w:rsidRPr="00FC009D" w:rsidRDefault="00201D0A" w:rsidP="00C1673C">
            <w:pPr>
              <w:widowControl w:val="0"/>
              <w:autoSpaceDE w:val="0"/>
              <w:autoSpaceDN w:val="0"/>
              <w:snapToGrid w:val="0"/>
              <w:ind w:right="11" w:firstLine="20"/>
              <w:jc w:val="center"/>
              <w:rPr>
                <w:bCs/>
              </w:rPr>
            </w:pPr>
          </w:p>
        </w:tc>
        <w:tc>
          <w:tcPr>
            <w:tcW w:w="412" w:type="pct"/>
          </w:tcPr>
          <w:p w:rsidR="00201D0A" w:rsidRPr="00FC009D" w:rsidRDefault="00201D0A" w:rsidP="00C1673C">
            <w:pPr>
              <w:widowControl w:val="0"/>
              <w:autoSpaceDE w:val="0"/>
              <w:autoSpaceDN w:val="0"/>
              <w:snapToGrid w:val="0"/>
              <w:ind w:right="11" w:firstLine="20"/>
              <w:jc w:val="center"/>
              <w:rPr>
                <w:bCs/>
              </w:rPr>
            </w:pPr>
          </w:p>
        </w:tc>
        <w:tc>
          <w:tcPr>
            <w:tcW w:w="416" w:type="pct"/>
          </w:tcPr>
          <w:p w:rsidR="00201D0A" w:rsidRPr="00FC009D" w:rsidRDefault="00201D0A" w:rsidP="00C1673C">
            <w:pPr>
              <w:widowControl w:val="0"/>
              <w:autoSpaceDE w:val="0"/>
              <w:autoSpaceDN w:val="0"/>
              <w:snapToGrid w:val="0"/>
              <w:ind w:right="11" w:firstLine="20"/>
              <w:jc w:val="center"/>
              <w:rPr>
                <w:bCs/>
              </w:rPr>
            </w:pPr>
          </w:p>
        </w:tc>
        <w:tc>
          <w:tcPr>
            <w:tcW w:w="463" w:type="pct"/>
          </w:tcPr>
          <w:p w:rsidR="00201D0A" w:rsidRPr="00FC009D" w:rsidRDefault="00201D0A" w:rsidP="00C1673C">
            <w:pPr>
              <w:widowControl w:val="0"/>
              <w:autoSpaceDE w:val="0"/>
              <w:autoSpaceDN w:val="0"/>
              <w:snapToGrid w:val="0"/>
              <w:ind w:right="11" w:firstLine="20"/>
              <w:jc w:val="center"/>
              <w:rPr>
                <w:bCs/>
              </w:rPr>
            </w:pPr>
          </w:p>
        </w:tc>
        <w:tc>
          <w:tcPr>
            <w:tcW w:w="508" w:type="pct"/>
          </w:tcPr>
          <w:p w:rsidR="00201D0A" w:rsidRPr="00FC009D" w:rsidRDefault="00201D0A" w:rsidP="00C1673C">
            <w:pPr>
              <w:widowControl w:val="0"/>
              <w:autoSpaceDE w:val="0"/>
              <w:autoSpaceDN w:val="0"/>
              <w:snapToGrid w:val="0"/>
              <w:ind w:right="11" w:firstLine="20"/>
              <w:jc w:val="center"/>
              <w:rPr>
                <w:bCs/>
              </w:rPr>
            </w:pPr>
          </w:p>
        </w:tc>
        <w:tc>
          <w:tcPr>
            <w:tcW w:w="471" w:type="pct"/>
          </w:tcPr>
          <w:p w:rsidR="00201D0A" w:rsidRPr="00FC009D" w:rsidRDefault="00201D0A" w:rsidP="00C1673C">
            <w:pPr>
              <w:widowControl w:val="0"/>
              <w:autoSpaceDE w:val="0"/>
              <w:autoSpaceDN w:val="0"/>
              <w:snapToGrid w:val="0"/>
              <w:ind w:right="11" w:firstLine="20"/>
              <w:jc w:val="center"/>
            </w:pPr>
          </w:p>
        </w:tc>
        <w:tc>
          <w:tcPr>
            <w:tcW w:w="465" w:type="pct"/>
          </w:tcPr>
          <w:p w:rsidR="00201D0A" w:rsidRPr="00FC009D" w:rsidRDefault="00201D0A" w:rsidP="00C1673C">
            <w:pPr>
              <w:widowControl w:val="0"/>
              <w:autoSpaceDE w:val="0"/>
              <w:autoSpaceDN w:val="0"/>
              <w:snapToGrid w:val="0"/>
              <w:ind w:right="11" w:firstLine="20"/>
              <w:jc w:val="center"/>
            </w:pPr>
          </w:p>
        </w:tc>
      </w:tr>
    </w:tbl>
    <w:p w:rsidR="00201D0A" w:rsidRDefault="00201D0A" w:rsidP="00201D0A">
      <w:pPr>
        <w:pStyle w:val="afff1"/>
        <w:tabs>
          <w:tab w:val="clear" w:pos="1134"/>
        </w:tabs>
        <w:autoSpaceDE w:val="0"/>
        <w:autoSpaceDN w:val="0"/>
        <w:spacing w:line="240" w:lineRule="auto"/>
        <w:ind w:firstLine="0"/>
        <w:rPr>
          <w:b/>
          <w:i/>
          <w:sz w:val="16"/>
          <w:szCs w:val="16"/>
        </w:rPr>
      </w:pPr>
    </w:p>
    <w:p w:rsidR="00201D0A" w:rsidRDefault="00201D0A" w:rsidP="00201D0A">
      <w:pPr>
        <w:pStyle w:val="afff1"/>
        <w:numPr>
          <w:ilvl w:val="0"/>
          <w:numId w:val="58"/>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201D0A" w:rsidRPr="00102E0C" w:rsidRDefault="00201D0A" w:rsidP="00201D0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01D0A" w:rsidRPr="00102E0C" w:rsidRDefault="00201D0A" w:rsidP="00201D0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01D0A" w:rsidRPr="00102E0C" w:rsidRDefault="00201D0A" w:rsidP="00201D0A">
      <w:pPr>
        <w:pStyle w:val="Times12"/>
        <w:ind w:firstLine="709"/>
        <w:rPr>
          <w:b/>
          <w:bCs w:val="0"/>
          <w:i/>
          <w:sz w:val="28"/>
        </w:rPr>
      </w:pPr>
      <w:r w:rsidRPr="00102E0C">
        <w:rPr>
          <w:b/>
          <w:bCs w:val="0"/>
          <w:i/>
          <w:sz w:val="28"/>
        </w:rPr>
        <w:lastRenderedPageBreak/>
        <w:t>М.П.</w:t>
      </w:r>
    </w:p>
    <w:p w:rsidR="00201D0A" w:rsidRPr="00012898" w:rsidRDefault="00201D0A" w:rsidP="00201D0A">
      <w:pPr>
        <w:pStyle w:val="Times12"/>
        <w:ind w:firstLine="709"/>
        <w:rPr>
          <w:sz w:val="28"/>
        </w:rPr>
      </w:pPr>
    </w:p>
    <w:p w:rsidR="00201D0A" w:rsidRPr="00FC009D" w:rsidRDefault="00201D0A" w:rsidP="00201D0A">
      <w:pPr>
        <w:pStyle w:val="Times12"/>
        <w:tabs>
          <w:tab w:val="left" w:pos="709"/>
        </w:tabs>
        <w:ind w:firstLine="709"/>
        <w:rPr>
          <w:b/>
          <w:sz w:val="20"/>
          <w:szCs w:val="20"/>
        </w:rPr>
      </w:pPr>
      <w:r w:rsidRPr="00FC009D">
        <w:rPr>
          <w:bCs w:val="0"/>
          <w:szCs w:val="24"/>
        </w:rPr>
        <w:t>ИНСТРУКЦИИ ПО ЗАПОЛНЕНИЮ</w:t>
      </w:r>
    </w:p>
    <w:p w:rsidR="00201D0A" w:rsidRPr="00FC009D" w:rsidRDefault="00201D0A" w:rsidP="00201D0A">
      <w:pPr>
        <w:pStyle w:val="Times12"/>
        <w:numPr>
          <w:ilvl w:val="0"/>
          <w:numId w:val="5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01D0A" w:rsidRPr="00FC009D" w:rsidRDefault="00201D0A" w:rsidP="00201D0A">
      <w:pPr>
        <w:pStyle w:val="Times12"/>
        <w:numPr>
          <w:ilvl w:val="0"/>
          <w:numId w:val="5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201D0A" w:rsidRPr="00102E0C" w:rsidRDefault="00201D0A" w:rsidP="00201D0A">
      <w:pPr>
        <w:pStyle w:val="Times12"/>
        <w:numPr>
          <w:ilvl w:val="0"/>
          <w:numId w:val="5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201D0A" w:rsidRPr="00FC009D" w:rsidRDefault="00201D0A" w:rsidP="00201D0A">
      <w:pPr>
        <w:pStyle w:val="Times12"/>
        <w:numPr>
          <w:ilvl w:val="0"/>
          <w:numId w:val="5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201D0A" w:rsidRDefault="00201D0A" w:rsidP="00201D0A">
      <w:pPr>
        <w:pStyle w:val="Times12"/>
        <w:numPr>
          <w:ilvl w:val="0"/>
          <w:numId w:val="57"/>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оставка, шеф-монтаж, шеф-наладка)</w:t>
      </w:r>
      <w:r w:rsidRPr="00BC4D6B">
        <w:rPr>
          <w:szCs w:val="24"/>
        </w:rPr>
        <w:t>.</w:t>
      </w:r>
    </w:p>
    <w:p w:rsidR="00D01557" w:rsidRPr="00CA271F" w:rsidRDefault="00201D0A" w:rsidP="00C91502">
      <w:pPr>
        <w:pStyle w:val="Times12"/>
        <w:numPr>
          <w:ilvl w:val="0"/>
          <w:numId w:val="57"/>
        </w:numPr>
        <w:tabs>
          <w:tab w:val="clear" w:pos="2007"/>
          <w:tab w:val="left" w:pos="709"/>
          <w:tab w:val="num" w:pos="1134"/>
        </w:tabs>
        <w:ind w:left="709" w:right="680" w:firstLine="0"/>
        <w:jc w:val="left"/>
        <w:rPr>
          <w:bCs w:val="0"/>
        </w:rPr>
      </w:pPr>
      <w:r w:rsidRPr="00CA271F">
        <w:rPr>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r w:rsidR="00D01557" w:rsidRPr="00CA271F">
        <w:rPr>
          <w:szCs w:val="24"/>
        </w:rPr>
        <w:t xml:space="preserve"> </w:t>
      </w:r>
    </w:p>
    <w:p w:rsidR="00316B21" w:rsidRDefault="00316B21" w:rsidP="00A956FE">
      <w:pPr>
        <w:pStyle w:val="Times12"/>
        <w:ind w:left="5387" w:firstLine="0"/>
        <w:jc w:val="left"/>
        <w:rPr>
          <w:sz w:val="22"/>
        </w:rPr>
        <w:sectPr w:rsidR="00316B21" w:rsidSect="004E5106">
          <w:pgSz w:w="16840" w:h="11907" w:orient="landscape" w:code="9"/>
          <w:pgMar w:top="1134" w:right="567" w:bottom="1134" w:left="992"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08" w:name="_Toc414869556"/>
      <w:r>
        <w:rPr>
          <w:b/>
          <w:sz w:val="28"/>
          <w:szCs w:val="28"/>
        </w:rPr>
        <w:lastRenderedPageBreak/>
        <w:t>ЧАСТЬ 2</w:t>
      </w:r>
      <w:bookmarkEnd w:id="108"/>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9" w:name="_Ref317259044"/>
      <w:bookmarkStart w:id="110" w:name="_Toc390267492"/>
      <w:r>
        <w:rPr>
          <w:sz w:val="28"/>
          <w:szCs w:val="28"/>
        </w:rPr>
        <w:t>П</w:t>
      </w:r>
      <w:r w:rsidR="00DF507B" w:rsidRPr="00DF507B">
        <w:rPr>
          <w:sz w:val="28"/>
          <w:szCs w:val="28"/>
        </w:rPr>
        <w:t xml:space="preserve">орядок проведения </w:t>
      </w:r>
      <w:bookmarkEnd w:id="109"/>
      <w:bookmarkEnd w:id="110"/>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1" w:name="_Toc414869557"/>
      <w:r>
        <w:rPr>
          <w:b/>
          <w:sz w:val="28"/>
          <w:szCs w:val="28"/>
        </w:rPr>
        <w:t>ЧАСТЬ 3</w:t>
      </w:r>
      <w:bookmarkEnd w:id="111"/>
    </w:p>
    <w:p w:rsidR="00DF507B" w:rsidRPr="00186EE7" w:rsidRDefault="00DF507B" w:rsidP="00316B21">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sectPr w:rsidR="00DF507B"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283" w:rsidRDefault="005A3283">
      <w:r>
        <w:separator/>
      </w:r>
    </w:p>
  </w:endnote>
  <w:endnote w:type="continuationSeparator" w:id="0">
    <w:p w:rsidR="005A3283" w:rsidRDefault="005A3283">
      <w:r>
        <w:continuationSeparator/>
      </w:r>
    </w:p>
  </w:endnote>
  <w:endnote w:type="continuationNotice" w:id="1">
    <w:p w:rsidR="005A3283" w:rsidRDefault="005A328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3C" w:rsidRDefault="005539DB">
    <w:pPr>
      <w:pStyle w:val="a9"/>
      <w:framePr w:wrap="around" w:vAnchor="text" w:hAnchor="margin" w:xAlign="center" w:y="1"/>
      <w:rPr>
        <w:rStyle w:val="ac"/>
      </w:rPr>
    </w:pPr>
    <w:r>
      <w:rPr>
        <w:rStyle w:val="ac"/>
      </w:rPr>
      <w:fldChar w:fldCharType="begin"/>
    </w:r>
    <w:r w:rsidR="00C1673C">
      <w:rPr>
        <w:rStyle w:val="ac"/>
      </w:rPr>
      <w:instrText xml:space="preserve">PAGE  </w:instrText>
    </w:r>
    <w:r>
      <w:rPr>
        <w:rStyle w:val="ac"/>
      </w:rPr>
      <w:fldChar w:fldCharType="end"/>
    </w:r>
  </w:p>
  <w:p w:rsidR="00C1673C" w:rsidRDefault="00C1673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3C" w:rsidRPr="00FE6219" w:rsidRDefault="00C1673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3C" w:rsidRPr="00FE6219" w:rsidRDefault="00C1673C"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3C" w:rsidRPr="00FE6219" w:rsidRDefault="00C1673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283" w:rsidRDefault="005A3283">
      <w:r>
        <w:separator/>
      </w:r>
    </w:p>
  </w:footnote>
  <w:footnote w:type="continuationSeparator" w:id="0">
    <w:p w:rsidR="005A3283" w:rsidRDefault="005A3283">
      <w:r>
        <w:continuationSeparator/>
      </w:r>
    </w:p>
  </w:footnote>
  <w:footnote w:type="continuationNotice" w:id="1">
    <w:p w:rsidR="005A3283" w:rsidRDefault="005A328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3C" w:rsidRDefault="00C1673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3C" w:rsidRPr="00F429FC" w:rsidRDefault="005539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1673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0E80">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3C" w:rsidRPr="00F429FC" w:rsidRDefault="005539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1673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0E80">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3C" w:rsidRPr="00F429FC" w:rsidRDefault="005539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1673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0E80">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9">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7">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CFC262D"/>
    <w:multiLevelType w:val="hybridMultilevel"/>
    <w:tmpl w:val="DEE6B01A"/>
    <w:lvl w:ilvl="0" w:tplc="04190011">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40"/>
  </w:num>
  <w:num w:numId="4">
    <w:abstractNumId w:val="1"/>
  </w:num>
  <w:num w:numId="5">
    <w:abstractNumId w:val="0"/>
  </w:num>
  <w:num w:numId="6">
    <w:abstractNumId w:val="36"/>
  </w:num>
  <w:num w:numId="7">
    <w:abstractNumId w:val="32"/>
  </w:num>
  <w:num w:numId="8">
    <w:abstractNumId w:val="3"/>
  </w:num>
  <w:num w:numId="9">
    <w:abstractNumId w:val="21"/>
  </w:num>
  <w:num w:numId="10">
    <w:abstractNumId w:val="2"/>
  </w:num>
  <w:num w:numId="11">
    <w:abstractNumId w:val="17"/>
  </w:num>
  <w:num w:numId="12">
    <w:abstractNumId w:val="25"/>
  </w:num>
  <w:num w:numId="13">
    <w:abstractNumId w:val="51"/>
  </w:num>
  <w:num w:numId="14">
    <w:abstractNumId w:val="42"/>
  </w:num>
  <w:num w:numId="15">
    <w:abstractNumId w:val="24"/>
  </w:num>
  <w:num w:numId="16">
    <w:abstractNumId w:val="37"/>
  </w:num>
  <w:num w:numId="17">
    <w:abstractNumId w:val="39"/>
  </w:num>
  <w:num w:numId="18">
    <w:abstractNumId w:val="48"/>
  </w:num>
  <w:num w:numId="19">
    <w:abstractNumId w:val="22"/>
  </w:num>
  <w:num w:numId="20">
    <w:abstractNumId w:val="47"/>
  </w:num>
  <w:num w:numId="21">
    <w:abstractNumId w:val="52"/>
  </w:num>
  <w:num w:numId="22">
    <w:abstractNumId w:val="11"/>
  </w:num>
  <w:num w:numId="23">
    <w:abstractNumId w:val="9"/>
  </w:num>
  <w:num w:numId="24">
    <w:abstractNumId w:val="19"/>
  </w:num>
  <w:num w:numId="25">
    <w:abstractNumId w:val="50"/>
  </w:num>
  <w:num w:numId="26">
    <w:abstractNumId w:val="7"/>
  </w:num>
  <w:num w:numId="27">
    <w:abstractNumId w:val="55"/>
  </w:num>
  <w:num w:numId="28">
    <w:abstractNumId w:val="34"/>
  </w:num>
  <w:num w:numId="29">
    <w:abstractNumId w:val="16"/>
  </w:num>
  <w:num w:numId="30">
    <w:abstractNumId w:val="30"/>
  </w:num>
  <w:num w:numId="31">
    <w:abstractNumId w:val="28"/>
  </w:num>
  <w:num w:numId="32">
    <w:abstractNumId w:val="13"/>
  </w:num>
  <w:num w:numId="33">
    <w:abstractNumId w:val="4"/>
  </w:num>
  <w:num w:numId="34">
    <w:abstractNumId w:val="57"/>
  </w:num>
  <w:num w:numId="35">
    <w:abstractNumId w:val="23"/>
  </w:num>
  <w:num w:numId="36">
    <w:abstractNumId w:val="53"/>
  </w:num>
  <w:num w:numId="37">
    <w:abstractNumId w:val="31"/>
  </w:num>
  <w:num w:numId="38">
    <w:abstractNumId w:val="5"/>
  </w:num>
  <w:num w:numId="39">
    <w:abstractNumId w:val="46"/>
  </w:num>
  <w:num w:numId="40">
    <w:abstractNumId w:val="45"/>
  </w:num>
  <w:num w:numId="41">
    <w:abstractNumId w:val="14"/>
  </w:num>
  <w:num w:numId="42">
    <w:abstractNumId w:val="26"/>
  </w:num>
  <w:num w:numId="43">
    <w:abstractNumId w:val="49"/>
  </w:num>
  <w:num w:numId="44">
    <w:abstractNumId w:val="29"/>
  </w:num>
  <w:num w:numId="45">
    <w:abstractNumId w:val="12"/>
  </w:num>
  <w:num w:numId="46">
    <w:abstractNumId w:val="38"/>
  </w:num>
  <w:num w:numId="47">
    <w:abstractNumId w:val="20"/>
  </w:num>
  <w:num w:numId="48">
    <w:abstractNumId w:val="43"/>
  </w:num>
  <w:num w:numId="49">
    <w:abstractNumId w:val="8"/>
  </w:num>
  <w:num w:numId="50">
    <w:abstractNumId w:val="6"/>
  </w:num>
  <w:num w:numId="51">
    <w:abstractNumId w:val="15"/>
  </w:num>
  <w:num w:numId="52">
    <w:abstractNumId w:val="35"/>
  </w:num>
  <w:num w:numId="53">
    <w:abstractNumId w:val="33"/>
  </w:num>
  <w:num w:numId="54">
    <w:abstractNumId w:val="41"/>
  </w:num>
  <w:num w:numId="55">
    <w:abstractNumId w:val="10"/>
  </w:num>
  <w:num w:numId="56">
    <w:abstractNumId w:val="56"/>
  </w:num>
  <w:num w:numId="57">
    <w:abstractNumId w:val="18"/>
  </w:num>
  <w:num w:numId="58">
    <w:abstractNumId w:val="2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hdrShapeDefaults>
    <o:shapedefaults v:ext="edit" spidmax="7885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7D3"/>
    <w:rsid w:val="000469DA"/>
    <w:rsid w:val="0005035B"/>
    <w:rsid w:val="00052944"/>
    <w:rsid w:val="0005382C"/>
    <w:rsid w:val="0005391D"/>
    <w:rsid w:val="00053C4F"/>
    <w:rsid w:val="0005407A"/>
    <w:rsid w:val="00056535"/>
    <w:rsid w:val="000577DD"/>
    <w:rsid w:val="00060547"/>
    <w:rsid w:val="000608EB"/>
    <w:rsid w:val="000609B1"/>
    <w:rsid w:val="000619BA"/>
    <w:rsid w:val="00061FD1"/>
    <w:rsid w:val="0006373D"/>
    <w:rsid w:val="000637C1"/>
    <w:rsid w:val="00063E74"/>
    <w:rsid w:val="00064C5C"/>
    <w:rsid w:val="00065353"/>
    <w:rsid w:val="000655F9"/>
    <w:rsid w:val="00065AC7"/>
    <w:rsid w:val="00066B6A"/>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65ED"/>
    <w:rsid w:val="001D6923"/>
    <w:rsid w:val="001D749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6FC2"/>
    <w:rsid w:val="002F081A"/>
    <w:rsid w:val="002F0913"/>
    <w:rsid w:val="002F21D9"/>
    <w:rsid w:val="002F2A5C"/>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6984"/>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201A"/>
    <w:rsid w:val="00392911"/>
    <w:rsid w:val="00393917"/>
    <w:rsid w:val="00393C12"/>
    <w:rsid w:val="00394210"/>
    <w:rsid w:val="003943DD"/>
    <w:rsid w:val="003953D5"/>
    <w:rsid w:val="003A065D"/>
    <w:rsid w:val="003A09BB"/>
    <w:rsid w:val="003A1CC5"/>
    <w:rsid w:val="003A217A"/>
    <w:rsid w:val="003A3414"/>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819"/>
    <w:rsid w:val="00517F23"/>
    <w:rsid w:val="00517F3C"/>
    <w:rsid w:val="005216D6"/>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39DB"/>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283"/>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2F0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20"/>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41"/>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CF3"/>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3FC1"/>
    <w:rsid w:val="00764362"/>
    <w:rsid w:val="0076458A"/>
    <w:rsid w:val="0076483D"/>
    <w:rsid w:val="00764EA5"/>
    <w:rsid w:val="0076508F"/>
    <w:rsid w:val="0076550D"/>
    <w:rsid w:val="00766AB8"/>
    <w:rsid w:val="0076701E"/>
    <w:rsid w:val="00770D16"/>
    <w:rsid w:val="00770FB1"/>
    <w:rsid w:val="0077101E"/>
    <w:rsid w:val="007723D8"/>
    <w:rsid w:val="00772755"/>
    <w:rsid w:val="00772C7B"/>
    <w:rsid w:val="00772CBD"/>
    <w:rsid w:val="00772FB7"/>
    <w:rsid w:val="0077446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6BB"/>
    <w:rsid w:val="007C5854"/>
    <w:rsid w:val="007C65D4"/>
    <w:rsid w:val="007C6974"/>
    <w:rsid w:val="007C737E"/>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3DB"/>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EE3"/>
    <w:rsid w:val="008C69D0"/>
    <w:rsid w:val="008D0E60"/>
    <w:rsid w:val="008D23F0"/>
    <w:rsid w:val="008D2492"/>
    <w:rsid w:val="008D2A0F"/>
    <w:rsid w:val="008D371F"/>
    <w:rsid w:val="008D4173"/>
    <w:rsid w:val="008D520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3477"/>
    <w:rsid w:val="009540EC"/>
    <w:rsid w:val="00954A07"/>
    <w:rsid w:val="00954E81"/>
    <w:rsid w:val="00955EB5"/>
    <w:rsid w:val="0095700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1A"/>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87D"/>
    <w:rsid w:val="00A96C91"/>
    <w:rsid w:val="00AA032A"/>
    <w:rsid w:val="00AA1153"/>
    <w:rsid w:val="00AA17C8"/>
    <w:rsid w:val="00AA2782"/>
    <w:rsid w:val="00AA325D"/>
    <w:rsid w:val="00AA3DA4"/>
    <w:rsid w:val="00AA57A7"/>
    <w:rsid w:val="00AA57E4"/>
    <w:rsid w:val="00AA5DBC"/>
    <w:rsid w:val="00AA6AB7"/>
    <w:rsid w:val="00AB02A2"/>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673C"/>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6CC"/>
    <w:rsid w:val="00D80F71"/>
    <w:rsid w:val="00D815DA"/>
    <w:rsid w:val="00D8239C"/>
    <w:rsid w:val="00D82491"/>
    <w:rsid w:val="00D82F05"/>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5DD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0E80"/>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17E3"/>
    <w:rsid w:val="00FB3227"/>
    <w:rsid w:val="00FB43F1"/>
    <w:rsid w:val="00FB67E3"/>
    <w:rsid w:val="00FB7281"/>
    <w:rsid w:val="00FB768A"/>
    <w:rsid w:val="00FC009D"/>
    <w:rsid w:val="00FC0D29"/>
    <w:rsid w:val="00FC1018"/>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F4AF2-49E1-45A1-B1D4-6079D1F1AE20}">
  <ds:schemaRefs>
    <ds:schemaRef ds:uri="http://schemas.openxmlformats.org/officeDocument/2006/bibliography"/>
  </ds:schemaRefs>
</ds:datastoreItem>
</file>

<file path=customXml/itemProps2.xml><?xml version="1.0" encoding="utf-8"?>
<ds:datastoreItem xmlns:ds="http://schemas.openxmlformats.org/officeDocument/2006/customXml" ds:itemID="{9729E83D-07A8-4C8F-A3E1-0A5716500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29</Pages>
  <Words>7669</Words>
  <Characters>43716</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51283</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31</cp:revision>
  <cp:lastPrinted>2015-03-31T13:05:00Z</cp:lastPrinted>
  <dcterms:created xsi:type="dcterms:W3CDTF">2015-05-13T06:52:00Z</dcterms:created>
  <dcterms:modified xsi:type="dcterms:W3CDTF">2015-07-02T05:37:00Z</dcterms:modified>
</cp:coreProperties>
</file>