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E86" w:rsidRDefault="009D5E86" w:rsidP="009D5E86">
      <w:pPr>
        <w:spacing w:line="276" w:lineRule="auto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Техническое задание</w:t>
      </w:r>
    </w:p>
    <w:p w:rsidR="009D5E86" w:rsidRDefault="009D5E86" w:rsidP="009D5E86">
      <w:pPr>
        <w:spacing w:after="60"/>
        <w:jc w:val="both"/>
        <w:rPr>
          <w:bCs/>
        </w:rPr>
      </w:pPr>
    </w:p>
    <w:p w:rsidR="00AA4C65" w:rsidRDefault="00AA4C65" w:rsidP="00AA4C65">
      <w:pPr>
        <w:ind w:firstLine="709"/>
        <w:jc w:val="both"/>
      </w:pPr>
      <w:r>
        <w:t xml:space="preserve">Номенклатура, ТУ, периодичность и количество поставляемой продукции: </w:t>
      </w:r>
    </w:p>
    <w:p w:rsidR="00AA4C65" w:rsidRDefault="00AA4C65" w:rsidP="00AA4C65">
      <w:pPr>
        <w:ind w:firstLine="709"/>
        <w:jc w:val="both"/>
      </w:pPr>
    </w:p>
    <w:tbl>
      <w:tblPr>
        <w:tblStyle w:val="a3"/>
        <w:tblW w:w="0" w:type="auto"/>
        <w:jc w:val="center"/>
        <w:tblInd w:w="-811" w:type="dxa"/>
        <w:tblLayout w:type="fixed"/>
        <w:tblLook w:val="04A0"/>
      </w:tblPr>
      <w:tblGrid>
        <w:gridCol w:w="2148"/>
        <w:gridCol w:w="1701"/>
        <w:gridCol w:w="2032"/>
        <w:gridCol w:w="1455"/>
        <w:gridCol w:w="1455"/>
        <w:gridCol w:w="1455"/>
      </w:tblGrid>
      <w:tr w:rsidR="00AA4C65" w:rsidRPr="008376DC" w:rsidTr="00CF7FFE">
        <w:trPr>
          <w:jc w:val="center"/>
        </w:trPr>
        <w:tc>
          <w:tcPr>
            <w:tcW w:w="2148" w:type="dxa"/>
            <w:vMerge w:val="restart"/>
          </w:tcPr>
          <w:p w:rsidR="00AA4C65" w:rsidRPr="008376DC" w:rsidRDefault="00AA4C65" w:rsidP="00CF7FFE">
            <w:pPr>
              <w:jc w:val="both"/>
            </w:pPr>
            <w:r w:rsidRPr="008376DC">
              <w:t>Наименование</w:t>
            </w:r>
          </w:p>
        </w:tc>
        <w:tc>
          <w:tcPr>
            <w:tcW w:w="1701" w:type="dxa"/>
            <w:vMerge w:val="restart"/>
          </w:tcPr>
          <w:p w:rsidR="00AA4C65" w:rsidRPr="008376DC" w:rsidRDefault="00AA4C65" w:rsidP="00CF7FFE">
            <w:pPr>
              <w:jc w:val="both"/>
            </w:pPr>
            <w:r w:rsidRPr="008376DC">
              <w:t>Шифр изделия</w:t>
            </w:r>
          </w:p>
        </w:tc>
        <w:tc>
          <w:tcPr>
            <w:tcW w:w="2032" w:type="dxa"/>
            <w:vMerge w:val="restart"/>
          </w:tcPr>
          <w:p w:rsidR="00AA4C65" w:rsidRPr="008376DC" w:rsidRDefault="00AA4C65" w:rsidP="00CF7FFE">
            <w:pPr>
              <w:jc w:val="both"/>
            </w:pPr>
            <w:r w:rsidRPr="008376DC">
              <w:t>ТУ</w:t>
            </w:r>
          </w:p>
        </w:tc>
        <w:tc>
          <w:tcPr>
            <w:tcW w:w="4365" w:type="dxa"/>
            <w:gridSpan w:val="3"/>
          </w:tcPr>
          <w:p w:rsidR="00AA4C65" w:rsidRPr="008376DC" w:rsidRDefault="00AA4C65" w:rsidP="00CF7FFE">
            <w:pPr>
              <w:jc w:val="center"/>
            </w:pPr>
            <w:r w:rsidRPr="008376DC">
              <w:t>Периодичность поставки, шт.</w:t>
            </w:r>
          </w:p>
        </w:tc>
      </w:tr>
      <w:tr w:rsidR="00AA4C65" w:rsidRPr="008376DC" w:rsidTr="00CF7FFE">
        <w:trPr>
          <w:jc w:val="center"/>
        </w:trPr>
        <w:tc>
          <w:tcPr>
            <w:tcW w:w="2148" w:type="dxa"/>
            <w:vMerge/>
          </w:tcPr>
          <w:p w:rsidR="00AA4C65" w:rsidRPr="008376DC" w:rsidRDefault="00AA4C65" w:rsidP="00CF7FFE">
            <w:pPr>
              <w:jc w:val="both"/>
            </w:pPr>
          </w:p>
        </w:tc>
        <w:tc>
          <w:tcPr>
            <w:tcW w:w="1701" w:type="dxa"/>
            <w:vMerge/>
          </w:tcPr>
          <w:p w:rsidR="00AA4C65" w:rsidRPr="008376DC" w:rsidRDefault="00AA4C65" w:rsidP="00CF7FFE">
            <w:pPr>
              <w:jc w:val="both"/>
            </w:pPr>
          </w:p>
        </w:tc>
        <w:tc>
          <w:tcPr>
            <w:tcW w:w="2032" w:type="dxa"/>
            <w:vMerge/>
          </w:tcPr>
          <w:p w:rsidR="00AA4C65" w:rsidRPr="008376DC" w:rsidRDefault="00AA4C65" w:rsidP="00CF7FFE">
            <w:pPr>
              <w:jc w:val="both"/>
            </w:pPr>
          </w:p>
        </w:tc>
        <w:tc>
          <w:tcPr>
            <w:tcW w:w="1455" w:type="dxa"/>
          </w:tcPr>
          <w:p w:rsidR="00AA4C65" w:rsidRPr="008376DC" w:rsidRDefault="00AA4C65" w:rsidP="00CF7FFE">
            <w:pPr>
              <w:jc w:val="both"/>
            </w:pPr>
            <w:r w:rsidRPr="008376DC">
              <w:t>30.04.2013г.</w:t>
            </w:r>
          </w:p>
        </w:tc>
        <w:tc>
          <w:tcPr>
            <w:tcW w:w="1455" w:type="dxa"/>
          </w:tcPr>
          <w:p w:rsidR="00AA4C65" w:rsidRPr="008376DC" w:rsidRDefault="00AA4C65" w:rsidP="00CF7FFE">
            <w:pPr>
              <w:jc w:val="both"/>
            </w:pPr>
            <w:r w:rsidRPr="008376DC">
              <w:t>30.07.2013г.</w:t>
            </w:r>
          </w:p>
        </w:tc>
        <w:tc>
          <w:tcPr>
            <w:tcW w:w="1455" w:type="dxa"/>
          </w:tcPr>
          <w:p w:rsidR="00AA4C65" w:rsidRPr="008376DC" w:rsidRDefault="00AA4C65" w:rsidP="00CF7FFE">
            <w:pPr>
              <w:jc w:val="both"/>
            </w:pPr>
            <w:r w:rsidRPr="008376DC">
              <w:t>30.09.2013г.</w:t>
            </w:r>
          </w:p>
        </w:tc>
      </w:tr>
      <w:tr w:rsidR="00AA4C65" w:rsidRPr="008376DC" w:rsidTr="00CF7FFE">
        <w:trPr>
          <w:jc w:val="center"/>
        </w:trPr>
        <w:tc>
          <w:tcPr>
            <w:tcW w:w="2148" w:type="dxa"/>
            <w:vAlign w:val="center"/>
          </w:tcPr>
          <w:p w:rsidR="00AA4C65" w:rsidRPr="008376DC" w:rsidRDefault="00AA4C65" w:rsidP="00CF7FFE">
            <w:pPr>
              <w:jc w:val="center"/>
            </w:pPr>
            <w:r w:rsidRPr="008376DC">
              <w:t>Автомат защиты</w:t>
            </w:r>
          </w:p>
        </w:tc>
        <w:tc>
          <w:tcPr>
            <w:tcW w:w="1701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А3К1М-1-2с</w:t>
            </w:r>
          </w:p>
        </w:tc>
        <w:tc>
          <w:tcPr>
            <w:tcW w:w="2032" w:type="dxa"/>
            <w:vAlign w:val="center"/>
          </w:tcPr>
          <w:p w:rsidR="00AA4C65" w:rsidRPr="008376DC" w:rsidRDefault="00AA4C65" w:rsidP="00CF7FFE">
            <w:r w:rsidRPr="008376DC">
              <w:t>8Ю3.619.394 ТУ</w:t>
            </w:r>
          </w:p>
        </w:tc>
        <w:tc>
          <w:tcPr>
            <w:tcW w:w="1455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27</w:t>
            </w:r>
          </w:p>
        </w:tc>
        <w:tc>
          <w:tcPr>
            <w:tcW w:w="1455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18</w:t>
            </w:r>
          </w:p>
        </w:tc>
        <w:tc>
          <w:tcPr>
            <w:tcW w:w="1455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21</w:t>
            </w:r>
          </w:p>
        </w:tc>
      </w:tr>
      <w:tr w:rsidR="00AA4C65" w:rsidRPr="008376DC" w:rsidTr="00CF7FFE">
        <w:trPr>
          <w:jc w:val="center"/>
        </w:trPr>
        <w:tc>
          <w:tcPr>
            <w:tcW w:w="2148" w:type="dxa"/>
            <w:vAlign w:val="center"/>
          </w:tcPr>
          <w:p w:rsidR="00AA4C65" w:rsidRPr="008376DC" w:rsidRDefault="00AA4C65" w:rsidP="00CF7FFE">
            <w:pPr>
              <w:jc w:val="center"/>
            </w:pPr>
            <w:r w:rsidRPr="008376DC">
              <w:t>Автомат защиты</w:t>
            </w:r>
          </w:p>
        </w:tc>
        <w:tc>
          <w:tcPr>
            <w:tcW w:w="1701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А3К1М-2-2с</w:t>
            </w:r>
          </w:p>
        </w:tc>
        <w:tc>
          <w:tcPr>
            <w:tcW w:w="2032" w:type="dxa"/>
            <w:vAlign w:val="center"/>
          </w:tcPr>
          <w:p w:rsidR="00AA4C65" w:rsidRPr="008376DC" w:rsidRDefault="00AA4C65" w:rsidP="00CF7FFE">
            <w:r w:rsidRPr="008376DC">
              <w:t>8Ю3.619.394 ТУ</w:t>
            </w:r>
          </w:p>
        </w:tc>
        <w:tc>
          <w:tcPr>
            <w:tcW w:w="1455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54</w:t>
            </w:r>
          </w:p>
        </w:tc>
        <w:tc>
          <w:tcPr>
            <w:tcW w:w="1455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36</w:t>
            </w:r>
          </w:p>
        </w:tc>
        <w:tc>
          <w:tcPr>
            <w:tcW w:w="1455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42</w:t>
            </w:r>
          </w:p>
        </w:tc>
      </w:tr>
      <w:tr w:rsidR="00AA4C65" w:rsidRPr="008376DC" w:rsidTr="00CF7FFE">
        <w:trPr>
          <w:jc w:val="center"/>
        </w:trPr>
        <w:tc>
          <w:tcPr>
            <w:tcW w:w="2148" w:type="dxa"/>
            <w:vAlign w:val="center"/>
          </w:tcPr>
          <w:p w:rsidR="00AA4C65" w:rsidRPr="008376DC" w:rsidRDefault="00AA4C65" w:rsidP="00CF7FFE">
            <w:pPr>
              <w:jc w:val="center"/>
            </w:pPr>
            <w:r w:rsidRPr="008376DC">
              <w:t>Автомат защиты</w:t>
            </w:r>
          </w:p>
        </w:tc>
        <w:tc>
          <w:tcPr>
            <w:tcW w:w="1701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А3К1М-3-2с</w:t>
            </w:r>
          </w:p>
        </w:tc>
        <w:tc>
          <w:tcPr>
            <w:tcW w:w="2032" w:type="dxa"/>
            <w:vAlign w:val="center"/>
          </w:tcPr>
          <w:p w:rsidR="00AA4C65" w:rsidRPr="008376DC" w:rsidRDefault="00AA4C65" w:rsidP="00CF7FFE">
            <w:r w:rsidRPr="008376DC">
              <w:t>8Ю3.619.394 ТУ</w:t>
            </w:r>
          </w:p>
        </w:tc>
        <w:tc>
          <w:tcPr>
            <w:tcW w:w="1455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36</w:t>
            </w:r>
          </w:p>
        </w:tc>
        <w:tc>
          <w:tcPr>
            <w:tcW w:w="1455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24</w:t>
            </w:r>
          </w:p>
        </w:tc>
        <w:tc>
          <w:tcPr>
            <w:tcW w:w="1455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28</w:t>
            </w:r>
          </w:p>
        </w:tc>
      </w:tr>
      <w:tr w:rsidR="00AA4C65" w:rsidRPr="008376DC" w:rsidTr="00CF7FFE">
        <w:trPr>
          <w:jc w:val="center"/>
        </w:trPr>
        <w:tc>
          <w:tcPr>
            <w:tcW w:w="2148" w:type="dxa"/>
            <w:vAlign w:val="center"/>
          </w:tcPr>
          <w:p w:rsidR="00AA4C65" w:rsidRPr="008376DC" w:rsidRDefault="00AA4C65" w:rsidP="00CF7FFE">
            <w:pPr>
              <w:jc w:val="center"/>
            </w:pPr>
            <w:r w:rsidRPr="008376DC">
              <w:t>Автомат защиты</w:t>
            </w:r>
          </w:p>
        </w:tc>
        <w:tc>
          <w:tcPr>
            <w:tcW w:w="1701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А3К1М-5-2с</w:t>
            </w:r>
          </w:p>
        </w:tc>
        <w:tc>
          <w:tcPr>
            <w:tcW w:w="2032" w:type="dxa"/>
            <w:vAlign w:val="center"/>
          </w:tcPr>
          <w:p w:rsidR="00AA4C65" w:rsidRPr="008376DC" w:rsidRDefault="00AA4C65" w:rsidP="00CF7FFE">
            <w:r w:rsidRPr="008376DC">
              <w:t>8Ю3.619.394 ТУ</w:t>
            </w:r>
          </w:p>
        </w:tc>
        <w:tc>
          <w:tcPr>
            <w:tcW w:w="1455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63</w:t>
            </w:r>
          </w:p>
        </w:tc>
        <w:tc>
          <w:tcPr>
            <w:tcW w:w="1455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42</w:t>
            </w:r>
          </w:p>
        </w:tc>
        <w:tc>
          <w:tcPr>
            <w:tcW w:w="1455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49</w:t>
            </w:r>
          </w:p>
        </w:tc>
      </w:tr>
      <w:tr w:rsidR="00AA4C65" w:rsidRPr="008376DC" w:rsidTr="00CF7FFE">
        <w:trPr>
          <w:jc w:val="center"/>
        </w:trPr>
        <w:tc>
          <w:tcPr>
            <w:tcW w:w="2148" w:type="dxa"/>
            <w:vAlign w:val="center"/>
          </w:tcPr>
          <w:p w:rsidR="00AA4C65" w:rsidRPr="008376DC" w:rsidRDefault="00AA4C65" w:rsidP="00CF7FFE">
            <w:pPr>
              <w:jc w:val="center"/>
            </w:pPr>
            <w:r w:rsidRPr="008376DC">
              <w:t>Автомат защиты</w:t>
            </w:r>
          </w:p>
        </w:tc>
        <w:tc>
          <w:tcPr>
            <w:tcW w:w="1701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А3К1М-7,5-2с</w:t>
            </w:r>
          </w:p>
        </w:tc>
        <w:tc>
          <w:tcPr>
            <w:tcW w:w="2032" w:type="dxa"/>
            <w:vAlign w:val="center"/>
          </w:tcPr>
          <w:p w:rsidR="00AA4C65" w:rsidRPr="008376DC" w:rsidRDefault="00AA4C65" w:rsidP="00CF7FFE">
            <w:r w:rsidRPr="008376DC">
              <w:t>8Ю3.619.394 ТУ</w:t>
            </w:r>
          </w:p>
        </w:tc>
        <w:tc>
          <w:tcPr>
            <w:tcW w:w="1455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54</w:t>
            </w:r>
          </w:p>
        </w:tc>
        <w:tc>
          <w:tcPr>
            <w:tcW w:w="1455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36</w:t>
            </w:r>
          </w:p>
        </w:tc>
        <w:tc>
          <w:tcPr>
            <w:tcW w:w="1455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42</w:t>
            </w:r>
          </w:p>
        </w:tc>
      </w:tr>
      <w:tr w:rsidR="00AA4C65" w:rsidRPr="008376DC" w:rsidTr="00CF7FFE">
        <w:trPr>
          <w:jc w:val="center"/>
        </w:trPr>
        <w:tc>
          <w:tcPr>
            <w:tcW w:w="2148" w:type="dxa"/>
            <w:vAlign w:val="center"/>
          </w:tcPr>
          <w:p w:rsidR="00AA4C65" w:rsidRPr="008376DC" w:rsidRDefault="00AA4C65" w:rsidP="00CF7FFE">
            <w:pPr>
              <w:jc w:val="center"/>
            </w:pPr>
            <w:r w:rsidRPr="008376DC">
              <w:t>Автомат защиты</w:t>
            </w:r>
          </w:p>
        </w:tc>
        <w:tc>
          <w:tcPr>
            <w:tcW w:w="1701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А3К1М-10-2с</w:t>
            </w:r>
          </w:p>
        </w:tc>
        <w:tc>
          <w:tcPr>
            <w:tcW w:w="2032" w:type="dxa"/>
            <w:vAlign w:val="center"/>
          </w:tcPr>
          <w:p w:rsidR="00AA4C65" w:rsidRPr="008376DC" w:rsidRDefault="00AA4C65" w:rsidP="00CF7FFE">
            <w:r w:rsidRPr="008376DC">
              <w:t>8Ю3.619.394 ТУ</w:t>
            </w:r>
          </w:p>
        </w:tc>
        <w:tc>
          <w:tcPr>
            <w:tcW w:w="1455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18</w:t>
            </w:r>
          </w:p>
        </w:tc>
        <w:tc>
          <w:tcPr>
            <w:tcW w:w="1455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12</w:t>
            </w:r>
          </w:p>
        </w:tc>
        <w:tc>
          <w:tcPr>
            <w:tcW w:w="1455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14</w:t>
            </w:r>
          </w:p>
        </w:tc>
      </w:tr>
      <w:tr w:rsidR="00AA4C65" w:rsidRPr="008376DC" w:rsidTr="00CF7FFE">
        <w:trPr>
          <w:jc w:val="center"/>
        </w:trPr>
        <w:tc>
          <w:tcPr>
            <w:tcW w:w="2148" w:type="dxa"/>
            <w:vAlign w:val="center"/>
          </w:tcPr>
          <w:p w:rsidR="00AA4C65" w:rsidRPr="008376DC" w:rsidRDefault="00AA4C65" w:rsidP="00CF7FFE">
            <w:pPr>
              <w:jc w:val="center"/>
            </w:pPr>
            <w:r w:rsidRPr="008376DC">
              <w:t>Автомат защиты</w:t>
            </w:r>
          </w:p>
        </w:tc>
        <w:tc>
          <w:tcPr>
            <w:tcW w:w="1701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А3К1М-20-2с</w:t>
            </w:r>
          </w:p>
        </w:tc>
        <w:tc>
          <w:tcPr>
            <w:tcW w:w="2032" w:type="dxa"/>
            <w:vAlign w:val="center"/>
          </w:tcPr>
          <w:p w:rsidR="00AA4C65" w:rsidRPr="008376DC" w:rsidRDefault="00AA4C65" w:rsidP="00CF7FFE">
            <w:r w:rsidRPr="008376DC">
              <w:t>8Ю3.619.394 ТУ</w:t>
            </w:r>
          </w:p>
        </w:tc>
        <w:tc>
          <w:tcPr>
            <w:tcW w:w="1455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18</w:t>
            </w:r>
          </w:p>
        </w:tc>
        <w:tc>
          <w:tcPr>
            <w:tcW w:w="1455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12</w:t>
            </w:r>
          </w:p>
        </w:tc>
        <w:tc>
          <w:tcPr>
            <w:tcW w:w="1455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14</w:t>
            </w:r>
          </w:p>
        </w:tc>
      </w:tr>
      <w:tr w:rsidR="00AA4C65" w:rsidRPr="008376DC" w:rsidTr="00CF7FFE">
        <w:trPr>
          <w:jc w:val="center"/>
        </w:trPr>
        <w:tc>
          <w:tcPr>
            <w:tcW w:w="2148" w:type="dxa"/>
            <w:vAlign w:val="center"/>
          </w:tcPr>
          <w:p w:rsidR="00AA4C65" w:rsidRPr="008376DC" w:rsidRDefault="00AA4C65" w:rsidP="00CF7FFE">
            <w:pPr>
              <w:jc w:val="center"/>
            </w:pPr>
            <w:r w:rsidRPr="008376DC">
              <w:t>Автомат защиты</w:t>
            </w:r>
          </w:p>
        </w:tc>
        <w:tc>
          <w:tcPr>
            <w:tcW w:w="1701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А3К1М-30-2с</w:t>
            </w:r>
          </w:p>
        </w:tc>
        <w:tc>
          <w:tcPr>
            <w:tcW w:w="2032" w:type="dxa"/>
            <w:vAlign w:val="center"/>
          </w:tcPr>
          <w:p w:rsidR="00AA4C65" w:rsidRPr="008376DC" w:rsidRDefault="00AA4C65" w:rsidP="00CF7FFE">
            <w:r w:rsidRPr="008376DC">
              <w:t>8Ю3.619.394 ТУ</w:t>
            </w:r>
          </w:p>
        </w:tc>
        <w:tc>
          <w:tcPr>
            <w:tcW w:w="1455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18</w:t>
            </w:r>
          </w:p>
        </w:tc>
        <w:tc>
          <w:tcPr>
            <w:tcW w:w="1455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12</w:t>
            </w:r>
          </w:p>
        </w:tc>
        <w:tc>
          <w:tcPr>
            <w:tcW w:w="1455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14</w:t>
            </w:r>
          </w:p>
        </w:tc>
      </w:tr>
      <w:tr w:rsidR="00AA4C65" w:rsidRPr="008376DC" w:rsidTr="00CF7FFE">
        <w:trPr>
          <w:jc w:val="center"/>
        </w:trPr>
        <w:tc>
          <w:tcPr>
            <w:tcW w:w="2148" w:type="dxa"/>
            <w:vAlign w:val="center"/>
          </w:tcPr>
          <w:p w:rsidR="00AA4C65" w:rsidRPr="008376DC" w:rsidRDefault="00AA4C65" w:rsidP="00CF7FFE">
            <w:pPr>
              <w:jc w:val="center"/>
            </w:pPr>
            <w:r w:rsidRPr="008376DC">
              <w:t>Автомат защиты</w:t>
            </w:r>
          </w:p>
        </w:tc>
        <w:tc>
          <w:tcPr>
            <w:tcW w:w="1701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А3К1М-50-2с</w:t>
            </w:r>
          </w:p>
        </w:tc>
        <w:tc>
          <w:tcPr>
            <w:tcW w:w="2032" w:type="dxa"/>
            <w:vAlign w:val="center"/>
          </w:tcPr>
          <w:p w:rsidR="00AA4C65" w:rsidRPr="008376DC" w:rsidRDefault="00AA4C65" w:rsidP="00CF7FFE">
            <w:r w:rsidRPr="008376DC">
              <w:t>8Ю3.619.394 ТУ</w:t>
            </w:r>
          </w:p>
        </w:tc>
        <w:tc>
          <w:tcPr>
            <w:tcW w:w="1455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72</w:t>
            </w:r>
          </w:p>
        </w:tc>
        <w:tc>
          <w:tcPr>
            <w:tcW w:w="1455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48</w:t>
            </w:r>
          </w:p>
        </w:tc>
        <w:tc>
          <w:tcPr>
            <w:tcW w:w="1455" w:type="dxa"/>
            <w:vAlign w:val="center"/>
          </w:tcPr>
          <w:p w:rsidR="00AA4C65" w:rsidRPr="008376DC" w:rsidRDefault="00AA4C65" w:rsidP="00CF7FFE">
            <w:pPr>
              <w:jc w:val="center"/>
              <w:rPr>
                <w:color w:val="000000"/>
              </w:rPr>
            </w:pPr>
            <w:r w:rsidRPr="008376DC">
              <w:rPr>
                <w:color w:val="000000"/>
              </w:rPr>
              <w:t>56</w:t>
            </w:r>
          </w:p>
        </w:tc>
      </w:tr>
    </w:tbl>
    <w:p w:rsidR="00AA4C65" w:rsidRDefault="00AA4C65" w:rsidP="00AA4C65">
      <w:pPr>
        <w:ind w:firstLine="709"/>
        <w:jc w:val="both"/>
      </w:pPr>
    </w:p>
    <w:p w:rsidR="00AA4C65" w:rsidRDefault="00AA4C65" w:rsidP="00AA4C65">
      <w:pPr>
        <w:ind w:firstLine="709"/>
        <w:jc w:val="both"/>
      </w:pPr>
      <w:r>
        <w:t>Особые условия:</w:t>
      </w:r>
    </w:p>
    <w:p w:rsidR="00AA4C65" w:rsidRDefault="00AA4C65" w:rsidP="00AA4C65">
      <w:pPr>
        <w:ind w:firstLine="709"/>
        <w:jc w:val="both"/>
      </w:pPr>
      <w:r>
        <w:t>1. Изделия производятся под контролем ВП МО РФ, вид приемки – ПЗ.</w:t>
      </w:r>
    </w:p>
    <w:p w:rsidR="00AA4C65" w:rsidRDefault="00AA4C65" w:rsidP="00AA4C65">
      <w:pPr>
        <w:ind w:firstLine="709"/>
        <w:jc w:val="both"/>
      </w:pPr>
      <w:r>
        <w:t>2. Изделия должны быть новыми, изготовленными не ранее 2013 г.</w:t>
      </w:r>
    </w:p>
    <w:p w:rsidR="00AA4C65" w:rsidRPr="003246C4" w:rsidRDefault="00AA4C65" w:rsidP="00AA4C65">
      <w:pPr>
        <w:ind w:firstLine="709"/>
        <w:jc w:val="both"/>
      </w:pPr>
      <w:r>
        <w:t xml:space="preserve">3. Гарантия качества поставляемой продукции по </w:t>
      </w:r>
      <w:r w:rsidRPr="003246C4">
        <w:t>ГОСТ РВ 15.306-2003</w:t>
      </w:r>
      <w:r>
        <w:t xml:space="preserve"> в течение гарантийного срока, установленного в ТУ и нормативной документации на изделия </w:t>
      </w:r>
    </w:p>
    <w:p w:rsidR="009D5E86" w:rsidRDefault="009D5E86" w:rsidP="00A30376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A30376" w:rsidRDefault="00A30376" w:rsidP="00A30376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A30376" w:rsidRDefault="00A30376" w:rsidP="00A30376">
      <w:pPr>
        <w:jc w:val="both"/>
      </w:pPr>
      <w:r>
        <w:t>Поставка продукции допускается либо предприятием-изготовителем, либо поставщиком, сертифицированным в системе «</w:t>
      </w:r>
      <w:proofErr w:type="spellStart"/>
      <w:r>
        <w:t>Военэлектронсерт</w:t>
      </w:r>
      <w:proofErr w:type="spellEnd"/>
      <w:r>
        <w:t>» и имеющим разрешение от предприятия-изготовителя на продажу продукции, используемой для реализации Государственного заказа.</w:t>
      </w:r>
    </w:p>
    <w:p w:rsidR="00A30376" w:rsidRDefault="00A30376" w:rsidP="00A30376">
      <w:pPr>
        <w:jc w:val="both"/>
      </w:pPr>
      <w:r>
        <w:t>Сертификат и Разрешение должны входить в комплект документов, предоставленных участником открытого запроса цен вместе с котировочной заявкой.</w:t>
      </w:r>
    </w:p>
    <w:p w:rsidR="00A30376" w:rsidRDefault="00A30376" w:rsidP="00A30376">
      <w:pPr>
        <w:jc w:val="both"/>
        <w:rPr>
          <w:lang w:eastAsia="en-US"/>
        </w:rPr>
      </w:pPr>
    </w:p>
    <w:p w:rsidR="00F712D5" w:rsidRDefault="00F712D5" w:rsidP="009D5E86"/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05B7C"/>
    <w:multiLevelType w:val="hybridMultilevel"/>
    <w:tmpl w:val="0CB859A0"/>
    <w:lvl w:ilvl="0" w:tplc="980A25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5E86"/>
    <w:rsid w:val="0028317F"/>
    <w:rsid w:val="006B711F"/>
    <w:rsid w:val="009D5E86"/>
    <w:rsid w:val="00A30376"/>
    <w:rsid w:val="00AA4C65"/>
    <w:rsid w:val="00DF6128"/>
    <w:rsid w:val="00F71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E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4C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1157</Characters>
  <Application>Microsoft Office Word</Application>
  <DocSecurity>0</DocSecurity>
  <Lines>9</Lines>
  <Paragraphs>2</Paragraphs>
  <ScaleCrop>false</ScaleCrop>
  <Company>Home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4</cp:revision>
  <cp:lastPrinted>2013-01-21T11:37:00Z</cp:lastPrinted>
  <dcterms:created xsi:type="dcterms:W3CDTF">2013-01-18T07:58:00Z</dcterms:created>
  <dcterms:modified xsi:type="dcterms:W3CDTF">2013-01-21T11:37:00Z</dcterms:modified>
</cp:coreProperties>
</file>