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18AE" w:rsidRPr="00E818AE" w:rsidRDefault="00E818AE" w:rsidP="00E818AE">
      <w:pPr>
        <w:pStyle w:val="1"/>
        <w:jc w:val="center"/>
        <w:rPr>
          <w:rFonts w:eastAsia="Times New Roman"/>
          <w:sz w:val="32"/>
          <w:szCs w:val="32"/>
        </w:rPr>
      </w:pPr>
      <w:proofErr w:type="gramStart"/>
      <w:r w:rsidRPr="00E818AE">
        <w:rPr>
          <w:rFonts w:eastAsia="Times New Roman"/>
          <w:sz w:val="32"/>
          <w:szCs w:val="32"/>
        </w:rPr>
        <w:t xml:space="preserve">Протокол проведения электронного аукциона </w:t>
      </w:r>
      <w:r w:rsidRPr="00E818AE">
        <w:rPr>
          <w:rFonts w:eastAsia="Times New Roman"/>
          <w:sz w:val="32"/>
          <w:szCs w:val="32"/>
        </w:rPr>
        <w:t>381-969эа</w:t>
      </w:r>
      <w:r w:rsidR="005C50A8">
        <w:rPr>
          <w:rFonts w:eastAsia="Times New Roman"/>
          <w:sz w:val="32"/>
          <w:szCs w:val="32"/>
        </w:rPr>
        <w:t>/2</w:t>
      </w:r>
      <w:r w:rsidRPr="00E818AE">
        <w:rPr>
          <w:rFonts w:eastAsia="Times New Roman"/>
          <w:sz w:val="32"/>
          <w:szCs w:val="32"/>
        </w:rPr>
        <w:t xml:space="preserve"> (</w:t>
      </w:r>
      <w:r w:rsidR="00FE5DAA" w:rsidRPr="00E818AE">
        <w:rPr>
          <w:rFonts w:eastAsia="Times New Roman"/>
          <w:sz w:val="32"/>
          <w:szCs w:val="32"/>
        </w:rPr>
        <w:t>№</w:t>
      </w:r>
      <w:r w:rsidRPr="00E818AE">
        <w:rPr>
          <w:rFonts w:eastAsia="Times New Roman"/>
          <w:sz w:val="32"/>
          <w:szCs w:val="32"/>
        </w:rPr>
        <w:t>AD19400</w:t>
      </w:r>
      <w:r w:rsidRPr="00E818AE">
        <w:rPr>
          <w:rFonts w:eastAsia="Times New Roman"/>
          <w:sz w:val="32"/>
          <w:szCs w:val="32"/>
        </w:rPr>
        <w:t>)</w:t>
      </w:r>
      <w:r w:rsidRPr="00E818AE">
        <w:rPr>
          <w:rFonts w:eastAsia="Times New Roman"/>
          <w:sz w:val="32"/>
          <w:szCs w:val="32"/>
        </w:rPr>
        <w:t xml:space="preserve"> «Открытый аукцион на Право заключения договора на выполнение работ по капитальному ремонту кровли; фасада; дверных проемов с заменой деревянных дверных блоков на металлические противопожарные в лифтовом холле, </w:t>
      </w:r>
      <w:proofErr w:type="spellStart"/>
      <w:r w:rsidRPr="00E818AE">
        <w:rPr>
          <w:rFonts w:eastAsia="Times New Roman"/>
          <w:sz w:val="32"/>
          <w:szCs w:val="32"/>
        </w:rPr>
        <w:t>межсекционном</w:t>
      </w:r>
      <w:proofErr w:type="spellEnd"/>
      <w:r w:rsidRPr="00E818AE">
        <w:rPr>
          <w:rFonts w:eastAsia="Times New Roman"/>
          <w:sz w:val="32"/>
          <w:szCs w:val="32"/>
        </w:rPr>
        <w:t xml:space="preserve"> переходе, выходах на пожарные лестницы 1-24 этажей; оконных проемов помещений 2-4, 6-15, 17-24 этажей;</w:t>
      </w:r>
      <w:proofErr w:type="gramEnd"/>
      <w:r w:rsidRPr="00E818AE">
        <w:rPr>
          <w:rFonts w:eastAsia="Times New Roman"/>
          <w:sz w:val="32"/>
          <w:szCs w:val="32"/>
        </w:rPr>
        <w:t xml:space="preserve"> входной группы, помещений 1, 19-23 этажей общежития НИЯУ МИФИ по адресу: г. Москва, ул. Москворечье, д.2, к.1»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"/>
        <w:gridCol w:w="9317"/>
      </w:tblGrid>
      <w:tr w:rsidR="00E818AE" w:rsidTr="00D14A4E">
        <w:trPr>
          <w:tblCellSpacing w:w="15" w:type="dxa"/>
        </w:trPr>
        <w:tc>
          <w:tcPr>
            <w:tcW w:w="0" w:type="auto"/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E818AE" w:rsidRDefault="00E818AE" w:rsidP="00D14A4E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09.11.2015 г.</w:t>
            </w:r>
          </w:p>
        </w:tc>
      </w:tr>
    </w:tbl>
    <w:p w:rsidR="00E818AE" w:rsidRDefault="00E818AE" w:rsidP="003339D0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Оператор электронной торговой площадки «www.a-k-d.ru»: ООО "АКД"</w:t>
      </w:r>
      <w:r>
        <w:rPr>
          <w:rFonts w:eastAsia="Times New Roman"/>
        </w:rPr>
        <w:br/>
        <w:t>Место проведения аукциона в электронной форме: http://www.a-k-d.ru</w:t>
      </w:r>
      <w:r>
        <w:rPr>
          <w:rFonts w:eastAsia="Times New Roman"/>
        </w:rPr>
        <w:br/>
        <w:t xml:space="preserve">Уникальный номер аукциона на указанном сайте: AD19400. </w:t>
      </w:r>
    </w:p>
    <w:p w:rsidR="00E818AE" w:rsidRDefault="00E818AE" w:rsidP="003339D0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Заказчик: НИЯУ МИФИ.</w:t>
      </w:r>
      <w:r>
        <w:rPr>
          <w:rFonts w:eastAsia="Times New Roman"/>
        </w:rPr>
        <w:br/>
        <w:t xml:space="preserve">(115409, Россия, Москва, Москва, Каширское шоссе, 31, ОКАТО 45296569000). </w:t>
      </w:r>
    </w:p>
    <w:p w:rsidR="00E818AE" w:rsidRDefault="00E818AE" w:rsidP="003339D0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Наименование аукциона: </w:t>
      </w:r>
      <w:proofErr w:type="gramStart"/>
      <w:r>
        <w:rPr>
          <w:rFonts w:eastAsia="Times New Roman"/>
        </w:rPr>
        <w:t xml:space="preserve">Открытый аукцион на Право заключения договора на выполнение работ по капитальному ремонту кровли; фасада; дверных проемов с заменой деревянных дверных блоков на металлические противопожарные в лифтовом холле, </w:t>
      </w:r>
      <w:proofErr w:type="spellStart"/>
      <w:r>
        <w:rPr>
          <w:rFonts w:eastAsia="Times New Roman"/>
        </w:rPr>
        <w:t>межсекционном</w:t>
      </w:r>
      <w:proofErr w:type="spellEnd"/>
      <w:r>
        <w:rPr>
          <w:rFonts w:eastAsia="Times New Roman"/>
        </w:rPr>
        <w:t xml:space="preserve"> переходе, выходах на пожарные лестницы 1-24 этажей; оконных проемов помещений 2-4, 6-15, 17-24 этажей;</w:t>
      </w:r>
      <w:proofErr w:type="gramEnd"/>
      <w:r>
        <w:rPr>
          <w:rFonts w:eastAsia="Times New Roman"/>
        </w:rPr>
        <w:t xml:space="preserve"> входной группы, помещений 1, 19-23 этажей общежития НИЯУ МИФИ по адресу: г. Москва, ул. Москворечье, д.2, к.1 </w:t>
      </w:r>
    </w:p>
    <w:p w:rsidR="00E818AE" w:rsidRDefault="00E818AE" w:rsidP="003339D0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 xml:space="preserve">Начальная (максимальная) цена договора составляет: 107 709 940.00 российских рублей (сто семь миллионов семьсот девять тысяч девятьсот сорок рублей 00 копеек) включая НДС </w:t>
      </w:r>
    </w:p>
    <w:p w:rsidR="00E818AE" w:rsidRDefault="00E818AE" w:rsidP="003339D0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Дата и время начала проведения: аукциона: 09.11.2015 г. 10:00</w:t>
      </w:r>
      <w:r>
        <w:rPr>
          <w:rFonts w:eastAsia="Times New Roman"/>
        </w:rPr>
        <w:br/>
        <w:t xml:space="preserve">Дата и время окончания проведения: аукциона: 09.11.2015 г. 10:34 </w:t>
      </w:r>
    </w:p>
    <w:p w:rsidR="00E818AE" w:rsidRDefault="00E818AE" w:rsidP="003339D0">
      <w:pPr>
        <w:numPr>
          <w:ilvl w:val="0"/>
          <w:numId w:val="1"/>
        </w:numPr>
        <w:ind w:left="714" w:hanging="357"/>
        <w:rPr>
          <w:rFonts w:eastAsia="Times New Roman"/>
        </w:rPr>
      </w:pPr>
      <w:r>
        <w:rPr>
          <w:rFonts w:eastAsia="Times New Roman"/>
        </w:rPr>
        <w:t>Все минимальные предложения о цене договора, сделанные участниками аукциона и ранжированные по мере возрастания с указанием порядковых номеров, присвоенных заявкам на участие в аукционе, которые поданы участниками аукциона,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9"/>
        <w:gridCol w:w="4142"/>
        <w:gridCol w:w="2047"/>
        <w:gridCol w:w="2047"/>
      </w:tblGrid>
      <w:tr w:rsidR="00E818AE" w:rsidTr="00D14A4E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номер, присвоенный заявке на участие в </w:t>
            </w:r>
            <w:proofErr w:type="gramStart"/>
            <w:r>
              <w:rPr>
                <w:rFonts w:eastAsia="Times New Roman"/>
                <w:b/>
                <w:bCs/>
              </w:rPr>
              <w:t>электронном</w:t>
            </w:r>
            <w:proofErr w:type="gramEnd"/>
            <w:r>
              <w:rPr>
                <w:rFonts w:eastAsia="Times New Roman"/>
                <w:b/>
                <w:bCs/>
              </w:rPr>
              <w:t xml:space="preserve"> </w:t>
            </w:r>
            <w:proofErr w:type="spellStart"/>
            <w:r>
              <w:rPr>
                <w:rFonts w:eastAsia="Times New Roman"/>
                <w:b/>
                <w:bCs/>
              </w:rPr>
              <w:t>редукционе</w:t>
            </w:r>
            <w:proofErr w:type="spellEnd"/>
            <w:r>
              <w:rPr>
                <w:rFonts w:eastAsia="Times New Roman"/>
                <w:b/>
                <w:bCs/>
              </w:rPr>
              <w:t xml:space="preserve">, поданной участником </w:t>
            </w:r>
            <w:proofErr w:type="spellStart"/>
            <w:r>
              <w:rPr>
                <w:rFonts w:eastAsia="Times New Roman"/>
                <w:b/>
                <w:bCs/>
              </w:rPr>
              <w:t>редукциона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Предложение о цене договора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Время поступления предложения</w:t>
            </w:r>
          </w:p>
        </w:tc>
      </w:tr>
      <w:tr w:rsidR="00E818AE" w:rsidTr="00D14A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106 632 840,60 российских рублей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ноября 2015 г. 10:04</w:t>
            </w:r>
          </w:p>
        </w:tc>
      </w:tr>
      <w:tr w:rsidR="00E818AE" w:rsidTr="00D14A4E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Участник №2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107 171 390,30 российских рублей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18AE" w:rsidRDefault="00E818AE" w:rsidP="00D14A4E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9 ноября 2015 г. 10:03</w:t>
            </w:r>
          </w:p>
        </w:tc>
      </w:tr>
    </w:tbl>
    <w:p w:rsidR="00E818AE" w:rsidRDefault="00E818AE" w:rsidP="00E818AE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818AE" w:rsidRDefault="00E818AE" w:rsidP="00E818AE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p w:rsidR="00E818AE" w:rsidRDefault="00E818AE">
      <w:bookmarkStart w:id="0" w:name="_GoBack"/>
      <w:bookmarkEnd w:id="0"/>
    </w:p>
    <w:sectPr w:rsidR="00E81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504CF"/>
    <w:multiLevelType w:val="multilevel"/>
    <w:tmpl w:val="52145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8AE"/>
    <w:rsid w:val="003339D0"/>
    <w:rsid w:val="005C50A8"/>
    <w:rsid w:val="00E818AE"/>
    <w:rsid w:val="00FE5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A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818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8A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8A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818AE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818AE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343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ООС</dc:creator>
  <cp:lastModifiedBy>Ефимова ООС</cp:lastModifiedBy>
  <cp:revision>19</cp:revision>
  <dcterms:created xsi:type="dcterms:W3CDTF">2015-11-09T07:39:00Z</dcterms:created>
  <dcterms:modified xsi:type="dcterms:W3CDTF">2015-11-09T07:46:00Z</dcterms:modified>
</cp:coreProperties>
</file>