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E99" w:rsidRPr="0034589B"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 xml:space="preserve">ЛИЦЕНЗИОННЫЙ ДОГОВОР № </w:t>
      </w:r>
      <w:r w:rsidR="006B5D19">
        <w:rPr>
          <w:rFonts w:ascii="Times New Roman" w:hAnsi="Times New Roman"/>
          <w:b/>
          <w:sz w:val="24"/>
          <w:szCs w:val="24"/>
        </w:rPr>
        <w:t>________</w:t>
      </w:r>
    </w:p>
    <w:p w:rsidR="00B02E99" w:rsidRPr="002D62B6"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предоставления простой (неисключительной) лицензии</w:t>
      </w:r>
    </w:p>
    <w:p w:rsidR="00B02E99" w:rsidRDefault="00B02E99" w:rsidP="00B02E99">
      <w:pPr>
        <w:spacing w:after="0" w:line="240" w:lineRule="auto"/>
        <w:ind w:left="0" w:firstLine="567"/>
        <w:contextualSpacing/>
        <w:jc w:val="center"/>
        <w:rPr>
          <w:rFonts w:ascii="Times New Roman" w:hAnsi="Times New Roman"/>
          <w:b/>
          <w:sz w:val="24"/>
          <w:szCs w:val="24"/>
        </w:rPr>
      </w:pPr>
      <w:r w:rsidRPr="002D62B6">
        <w:rPr>
          <w:rFonts w:ascii="Times New Roman" w:hAnsi="Times New Roman"/>
          <w:b/>
          <w:sz w:val="24"/>
          <w:szCs w:val="24"/>
        </w:rPr>
        <w:t>на право использования программы для ЭВМ</w:t>
      </w:r>
    </w:p>
    <w:p w:rsidR="00B02E99" w:rsidRPr="002D62B6" w:rsidRDefault="00B02E99" w:rsidP="00B02E99">
      <w:pPr>
        <w:spacing w:after="0" w:line="160" w:lineRule="exact"/>
        <w:ind w:left="0" w:firstLine="567"/>
        <w:contextualSpacing/>
        <w:jc w:val="center"/>
        <w:outlineLvl w:val="0"/>
        <w:rPr>
          <w:rFonts w:ascii="Times New Roman" w:hAnsi="Times New Roman"/>
          <w:b/>
          <w:sz w:val="24"/>
          <w:szCs w:val="24"/>
        </w:rPr>
      </w:pPr>
    </w:p>
    <w:p w:rsidR="00B02E99" w:rsidRPr="002D62B6" w:rsidRDefault="00B02E99" w:rsidP="00B02E99">
      <w:pPr>
        <w:spacing w:after="0" w:line="160" w:lineRule="exact"/>
        <w:ind w:left="0" w:firstLine="567"/>
        <w:contextualSpacing/>
        <w:jc w:val="center"/>
        <w:outlineLvl w:val="0"/>
        <w:rPr>
          <w:rFonts w:ascii="Times New Roman" w:hAnsi="Times New Roman"/>
          <w:b/>
          <w:sz w:val="24"/>
          <w:szCs w:val="24"/>
        </w:rPr>
      </w:pPr>
    </w:p>
    <w:tbl>
      <w:tblPr>
        <w:tblW w:w="10598" w:type="dxa"/>
        <w:tblLook w:val="00A0" w:firstRow="1" w:lastRow="0" w:firstColumn="1" w:lastColumn="0" w:noHBand="0" w:noVBand="0"/>
      </w:tblPr>
      <w:tblGrid>
        <w:gridCol w:w="5070"/>
        <w:gridCol w:w="5528"/>
      </w:tblGrid>
      <w:tr w:rsidR="00B02E99" w:rsidRPr="002D62B6" w:rsidTr="00B346AF">
        <w:tc>
          <w:tcPr>
            <w:tcW w:w="5070" w:type="dxa"/>
            <w:vAlign w:val="center"/>
          </w:tcPr>
          <w:p w:rsidR="00B02E99" w:rsidRPr="002D62B6" w:rsidRDefault="00B02E99" w:rsidP="00B346AF">
            <w:pPr>
              <w:spacing w:after="0" w:line="240" w:lineRule="auto"/>
              <w:ind w:left="0"/>
              <w:contextualSpacing/>
              <w:rPr>
                <w:rFonts w:ascii="Times New Roman" w:hAnsi="Times New Roman"/>
                <w:sz w:val="24"/>
                <w:szCs w:val="24"/>
              </w:rPr>
            </w:pPr>
            <w:r w:rsidRPr="002D62B6">
              <w:rPr>
                <w:rFonts w:ascii="Times New Roman" w:hAnsi="Times New Roman"/>
                <w:sz w:val="24"/>
                <w:szCs w:val="24"/>
              </w:rPr>
              <w:t>г. Москва</w:t>
            </w:r>
          </w:p>
          <w:p w:rsidR="00B02E99" w:rsidRPr="002D62B6" w:rsidRDefault="00B02E99" w:rsidP="00B346AF">
            <w:pPr>
              <w:spacing w:after="0" w:line="240" w:lineRule="auto"/>
              <w:ind w:left="0" w:firstLine="567"/>
              <w:contextualSpacing/>
              <w:rPr>
                <w:rFonts w:ascii="Times New Roman" w:hAnsi="Times New Roman"/>
                <w:sz w:val="24"/>
                <w:szCs w:val="24"/>
              </w:rPr>
            </w:pPr>
          </w:p>
        </w:tc>
        <w:tc>
          <w:tcPr>
            <w:tcW w:w="5528" w:type="dxa"/>
          </w:tcPr>
          <w:p w:rsidR="00B02E99" w:rsidRPr="002D62B6" w:rsidRDefault="00B02E99" w:rsidP="006B5D19">
            <w:pPr>
              <w:spacing w:after="0" w:line="240" w:lineRule="auto"/>
              <w:ind w:left="0" w:firstLine="567"/>
              <w:contextualSpacing/>
              <w:jc w:val="right"/>
              <w:rPr>
                <w:rFonts w:ascii="Times New Roman" w:hAnsi="Times New Roman"/>
                <w:sz w:val="24"/>
                <w:szCs w:val="24"/>
              </w:rPr>
            </w:pPr>
            <w:r>
              <w:rPr>
                <w:rFonts w:ascii="Times New Roman" w:hAnsi="Times New Roman"/>
                <w:sz w:val="24"/>
                <w:szCs w:val="24"/>
              </w:rPr>
              <w:t xml:space="preserve">   </w:t>
            </w:r>
            <w:r w:rsidRPr="002D62B6">
              <w:rPr>
                <w:rFonts w:ascii="Times New Roman" w:hAnsi="Times New Roman"/>
                <w:sz w:val="24"/>
                <w:szCs w:val="24"/>
              </w:rPr>
              <w:t>«</w:t>
            </w:r>
            <w:r w:rsidR="007A7067">
              <w:rPr>
                <w:rFonts w:ascii="Times New Roman" w:hAnsi="Times New Roman"/>
                <w:sz w:val="24"/>
                <w:szCs w:val="24"/>
                <w:lang w:val="en-US"/>
              </w:rPr>
              <w:t xml:space="preserve">    </w:t>
            </w:r>
            <w:r w:rsidR="006B5D19">
              <w:rPr>
                <w:rFonts w:ascii="Times New Roman" w:hAnsi="Times New Roman"/>
                <w:sz w:val="24"/>
                <w:szCs w:val="24"/>
              </w:rPr>
              <w:t xml:space="preserve">  </w:t>
            </w:r>
            <w:r w:rsidR="007A7067">
              <w:rPr>
                <w:rFonts w:ascii="Times New Roman" w:hAnsi="Times New Roman"/>
                <w:sz w:val="24"/>
                <w:szCs w:val="24"/>
                <w:lang w:val="en-US"/>
              </w:rPr>
              <w:t xml:space="preserve"> </w:t>
            </w:r>
            <w:r w:rsidRPr="002D62B6">
              <w:rPr>
                <w:rFonts w:ascii="Times New Roman" w:hAnsi="Times New Roman"/>
                <w:sz w:val="24"/>
                <w:szCs w:val="24"/>
              </w:rPr>
              <w:t>»</w:t>
            </w:r>
            <w:r>
              <w:rPr>
                <w:rFonts w:ascii="Times New Roman" w:hAnsi="Times New Roman"/>
                <w:sz w:val="24"/>
                <w:szCs w:val="24"/>
              </w:rPr>
              <w:t xml:space="preserve"> </w:t>
            </w:r>
            <w:r w:rsidR="006B5D19">
              <w:rPr>
                <w:rFonts w:ascii="Times New Roman" w:hAnsi="Times New Roman"/>
                <w:sz w:val="24"/>
                <w:szCs w:val="24"/>
              </w:rPr>
              <w:t>__________</w:t>
            </w:r>
            <w:r>
              <w:rPr>
                <w:rFonts w:ascii="Times New Roman" w:hAnsi="Times New Roman"/>
                <w:sz w:val="24"/>
                <w:szCs w:val="24"/>
              </w:rPr>
              <w:t xml:space="preserve"> 201</w:t>
            </w:r>
            <w:r w:rsidR="006B5D19">
              <w:rPr>
                <w:rFonts w:ascii="Times New Roman" w:hAnsi="Times New Roman"/>
                <w:sz w:val="24"/>
                <w:szCs w:val="24"/>
              </w:rPr>
              <w:t xml:space="preserve">4 </w:t>
            </w:r>
            <w:r w:rsidRPr="002D62B6">
              <w:rPr>
                <w:rFonts w:ascii="Times New Roman" w:hAnsi="Times New Roman"/>
                <w:sz w:val="24"/>
                <w:szCs w:val="24"/>
              </w:rPr>
              <w:t>г.</w:t>
            </w:r>
          </w:p>
        </w:tc>
      </w:tr>
    </w:tbl>
    <w:p w:rsidR="00B02E99" w:rsidRPr="002D62B6" w:rsidRDefault="006B5D19" w:rsidP="00B02E9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firstLine="567"/>
        <w:contextualSpacing/>
        <w:jc w:val="both"/>
        <w:rPr>
          <w:color w:val="000000"/>
        </w:rPr>
      </w:pPr>
      <w:r>
        <w:rPr>
          <w:rStyle w:val="fill1"/>
          <w:b/>
          <w:bCs/>
          <w:iCs/>
          <w:color w:val="auto"/>
        </w:rPr>
        <w:t>____________________________________</w:t>
      </w:r>
      <w:r w:rsidR="00B02E99" w:rsidRPr="002D62B6">
        <w:rPr>
          <w:rStyle w:val="fill1"/>
          <w:bCs/>
          <w:iCs/>
          <w:color w:val="auto"/>
        </w:rPr>
        <w:t xml:space="preserve"> </w:t>
      </w:r>
      <w:r w:rsidR="00B02E99" w:rsidRPr="002D62B6">
        <w:t xml:space="preserve">(далее – </w:t>
      </w:r>
      <w:r w:rsidR="00B02E99" w:rsidRPr="002D62B6">
        <w:rPr>
          <w:b/>
        </w:rPr>
        <w:t>Лицензиар</w:t>
      </w:r>
      <w:r w:rsidR="00B02E99">
        <w:t xml:space="preserve">) в лице </w:t>
      </w:r>
      <w:r>
        <w:t>______________________________</w:t>
      </w:r>
      <w:r w:rsidR="00B02E99" w:rsidRPr="002D62B6">
        <w:t xml:space="preserve">, действующего на основании </w:t>
      </w:r>
      <w:r>
        <w:t>______________</w:t>
      </w:r>
      <w:r w:rsidR="00B02E99" w:rsidRPr="002D62B6">
        <w:t>, с одной стороны, и</w:t>
      </w:r>
      <w:r w:rsidR="00B02E99" w:rsidRPr="002D62B6">
        <w:rPr>
          <w:rStyle w:val="fill1"/>
          <w:color w:val="auto"/>
        </w:rPr>
        <w:t xml:space="preserve"> </w:t>
      </w:r>
      <w:r w:rsidR="008B3B9C">
        <w:rPr>
          <w:rStyle w:val="fill1"/>
          <w:b/>
          <w:bCs/>
          <w:iCs/>
          <w:color w:val="auto"/>
        </w:rPr>
        <w:t>Открытое акционерное общество «ВНИПИпромтехнологи</w:t>
      </w:r>
      <w:r w:rsidR="0002560F">
        <w:rPr>
          <w:rStyle w:val="fill1"/>
          <w:b/>
          <w:bCs/>
          <w:iCs/>
          <w:color w:val="auto"/>
        </w:rPr>
        <w:t>и</w:t>
      </w:r>
      <w:r w:rsidR="008B3B9C">
        <w:rPr>
          <w:rStyle w:val="fill1"/>
          <w:b/>
          <w:bCs/>
          <w:iCs/>
          <w:color w:val="auto"/>
        </w:rPr>
        <w:t>»</w:t>
      </w:r>
      <w:r w:rsidR="006D2F59" w:rsidRPr="006D2F59">
        <w:rPr>
          <w:color w:val="000000"/>
          <w:szCs w:val="20"/>
          <w:lang w:eastAsia="en-US"/>
        </w:rPr>
        <w:t xml:space="preserve"> (далее – </w:t>
      </w:r>
      <w:r w:rsidR="006D2F59" w:rsidRPr="006D2F59">
        <w:rPr>
          <w:b/>
          <w:color w:val="000000"/>
          <w:szCs w:val="20"/>
          <w:lang w:eastAsia="en-US"/>
        </w:rPr>
        <w:t>Лицензиат</w:t>
      </w:r>
      <w:r w:rsidR="006D2F59" w:rsidRPr="006D2F59">
        <w:rPr>
          <w:color w:val="000000"/>
          <w:szCs w:val="20"/>
          <w:lang w:eastAsia="en-US"/>
        </w:rPr>
        <w:t xml:space="preserve">) в лице </w:t>
      </w:r>
      <w:r w:rsidR="00DB3023">
        <w:rPr>
          <w:color w:val="000000"/>
          <w:szCs w:val="20"/>
          <w:lang w:eastAsia="en-US"/>
        </w:rPr>
        <w:t>Святецкого Виктора Станиславовича</w:t>
      </w:r>
      <w:r w:rsidR="006D2F59" w:rsidRPr="006D2F59">
        <w:rPr>
          <w:color w:val="000000"/>
          <w:szCs w:val="20"/>
          <w:lang w:eastAsia="en-US"/>
        </w:rPr>
        <w:t xml:space="preserve">, действующего на основании </w:t>
      </w:r>
      <w:r w:rsidR="00DB3023">
        <w:rPr>
          <w:color w:val="000000"/>
          <w:szCs w:val="20"/>
          <w:lang w:eastAsia="en-US"/>
        </w:rPr>
        <w:t>Устава</w:t>
      </w:r>
      <w:r w:rsidR="00B02E99" w:rsidRPr="002D62B6">
        <w:t>, с другой стороны, именуемые каждый в отдельности</w:t>
      </w:r>
      <w:r w:rsidR="00B02E99">
        <w:t xml:space="preserve"> </w:t>
      </w:r>
      <w:r w:rsidR="00B02E99" w:rsidRPr="002D62B6">
        <w:rPr>
          <w:b/>
        </w:rPr>
        <w:t>Сторона</w:t>
      </w:r>
      <w:r w:rsidR="00B02E99" w:rsidRPr="002D62B6">
        <w:t xml:space="preserve">, а совместно именуемые </w:t>
      </w:r>
      <w:r w:rsidR="00B02E99" w:rsidRPr="002D62B6">
        <w:rPr>
          <w:b/>
        </w:rPr>
        <w:t>Стороны</w:t>
      </w:r>
      <w:r w:rsidR="00B02E99" w:rsidRPr="002D62B6">
        <w:t xml:space="preserve">, заключили настоящий лицензионный договор (далее – </w:t>
      </w:r>
      <w:r w:rsidR="00B02E99" w:rsidRPr="002D62B6">
        <w:rPr>
          <w:b/>
        </w:rPr>
        <w:t>Договор</w:t>
      </w:r>
      <w:r w:rsidR="00B02E99" w:rsidRPr="002D62B6">
        <w:t>) о нижеследующем</w:t>
      </w:r>
      <w:r w:rsidR="00B02E99" w:rsidRPr="002D62B6">
        <w:rPr>
          <w:color w:val="000000"/>
        </w:rPr>
        <w:t>:</w:t>
      </w:r>
    </w:p>
    <w:p w:rsidR="002D62B6" w:rsidRPr="0054795E" w:rsidRDefault="002D62B6" w:rsidP="0019343D">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ind w:left="0" w:firstLine="567"/>
        <w:contextualSpacing/>
        <w:jc w:val="both"/>
      </w:pPr>
    </w:p>
    <w:p w:rsidR="002D62B6" w:rsidRPr="0054795E" w:rsidRDefault="002D62B6" w:rsidP="0019343D">
      <w:pPr>
        <w:numPr>
          <w:ilvl w:val="0"/>
          <w:numId w:val="1"/>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ТЕРМИНЫ И ОПРЕДЕЛЕНИЯ</w:t>
      </w:r>
    </w:p>
    <w:p w:rsidR="002D528B" w:rsidRPr="0054795E" w:rsidRDefault="002D528B"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b/>
          <w:sz w:val="24"/>
          <w:szCs w:val="24"/>
        </w:rPr>
        <w:t>Программное Обеспечение или ПО</w:t>
      </w:r>
      <w:r w:rsidRPr="0054795E">
        <w:rPr>
          <w:rFonts w:ascii="Times New Roman" w:hAnsi="Times New Roman"/>
          <w:sz w:val="24"/>
          <w:szCs w:val="24"/>
        </w:rPr>
        <w:t xml:space="preserve"> </w:t>
      </w:r>
      <w:r w:rsidR="00FB4088" w:rsidRPr="0054795E">
        <w:rPr>
          <w:rFonts w:ascii="Times New Roman" w:hAnsi="Times New Roman"/>
          <w:sz w:val="24"/>
          <w:szCs w:val="24"/>
        </w:rPr>
        <w:t>−</w:t>
      </w:r>
      <w:r w:rsidRPr="0054795E">
        <w:rPr>
          <w:rFonts w:ascii="Times New Roman" w:hAnsi="Times New Roman"/>
          <w:sz w:val="24"/>
          <w:szCs w:val="24"/>
        </w:rPr>
        <w:t xml:space="preserve"> программ</w:t>
      </w:r>
      <w:r w:rsidR="00591D19" w:rsidRPr="0054795E">
        <w:rPr>
          <w:rFonts w:ascii="Times New Roman" w:hAnsi="Times New Roman"/>
          <w:sz w:val="24"/>
          <w:szCs w:val="24"/>
        </w:rPr>
        <w:t>а</w:t>
      </w:r>
      <w:r w:rsidR="00A67A3D" w:rsidRPr="0054795E">
        <w:rPr>
          <w:rFonts w:ascii="Times New Roman" w:hAnsi="Times New Roman"/>
          <w:sz w:val="24"/>
          <w:szCs w:val="24"/>
        </w:rPr>
        <w:t xml:space="preserve"> </w:t>
      </w:r>
      <w:r w:rsidRPr="0054795E">
        <w:rPr>
          <w:rFonts w:ascii="Times New Roman" w:hAnsi="Times New Roman"/>
          <w:sz w:val="24"/>
          <w:szCs w:val="24"/>
        </w:rPr>
        <w:t xml:space="preserve">(совокупность программ) для ЭВМ в виде объектного кода, хранимого на материальном носителе или </w:t>
      </w:r>
      <w:r w:rsidR="00880DF2" w:rsidRPr="0054795E">
        <w:rPr>
          <w:rFonts w:ascii="Times New Roman" w:hAnsi="Times New Roman"/>
          <w:sz w:val="24"/>
          <w:szCs w:val="24"/>
        </w:rPr>
        <w:t xml:space="preserve">в </w:t>
      </w:r>
      <w:r w:rsidRPr="0054795E">
        <w:rPr>
          <w:rFonts w:ascii="Times New Roman" w:hAnsi="Times New Roman"/>
          <w:sz w:val="24"/>
          <w:szCs w:val="24"/>
        </w:rPr>
        <w:t>ресурсах сети Интернет</w:t>
      </w:r>
      <w:r w:rsidR="00600BA8" w:rsidRPr="0054795E">
        <w:rPr>
          <w:rFonts w:ascii="Times New Roman" w:hAnsi="Times New Roman"/>
          <w:sz w:val="24"/>
          <w:szCs w:val="24"/>
        </w:rPr>
        <w:t xml:space="preserve">. </w:t>
      </w:r>
      <w:r w:rsidRPr="0054795E">
        <w:rPr>
          <w:rFonts w:ascii="Times New Roman" w:hAnsi="Times New Roman"/>
          <w:sz w:val="24"/>
          <w:szCs w:val="24"/>
        </w:rPr>
        <w:t xml:space="preserve">Программное обеспечение состоит из отдельных программ (модулей). В рамках настоящего Договора ПО </w:t>
      </w:r>
      <w:r w:rsidR="00880DF2" w:rsidRPr="0054795E">
        <w:rPr>
          <w:rFonts w:ascii="Times New Roman" w:hAnsi="Times New Roman"/>
          <w:sz w:val="24"/>
          <w:szCs w:val="24"/>
        </w:rPr>
        <w:t xml:space="preserve">являются </w:t>
      </w:r>
      <w:r w:rsidRPr="0054795E">
        <w:rPr>
          <w:rFonts w:ascii="Times New Roman" w:hAnsi="Times New Roman"/>
          <w:sz w:val="24"/>
          <w:szCs w:val="24"/>
        </w:rPr>
        <w:t xml:space="preserve">исключительно программы, </w:t>
      </w:r>
      <w:r w:rsidR="00880DF2" w:rsidRPr="0054795E">
        <w:rPr>
          <w:rFonts w:ascii="Times New Roman" w:hAnsi="Times New Roman"/>
          <w:sz w:val="24"/>
          <w:szCs w:val="24"/>
        </w:rPr>
        <w:t xml:space="preserve">указанные </w:t>
      </w:r>
      <w:r w:rsidRPr="0054795E">
        <w:rPr>
          <w:rFonts w:ascii="Times New Roman" w:hAnsi="Times New Roman"/>
          <w:sz w:val="24"/>
          <w:szCs w:val="24"/>
        </w:rPr>
        <w:t xml:space="preserve">в </w:t>
      </w:r>
      <w:r w:rsidR="00015BBF">
        <w:rPr>
          <w:rFonts w:ascii="Times New Roman" w:hAnsi="Times New Roman"/>
          <w:sz w:val="24"/>
          <w:szCs w:val="24"/>
        </w:rPr>
        <w:t>Спецификациях</w:t>
      </w:r>
      <w:r w:rsidR="00600BA8" w:rsidRPr="0054795E">
        <w:rPr>
          <w:rFonts w:ascii="Times New Roman" w:hAnsi="Times New Roman"/>
          <w:sz w:val="24"/>
          <w:szCs w:val="24"/>
        </w:rPr>
        <w:t xml:space="preserve"> </w:t>
      </w:r>
      <w:r w:rsidRPr="0054795E">
        <w:rPr>
          <w:rFonts w:ascii="Times New Roman" w:hAnsi="Times New Roman"/>
          <w:sz w:val="24"/>
          <w:szCs w:val="24"/>
        </w:rPr>
        <w:t xml:space="preserve">к настоящему Договору. </w:t>
      </w:r>
    </w:p>
    <w:p w:rsidR="00622930" w:rsidRPr="0054795E" w:rsidRDefault="00015BBF" w:rsidP="00974E07">
      <w:pPr>
        <w:numPr>
          <w:ilvl w:val="1"/>
          <w:numId w:val="1"/>
        </w:numPr>
        <w:spacing w:after="0" w:line="240" w:lineRule="auto"/>
        <w:ind w:left="0" w:firstLine="567"/>
        <w:contextualSpacing/>
        <w:jc w:val="both"/>
        <w:rPr>
          <w:rFonts w:ascii="Times New Roman" w:hAnsi="Times New Roman"/>
          <w:sz w:val="24"/>
          <w:szCs w:val="24"/>
        </w:rPr>
      </w:pPr>
      <w:r>
        <w:rPr>
          <w:rFonts w:ascii="Times New Roman" w:hAnsi="Times New Roman"/>
          <w:b/>
          <w:sz w:val="24"/>
          <w:szCs w:val="24"/>
        </w:rPr>
        <w:t>Спецификация</w:t>
      </w:r>
      <w:r w:rsidR="00632D04" w:rsidRPr="0054795E">
        <w:rPr>
          <w:rFonts w:ascii="Times New Roman" w:hAnsi="Times New Roman"/>
          <w:b/>
          <w:sz w:val="24"/>
          <w:szCs w:val="24"/>
        </w:rPr>
        <w:t xml:space="preserve"> – </w:t>
      </w:r>
      <w:r w:rsidR="00632D04" w:rsidRPr="0054795E">
        <w:rPr>
          <w:rFonts w:ascii="Times New Roman" w:hAnsi="Times New Roman"/>
          <w:sz w:val="24"/>
          <w:szCs w:val="24"/>
        </w:rPr>
        <w:t>является</w:t>
      </w:r>
      <w:r w:rsidR="00632D04" w:rsidRPr="0054795E">
        <w:rPr>
          <w:rFonts w:ascii="Times New Roman" w:hAnsi="Times New Roman"/>
          <w:b/>
          <w:sz w:val="24"/>
          <w:szCs w:val="24"/>
        </w:rPr>
        <w:t xml:space="preserve"> </w:t>
      </w:r>
      <w:r w:rsidR="00622930" w:rsidRPr="0054795E">
        <w:rPr>
          <w:rFonts w:ascii="Times New Roman" w:hAnsi="Times New Roman"/>
          <w:sz w:val="24"/>
          <w:szCs w:val="24"/>
        </w:rPr>
        <w:t>неотъемлемой частью настоящего Договора</w:t>
      </w:r>
      <w:r w:rsidR="004F6EC2">
        <w:rPr>
          <w:rFonts w:ascii="Times New Roman" w:hAnsi="Times New Roman"/>
          <w:sz w:val="24"/>
          <w:szCs w:val="24"/>
        </w:rPr>
        <w:t xml:space="preserve"> (Приложение № 1)</w:t>
      </w:r>
      <w:r w:rsidR="00632D04" w:rsidRPr="0054795E">
        <w:rPr>
          <w:rFonts w:ascii="Times New Roman" w:hAnsi="Times New Roman"/>
          <w:sz w:val="24"/>
          <w:szCs w:val="24"/>
        </w:rPr>
        <w:t xml:space="preserve">, </w:t>
      </w:r>
      <w:r w:rsidR="00B23447" w:rsidRPr="0054795E">
        <w:rPr>
          <w:rFonts w:ascii="Times New Roman" w:hAnsi="Times New Roman"/>
          <w:sz w:val="24"/>
          <w:szCs w:val="24"/>
        </w:rPr>
        <w:t xml:space="preserve">определяющей </w:t>
      </w:r>
      <w:r w:rsidR="00632D04" w:rsidRPr="0054795E">
        <w:rPr>
          <w:rFonts w:ascii="Times New Roman" w:hAnsi="Times New Roman"/>
          <w:sz w:val="24"/>
          <w:szCs w:val="24"/>
        </w:rPr>
        <w:t xml:space="preserve">наименование </w:t>
      </w:r>
      <w:r w:rsidR="00E34290" w:rsidRPr="0054795E">
        <w:rPr>
          <w:rFonts w:ascii="Times New Roman" w:hAnsi="Times New Roman"/>
          <w:sz w:val="24"/>
          <w:szCs w:val="24"/>
        </w:rPr>
        <w:t xml:space="preserve">и условия предоставления простой неисключительной </w:t>
      </w:r>
      <w:r w:rsidR="00DA41CE" w:rsidRPr="0054795E">
        <w:rPr>
          <w:rFonts w:ascii="Times New Roman" w:hAnsi="Times New Roman"/>
          <w:sz w:val="24"/>
          <w:szCs w:val="24"/>
        </w:rPr>
        <w:t>Л</w:t>
      </w:r>
      <w:r w:rsidR="00E34290" w:rsidRPr="0054795E">
        <w:rPr>
          <w:rFonts w:ascii="Times New Roman" w:hAnsi="Times New Roman"/>
          <w:sz w:val="24"/>
          <w:szCs w:val="24"/>
        </w:rPr>
        <w:t>ицензии на право использования программного обеспечения</w:t>
      </w:r>
      <w:r w:rsidR="00632D04" w:rsidRPr="0054795E">
        <w:rPr>
          <w:rFonts w:ascii="Times New Roman" w:hAnsi="Times New Roman"/>
          <w:sz w:val="24"/>
          <w:szCs w:val="24"/>
        </w:rPr>
        <w:t>, к</w:t>
      </w:r>
      <w:r w:rsidR="00E34290" w:rsidRPr="0054795E">
        <w:rPr>
          <w:rFonts w:ascii="Times New Roman" w:hAnsi="Times New Roman"/>
          <w:sz w:val="24"/>
          <w:szCs w:val="24"/>
        </w:rPr>
        <w:t>оличество, ассортимент</w:t>
      </w:r>
      <w:r w:rsidR="00A30CB4" w:rsidRPr="0054795E">
        <w:rPr>
          <w:rFonts w:ascii="Times New Roman" w:hAnsi="Times New Roman"/>
          <w:sz w:val="24"/>
          <w:szCs w:val="24"/>
        </w:rPr>
        <w:t>,</w:t>
      </w:r>
      <w:r w:rsidR="00E34290" w:rsidRPr="0054795E">
        <w:rPr>
          <w:rFonts w:ascii="Times New Roman" w:hAnsi="Times New Roman"/>
          <w:sz w:val="24"/>
          <w:szCs w:val="24"/>
        </w:rPr>
        <w:t xml:space="preserve"> </w:t>
      </w:r>
      <w:r w:rsidR="00A30CB4" w:rsidRPr="0054795E">
        <w:rPr>
          <w:rFonts w:ascii="Times New Roman" w:hAnsi="Times New Roman"/>
          <w:sz w:val="24"/>
          <w:szCs w:val="24"/>
        </w:rPr>
        <w:t xml:space="preserve">вознаграждение за предоставляемые Лицензии </w:t>
      </w:r>
      <w:r w:rsidR="00E34290" w:rsidRPr="0054795E">
        <w:rPr>
          <w:rFonts w:ascii="Times New Roman" w:hAnsi="Times New Roman"/>
          <w:sz w:val="24"/>
          <w:szCs w:val="24"/>
        </w:rPr>
        <w:t>и другие</w:t>
      </w:r>
      <w:r w:rsidR="00632D04" w:rsidRPr="0054795E">
        <w:rPr>
          <w:rFonts w:ascii="Times New Roman" w:hAnsi="Times New Roman"/>
          <w:sz w:val="24"/>
          <w:szCs w:val="24"/>
        </w:rPr>
        <w:t xml:space="preserve"> характеристики</w:t>
      </w:r>
      <w:r w:rsidR="00622930" w:rsidRPr="0054795E">
        <w:rPr>
          <w:rFonts w:ascii="Times New Roman" w:hAnsi="Times New Roman"/>
          <w:sz w:val="24"/>
          <w:szCs w:val="24"/>
        </w:rPr>
        <w:t>.</w:t>
      </w:r>
    </w:p>
    <w:p w:rsidR="002D528B" w:rsidRPr="0054795E" w:rsidRDefault="00FB4088"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1.3.</w:t>
      </w:r>
      <w:r w:rsidRPr="0054795E">
        <w:rPr>
          <w:rFonts w:ascii="Times New Roman" w:hAnsi="Times New Roman"/>
          <w:b/>
          <w:sz w:val="24"/>
          <w:szCs w:val="24"/>
        </w:rPr>
        <w:t xml:space="preserve"> П</w:t>
      </w:r>
      <w:r w:rsidR="002D528B" w:rsidRPr="0054795E">
        <w:rPr>
          <w:rFonts w:ascii="Times New Roman" w:hAnsi="Times New Roman"/>
          <w:b/>
          <w:sz w:val="24"/>
          <w:szCs w:val="24"/>
        </w:rPr>
        <w:t>ростая (неисключительная) лицензия</w:t>
      </w:r>
      <w:r w:rsidR="002D528B" w:rsidRPr="0054795E">
        <w:rPr>
          <w:rFonts w:ascii="Times New Roman" w:hAnsi="Times New Roman"/>
          <w:sz w:val="24"/>
          <w:szCs w:val="24"/>
        </w:rPr>
        <w:t xml:space="preserve"> </w:t>
      </w:r>
      <w:r w:rsidR="003B1330" w:rsidRPr="0054795E">
        <w:rPr>
          <w:rFonts w:ascii="Times New Roman" w:hAnsi="Times New Roman"/>
          <w:sz w:val="24"/>
          <w:szCs w:val="24"/>
        </w:rPr>
        <w:t>–</w:t>
      </w:r>
      <w:r w:rsidRPr="0054795E">
        <w:rPr>
          <w:rFonts w:ascii="Times New Roman" w:hAnsi="Times New Roman"/>
          <w:sz w:val="24"/>
          <w:szCs w:val="24"/>
        </w:rPr>
        <w:t xml:space="preserve"> </w:t>
      </w:r>
      <w:r w:rsidR="003B1330" w:rsidRPr="0054795E">
        <w:rPr>
          <w:rFonts w:ascii="Times New Roman" w:hAnsi="Times New Roman"/>
          <w:sz w:val="24"/>
          <w:szCs w:val="24"/>
        </w:rPr>
        <w:t xml:space="preserve">Лицензия на </w:t>
      </w:r>
      <w:r w:rsidR="002D528B" w:rsidRPr="0054795E">
        <w:rPr>
          <w:rFonts w:ascii="Times New Roman" w:hAnsi="Times New Roman"/>
          <w:sz w:val="24"/>
          <w:szCs w:val="24"/>
        </w:rPr>
        <w:t xml:space="preserve">право использования ПО </w:t>
      </w:r>
      <w:r w:rsidR="00916365" w:rsidRPr="0054795E">
        <w:rPr>
          <w:rFonts w:ascii="Times New Roman" w:hAnsi="Times New Roman"/>
          <w:sz w:val="24"/>
          <w:szCs w:val="24"/>
        </w:rPr>
        <w:t xml:space="preserve">способами, в пределах и на условиях, установленных настоящим Договором, </w:t>
      </w:r>
      <w:r w:rsidRPr="0054795E">
        <w:rPr>
          <w:rFonts w:ascii="Times New Roman" w:hAnsi="Times New Roman"/>
          <w:sz w:val="24"/>
          <w:szCs w:val="24"/>
        </w:rPr>
        <w:t>с сохранением за Лицензиаром права выдачи лицензий другим лицам</w:t>
      </w:r>
      <w:r w:rsidR="00916365" w:rsidRPr="0054795E">
        <w:rPr>
          <w:rFonts w:ascii="Times New Roman" w:hAnsi="Times New Roman"/>
          <w:sz w:val="24"/>
          <w:szCs w:val="24"/>
        </w:rPr>
        <w:t>.</w:t>
      </w:r>
      <w:r w:rsidR="002D528B" w:rsidRPr="0054795E">
        <w:rPr>
          <w:rFonts w:ascii="Times New Roman" w:hAnsi="Times New Roman"/>
          <w:sz w:val="24"/>
          <w:szCs w:val="24"/>
        </w:rPr>
        <w:t xml:space="preserve"> </w:t>
      </w:r>
    </w:p>
    <w:p w:rsidR="002D528B"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1.4.</w:t>
      </w:r>
      <w:r w:rsidRPr="0054795E">
        <w:rPr>
          <w:rFonts w:ascii="Times New Roman" w:hAnsi="Times New Roman"/>
          <w:b/>
          <w:sz w:val="24"/>
          <w:szCs w:val="24"/>
        </w:rPr>
        <w:t xml:space="preserve"> </w:t>
      </w:r>
      <w:r w:rsidR="002D528B" w:rsidRPr="0054795E">
        <w:rPr>
          <w:rFonts w:ascii="Times New Roman" w:hAnsi="Times New Roman"/>
          <w:b/>
          <w:sz w:val="24"/>
          <w:szCs w:val="24"/>
        </w:rPr>
        <w:t>Вознаграждение</w:t>
      </w:r>
      <w:r w:rsidR="002D528B" w:rsidRPr="0054795E">
        <w:rPr>
          <w:rFonts w:ascii="Times New Roman" w:hAnsi="Times New Roman"/>
          <w:sz w:val="24"/>
          <w:szCs w:val="24"/>
        </w:rPr>
        <w:t xml:space="preserve"> – стоимость </w:t>
      </w:r>
      <w:r w:rsidRPr="0054795E">
        <w:rPr>
          <w:rFonts w:ascii="Times New Roman" w:hAnsi="Times New Roman"/>
          <w:sz w:val="24"/>
          <w:szCs w:val="24"/>
        </w:rPr>
        <w:t>предоставления</w:t>
      </w:r>
      <w:r w:rsidR="00DA41CE" w:rsidRPr="0054795E">
        <w:rPr>
          <w:rFonts w:ascii="Times New Roman" w:hAnsi="Times New Roman"/>
          <w:sz w:val="24"/>
          <w:szCs w:val="24"/>
        </w:rPr>
        <w:t xml:space="preserve"> Лицензии на право использования </w:t>
      </w:r>
      <w:r w:rsidRPr="0054795E">
        <w:rPr>
          <w:rFonts w:ascii="Times New Roman" w:hAnsi="Times New Roman"/>
          <w:sz w:val="24"/>
          <w:szCs w:val="24"/>
        </w:rPr>
        <w:t>ПО в виде денежной суммы.</w:t>
      </w:r>
    </w:p>
    <w:p w:rsidR="002D528B" w:rsidRPr="0054795E" w:rsidRDefault="00916365"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1.5</w:t>
      </w:r>
      <w:r w:rsidR="006D3D51" w:rsidRPr="0054795E">
        <w:rPr>
          <w:rFonts w:ascii="Times New Roman" w:hAnsi="Times New Roman"/>
          <w:sz w:val="24"/>
          <w:szCs w:val="24"/>
        </w:rPr>
        <w:t>.</w:t>
      </w:r>
      <w:r w:rsidRPr="0054795E">
        <w:rPr>
          <w:rFonts w:ascii="Times New Roman" w:hAnsi="Times New Roman"/>
          <w:b/>
          <w:sz w:val="24"/>
          <w:szCs w:val="24"/>
        </w:rPr>
        <w:t xml:space="preserve"> </w:t>
      </w:r>
      <w:r w:rsidR="002D528B" w:rsidRPr="0054795E">
        <w:rPr>
          <w:rFonts w:ascii="Times New Roman" w:hAnsi="Times New Roman"/>
          <w:b/>
          <w:sz w:val="24"/>
          <w:szCs w:val="24"/>
        </w:rPr>
        <w:t xml:space="preserve">Комплект ПО </w:t>
      </w:r>
      <w:r w:rsidRPr="0054795E">
        <w:rPr>
          <w:rFonts w:ascii="Times New Roman" w:hAnsi="Times New Roman"/>
          <w:b/>
          <w:sz w:val="24"/>
          <w:szCs w:val="24"/>
        </w:rPr>
        <w:t xml:space="preserve">– </w:t>
      </w:r>
      <w:r w:rsidRPr="0054795E">
        <w:rPr>
          <w:rFonts w:ascii="Times New Roman" w:hAnsi="Times New Roman"/>
          <w:sz w:val="24"/>
          <w:szCs w:val="24"/>
        </w:rPr>
        <w:t xml:space="preserve">совокупность </w:t>
      </w:r>
      <w:r w:rsidR="002D528B" w:rsidRPr="0054795E">
        <w:rPr>
          <w:rFonts w:ascii="Times New Roman" w:hAnsi="Times New Roman"/>
          <w:sz w:val="24"/>
          <w:szCs w:val="24"/>
        </w:rPr>
        <w:tab/>
        <w:t>экземпляр</w:t>
      </w:r>
      <w:r w:rsidRPr="0054795E">
        <w:rPr>
          <w:rFonts w:ascii="Times New Roman" w:hAnsi="Times New Roman"/>
          <w:sz w:val="24"/>
          <w:szCs w:val="24"/>
        </w:rPr>
        <w:t>а</w:t>
      </w:r>
      <w:r w:rsidR="002D528B" w:rsidRPr="0054795E">
        <w:rPr>
          <w:rFonts w:ascii="Times New Roman" w:hAnsi="Times New Roman"/>
          <w:sz w:val="24"/>
          <w:szCs w:val="24"/>
        </w:rPr>
        <w:t xml:space="preserve"> ПО в виде объектного кода, записанного на CD/DVD, стоимость которого включена в </w:t>
      </w:r>
      <w:r w:rsidR="00DC784E" w:rsidRPr="0054795E">
        <w:rPr>
          <w:rFonts w:ascii="Times New Roman" w:hAnsi="Times New Roman"/>
          <w:sz w:val="24"/>
          <w:szCs w:val="24"/>
        </w:rPr>
        <w:t>в</w:t>
      </w:r>
      <w:r w:rsidR="002D528B" w:rsidRPr="0054795E">
        <w:rPr>
          <w:rFonts w:ascii="Times New Roman" w:hAnsi="Times New Roman"/>
          <w:sz w:val="24"/>
          <w:szCs w:val="24"/>
        </w:rPr>
        <w:t>ознаграждение за предоставление Лицензии на право использования ПО</w:t>
      </w:r>
      <w:r w:rsidRPr="0054795E">
        <w:rPr>
          <w:rFonts w:ascii="Times New Roman" w:hAnsi="Times New Roman"/>
          <w:sz w:val="24"/>
          <w:szCs w:val="24"/>
        </w:rPr>
        <w:t xml:space="preserve">, </w:t>
      </w:r>
      <w:r w:rsidR="00D20D77" w:rsidRPr="0054795E">
        <w:rPr>
          <w:rFonts w:ascii="Times New Roman" w:hAnsi="Times New Roman"/>
          <w:sz w:val="24"/>
          <w:szCs w:val="24"/>
        </w:rPr>
        <w:t>ключа защиты</w:t>
      </w:r>
      <w:r w:rsidR="006D3D51" w:rsidRPr="0054795E">
        <w:rPr>
          <w:rFonts w:ascii="Times New Roman" w:hAnsi="Times New Roman"/>
          <w:sz w:val="24"/>
          <w:szCs w:val="24"/>
        </w:rPr>
        <w:t xml:space="preserve"> ПО</w:t>
      </w:r>
      <w:r w:rsidR="00D20D77" w:rsidRPr="0054795E">
        <w:rPr>
          <w:rFonts w:ascii="Times New Roman" w:hAnsi="Times New Roman"/>
          <w:sz w:val="24"/>
          <w:szCs w:val="24"/>
        </w:rPr>
        <w:t xml:space="preserve"> </w:t>
      </w:r>
      <w:r w:rsidRPr="0054795E">
        <w:rPr>
          <w:rFonts w:ascii="Times New Roman" w:hAnsi="Times New Roman"/>
          <w:sz w:val="24"/>
          <w:szCs w:val="24"/>
        </w:rPr>
        <w:t>и</w:t>
      </w:r>
      <w:r w:rsidR="00D20D77" w:rsidRPr="0054795E">
        <w:rPr>
          <w:rFonts w:ascii="Times New Roman" w:hAnsi="Times New Roman"/>
          <w:sz w:val="24"/>
          <w:szCs w:val="24"/>
        </w:rPr>
        <w:t xml:space="preserve"> </w:t>
      </w:r>
      <w:r w:rsidR="002D528B" w:rsidRPr="0054795E">
        <w:rPr>
          <w:rFonts w:ascii="Times New Roman" w:hAnsi="Times New Roman"/>
          <w:sz w:val="24"/>
          <w:szCs w:val="24"/>
        </w:rPr>
        <w:t>руководств</w:t>
      </w:r>
      <w:r w:rsidRPr="0054795E">
        <w:rPr>
          <w:rFonts w:ascii="Times New Roman" w:hAnsi="Times New Roman"/>
          <w:sz w:val="24"/>
          <w:szCs w:val="24"/>
        </w:rPr>
        <w:t>а</w:t>
      </w:r>
      <w:r w:rsidR="002D528B" w:rsidRPr="0054795E">
        <w:rPr>
          <w:rFonts w:ascii="Times New Roman" w:hAnsi="Times New Roman"/>
          <w:sz w:val="24"/>
          <w:szCs w:val="24"/>
        </w:rPr>
        <w:t xml:space="preserve"> пользователя ПО на электронном и/или на бумажном носителе.</w:t>
      </w:r>
    </w:p>
    <w:p w:rsidR="00622930"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1.6.</w:t>
      </w:r>
      <w:r w:rsidRPr="0054795E">
        <w:rPr>
          <w:rFonts w:ascii="Times New Roman" w:hAnsi="Times New Roman"/>
          <w:b/>
          <w:sz w:val="24"/>
          <w:szCs w:val="24"/>
        </w:rPr>
        <w:t xml:space="preserve"> </w:t>
      </w:r>
      <w:r w:rsidR="007E7C6F" w:rsidRPr="0054795E">
        <w:rPr>
          <w:rFonts w:ascii="Times New Roman" w:hAnsi="Times New Roman"/>
          <w:b/>
          <w:sz w:val="24"/>
          <w:szCs w:val="24"/>
        </w:rPr>
        <w:t>Системные требования</w:t>
      </w:r>
      <w:r w:rsidR="007E7C6F" w:rsidRPr="0054795E">
        <w:rPr>
          <w:rFonts w:ascii="Times New Roman" w:hAnsi="Times New Roman"/>
          <w:sz w:val="24"/>
          <w:szCs w:val="24"/>
        </w:rPr>
        <w:t xml:space="preserve"> – требования к компьютерам (оборудованию), н</w:t>
      </w:r>
      <w:r w:rsidR="00926EEC" w:rsidRPr="0054795E">
        <w:rPr>
          <w:rFonts w:ascii="Times New Roman" w:hAnsi="Times New Roman"/>
          <w:sz w:val="24"/>
          <w:szCs w:val="24"/>
        </w:rPr>
        <w:t>е</w:t>
      </w:r>
      <w:r w:rsidR="007E7C6F" w:rsidRPr="0054795E">
        <w:rPr>
          <w:rFonts w:ascii="Times New Roman" w:hAnsi="Times New Roman"/>
          <w:sz w:val="24"/>
          <w:szCs w:val="24"/>
        </w:rPr>
        <w:t xml:space="preserve">обходимому для нормального функционирования ПО </w:t>
      </w:r>
      <w:r w:rsidR="00622930" w:rsidRPr="0054795E">
        <w:rPr>
          <w:rFonts w:ascii="Times New Roman" w:hAnsi="Times New Roman"/>
          <w:sz w:val="24"/>
          <w:szCs w:val="24"/>
        </w:rPr>
        <w:t>(операционная система, системы управления данными и базами данных, драйверы, офисные приложения и др., не входящ</w:t>
      </w:r>
      <w:r w:rsidR="007E7C6F" w:rsidRPr="0054795E">
        <w:rPr>
          <w:rFonts w:ascii="Times New Roman" w:hAnsi="Times New Roman"/>
          <w:sz w:val="24"/>
          <w:szCs w:val="24"/>
        </w:rPr>
        <w:t>ие</w:t>
      </w:r>
      <w:r w:rsidR="00622930" w:rsidRPr="0054795E">
        <w:rPr>
          <w:rFonts w:ascii="Times New Roman" w:hAnsi="Times New Roman"/>
          <w:sz w:val="24"/>
          <w:szCs w:val="24"/>
        </w:rPr>
        <w:t xml:space="preserve"> в комплект поставки согласно настоящему Договору и приложениям к нему</w:t>
      </w:r>
      <w:r w:rsidR="007E7C6F" w:rsidRPr="0054795E">
        <w:rPr>
          <w:rFonts w:ascii="Times New Roman" w:hAnsi="Times New Roman"/>
          <w:sz w:val="24"/>
          <w:szCs w:val="24"/>
        </w:rPr>
        <w:t>)</w:t>
      </w:r>
      <w:r w:rsidR="00622930" w:rsidRPr="0054795E">
        <w:rPr>
          <w:rFonts w:ascii="Times New Roman" w:hAnsi="Times New Roman"/>
          <w:sz w:val="24"/>
          <w:szCs w:val="24"/>
        </w:rPr>
        <w:t>.</w:t>
      </w:r>
    </w:p>
    <w:p w:rsidR="002D62B6" w:rsidRPr="0054795E" w:rsidRDefault="00916365"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1.7</w:t>
      </w:r>
      <w:r w:rsidR="001920E3" w:rsidRPr="0054795E">
        <w:rPr>
          <w:rFonts w:ascii="Times New Roman" w:hAnsi="Times New Roman"/>
          <w:sz w:val="24"/>
          <w:szCs w:val="24"/>
        </w:rPr>
        <w:t>.</w:t>
      </w:r>
      <w:r w:rsidRPr="0054795E">
        <w:rPr>
          <w:rFonts w:ascii="Times New Roman" w:hAnsi="Times New Roman"/>
          <w:b/>
          <w:sz w:val="24"/>
          <w:szCs w:val="24"/>
        </w:rPr>
        <w:t xml:space="preserve"> </w:t>
      </w:r>
      <w:r w:rsidR="00622930" w:rsidRPr="0054795E">
        <w:rPr>
          <w:rFonts w:ascii="Times New Roman" w:hAnsi="Times New Roman"/>
          <w:b/>
          <w:sz w:val="24"/>
          <w:szCs w:val="24"/>
        </w:rPr>
        <w:t>Инсталляция ПО</w:t>
      </w:r>
      <w:r w:rsidR="00622930" w:rsidRPr="0054795E">
        <w:rPr>
          <w:rFonts w:ascii="Times New Roman" w:hAnsi="Times New Roman"/>
          <w:sz w:val="24"/>
          <w:szCs w:val="24"/>
        </w:rPr>
        <w:t xml:space="preserve"> – процесс установки ПО на ЭВМ с целью последующе</w:t>
      </w:r>
      <w:r w:rsidR="00FA5720" w:rsidRPr="0054795E">
        <w:rPr>
          <w:rFonts w:ascii="Times New Roman" w:hAnsi="Times New Roman"/>
          <w:sz w:val="24"/>
          <w:szCs w:val="24"/>
        </w:rPr>
        <w:t>го</w:t>
      </w:r>
      <w:r w:rsidR="00622930" w:rsidRPr="0054795E">
        <w:rPr>
          <w:rFonts w:ascii="Times New Roman" w:hAnsi="Times New Roman"/>
          <w:sz w:val="24"/>
          <w:szCs w:val="24"/>
        </w:rPr>
        <w:t xml:space="preserve"> </w:t>
      </w:r>
      <w:r w:rsidR="00FA5720" w:rsidRPr="0054795E">
        <w:rPr>
          <w:rFonts w:ascii="Times New Roman" w:hAnsi="Times New Roman"/>
          <w:sz w:val="24"/>
          <w:szCs w:val="24"/>
        </w:rPr>
        <w:t xml:space="preserve">использования </w:t>
      </w:r>
      <w:r w:rsidR="00622930" w:rsidRPr="0054795E">
        <w:rPr>
          <w:rFonts w:ascii="Times New Roman" w:hAnsi="Times New Roman"/>
          <w:sz w:val="24"/>
          <w:szCs w:val="24"/>
        </w:rPr>
        <w:t>программ</w:t>
      </w:r>
      <w:r w:rsidR="00FA5720" w:rsidRPr="0054795E">
        <w:rPr>
          <w:rFonts w:ascii="Times New Roman" w:hAnsi="Times New Roman"/>
          <w:sz w:val="24"/>
          <w:szCs w:val="24"/>
        </w:rPr>
        <w:t>ного обеспечения</w:t>
      </w:r>
      <w:r w:rsidR="00622930" w:rsidRPr="0054795E">
        <w:rPr>
          <w:rFonts w:ascii="Times New Roman" w:hAnsi="Times New Roman"/>
          <w:sz w:val="24"/>
          <w:szCs w:val="24"/>
        </w:rPr>
        <w:t>.</w:t>
      </w:r>
    </w:p>
    <w:p w:rsidR="0034589B" w:rsidRPr="0054795E" w:rsidRDefault="00CA32D7"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1.8. </w:t>
      </w:r>
      <w:r w:rsidRPr="0054795E">
        <w:rPr>
          <w:rFonts w:ascii="Times New Roman" w:hAnsi="Times New Roman"/>
          <w:b/>
          <w:sz w:val="24"/>
          <w:szCs w:val="24"/>
        </w:rPr>
        <w:t>Территория</w:t>
      </w:r>
      <w:r w:rsidRPr="0054795E">
        <w:rPr>
          <w:rFonts w:ascii="Times New Roman" w:hAnsi="Times New Roman"/>
          <w:sz w:val="24"/>
          <w:szCs w:val="24"/>
        </w:rPr>
        <w:t xml:space="preserve"> </w:t>
      </w:r>
      <w:r w:rsidRPr="0054795E">
        <w:rPr>
          <w:rFonts w:ascii="Times New Roman" w:hAnsi="Times New Roman"/>
          <w:b/>
          <w:sz w:val="24"/>
          <w:szCs w:val="24"/>
        </w:rPr>
        <w:t xml:space="preserve">использования – </w:t>
      </w:r>
      <w:r w:rsidRPr="0054795E">
        <w:rPr>
          <w:rFonts w:ascii="Times New Roman" w:hAnsi="Times New Roman"/>
          <w:sz w:val="24"/>
          <w:szCs w:val="24"/>
        </w:rPr>
        <w:t>территория, на которой допускается использование ПО.</w:t>
      </w:r>
    </w:p>
    <w:p w:rsidR="007E7C6F" w:rsidRPr="0054795E" w:rsidRDefault="007E7C6F" w:rsidP="0019343D">
      <w:pPr>
        <w:spacing w:after="0" w:line="240" w:lineRule="auto"/>
        <w:ind w:left="0" w:firstLine="567"/>
        <w:contextualSpacing/>
        <w:jc w:val="both"/>
        <w:rPr>
          <w:rFonts w:ascii="Times New Roman" w:hAnsi="Times New Roman"/>
          <w:sz w:val="24"/>
          <w:szCs w:val="24"/>
        </w:rPr>
      </w:pPr>
    </w:p>
    <w:p w:rsidR="002D62B6" w:rsidRPr="0054795E" w:rsidRDefault="002D62B6" w:rsidP="0019343D">
      <w:pPr>
        <w:pStyle w:val="a4"/>
        <w:numPr>
          <w:ilvl w:val="0"/>
          <w:numId w:val="1"/>
        </w:numPr>
        <w:tabs>
          <w:tab w:val="left" w:pos="1134"/>
        </w:tabs>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 xml:space="preserve"> ПРЕДМЕТ ДОГОВОРА </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Лицензиар обязуется предоставить Лицензиату </w:t>
      </w:r>
      <w:r w:rsidR="00DA41CE" w:rsidRPr="0054795E">
        <w:rPr>
          <w:rFonts w:ascii="Times New Roman" w:hAnsi="Times New Roman"/>
          <w:sz w:val="24"/>
          <w:szCs w:val="24"/>
        </w:rPr>
        <w:t>Лицензии на право использования ПО</w:t>
      </w:r>
      <w:r w:rsidR="00DC784E" w:rsidRPr="0054795E">
        <w:rPr>
          <w:rFonts w:ascii="Times New Roman" w:hAnsi="Times New Roman"/>
          <w:sz w:val="24"/>
          <w:szCs w:val="24"/>
        </w:rPr>
        <w:t>, указанн</w:t>
      </w:r>
      <w:r w:rsidR="00DA41CE" w:rsidRPr="0054795E">
        <w:rPr>
          <w:rFonts w:ascii="Times New Roman" w:hAnsi="Times New Roman"/>
          <w:sz w:val="24"/>
          <w:szCs w:val="24"/>
        </w:rPr>
        <w:t>ые</w:t>
      </w:r>
      <w:r w:rsidR="00DC784E" w:rsidRPr="0054795E">
        <w:rPr>
          <w:rFonts w:ascii="Times New Roman" w:hAnsi="Times New Roman"/>
          <w:sz w:val="24"/>
          <w:szCs w:val="24"/>
        </w:rPr>
        <w:t xml:space="preserve"> в </w:t>
      </w:r>
      <w:r w:rsidR="00B80315">
        <w:rPr>
          <w:rFonts w:ascii="Times New Roman" w:hAnsi="Times New Roman"/>
          <w:sz w:val="24"/>
          <w:szCs w:val="24"/>
        </w:rPr>
        <w:t>Спецификации (Приложение №1 к лицензионному договору)</w:t>
      </w:r>
      <w:r w:rsidR="00DC784E" w:rsidRPr="0054795E">
        <w:rPr>
          <w:rFonts w:ascii="Times New Roman" w:hAnsi="Times New Roman"/>
          <w:sz w:val="24"/>
          <w:szCs w:val="24"/>
        </w:rPr>
        <w:t xml:space="preserve">, </w:t>
      </w:r>
      <w:r w:rsidRPr="0054795E">
        <w:rPr>
          <w:rFonts w:ascii="Times New Roman" w:hAnsi="Times New Roman"/>
          <w:sz w:val="24"/>
          <w:szCs w:val="24"/>
        </w:rPr>
        <w:t xml:space="preserve">а Лицензиат обязуется принять </w:t>
      </w:r>
      <w:r w:rsidR="00DA41CE" w:rsidRPr="0054795E">
        <w:rPr>
          <w:rFonts w:ascii="Times New Roman" w:hAnsi="Times New Roman"/>
          <w:sz w:val="24"/>
          <w:szCs w:val="24"/>
        </w:rPr>
        <w:t xml:space="preserve">Лицензии на право использования ПО </w:t>
      </w:r>
      <w:r w:rsidR="004E075F" w:rsidRPr="0054795E">
        <w:rPr>
          <w:rFonts w:ascii="Times New Roman" w:hAnsi="Times New Roman"/>
          <w:sz w:val="24"/>
          <w:szCs w:val="24"/>
        </w:rPr>
        <w:t xml:space="preserve">и уплатить </w:t>
      </w:r>
      <w:r w:rsidR="00194B2B" w:rsidRPr="0054795E">
        <w:rPr>
          <w:rFonts w:ascii="Times New Roman" w:hAnsi="Times New Roman"/>
          <w:sz w:val="24"/>
          <w:szCs w:val="24"/>
        </w:rPr>
        <w:t>в</w:t>
      </w:r>
      <w:r w:rsidRPr="0054795E">
        <w:rPr>
          <w:rFonts w:ascii="Times New Roman" w:hAnsi="Times New Roman"/>
          <w:sz w:val="24"/>
          <w:szCs w:val="24"/>
        </w:rPr>
        <w:t>ознаграждение</w:t>
      </w:r>
      <w:r w:rsidR="00194B2B" w:rsidRPr="0054795E">
        <w:rPr>
          <w:rFonts w:ascii="Times New Roman" w:hAnsi="Times New Roman"/>
          <w:sz w:val="24"/>
          <w:szCs w:val="24"/>
        </w:rPr>
        <w:t xml:space="preserve"> за предоставление </w:t>
      </w:r>
      <w:r w:rsidR="00DA41CE" w:rsidRPr="0054795E">
        <w:rPr>
          <w:rFonts w:ascii="Times New Roman" w:hAnsi="Times New Roman"/>
          <w:sz w:val="24"/>
          <w:szCs w:val="24"/>
        </w:rPr>
        <w:t>Лицензий на право использования ПО</w:t>
      </w:r>
      <w:r w:rsidR="00194B2B" w:rsidRPr="0054795E">
        <w:rPr>
          <w:rFonts w:ascii="Times New Roman" w:hAnsi="Times New Roman"/>
          <w:sz w:val="24"/>
          <w:szCs w:val="24"/>
        </w:rPr>
        <w:t>, указан</w:t>
      </w:r>
      <w:r w:rsidR="007E7C6F" w:rsidRPr="0054795E">
        <w:rPr>
          <w:rFonts w:ascii="Times New Roman" w:hAnsi="Times New Roman"/>
          <w:sz w:val="24"/>
          <w:szCs w:val="24"/>
        </w:rPr>
        <w:t>н</w:t>
      </w:r>
      <w:r w:rsidR="00DA41CE" w:rsidRPr="0054795E">
        <w:rPr>
          <w:rFonts w:ascii="Times New Roman" w:hAnsi="Times New Roman"/>
          <w:sz w:val="24"/>
          <w:szCs w:val="24"/>
        </w:rPr>
        <w:t>ых</w:t>
      </w:r>
      <w:r w:rsidR="00194B2B" w:rsidRPr="0054795E">
        <w:rPr>
          <w:rFonts w:ascii="Times New Roman" w:hAnsi="Times New Roman"/>
          <w:sz w:val="24"/>
          <w:szCs w:val="24"/>
        </w:rPr>
        <w:t xml:space="preserve"> в</w:t>
      </w:r>
      <w:r w:rsidR="00632D04" w:rsidRPr="0054795E">
        <w:rPr>
          <w:rFonts w:ascii="Times New Roman" w:hAnsi="Times New Roman"/>
          <w:sz w:val="24"/>
          <w:szCs w:val="24"/>
        </w:rPr>
        <w:t xml:space="preserve"> </w:t>
      </w:r>
      <w:r w:rsidR="00F841BD">
        <w:rPr>
          <w:rFonts w:ascii="Times New Roman" w:hAnsi="Times New Roman"/>
          <w:sz w:val="24"/>
          <w:szCs w:val="24"/>
        </w:rPr>
        <w:t>Спецификации</w:t>
      </w:r>
      <w:r w:rsidR="00194B2B" w:rsidRPr="0054795E">
        <w:rPr>
          <w:rFonts w:ascii="Times New Roman" w:hAnsi="Times New Roman"/>
          <w:sz w:val="24"/>
          <w:szCs w:val="24"/>
        </w:rPr>
        <w:t>.</w:t>
      </w:r>
      <w:r w:rsidRPr="0054795E">
        <w:rPr>
          <w:rFonts w:ascii="Times New Roman" w:hAnsi="Times New Roman"/>
          <w:sz w:val="24"/>
          <w:szCs w:val="24"/>
        </w:rPr>
        <w:t xml:space="preserve"> </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Лицензиар гарантирует наличие у него </w:t>
      </w:r>
      <w:r w:rsidR="00194B2B" w:rsidRPr="0054795E">
        <w:rPr>
          <w:rFonts w:ascii="Times New Roman" w:hAnsi="Times New Roman"/>
          <w:sz w:val="24"/>
          <w:szCs w:val="24"/>
        </w:rPr>
        <w:t xml:space="preserve">исключительных </w:t>
      </w:r>
      <w:r w:rsidRPr="0054795E">
        <w:rPr>
          <w:rFonts w:ascii="Times New Roman" w:hAnsi="Times New Roman"/>
          <w:sz w:val="24"/>
          <w:szCs w:val="24"/>
        </w:rPr>
        <w:t xml:space="preserve">прав на использование и распространение ПО, </w:t>
      </w:r>
      <w:r w:rsidR="00194B2B" w:rsidRPr="0054795E">
        <w:rPr>
          <w:rFonts w:ascii="Times New Roman" w:hAnsi="Times New Roman"/>
          <w:sz w:val="24"/>
          <w:szCs w:val="24"/>
        </w:rPr>
        <w:t>указанного в</w:t>
      </w:r>
      <w:r w:rsidR="00DC784E" w:rsidRPr="0054795E">
        <w:rPr>
          <w:rFonts w:ascii="Times New Roman" w:hAnsi="Times New Roman"/>
          <w:sz w:val="24"/>
          <w:szCs w:val="24"/>
        </w:rPr>
        <w:t xml:space="preserve"> </w:t>
      </w:r>
      <w:r w:rsidR="00F841BD">
        <w:rPr>
          <w:rFonts w:ascii="Times New Roman" w:hAnsi="Times New Roman"/>
          <w:sz w:val="24"/>
          <w:szCs w:val="24"/>
        </w:rPr>
        <w:t>Спецификации</w:t>
      </w:r>
      <w:r w:rsidR="00194B2B" w:rsidRPr="0054795E">
        <w:rPr>
          <w:rFonts w:ascii="Times New Roman" w:hAnsi="Times New Roman"/>
          <w:sz w:val="24"/>
          <w:szCs w:val="24"/>
        </w:rPr>
        <w:t xml:space="preserve">, </w:t>
      </w:r>
      <w:r w:rsidRPr="0054795E">
        <w:rPr>
          <w:rFonts w:ascii="Times New Roman" w:hAnsi="Times New Roman"/>
          <w:sz w:val="24"/>
          <w:szCs w:val="24"/>
        </w:rPr>
        <w:t xml:space="preserve">а также прав на заключение настоящего </w:t>
      </w:r>
      <w:r w:rsidR="007E7C6F" w:rsidRPr="0054795E">
        <w:rPr>
          <w:rFonts w:ascii="Times New Roman" w:hAnsi="Times New Roman"/>
          <w:sz w:val="24"/>
          <w:szCs w:val="24"/>
        </w:rPr>
        <w:t>Д</w:t>
      </w:r>
      <w:r w:rsidRPr="0054795E">
        <w:rPr>
          <w:rFonts w:ascii="Times New Roman" w:hAnsi="Times New Roman"/>
          <w:sz w:val="24"/>
          <w:szCs w:val="24"/>
        </w:rPr>
        <w:t>оговора.</w:t>
      </w:r>
    </w:p>
    <w:p w:rsidR="00A30CB4" w:rsidRPr="0054795E" w:rsidRDefault="002D62B6" w:rsidP="00A30CB4">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w:t>
      </w:r>
      <w:r w:rsidR="00F841BD">
        <w:rPr>
          <w:rFonts w:ascii="Times New Roman" w:hAnsi="Times New Roman"/>
          <w:sz w:val="24"/>
          <w:szCs w:val="24"/>
        </w:rPr>
        <w:t>Спецификации</w:t>
      </w:r>
      <w:r w:rsidRPr="0054795E">
        <w:rPr>
          <w:rFonts w:ascii="Times New Roman" w:hAnsi="Times New Roman"/>
          <w:sz w:val="24"/>
          <w:szCs w:val="24"/>
        </w:rPr>
        <w:t xml:space="preserve"> Стороны </w:t>
      </w:r>
      <w:r w:rsidR="004428B7" w:rsidRPr="0054795E">
        <w:rPr>
          <w:rFonts w:ascii="Times New Roman" w:hAnsi="Times New Roman"/>
          <w:sz w:val="24"/>
          <w:szCs w:val="24"/>
        </w:rPr>
        <w:t xml:space="preserve">определяют </w:t>
      </w:r>
      <w:r w:rsidR="00A30CB4" w:rsidRPr="0054795E">
        <w:rPr>
          <w:rFonts w:ascii="Times New Roman" w:hAnsi="Times New Roman"/>
          <w:sz w:val="24"/>
          <w:szCs w:val="24"/>
        </w:rPr>
        <w:t>наименование и условия предоставления простой неисключительной лицензии на право использования программного обеспечения, количество, ассортимент, вознаграждение за предоставляемые Лицензии и другие характеристики.</w:t>
      </w:r>
    </w:p>
    <w:p w:rsidR="00DA3A29" w:rsidRPr="0054795E" w:rsidRDefault="00DA5E48" w:rsidP="00A30CB4">
      <w:pPr>
        <w:pStyle w:val="a4"/>
        <w:numPr>
          <w:ilvl w:val="1"/>
          <w:numId w:val="1"/>
        </w:numPr>
        <w:tabs>
          <w:tab w:val="left" w:pos="1134"/>
        </w:tabs>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Договор предоставляет Лицензиату право использования П</w:t>
      </w:r>
      <w:r w:rsidR="004E075F" w:rsidRPr="0054795E">
        <w:rPr>
          <w:rFonts w:ascii="Times New Roman" w:hAnsi="Times New Roman"/>
          <w:sz w:val="24"/>
          <w:szCs w:val="24"/>
        </w:rPr>
        <w:t xml:space="preserve">О </w:t>
      </w:r>
      <w:r w:rsidRPr="0054795E">
        <w:rPr>
          <w:rFonts w:ascii="Times New Roman" w:hAnsi="Times New Roman"/>
          <w:sz w:val="24"/>
          <w:szCs w:val="24"/>
        </w:rPr>
        <w:t>только в тех пределах и теми способами, которые предусмотрены Договором</w:t>
      </w:r>
      <w:r w:rsidR="007E7C6F" w:rsidRPr="0054795E">
        <w:rPr>
          <w:rFonts w:ascii="Times New Roman" w:hAnsi="Times New Roman"/>
          <w:sz w:val="24"/>
          <w:szCs w:val="24"/>
        </w:rPr>
        <w:t xml:space="preserve"> на </w:t>
      </w:r>
      <w:r w:rsidR="00B23447" w:rsidRPr="0054795E">
        <w:rPr>
          <w:rFonts w:ascii="Times New Roman" w:hAnsi="Times New Roman"/>
          <w:sz w:val="24"/>
          <w:szCs w:val="24"/>
        </w:rPr>
        <w:t>Т</w:t>
      </w:r>
      <w:r w:rsidR="007E7C6F" w:rsidRPr="0054795E">
        <w:rPr>
          <w:rFonts w:ascii="Times New Roman" w:hAnsi="Times New Roman"/>
          <w:sz w:val="24"/>
          <w:szCs w:val="24"/>
        </w:rPr>
        <w:t>ерритории использования</w:t>
      </w:r>
      <w:r w:rsidRPr="0054795E">
        <w:rPr>
          <w:rFonts w:ascii="Times New Roman" w:hAnsi="Times New Roman"/>
          <w:sz w:val="24"/>
          <w:szCs w:val="24"/>
        </w:rPr>
        <w:t>.</w:t>
      </w:r>
    </w:p>
    <w:p w:rsidR="00DA5E48" w:rsidRPr="0054795E" w:rsidRDefault="00DA5E48" w:rsidP="00A30CB4">
      <w:pPr>
        <w:pStyle w:val="a4"/>
        <w:tabs>
          <w:tab w:val="left" w:pos="1134"/>
        </w:tabs>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lastRenderedPageBreak/>
        <w:t xml:space="preserve"> </w:t>
      </w:r>
    </w:p>
    <w:p w:rsidR="002D62B6" w:rsidRPr="0054795E" w:rsidRDefault="002D62B6" w:rsidP="0019343D">
      <w:pPr>
        <w:keepNext/>
        <w:numPr>
          <w:ilvl w:val="0"/>
          <w:numId w:val="1"/>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ОБЩИЕ ПОЛОЖЕНИЯ</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Все условия настоящего Договора распространяются на </w:t>
      </w:r>
      <w:r w:rsidR="00B018FD" w:rsidRPr="0054795E">
        <w:rPr>
          <w:rFonts w:ascii="Times New Roman" w:hAnsi="Times New Roman"/>
          <w:sz w:val="24"/>
          <w:szCs w:val="24"/>
        </w:rPr>
        <w:t xml:space="preserve">простые </w:t>
      </w:r>
      <w:r w:rsidR="00DA5E48" w:rsidRPr="0054795E">
        <w:rPr>
          <w:rFonts w:ascii="Times New Roman" w:hAnsi="Times New Roman"/>
          <w:sz w:val="24"/>
          <w:szCs w:val="24"/>
        </w:rPr>
        <w:t xml:space="preserve">неисключительные </w:t>
      </w:r>
      <w:r w:rsidRPr="0054795E">
        <w:rPr>
          <w:rFonts w:ascii="Times New Roman" w:hAnsi="Times New Roman"/>
          <w:sz w:val="24"/>
          <w:szCs w:val="24"/>
        </w:rPr>
        <w:t>Лицензии, предоставляемые в рамках настоящего Договора.</w:t>
      </w:r>
    </w:p>
    <w:p w:rsidR="002D62B6" w:rsidRPr="0054795E" w:rsidRDefault="002D62B6" w:rsidP="0019343D">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Стороны заключили настоящий Договор, основываясь на том, что операции по лицензионным договорам (предоставление Лицензии на право использования Программного Обеспечения) освобождены от налогообложения по налогу на добавленную стоимость (НДС) на основании пункта 2 подпункта 26 ст.149 Налогового кодекса Р</w:t>
      </w:r>
      <w:r w:rsidR="00B17A92" w:rsidRPr="0054795E">
        <w:rPr>
          <w:rFonts w:ascii="Times New Roman" w:hAnsi="Times New Roman"/>
          <w:sz w:val="24"/>
          <w:szCs w:val="24"/>
        </w:rPr>
        <w:t xml:space="preserve">оссийской </w:t>
      </w:r>
      <w:r w:rsidRPr="0054795E">
        <w:rPr>
          <w:rFonts w:ascii="Times New Roman" w:hAnsi="Times New Roman"/>
          <w:sz w:val="24"/>
          <w:szCs w:val="24"/>
        </w:rPr>
        <w:t>Ф</w:t>
      </w:r>
      <w:r w:rsidR="00B17A92" w:rsidRPr="0054795E">
        <w:rPr>
          <w:rFonts w:ascii="Times New Roman" w:hAnsi="Times New Roman"/>
          <w:sz w:val="24"/>
          <w:szCs w:val="24"/>
        </w:rPr>
        <w:t>едерации</w:t>
      </w:r>
      <w:r w:rsidRPr="0054795E">
        <w:rPr>
          <w:rFonts w:ascii="Times New Roman" w:hAnsi="Times New Roman"/>
          <w:sz w:val="24"/>
          <w:szCs w:val="24"/>
        </w:rPr>
        <w:t>.</w:t>
      </w:r>
    </w:p>
    <w:p w:rsidR="005B572B" w:rsidRPr="0054795E" w:rsidRDefault="005B57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Настоящий Договор регулируется действующим законодательством Российской Федерации.</w:t>
      </w:r>
    </w:p>
    <w:p w:rsidR="003C6E69" w:rsidRPr="0054795E" w:rsidRDefault="003C6E69"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Территорией </w:t>
      </w:r>
      <w:r w:rsidR="00B23447" w:rsidRPr="0054795E">
        <w:rPr>
          <w:rFonts w:ascii="Times New Roman" w:hAnsi="Times New Roman"/>
          <w:sz w:val="24"/>
          <w:szCs w:val="24"/>
        </w:rPr>
        <w:t xml:space="preserve">использования </w:t>
      </w:r>
      <w:r w:rsidRPr="0054795E">
        <w:rPr>
          <w:rFonts w:ascii="Times New Roman" w:hAnsi="Times New Roman"/>
          <w:sz w:val="24"/>
          <w:szCs w:val="24"/>
        </w:rPr>
        <w:t>Лицензии признается территория Российской Федерации.</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Лицензия предоставляется на неогра</w:t>
      </w:r>
      <w:r w:rsidR="00015BBF">
        <w:rPr>
          <w:rFonts w:ascii="Times New Roman" w:hAnsi="Times New Roman"/>
          <w:sz w:val="24"/>
          <w:szCs w:val="24"/>
        </w:rPr>
        <w:t>ниченный срок, если в конкретной</w:t>
      </w:r>
      <w:r w:rsidRPr="0054795E">
        <w:rPr>
          <w:rFonts w:ascii="Times New Roman" w:hAnsi="Times New Roman"/>
          <w:sz w:val="24"/>
          <w:szCs w:val="24"/>
        </w:rPr>
        <w:t xml:space="preserve"> </w:t>
      </w:r>
      <w:r w:rsidR="00015BBF">
        <w:rPr>
          <w:rFonts w:ascii="Times New Roman" w:hAnsi="Times New Roman"/>
          <w:sz w:val="24"/>
          <w:szCs w:val="24"/>
        </w:rPr>
        <w:t>Спецификации</w:t>
      </w:r>
      <w:r w:rsidRPr="0054795E">
        <w:rPr>
          <w:rFonts w:ascii="Times New Roman" w:hAnsi="Times New Roman"/>
          <w:sz w:val="24"/>
          <w:szCs w:val="24"/>
        </w:rPr>
        <w:t xml:space="preserve"> не будет оговорен иной срок.</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Лицензия действует с даты подписания Сторонами акта сдачи-приемки прав использования ПО.</w:t>
      </w:r>
    </w:p>
    <w:p w:rsidR="00830F2B" w:rsidRPr="0054795E" w:rsidRDefault="00830F2B"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предоставляется Лицензиату </w:t>
      </w:r>
      <w:r w:rsidR="009A5D65">
        <w:rPr>
          <w:rFonts w:ascii="Times New Roman" w:hAnsi="Times New Roman"/>
          <w:sz w:val="24"/>
          <w:szCs w:val="24"/>
        </w:rPr>
        <w:t>без</w:t>
      </w:r>
      <w:r w:rsidRPr="0054795E">
        <w:rPr>
          <w:rFonts w:ascii="Times New Roman" w:hAnsi="Times New Roman"/>
          <w:sz w:val="24"/>
          <w:szCs w:val="24"/>
        </w:rPr>
        <w:t xml:space="preserve"> прав</w:t>
      </w:r>
      <w:r w:rsidR="009A5D65">
        <w:rPr>
          <w:rFonts w:ascii="Times New Roman" w:hAnsi="Times New Roman"/>
          <w:sz w:val="24"/>
          <w:szCs w:val="24"/>
        </w:rPr>
        <w:t>а</w:t>
      </w:r>
      <w:r w:rsidRPr="0054795E">
        <w:rPr>
          <w:rFonts w:ascii="Times New Roman" w:hAnsi="Times New Roman"/>
          <w:sz w:val="24"/>
          <w:szCs w:val="24"/>
        </w:rPr>
        <w:t xml:space="preserve"> дальнейшего распространения и предоставления третьим лицам, если </w:t>
      </w:r>
      <w:r w:rsidR="00EC5491" w:rsidRPr="0054795E">
        <w:rPr>
          <w:rFonts w:ascii="Times New Roman" w:hAnsi="Times New Roman"/>
          <w:sz w:val="24"/>
          <w:szCs w:val="24"/>
        </w:rPr>
        <w:t xml:space="preserve">иное </w:t>
      </w:r>
      <w:r w:rsidRPr="0054795E">
        <w:rPr>
          <w:rFonts w:ascii="Times New Roman" w:hAnsi="Times New Roman"/>
          <w:sz w:val="24"/>
          <w:szCs w:val="24"/>
        </w:rPr>
        <w:t xml:space="preserve">прямо не указанно </w:t>
      </w:r>
      <w:r w:rsidRPr="0054795E">
        <w:rPr>
          <w:rFonts w:ascii="Times New Roman" w:hAnsi="Times New Roman"/>
          <w:sz w:val="24"/>
          <w:szCs w:val="24"/>
          <w:lang w:eastAsia="ru-RU"/>
        </w:rPr>
        <w:t>в соответствующем дополнительном соглашении (</w:t>
      </w:r>
      <w:r w:rsidR="00015BBF">
        <w:rPr>
          <w:rFonts w:ascii="Times New Roman" w:hAnsi="Times New Roman"/>
          <w:sz w:val="24"/>
          <w:szCs w:val="24"/>
          <w:lang w:eastAsia="ru-RU"/>
        </w:rPr>
        <w:t>Спецификации</w:t>
      </w:r>
      <w:r w:rsidRPr="0054795E">
        <w:rPr>
          <w:rFonts w:ascii="Times New Roman" w:hAnsi="Times New Roman"/>
          <w:sz w:val="24"/>
          <w:szCs w:val="24"/>
          <w:lang w:eastAsia="ru-RU"/>
        </w:rPr>
        <w:t>).</w:t>
      </w:r>
    </w:p>
    <w:p w:rsidR="00EC5491" w:rsidRPr="0054795E" w:rsidRDefault="00EC5491" w:rsidP="00974E07">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Лицензия действует в отношении версии ПО, актуальной на дату </w:t>
      </w:r>
      <w:r w:rsidR="00BB67F4" w:rsidRPr="0054795E">
        <w:rPr>
          <w:rFonts w:ascii="Times New Roman" w:hAnsi="Times New Roman"/>
          <w:sz w:val="24"/>
          <w:szCs w:val="24"/>
        </w:rPr>
        <w:t xml:space="preserve">ее </w:t>
      </w:r>
      <w:r w:rsidRPr="0054795E">
        <w:rPr>
          <w:rFonts w:ascii="Times New Roman" w:hAnsi="Times New Roman"/>
          <w:sz w:val="24"/>
          <w:szCs w:val="24"/>
        </w:rPr>
        <w:t>предоставления</w:t>
      </w:r>
      <w:r w:rsidR="003C6571" w:rsidRPr="0054795E">
        <w:rPr>
          <w:rFonts w:ascii="Times New Roman" w:hAnsi="Times New Roman"/>
          <w:sz w:val="24"/>
          <w:szCs w:val="24"/>
        </w:rPr>
        <w:fldChar w:fldCharType="begin"/>
      </w:r>
      <w:r w:rsidRPr="0054795E">
        <w:rPr>
          <w:rFonts w:ascii="Times New Roman" w:hAnsi="Times New Roman"/>
          <w:sz w:val="24"/>
          <w:szCs w:val="24"/>
        </w:rPr>
        <w:instrText xml:space="preserve"> MERGEFIELD "Текст_по_подписке" </w:instrText>
      </w:r>
      <w:r w:rsidR="003C6571" w:rsidRPr="0054795E">
        <w:rPr>
          <w:rFonts w:ascii="Times New Roman" w:hAnsi="Times New Roman"/>
          <w:sz w:val="24"/>
          <w:szCs w:val="24"/>
        </w:rPr>
        <w:fldChar w:fldCharType="separate"/>
      </w:r>
      <w:r w:rsidRPr="0054795E">
        <w:rPr>
          <w:rFonts w:ascii="Times New Roman" w:hAnsi="Times New Roman"/>
          <w:noProof/>
          <w:sz w:val="24"/>
          <w:szCs w:val="24"/>
        </w:rPr>
        <w:t>, и распространяется на все версии ПО, выпущенные правообладателем в течение 1 (одного) года с даты передачи Лицензии.</w:t>
      </w:r>
      <w:r w:rsidR="003C6571" w:rsidRPr="0054795E">
        <w:rPr>
          <w:rFonts w:ascii="Times New Roman" w:hAnsi="Times New Roman"/>
          <w:sz w:val="24"/>
          <w:szCs w:val="24"/>
        </w:rPr>
        <w:fldChar w:fldCharType="end"/>
      </w:r>
    </w:p>
    <w:p w:rsidR="00EC5491" w:rsidRPr="0054795E" w:rsidRDefault="00EC5491" w:rsidP="00974E07">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Лицензиату принадлежат все права на результаты работ, полученные с применением ПО.</w:t>
      </w:r>
    </w:p>
    <w:p w:rsidR="00EC5491" w:rsidRPr="0054795E" w:rsidRDefault="003C4AE3"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Лицензиар гарантирует, что ПО работает в соответствии с предоставляемой к нему документацией.</w:t>
      </w:r>
    </w:p>
    <w:p w:rsidR="003C4AE3" w:rsidRPr="0054795E" w:rsidRDefault="003C4AE3"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Лицензиар устанавливает гарантийный срок на Программное обеспечение в течение 12 месяцев с даты подписания Акта сдачи-приемки прав использования ПО.</w:t>
      </w:r>
    </w:p>
    <w:p w:rsidR="00BB67F4" w:rsidRPr="0054795E" w:rsidRDefault="00BB67F4" w:rsidP="00974E07">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Лицензиар гарантирует, что с даты предоставления прав на использование ПО, в течение гарантийного срока, ПО будет обладать свойствами и функциями, описанными в Документации, и что носитель информации, на котором предоставляется ПО, если таковой имеется, не будет иметь дефекта материала и качества изготовления.</w:t>
      </w:r>
    </w:p>
    <w:p w:rsidR="00BB67F4" w:rsidRPr="0054795E" w:rsidRDefault="00BB67F4"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По истечении срока гарантийного обслуживания, предусмотренного в п. 3.11 настоящего Договора</w:t>
      </w:r>
      <w:r w:rsidR="00F31529" w:rsidRPr="0054795E">
        <w:rPr>
          <w:rFonts w:ascii="Times New Roman" w:hAnsi="Times New Roman"/>
          <w:sz w:val="24"/>
          <w:szCs w:val="24"/>
        </w:rPr>
        <w:t>,</w:t>
      </w:r>
      <w:r w:rsidRPr="0054795E">
        <w:rPr>
          <w:rFonts w:ascii="Times New Roman" w:hAnsi="Times New Roman"/>
          <w:sz w:val="24"/>
          <w:szCs w:val="24"/>
        </w:rPr>
        <w:t xml:space="preserve"> Стороны могут </w:t>
      </w:r>
      <w:r w:rsidR="003037E1" w:rsidRPr="0054795E">
        <w:rPr>
          <w:rFonts w:ascii="Times New Roman" w:hAnsi="Times New Roman"/>
          <w:sz w:val="24"/>
          <w:szCs w:val="24"/>
        </w:rPr>
        <w:t xml:space="preserve">продлить гарантийное обслуживание на новый срок </w:t>
      </w:r>
      <w:r w:rsidR="00F31529" w:rsidRPr="0054795E">
        <w:rPr>
          <w:rFonts w:ascii="Times New Roman" w:hAnsi="Times New Roman"/>
          <w:sz w:val="24"/>
          <w:szCs w:val="24"/>
        </w:rPr>
        <w:t xml:space="preserve">равный </w:t>
      </w:r>
      <w:r w:rsidR="003037E1" w:rsidRPr="0054795E">
        <w:rPr>
          <w:rFonts w:ascii="Times New Roman" w:hAnsi="Times New Roman"/>
          <w:sz w:val="24"/>
          <w:szCs w:val="24"/>
        </w:rPr>
        <w:t>12 месяц</w:t>
      </w:r>
      <w:r w:rsidR="00F31529" w:rsidRPr="0054795E">
        <w:rPr>
          <w:rFonts w:ascii="Times New Roman" w:hAnsi="Times New Roman"/>
          <w:sz w:val="24"/>
          <w:szCs w:val="24"/>
        </w:rPr>
        <w:t>ам</w:t>
      </w:r>
      <w:r w:rsidR="003037E1" w:rsidRPr="0054795E">
        <w:rPr>
          <w:rFonts w:ascii="Times New Roman" w:hAnsi="Times New Roman"/>
          <w:sz w:val="24"/>
          <w:szCs w:val="24"/>
        </w:rPr>
        <w:t xml:space="preserve">, </w:t>
      </w:r>
      <w:r w:rsidR="00E41553" w:rsidRPr="0054795E">
        <w:rPr>
          <w:rFonts w:ascii="Times New Roman" w:hAnsi="Times New Roman"/>
          <w:sz w:val="24"/>
          <w:szCs w:val="24"/>
        </w:rPr>
        <w:t>оформив</w:t>
      </w:r>
      <w:r w:rsidR="00600BA8" w:rsidRPr="0054795E">
        <w:rPr>
          <w:rFonts w:ascii="Times New Roman" w:hAnsi="Times New Roman"/>
          <w:sz w:val="24"/>
          <w:szCs w:val="24"/>
        </w:rPr>
        <w:t xml:space="preserve"> </w:t>
      </w:r>
      <w:r w:rsidR="00015BBF">
        <w:rPr>
          <w:rFonts w:ascii="Times New Roman" w:hAnsi="Times New Roman"/>
          <w:sz w:val="24"/>
          <w:szCs w:val="24"/>
        </w:rPr>
        <w:t>Спецификацию</w:t>
      </w:r>
      <w:r w:rsidRPr="0054795E">
        <w:rPr>
          <w:rFonts w:ascii="Times New Roman" w:hAnsi="Times New Roman"/>
          <w:sz w:val="24"/>
          <w:szCs w:val="24"/>
        </w:rPr>
        <w:t>.</w:t>
      </w:r>
    </w:p>
    <w:p w:rsidR="00BB67F4" w:rsidRPr="0054795E" w:rsidRDefault="00BB67F4" w:rsidP="005B572B">
      <w:pPr>
        <w:numPr>
          <w:ilvl w:val="1"/>
          <w:numId w:val="1"/>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 случае необходимости проведения дополнительных работ, не предусмотренных настоящим Договором, Лицензиат производит их оплату по дополнительному соглашению.</w:t>
      </w:r>
    </w:p>
    <w:p w:rsidR="00DA5E48" w:rsidRPr="0054795E" w:rsidRDefault="00DA5E48" w:rsidP="00974E07">
      <w:pPr>
        <w:spacing w:after="0" w:line="240" w:lineRule="auto"/>
        <w:ind w:left="567"/>
        <w:contextualSpacing/>
        <w:jc w:val="both"/>
        <w:rPr>
          <w:rFonts w:ascii="Times New Roman" w:hAnsi="Times New Roman"/>
          <w:sz w:val="24"/>
          <w:szCs w:val="24"/>
        </w:rPr>
      </w:pPr>
    </w:p>
    <w:p w:rsidR="005B572B" w:rsidRPr="0054795E" w:rsidRDefault="005B572B" w:rsidP="00974E07">
      <w:pPr>
        <w:spacing w:after="0" w:line="240" w:lineRule="auto"/>
        <w:ind w:left="0"/>
        <w:contextualSpacing/>
        <w:jc w:val="center"/>
        <w:rPr>
          <w:rFonts w:ascii="Times New Roman" w:hAnsi="Times New Roman"/>
          <w:b/>
          <w:sz w:val="24"/>
          <w:szCs w:val="24"/>
        </w:rPr>
      </w:pPr>
      <w:r w:rsidRPr="0054795E">
        <w:rPr>
          <w:rFonts w:ascii="Times New Roman" w:hAnsi="Times New Roman"/>
          <w:b/>
          <w:sz w:val="24"/>
          <w:szCs w:val="24"/>
        </w:rPr>
        <w:t xml:space="preserve">4. ПОРЯДОК ПРЕДОСТАВЛЕНИЯ </w:t>
      </w:r>
      <w:r w:rsidR="004E3494" w:rsidRPr="0054795E">
        <w:rPr>
          <w:rFonts w:ascii="Times New Roman" w:hAnsi="Times New Roman"/>
          <w:b/>
          <w:sz w:val="24"/>
          <w:szCs w:val="24"/>
        </w:rPr>
        <w:t xml:space="preserve">ЛИЦЕНЗИИ </w:t>
      </w:r>
    </w:p>
    <w:p w:rsidR="005B572B" w:rsidRPr="0054795E" w:rsidRDefault="005B572B" w:rsidP="00974E07">
      <w:pPr>
        <w:numPr>
          <w:ilvl w:val="1"/>
          <w:numId w:val="5"/>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Лицензиар обязуется передавать Лицензиату Комплекты ПО одновременно с предоставлением Лицензий на право использ</w:t>
      </w:r>
      <w:r w:rsidR="00B018FD" w:rsidRPr="0054795E">
        <w:rPr>
          <w:rFonts w:ascii="Times New Roman" w:hAnsi="Times New Roman"/>
          <w:sz w:val="24"/>
          <w:szCs w:val="24"/>
        </w:rPr>
        <w:t xml:space="preserve">ования ПО, указанного в </w:t>
      </w:r>
      <w:r w:rsidR="00015BBF">
        <w:rPr>
          <w:rFonts w:ascii="Times New Roman" w:hAnsi="Times New Roman"/>
          <w:sz w:val="24"/>
          <w:szCs w:val="24"/>
        </w:rPr>
        <w:t>Спецификации</w:t>
      </w:r>
      <w:r w:rsidR="00B018FD" w:rsidRPr="0054795E">
        <w:rPr>
          <w:rFonts w:ascii="Times New Roman" w:hAnsi="Times New Roman"/>
          <w:sz w:val="24"/>
          <w:szCs w:val="24"/>
        </w:rPr>
        <w:t xml:space="preserve">, </w:t>
      </w:r>
      <w:r w:rsidRPr="0054795E">
        <w:rPr>
          <w:rFonts w:ascii="Times New Roman" w:hAnsi="Times New Roman"/>
          <w:sz w:val="24"/>
          <w:szCs w:val="24"/>
        </w:rPr>
        <w:t>в соответствии с условиями настоящего Договора</w:t>
      </w:r>
      <w:r w:rsidR="00B018FD" w:rsidRPr="0054795E">
        <w:rPr>
          <w:rFonts w:ascii="Times New Roman" w:hAnsi="Times New Roman"/>
          <w:sz w:val="24"/>
          <w:szCs w:val="24"/>
        </w:rPr>
        <w:t>.</w:t>
      </w:r>
      <w:r w:rsidRPr="0054795E">
        <w:rPr>
          <w:rFonts w:ascii="Times New Roman" w:hAnsi="Times New Roman"/>
          <w:sz w:val="24"/>
          <w:szCs w:val="24"/>
        </w:rPr>
        <w:t xml:space="preserve"> </w:t>
      </w:r>
    </w:p>
    <w:p w:rsidR="005B572B" w:rsidRPr="0054795E" w:rsidRDefault="005B572B" w:rsidP="00974E07">
      <w:pPr>
        <w:numPr>
          <w:ilvl w:val="1"/>
          <w:numId w:val="5"/>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По факту предоставления </w:t>
      </w:r>
      <w:r w:rsidR="00877801" w:rsidRPr="0054795E">
        <w:rPr>
          <w:rFonts w:ascii="Times New Roman" w:hAnsi="Times New Roman"/>
          <w:sz w:val="24"/>
          <w:szCs w:val="24"/>
        </w:rPr>
        <w:t>простой (неисключительной) Лицензии</w:t>
      </w:r>
      <w:r w:rsidRPr="0054795E">
        <w:rPr>
          <w:rFonts w:ascii="Times New Roman" w:hAnsi="Times New Roman"/>
          <w:sz w:val="24"/>
          <w:szCs w:val="24"/>
        </w:rPr>
        <w:t xml:space="preserve"> Стороны подписывают </w:t>
      </w:r>
      <w:r w:rsidR="00877801" w:rsidRPr="0054795E">
        <w:rPr>
          <w:rFonts w:ascii="Times New Roman" w:hAnsi="Times New Roman"/>
          <w:sz w:val="24"/>
          <w:szCs w:val="24"/>
        </w:rPr>
        <w:t>А</w:t>
      </w:r>
      <w:r w:rsidRPr="0054795E">
        <w:rPr>
          <w:rFonts w:ascii="Times New Roman" w:hAnsi="Times New Roman"/>
          <w:sz w:val="24"/>
          <w:szCs w:val="24"/>
        </w:rPr>
        <w:t>кт сдачи-приемки прав использования ПО и Лицензиар передает Лицензиату счет-фактуру.</w:t>
      </w:r>
    </w:p>
    <w:p w:rsidR="005B572B" w:rsidRPr="0054795E" w:rsidRDefault="00877801"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4.3.</w:t>
      </w:r>
      <w:r w:rsidR="00757EC8" w:rsidRPr="0054795E">
        <w:rPr>
          <w:rFonts w:ascii="Times New Roman" w:hAnsi="Times New Roman"/>
          <w:sz w:val="24"/>
          <w:szCs w:val="24"/>
        </w:rPr>
        <w:t xml:space="preserve"> </w:t>
      </w:r>
      <w:r w:rsidR="005B572B" w:rsidRPr="0054795E">
        <w:rPr>
          <w:rFonts w:ascii="Times New Roman" w:hAnsi="Times New Roman"/>
          <w:sz w:val="24"/>
          <w:szCs w:val="24"/>
        </w:rPr>
        <w:t>Лицензиат обязан не поз</w:t>
      </w:r>
      <w:r w:rsidRPr="0054795E">
        <w:rPr>
          <w:rFonts w:ascii="Times New Roman" w:hAnsi="Times New Roman"/>
          <w:sz w:val="24"/>
          <w:szCs w:val="24"/>
        </w:rPr>
        <w:t>днее 5-ти рабочих дней с даты</w:t>
      </w:r>
      <w:r w:rsidR="005B572B" w:rsidRPr="0054795E">
        <w:rPr>
          <w:rFonts w:ascii="Times New Roman" w:hAnsi="Times New Roman"/>
          <w:sz w:val="24"/>
          <w:szCs w:val="24"/>
        </w:rPr>
        <w:t xml:space="preserve"> получения от Лицензиара Акта подписать Акт и напра</w:t>
      </w:r>
      <w:r w:rsidR="007E7C6F" w:rsidRPr="0054795E">
        <w:rPr>
          <w:rFonts w:ascii="Times New Roman" w:hAnsi="Times New Roman"/>
          <w:sz w:val="24"/>
          <w:szCs w:val="24"/>
        </w:rPr>
        <w:t xml:space="preserve">вить Лицензиару один экземпляр </w:t>
      </w:r>
      <w:r w:rsidR="005B572B" w:rsidRPr="0054795E">
        <w:rPr>
          <w:rFonts w:ascii="Times New Roman" w:hAnsi="Times New Roman"/>
          <w:sz w:val="24"/>
          <w:szCs w:val="24"/>
        </w:rPr>
        <w:t>ли</w:t>
      </w:r>
      <w:r w:rsidR="007E7C6F" w:rsidRPr="0054795E">
        <w:rPr>
          <w:rFonts w:ascii="Times New Roman" w:hAnsi="Times New Roman"/>
          <w:sz w:val="24"/>
          <w:szCs w:val="24"/>
        </w:rPr>
        <w:t>бо</w:t>
      </w:r>
      <w:r w:rsidR="005B572B" w:rsidRPr="0054795E">
        <w:rPr>
          <w:rFonts w:ascii="Times New Roman" w:hAnsi="Times New Roman"/>
          <w:sz w:val="24"/>
          <w:szCs w:val="24"/>
        </w:rPr>
        <w:t xml:space="preserve"> направить в тот же срок Лицензиару мотивированный отказ от подписания Акта сдачи-приемки.</w:t>
      </w:r>
    </w:p>
    <w:p w:rsidR="005B572B" w:rsidRPr="0054795E" w:rsidRDefault="005B572B" w:rsidP="00974E07">
      <w:pPr>
        <w:numPr>
          <w:ilvl w:val="1"/>
          <w:numId w:val="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получения Лицензиаром мотивированного отказа от подписания Акта сдачи-приемки, Лицензиар обязуется в срок не позднее 5 (пяти) календарных дней от даты получения мотивированного отказа устранить все недостатки и несоответствия, а также передать надлежащим образом оформленный Акт сдачи-приемки </w:t>
      </w:r>
      <w:r w:rsidR="002132BA" w:rsidRPr="0054795E">
        <w:rPr>
          <w:rFonts w:ascii="Times New Roman" w:hAnsi="Times New Roman"/>
          <w:sz w:val="24"/>
          <w:szCs w:val="24"/>
        </w:rPr>
        <w:t xml:space="preserve">прав использования ПО </w:t>
      </w:r>
      <w:r w:rsidRPr="0054795E">
        <w:rPr>
          <w:rFonts w:ascii="Times New Roman" w:hAnsi="Times New Roman"/>
          <w:sz w:val="24"/>
          <w:szCs w:val="24"/>
        </w:rPr>
        <w:t>Лицензиату.</w:t>
      </w:r>
    </w:p>
    <w:p w:rsidR="00C341D3" w:rsidRPr="0054795E" w:rsidRDefault="00F31529" w:rsidP="00974E07">
      <w:pPr>
        <w:numPr>
          <w:ilvl w:val="1"/>
          <w:numId w:val="6"/>
        </w:numPr>
        <w:spacing w:after="0" w:line="240" w:lineRule="auto"/>
        <w:ind w:left="0" w:firstLine="567"/>
        <w:contextualSpacing/>
        <w:jc w:val="both"/>
        <w:rPr>
          <w:rFonts w:ascii="Times New Roman" w:hAnsi="Times New Roman"/>
          <w:sz w:val="24"/>
          <w:szCs w:val="24"/>
          <w:lang w:eastAsia="ru-RU"/>
        </w:rPr>
      </w:pPr>
      <w:r w:rsidRPr="0054795E">
        <w:rPr>
          <w:rFonts w:ascii="Times New Roman" w:hAnsi="Times New Roman"/>
          <w:sz w:val="24"/>
          <w:szCs w:val="24"/>
        </w:rPr>
        <w:t>Простая (неисключительная) л</w:t>
      </w:r>
      <w:r w:rsidR="005B572B" w:rsidRPr="0054795E">
        <w:rPr>
          <w:rFonts w:ascii="Times New Roman" w:hAnsi="Times New Roman"/>
          <w:sz w:val="24"/>
          <w:szCs w:val="24"/>
        </w:rPr>
        <w:t xml:space="preserve">ицензия считается предоставленной Лицензиаром Лицензиату с </w:t>
      </w:r>
      <w:r w:rsidR="007E7C6F" w:rsidRPr="0054795E">
        <w:rPr>
          <w:rFonts w:ascii="Times New Roman" w:hAnsi="Times New Roman"/>
          <w:sz w:val="24"/>
          <w:szCs w:val="24"/>
        </w:rPr>
        <w:t xml:space="preserve">даты </w:t>
      </w:r>
      <w:r w:rsidR="005B572B" w:rsidRPr="0054795E">
        <w:rPr>
          <w:rFonts w:ascii="Times New Roman" w:hAnsi="Times New Roman"/>
          <w:sz w:val="24"/>
          <w:szCs w:val="24"/>
        </w:rPr>
        <w:t>подписания обеими Сторонами Акта сдачи-приемки прав использования ПО.</w:t>
      </w:r>
    </w:p>
    <w:p w:rsidR="002132BA" w:rsidRPr="0054795E" w:rsidRDefault="002132BA" w:rsidP="00974E07">
      <w:pPr>
        <w:numPr>
          <w:ilvl w:val="1"/>
          <w:numId w:val="6"/>
        </w:numPr>
        <w:spacing w:after="0" w:line="240" w:lineRule="auto"/>
        <w:ind w:left="0" w:firstLine="567"/>
        <w:contextualSpacing/>
        <w:jc w:val="both"/>
        <w:rPr>
          <w:rFonts w:ascii="Times New Roman" w:hAnsi="Times New Roman"/>
          <w:sz w:val="24"/>
          <w:szCs w:val="24"/>
          <w:lang w:eastAsia="ru-RU"/>
        </w:rPr>
      </w:pPr>
      <w:r w:rsidRPr="0054795E">
        <w:rPr>
          <w:rFonts w:ascii="Times New Roman" w:hAnsi="Times New Roman"/>
          <w:sz w:val="24"/>
          <w:szCs w:val="24"/>
        </w:rPr>
        <w:lastRenderedPageBreak/>
        <w:t xml:space="preserve">ПО предоставляются Лицензиату «КАК ЕСТЬ» («AS IS»), в соответствии с общепринятым в международной практике принципом. Это означает, что за проблемы, возникающие в процессе </w:t>
      </w:r>
      <w:r w:rsidR="003C4AE3" w:rsidRPr="0054795E">
        <w:rPr>
          <w:rFonts w:ascii="Times New Roman" w:hAnsi="Times New Roman"/>
          <w:sz w:val="24"/>
          <w:szCs w:val="24"/>
        </w:rPr>
        <w:t>инсталляции</w:t>
      </w:r>
      <w:r w:rsidRPr="0054795E">
        <w:rPr>
          <w:rFonts w:ascii="Times New Roman" w:hAnsi="Times New Roman"/>
          <w:sz w:val="24"/>
          <w:szCs w:val="24"/>
        </w:rPr>
        <w:t>, обновления, поддержки и эксплуатации ПО, в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ПО ожиданиям лицензиата и т.п., Лицензиар ответственности не несет.</w:t>
      </w:r>
      <w:r w:rsidR="00757EC8" w:rsidRPr="0054795E">
        <w:rPr>
          <w:rFonts w:ascii="Times New Roman" w:hAnsi="Times New Roman"/>
          <w:sz w:val="24"/>
          <w:szCs w:val="24"/>
        </w:rPr>
        <w:t xml:space="preserve"> </w:t>
      </w:r>
      <w:r w:rsidR="00CA32D7" w:rsidRPr="0054795E">
        <w:rPr>
          <w:rFonts w:ascii="Times New Roman" w:hAnsi="Times New Roman"/>
          <w:sz w:val="24"/>
          <w:szCs w:val="24"/>
          <w:lang w:eastAsia="ru-RU"/>
        </w:rPr>
        <w:t>Лицензиат понимает, что несет полную ответственность за возможные негативные последствия, вызванные несовместимостью или конфликтами ПО с другими программными продуктами, установленными на компьютере Лицензиата. ПО не предназначено и не может быть использовано в информационных системах, работающих в опасных средах либо обслуживающих системы жизнеобеспечения, в которых сбой в работе ПО может создать угрозу жизни людей или повлечь материальные убытки.</w:t>
      </w:r>
    </w:p>
    <w:p w:rsidR="002132BA" w:rsidRPr="0054795E" w:rsidRDefault="002132BA" w:rsidP="00974E07">
      <w:pPr>
        <w:numPr>
          <w:ilvl w:val="1"/>
          <w:numId w:val="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t>Лицензиат полностью осведомлен о функциональных возможностях и пределах применимости ПО, описанных в руководстве пользователя</w:t>
      </w:r>
      <w:r w:rsidR="008B1B1B" w:rsidRPr="0054795E">
        <w:rPr>
          <w:rFonts w:ascii="Times New Roman" w:hAnsi="Times New Roman"/>
          <w:sz w:val="24"/>
          <w:szCs w:val="24"/>
          <w:lang w:eastAsia="ru-RU"/>
        </w:rPr>
        <w:t xml:space="preserve"> ПО</w:t>
      </w:r>
      <w:r w:rsidRPr="0054795E">
        <w:rPr>
          <w:rFonts w:ascii="Times New Roman" w:hAnsi="Times New Roman"/>
          <w:sz w:val="24"/>
          <w:szCs w:val="24"/>
          <w:lang w:eastAsia="ru-RU"/>
        </w:rPr>
        <w:t>, вхо</w:t>
      </w:r>
      <w:r w:rsidRPr="0054795E">
        <w:rPr>
          <w:rFonts w:ascii="Times New Roman" w:hAnsi="Times New Roman"/>
          <w:sz w:val="24"/>
          <w:szCs w:val="24"/>
        </w:rPr>
        <w:t>дящем в Комплект поставки ПО. Лицензиар не несет ответственност</w:t>
      </w:r>
      <w:r w:rsidR="008B1B1B" w:rsidRPr="0054795E">
        <w:rPr>
          <w:rFonts w:ascii="Times New Roman" w:hAnsi="Times New Roman"/>
          <w:sz w:val="24"/>
          <w:szCs w:val="24"/>
        </w:rPr>
        <w:t>и</w:t>
      </w:r>
      <w:r w:rsidRPr="0054795E">
        <w:rPr>
          <w:rFonts w:ascii="Times New Roman" w:hAnsi="Times New Roman"/>
          <w:sz w:val="24"/>
          <w:szCs w:val="24"/>
        </w:rPr>
        <w:t xml:space="preserve"> за какие-либо убытки Лицензиата, возникшие вследствие невозможности использования ПО</w:t>
      </w:r>
      <w:r w:rsidR="008B1B1B" w:rsidRPr="0054795E">
        <w:rPr>
          <w:rFonts w:ascii="Times New Roman" w:hAnsi="Times New Roman"/>
          <w:sz w:val="24"/>
          <w:szCs w:val="24"/>
        </w:rPr>
        <w:t>.</w:t>
      </w:r>
    </w:p>
    <w:p w:rsidR="005B572B" w:rsidRPr="0054795E" w:rsidRDefault="005B572B" w:rsidP="00974E07">
      <w:pPr>
        <w:spacing w:after="0" w:line="240" w:lineRule="auto"/>
        <w:ind w:left="567"/>
        <w:contextualSpacing/>
        <w:jc w:val="both"/>
        <w:rPr>
          <w:rFonts w:ascii="Times New Roman" w:hAnsi="Times New Roman"/>
          <w:sz w:val="24"/>
          <w:szCs w:val="24"/>
        </w:rPr>
      </w:pPr>
    </w:p>
    <w:p w:rsidR="002132BA" w:rsidRPr="0054795E" w:rsidRDefault="002132BA" w:rsidP="00974E07">
      <w:pPr>
        <w:numPr>
          <w:ilvl w:val="0"/>
          <w:numId w:val="6"/>
        </w:numPr>
        <w:spacing w:after="0" w:line="240" w:lineRule="auto"/>
        <w:contextualSpacing/>
        <w:jc w:val="center"/>
        <w:rPr>
          <w:rFonts w:ascii="Times New Roman" w:hAnsi="Times New Roman"/>
          <w:b/>
          <w:sz w:val="24"/>
          <w:szCs w:val="24"/>
        </w:rPr>
      </w:pPr>
      <w:r w:rsidRPr="0054795E">
        <w:rPr>
          <w:rFonts w:ascii="Times New Roman" w:hAnsi="Times New Roman"/>
          <w:b/>
          <w:sz w:val="24"/>
          <w:szCs w:val="24"/>
        </w:rPr>
        <w:t>ПРАВА И ОБЯЗАННОСТИ СТОРОН</w:t>
      </w:r>
    </w:p>
    <w:p w:rsidR="00E87D35" w:rsidRPr="0054795E" w:rsidRDefault="00E87D35" w:rsidP="00974E07">
      <w:pPr>
        <w:spacing w:after="0" w:line="240" w:lineRule="auto"/>
        <w:ind w:left="0" w:firstLine="567"/>
        <w:contextualSpacing/>
        <w:rPr>
          <w:rFonts w:ascii="Times New Roman" w:hAnsi="Times New Roman"/>
          <w:sz w:val="24"/>
          <w:szCs w:val="24"/>
        </w:rPr>
      </w:pPr>
      <w:r w:rsidRPr="0054795E">
        <w:rPr>
          <w:rFonts w:ascii="Times New Roman" w:hAnsi="Times New Roman"/>
          <w:sz w:val="24"/>
          <w:szCs w:val="24"/>
        </w:rPr>
        <w:t xml:space="preserve">5.1. </w:t>
      </w:r>
      <w:r w:rsidR="000D6D99" w:rsidRPr="0054795E">
        <w:rPr>
          <w:rFonts w:ascii="Times New Roman" w:hAnsi="Times New Roman"/>
          <w:b/>
          <w:sz w:val="24"/>
          <w:szCs w:val="24"/>
        </w:rPr>
        <w:t>Лицензиар вправе</w:t>
      </w:r>
      <w:r w:rsidR="000D6D99" w:rsidRPr="0054795E">
        <w:rPr>
          <w:rFonts w:ascii="Times New Roman" w:hAnsi="Times New Roman"/>
          <w:sz w:val="24"/>
          <w:szCs w:val="24"/>
        </w:rPr>
        <w:t>:</w:t>
      </w:r>
    </w:p>
    <w:p w:rsidR="00B504AB" w:rsidRPr="0054795E" w:rsidRDefault="000D6D99"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5.1.1.</w:t>
      </w:r>
      <w:r w:rsidR="00B504AB" w:rsidRPr="0054795E">
        <w:rPr>
          <w:rFonts w:ascii="Times New Roman" w:hAnsi="Times New Roman"/>
          <w:sz w:val="24"/>
          <w:szCs w:val="24"/>
        </w:rPr>
        <w:t xml:space="preserve"> В случае нарушения Лицензиатом условий (способов) использования прав на Программное Обеспечение по Договору, лишить Лицензиата лицензии на использование ПО.</w:t>
      </w:r>
    </w:p>
    <w:p w:rsidR="00BB67F4" w:rsidRPr="0054795E" w:rsidRDefault="00BB67F4"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5.1.2. Оказывать консультации сотрудникам Лицензиата по работе с ПО на основании заявок, поступивших по телефону, факсу или электронной почте. Сотрудники Лицензиата, обращающиеся за консультациями, должны обладать навыками работы с ПО в объеме Базовых курсов обучения.</w:t>
      </w:r>
    </w:p>
    <w:p w:rsidR="00B504AB" w:rsidRPr="0054795E" w:rsidRDefault="00B504AB"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 xml:space="preserve">5.2. </w:t>
      </w:r>
      <w:r w:rsidRPr="0054795E">
        <w:rPr>
          <w:rFonts w:ascii="Times New Roman" w:hAnsi="Times New Roman"/>
          <w:b/>
          <w:sz w:val="24"/>
          <w:szCs w:val="24"/>
        </w:rPr>
        <w:t>Лицензиар обязан</w:t>
      </w:r>
      <w:r w:rsidRPr="0054795E">
        <w:rPr>
          <w:rFonts w:ascii="Times New Roman" w:hAnsi="Times New Roman"/>
          <w:sz w:val="24"/>
          <w:szCs w:val="24"/>
        </w:rPr>
        <w:t>:</w:t>
      </w:r>
    </w:p>
    <w:p w:rsidR="00EA1376" w:rsidRPr="0054795E" w:rsidRDefault="00B504AB"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5.2.1. </w:t>
      </w:r>
      <w:r w:rsidR="00EA1376" w:rsidRPr="0054795E">
        <w:rPr>
          <w:rFonts w:ascii="Times New Roman" w:hAnsi="Times New Roman"/>
          <w:sz w:val="24"/>
          <w:szCs w:val="24"/>
        </w:rPr>
        <w:t>П</w:t>
      </w:r>
      <w:r w:rsidRPr="0054795E">
        <w:rPr>
          <w:rFonts w:ascii="Times New Roman" w:hAnsi="Times New Roman"/>
          <w:sz w:val="24"/>
          <w:szCs w:val="24"/>
        </w:rPr>
        <w:t xml:space="preserve">редоставить Лицензиату </w:t>
      </w:r>
      <w:r w:rsidR="00B018FD" w:rsidRPr="0054795E">
        <w:rPr>
          <w:rFonts w:ascii="Times New Roman" w:hAnsi="Times New Roman"/>
          <w:sz w:val="24"/>
          <w:szCs w:val="24"/>
        </w:rPr>
        <w:t>Лицензии на право использования ПО</w:t>
      </w:r>
      <w:r w:rsidRPr="0054795E">
        <w:rPr>
          <w:rFonts w:ascii="Times New Roman" w:hAnsi="Times New Roman"/>
          <w:sz w:val="24"/>
          <w:szCs w:val="24"/>
        </w:rPr>
        <w:t>, в соответствии с</w:t>
      </w:r>
      <w:r w:rsidR="00015BBF">
        <w:rPr>
          <w:rFonts w:ascii="Times New Roman" w:hAnsi="Times New Roman"/>
          <w:sz w:val="24"/>
          <w:szCs w:val="24"/>
        </w:rPr>
        <w:t>о</w:t>
      </w:r>
      <w:r w:rsidRPr="0054795E">
        <w:rPr>
          <w:rFonts w:ascii="Times New Roman" w:hAnsi="Times New Roman"/>
          <w:sz w:val="24"/>
          <w:szCs w:val="24"/>
        </w:rPr>
        <w:t xml:space="preserve"> </w:t>
      </w:r>
      <w:r w:rsidR="00015BBF">
        <w:rPr>
          <w:rFonts w:ascii="Times New Roman" w:hAnsi="Times New Roman"/>
          <w:sz w:val="24"/>
          <w:szCs w:val="24"/>
        </w:rPr>
        <w:t>Спецификациями</w:t>
      </w:r>
      <w:r w:rsidRPr="0054795E">
        <w:rPr>
          <w:rFonts w:ascii="Times New Roman" w:hAnsi="Times New Roman"/>
          <w:sz w:val="24"/>
          <w:szCs w:val="24"/>
        </w:rPr>
        <w:t xml:space="preserve"> Лицензиата</w:t>
      </w:r>
      <w:r w:rsidR="00EA1376" w:rsidRPr="0054795E">
        <w:rPr>
          <w:rFonts w:ascii="Times New Roman" w:hAnsi="Times New Roman"/>
          <w:sz w:val="24"/>
          <w:szCs w:val="24"/>
        </w:rPr>
        <w:t xml:space="preserve"> на условиях Договора;</w:t>
      </w:r>
    </w:p>
    <w:p w:rsidR="00EA1376" w:rsidRPr="0054795E" w:rsidRDefault="00EA1376"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Осуществлять техническое обслуживание ПО с даты предоставления Лицензиату Лицензий на использование ПО на условиях настоящего Договора, а именно:</w:t>
      </w:r>
    </w:p>
    <w:p w:rsidR="00EA1376" w:rsidRPr="0054795E" w:rsidRDefault="00EA1376"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.1. </w:t>
      </w:r>
      <w:r w:rsidR="00F01600" w:rsidRPr="0054795E">
        <w:rPr>
          <w:rFonts w:ascii="Times New Roman" w:hAnsi="Times New Roman"/>
          <w:sz w:val="24"/>
          <w:szCs w:val="24"/>
        </w:rPr>
        <w:t>П</w:t>
      </w:r>
      <w:r w:rsidRPr="0054795E">
        <w:rPr>
          <w:rFonts w:ascii="Times New Roman" w:hAnsi="Times New Roman"/>
          <w:sz w:val="24"/>
          <w:szCs w:val="24"/>
        </w:rPr>
        <w:t>редоставлят</w:t>
      </w:r>
      <w:r w:rsidR="007A5F2C" w:rsidRPr="0054795E">
        <w:rPr>
          <w:rFonts w:ascii="Times New Roman" w:hAnsi="Times New Roman"/>
          <w:sz w:val="24"/>
          <w:szCs w:val="24"/>
        </w:rPr>
        <w:t>ь</w:t>
      </w:r>
      <w:r w:rsidRPr="0054795E">
        <w:rPr>
          <w:rFonts w:ascii="Times New Roman" w:hAnsi="Times New Roman"/>
          <w:sz w:val="24"/>
          <w:szCs w:val="24"/>
        </w:rPr>
        <w:t xml:space="preserve"> обновление текущей версии ПО</w:t>
      </w:r>
      <w:r w:rsidR="009715F5" w:rsidRPr="0054795E">
        <w:rPr>
          <w:rFonts w:ascii="Times New Roman" w:hAnsi="Times New Roman"/>
          <w:sz w:val="24"/>
          <w:szCs w:val="24"/>
        </w:rPr>
        <w:t xml:space="preserve"> в период действия гарантийного срока</w:t>
      </w:r>
      <w:r w:rsidRPr="0054795E">
        <w:rPr>
          <w:rFonts w:ascii="Times New Roman" w:hAnsi="Times New Roman"/>
          <w:sz w:val="24"/>
          <w:szCs w:val="24"/>
        </w:rPr>
        <w:t>;</w:t>
      </w:r>
    </w:p>
    <w:p w:rsidR="00EA1376" w:rsidRPr="0054795E" w:rsidRDefault="00EA1376"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.2.</w:t>
      </w:r>
      <w:r w:rsidR="00F01600" w:rsidRPr="0054795E">
        <w:rPr>
          <w:rFonts w:ascii="Times New Roman" w:hAnsi="Times New Roman"/>
          <w:sz w:val="24"/>
          <w:szCs w:val="24"/>
        </w:rPr>
        <w:t xml:space="preserve"> П</w:t>
      </w:r>
      <w:r w:rsidRPr="0054795E">
        <w:rPr>
          <w:rFonts w:ascii="Times New Roman" w:hAnsi="Times New Roman"/>
          <w:sz w:val="24"/>
          <w:szCs w:val="24"/>
        </w:rPr>
        <w:t>редоставлят</w:t>
      </w:r>
      <w:r w:rsidR="007A5F2C" w:rsidRPr="0054795E">
        <w:rPr>
          <w:rFonts w:ascii="Times New Roman" w:hAnsi="Times New Roman"/>
          <w:sz w:val="24"/>
          <w:szCs w:val="24"/>
        </w:rPr>
        <w:t>ь</w:t>
      </w:r>
      <w:r w:rsidRPr="0054795E">
        <w:rPr>
          <w:rFonts w:ascii="Times New Roman" w:hAnsi="Times New Roman"/>
          <w:sz w:val="24"/>
          <w:szCs w:val="24"/>
        </w:rPr>
        <w:t xml:space="preserve"> новые версии ПО (приобретенных модулей), созданные правообладателем в период действия гарантийного срока;</w:t>
      </w:r>
    </w:p>
    <w:p w:rsidR="00EA1376" w:rsidRPr="0054795E" w:rsidRDefault="00682A0E"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.3. </w:t>
      </w:r>
      <w:r w:rsidR="00F01600" w:rsidRPr="0054795E">
        <w:rPr>
          <w:rFonts w:ascii="Times New Roman" w:hAnsi="Times New Roman"/>
          <w:sz w:val="24"/>
          <w:szCs w:val="24"/>
        </w:rPr>
        <w:t>П</w:t>
      </w:r>
      <w:r w:rsidR="00EA1376" w:rsidRPr="0054795E">
        <w:rPr>
          <w:rFonts w:ascii="Times New Roman" w:hAnsi="Times New Roman"/>
          <w:sz w:val="24"/>
          <w:szCs w:val="24"/>
        </w:rPr>
        <w:t>редоставлят</w:t>
      </w:r>
      <w:r w:rsidR="007A5F2C" w:rsidRPr="0054795E">
        <w:rPr>
          <w:rFonts w:ascii="Times New Roman" w:hAnsi="Times New Roman"/>
          <w:sz w:val="24"/>
          <w:szCs w:val="24"/>
        </w:rPr>
        <w:t>ь</w:t>
      </w:r>
      <w:r w:rsidR="00EA1376" w:rsidRPr="0054795E">
        <w:rPr>
          <w:rFonts w:ascii="Times New Roman" w:hAnsi="Times New Roman"/>
          <w:sz w:val="24"/>
          <w:szCs w:val="24"/>
        </w:rPr>
        <w:t xml:space="preserve"> необходимую информацию по настройке ПО и устранению ошибок;</w:t>
      </w:r>
    </w:p>
    <w:p w:rsidR="00EA1376" w:rsidRPr="0054795E" w:rsidRDefault="00682A0E"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5.2.</w:t>
      </w:r>
      <w:r w:rsidR="006D3320" w:rsidRPr="0054795E">
        <w:rPr>
          <w:rFonts w:ascii="Times New Roman" w:hAnsi="Times New Roman"/>
          <w:sz w:val="24"/>
          <w:szCs w:val="24"/>
        </w:rPr>
        <w:t>2</w:t>
      </w:r>
      <w:r w:rsidRPr="0054795E">
        <w:rPr>
          <w:rFonts w:ascii="Times New Roman" w:hAnsi="Times New Roman"/>
          <w:sz w:val="24"/>
          <w:szCs w:val="24"/>
        </w:rPr>
        <w:t xml:space="preserve">.4. </w:t>
      </w:r>
      <w:r w:rsidR="00F01600" w:rsidRPr="0054795E">
        <w:rPr>
          <w:rFonts w:ascii="Times New Roman" w:hAnsi="Times New Roman"/>
          <w:sz w:val="24"/>
          <w:szCs w:val="24"/>
        </w:rPr>
        <w:t>П</w:t>
      </w:r>
      <w:r w:rsidR="007A5F2C" w:rsidRPr="0054795E">
        <w:rPr>
          <w:rFonts w:ascii="Times New Roman" w:hAnsi="Times New Roman"/>
          <w:sz w:val="24"/>
          <w:szCs w:val="24"/>
        </w:rPr>
        <w:t>редоставля</w:t>
      </w:r>
      <w:r w:rsidR="00EA1376" w:rsidRPr="0054795E">
        <w:rPr>
          <w:rFonts w:ascii="Times New Roman" w:hAnsi="Times New Roman"/>
          <w:sz w:val="24"/>
          <w:szCs w:val="24"/>
        </w:rPr>
        <w:t>т</w:t>
      </w:r>
      <w:r w:rsidR="007A5F2C" w:rsidRPr="0054795E">
        <w:rPr>
          <w:rFonts w:ascii="Times New Roman" w:hAnsi="Times New Roman"/>
          <w:sz w:val="24"/>
          <w:szCs w:val="24"/>
        </w:rPr>
        <w:t>ь</w:t>
      </w:r>
      <w:r w:rsidR="00EA1376" w:rsidRPr="0054795E">
        <w:rPr>
          <w:rFonts w:ascii="Times New Roman" w:hAnsi="Times New Roman"/>
          <w:sz w:val="24"/>
          <w:szCs w:val="24"/>
        </w:rPr>
        <w:t xml:space="preserve"> информацию о выходе новых модулей ПО.</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 </w:t>
      </w:r>
      <w:r w:rsidRPr="0054795E">
        <w:rPr>
          <w:rFonts w:ascii="Times New Roman" w:hAnsi="Times New Roman"/>
          <w:b/>
          <w:sz w:val="24"/>
          <w:szCs w:val="24"/>
        </w:rPr>
        <w:t>Лицензиат вправе</w:t>
      </w:r>
      <w:r w:rsidRPr="0054795E">
        <w:rPr>
          <w:rFonts w:ascii="Times New Roman" w:hAnsi="Times New Roman"/>
          <w:sz w:val="24"/>
          <w:szCs w:val="24"/>
        </w:rPr>
        <w:t>:</w:t>
      </w:r>
    </w:p>
    <w:p w:rsidR="00682A0E" w:rsidRPr="0054795E" w:rsidRDefault="00682A0E" w:rsidP="00682A0E">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5.3.1. Использовать ПО следующими способами:</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5.3.2. </w:t>
      </w:r>
      <w:r w:rsidR="00F01600" w:rsidRPr="0054795E">
        <w:rPr>
          <w:rFonts w:ascii="Times New Roman" w:hAnsi="Times New Roman"/>
          <w:sz w:val="24"/>
          <w:szCs w:val="24"/>
        </w:rPr>
        <w:t>В</w:t>
      </w:r>
      <w:r w:rsidRPr="0054795E">
        <w:rPr>
          <w:rFonts w:ascii="Times New Roman" w:hAnsi="Times New Roman"/>
          <w:sz w:val="24"/>
          <w:szCs w:val="24"/>
        </w:rPr>
        <w:t>оспроизводить ПО в целях его инсталляции исключительно на устройствах, находящихся в его собственности или владении на иных законных основаниях;</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t xml:space="preserve">5.3.2. </w:t>
      </w:r>
      <w:r w:rsidR="00F01600" w:rsidRPr="0054795E">
        <w:rPr>
          <w:rFonts w:ascii="Times New Roman" w:hAnsi="Times New Roman"/>
          <w:sz w:val="24"/>
          <w:szCs w:val="24"/>
          <w:lang w:eastAsia="ru-RU"/>
        </w:rPr>
        <w:t>О</w:t>
      </w:r>
      <w:r w:rsidRPr="0054795E">
        <w:rPr>
          <w:rFonts w:ascii="Times New Roman" w:hAnsi="Times New Roman"/>
          <w:sz w:val="24"/>
          <w:szCs w:val="24"/>
          <w:lang w:eastAsia="ru-RU"/>
        </w:rPr>
        <w:t>существлять запуск ПО и выполнять действия, необходимые для использования его функциональных возможностей, в том числе запись и хранение в памяти ЭВМ;</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lang w:eastAsia="ru-RU"/>
        </w:rPr>
        <w:t xml:space="preserve">5.3.3. </w:t>
      </w:r>
      <w:r w:rsidR="00F01600" w:rsidRPr="0054795E">
        <w:rPr>
          <w:rFonts w:ascii="Times New Roman" w:hAnsi="Times New Roman"/>
          <w:sz w:val="24"/>
          <w:szCs w:val="24"/>
          <w:lang w:eastAsia="ru-RU"/>
        </w:rPr>
        <w:t>И</w:t>
      </w:r>
      <w:r w:rsidRPr="0054795E">
        <w:rPr>
          <w:rFonts w:ascii="Times New Roman" w:hAnsi="Times New Roman"/>
          <w:sz w:val="24"/>
          <w:szCs w:val="24"/>
          <w:lang w:eastAsia="ru-RU"/>
        </w:rPr>
        <w:t>зготавливать копии ПО при условии, что эти копии предназначены только для архивных целей или для замены правомерно приобретенного экземпляра в случаях, когда такой экземпляр утерян, уничтожен или стал непригоден для использования.</w:t>
      </w:r>
      <w:r w:rsidRPr="0054795E">
        <w:rPr>
          <w:rFonts w:ascii="Times New Roman" w:hAnsi="Times New Roman"/>
          <w:sz w:val="24"/>
          <w:szCs w:val="24"/>
        </w:rPr>
        <w:t xml:space="preserve"> Копии ПО не могут быть использованы в иных целях, чем цели, указанные в настоящем пункте, и должны быть уничтожены при расторжении или прекращении действия договора</w:t>
      </w:r>
      <w:r w:rsidR="00BB67F4" w:rsidRPr="0054795E">
        <w:rPr>
          <w:rFonts w:ascii="Times New Roman" w:hAnsi="Times New Roman"/>
          <w:sz w:val="24"/>
          <w:szCs w:val="24"/>
        </w:rPr>
        <w:t>;</w:t>
      </w:r>
    </w:p>
    <w:p w:rsidR="00682A0E" w:rsidRPr="0054795E" w:rsidRDefault="00682A0E"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5.3.4. </w:t>
      </w:r>
      <w:r w:rsidR="00F01600" w:rsidRPr="0054795E">
        <w:rPr>
          <w:rFonts w:ascii="Times New Roman" w:hAnsi="Times New Roman"/>
          <w:sz w:val="24"/>
          <w:szCs w:val="24"/>
        </w:rPr>
        <w:t>И</w:t>
      </w:r>
      <w:r w:rsidR="00EC5491" w:rsidRPr="0054795E">
        <w:rPr>
          <w:rFonts w:ascii="Times New Roman" w:hAnsi="Times New Roman"/>
          <w:sz w:val="24"/>
          <w:szCs w:val="24"/>
        </w:rPr>
        <w:t xml:space="preserve">нсталлировать ПО на любое количество компьютеров. Число одновременно </w:t>
      </w:r>
      <w:r w:rsidR="00590647" w:rsidRPr="0054795E">
        <w:rPr>
          <w:rFonts w:ascii="Times New Roman" w:hAnsi="Times New Roman"/>
          <w:sz w:val="24"/>
          <w:szCs w:val="24"/>
        </w:rPr>
        <w:t>используем</w:t>
      </w:r>
      <w:r w:rsidR="00EC5491" w:rsidRPr="0054795E">
        <w:rPr>
          <w:rFonts w:ascii="Times New Roman" w:hAnsi="Times New Roman"/>
          <w:sz w:val="24"/>
          <w:szCs w:val="24"/>
        </w:rPr>
        <w:t xml:space="preserve">ых Лицензиатом модулей ПО ограничено количеством приобретенных Лицензий (модулей ПО), указанных в </w:t>
      </w:r>
      <w:r w:rsidR="00015BBF">
        <w:rPr>
          <w:rFonts w:ascii="Times New Roman" w:hAnsi="Times New Roman"/>
          <w:sz w:val="24"/>
          <w:szCs w:val="24"/>
        </w:rPr>
        <w:t>Спецификация</w:t>
      </w:r>
      <w:r w:rsidR="00B51BD0" w:rsidRPr="0054795E">
        <w:rPr>
          <w:rFonts w:ascii="Times New Roman" w:hAnsi="Times New Roman"/>
          <w:sz w:val="24"/>
          <w:szCs w:val="24"/>
        </w:rPr>
        <w:t>х</w:t>
      </w:r>
      <w:r w:rsidR="00BB67F4" w:rsidRPr="0054795E">
        <w:rPr>
          <w:rFonts w:ascii="Times New Roman" w:hAnsi="Times New Roman"/>
          <w:sz w:val="24"/>
          <w:szCs w:val="24"/>
        </w:rPr>
        <w:t>;</w:t>
      </w:r>
    </w:p>
    <w:p w:rsidR="00BB67F4" w:rsidRPr="00C2133C" w:rsidRDefault="00BB67F4" w:rsidP="00974E07">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5.3.5.</w:t>
      </w:r>
      <w:r w:rsidR="00F01600" w:rsidRPr="0054795E">
        <w:rPr>
          <w:rFonts w:ascii="Times New Roman" w:hAnsi="Times New Roman"/>
          <w:sz w:val="24"/>
          <w:szCs w:val="24"/>
        </w:rPr>
        <w:t xml:space="preserve"> В</w:t>
      </w:r>
      <w:r w:rsidRPr="0054795E">
        <w:rPr>
          <w:rFonts w:ascii="Times New Roman" w:hAnsi="Times New Roman"/>
          <w:sz w:val="24"/>
          <w:szCs w:val="24"/>
        </w:rPr>
        <w:t xml:space="preserve"> случае выявления дефектов, приводящих к неработоспособности ПО, при условии, что выявленный дефект не мог возникнуть вследствие нарушения указанных в документации правил использования ПО, имеет право на обращение к Лицензиару с требованием устранить выявленный дефект. Для этого Лицензиат предоставляет Лицензиару письменную претензию, указав своё наименование, адрес и подробное описание выявленного дефекта, или сообщает о неисправности по телефону</w:t>
      </w:r>
      <w:r w:rsidR="00314F58" w:rsidRPr="0054795E">
        <w:rPr>
          <w:rFonts w:ascii="Times New Roman" w:hAnsi="Times New Roman"/>
          <w:sz w:val="24"/>
          <w:szCs w:val="24"/>
        </w:rPr>
        <w:t>.</w:t>
      </w:r>
    </w:p>
    <w:p w:rsidR="00C2133C" w:rsidRPr="005E7AE0" w:rsidRDefault="00C2133C" w:rsidP="00974E07">
      <w:pPr>
        <w:spacing w:after="0" w:line="240" w:lineRule="auto"/>
        <w:ind w:left="0" w:firstLine="567"/>
        <w:contextualSpacing/>
        <w:jc w:val="both"/>
        <w:rPr>
          <w:rFonts w:ascii="Times New Roman" w:hAnsi="Times New Roman"/>
          <w:sz w:val="24"/>
          <w:szCs w:val="24"/>
        </w:rPr>
      </w:pPr>
    </w:p>
    <w:p w:rsidR="00C2133C" w:rsidRPr="005E7AE0" w:rsidRDefault="00C2133C" w:rsidP="00974E07">
      <w:pPr>
        <w:spacing w:after="0" w:line="240" w:lineRule="auto"/>
        <w:ind w:left="0" w:firstLine="567"/>
        <w:contextualSpacing/>
        <w:jc w:val="both"/>
        <w:rPr>
          <w:rFonts w:ascii="Times New Roman" w:hAnsi="Times New Roman"/>
          <w:sz w:val="24"/>
          <w:szCs w:val="24"/>
        </w:rPr>
      </w:pPr>
    </w:p>
    <w:p w:rsidR="00EC5491" w:rsidRPr="0054795E" w:rsidRDefault="00EC5491" w:rsidP="00974E07">
      <w:pPr>
        <w:spacing w:after="0" w:line="240" w:lineRule="auto"/>
        <w:ind w:left="567"/>
        <w:contextualSpacing/>
        <w:jc w:val="both"/>
        <w:rPr>
          <w:rFonts w:ascii="Times New Roman" w:hAnsi="Times New Roman"/>
          <w:sz w:val="24"/>
          <w:szCs w:val="24"/>
        </w:rPr>
      </w:pPr>
      <w:r w:rsidRPr="0054795E">
        <w:rPr>
          <w:rFonts w:ascii="Times New Roman" w:hAnsi="Times New Roman"/>
          <w:sz w:val="24"/>
          <w:szCs w:val="24"/>
        </w:rPr>
        <w:t xml:space="preserve">5.4. </w:t>
      </w:r>
      <w:r w:rsidRPr="0054795E">
        <w:rPr>
          <w:rFonts w:ascii="Times New Roman" w:hAnsi="Times New Roman"/>
          <w:b/>
          <w:sz w:val="24"/>
          <w:szCs w:val="24"/>
        </w:rPr>
        <w:t>Лицензиат обязан</w:t>
      </w:r>
      <w:r w:rsidRPr="0054795E">
        <w:rPr>
          <w:rFonts w:ascii="Times New Roman" w:hAnsi="Times New Roman"/>
          <w:sz w:val="24"/>
          <w:szCs w:val="24"/>
        </w:rPr>
        <w:t>:</w:t>
      </w:r>
    </w:p>
    <w:p w:rsidR="00EC5491" w:rsidRPr="0054795E" w:rsidRDefault="00EC5491" w:rsidP="00B51BD0">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5.4.1.</w:t>
      </w:r>
      <w:r w:rsidR="00F01600" w:rsidRPr="0054795E">
        <w:rPr>
          <w:rFonts w:ascii="Times New Roman" w:hAnsi="Times New Roman"/>
          <w:sz w:val="24"/>
          <w:szCs w:val="24"/>
        </w:rPr>
        <w:t xml:space="preserve"> Н</w:t>
      </w:r>
      <w:r w:rsidRPr="0054795E">
        <w:rPr>
          <w:rFonts w:ascii="Times New Roman" w:hAnsi="Times New Roman"/>
          <w:sz w:val="24"/>
          <w:szCs w:val="24"/>
        </w:rPr>
        <w:t xml:space="preserve">е вносить изменения в объектный код ПО и </w:t>
      </w:r>
      <w:r w:rsidR="00310E29" w:rsidRPr="0054795E">
        <w:rPr>
          <w:rFonts w:ascii="Times New Roman" w:hAnsi="Times New Roman"/>
          <w:sz w:val="24"/>
          <w:szCs w:val="24"/>
        </w:rPr>
        <w:t xml:space="preserve">не </w:t>
      </w:r>
      <w:r w:rsidRPr="0054795E">
        <w:rPr>
          <w:rFonts w:ascii="Times New Roman" w:hAnsi="Times New Roman"/>
          <w:sz w:val="24"/>
          <w:szCs w:val="24"/>
        </w:rPr>
        <w:t xml:space="preserve">осуществлять декомпиляцию </w:t>
      </w:r>
      <w:r w:rsidR="007A5F2C" w:rsidRPr="0054795E">
        <w:rPr>
          <w:rFonts w:ascii="Times New Roman" w:hAnsi="Times New Roman"/>
          <w:sz w:val="24"/>
          <w:szCs w:val="24"/>
        </w:rPr>
        <w:t xml:space="preserve">объектного </w:t>
      </w:r>
      <w:r w:rsidRPr="0054795E">
        <w:rPr>
          <w:rFonts w:ascii="Times New Roman" w:hAnsi="Times New Roman"/>
          <w:sz w:val="24"/>
          <w:szCs w:val="24"/>
        </w:rPr>
        <w:t>кода для получения исходных текстов ПО.</w:t>
      </w:r>
    </w:p>
    <w:p w:rsidR="003C4AE3" w:rsidRPr="0054795E" w:rsidRDefault="00F01600" w:rsidP="00B51BD0">
      <w:pPr>
        <w:numPr>
          <w:ilvl w:val="2"/>
          <w:numId w:val="16"/>
        </w:numPr>
        <w:spacing w:after="0" w:line="240" w:lineRule="auto"/>
        <w:ind w:left="0" w:firstLine="566"/>
        <w:contextualSpacing/>
        <w:jc w:val="both"/>
        <w:rPr>
          <w:rFonts w:ascii="Times New Roman" w:hAnsi="Times New Roman"/>
          <w:sz w:val="24"/>
          <w:szCs w:val="24"/>
        </w:rPr>
      </w:pPr>
      <w:r w:rsidRPr="0054795E">
        <w:rPr>
          <w:rFonts w:ascii="Times New Roman" w:hAnsi="Times New Roman"/>
          <w:sz w:val="24"/>
          <w:szCs w:val="24"/>
        </w:rPr>
        <w:t>П</w:t>
      </w:r>
      <w:r w:rsidR="003C4AE3" w:rsidRPr="0054795E">
        <w:rPr>
          <w:rFonts w:ascii="Times New Roman" w:hAnsi="Times New Roman"/>
          <w:sz w:val="24"/>
          <w:szCs w:val="24"/>
        </w:rPr>
        <w:t>рилагать усилия для защиты ПО от несанкционированного копирования, распространения, разглашения, использования или опубликования;</w:t>
      </w:r>
    </w:p>
    <w:p w:rsidR="003C4AE3" w:rsidRPr="0054795E" w:rsidRDefault="00F01600" w:rsidP="00974E07">
      <w:pPr>
        <w:numPr>
          <w:ilvl w:val="2"/>
          <w:numId w:val="1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О</w:t>
      </w:r>
      <w:r w:rsidR="003C4AE3" w:rsidRPr="0054795E">
        <w:rPr>
          <w:rFonts w:ascii="Times New Roman" w:hAnsi="Times New Roman"/>
          <w:sz w:val="24"/>
          <w:szCs w:val="24"/>
        </w:rPr>
        <w:t>беспечить представителям Лицензиара необходимый для проведения работ по гарантийному обслуживанию ПО доступ в свои структурные подразделения</w:t>
      </w:r>
      <w:r w:rsidR="00314F58" w:rsidRPr="0054795E">
        <w:rPr>
          <w:rFonts w:ascii="Times New Roman" w:hAnsi="Times New Roman"/>
          <w:sz w:val="24"/>
          <w:szCs w:val="24"/>
        </w:rPr>
        <w:t>;</w:t>
      </w:r>
    </w:p>
    <w:p w:rsidR="00314F58" w:rsidRPr="0054795E" w:rsidRDefault="00F01600" w:rsidP="00974E07">
      <w:pPr>
        <w:numPr>
          <w:ilvl w:val="2"/>
          <w:numId w:val="16"/>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w:t>
      </w:r>
      <w:r w:rsidR="00314F58" w:rsidRPr="0054795E">
        <w:rPr>
          <w:rFonts w:ascii="Times New Roman" w:hAnsi="Times New Roman"/>
          <w:sz w:val="24"/>
          <w:szCs w:val="24"/>
        </w:rPr>
        <w:t>езамедлительно сообщить Лицензиару о ставшем ему известном незаконном или несанкционированном использовании ПО и/или документации его сотрудниками.</w:t>
      </w:r>
    </w:p>
    <w:p w:rsidR="002D62B6" w:rsidRPr="0054795E" w:rsidRDefault="002D62B6" w:rsidP="00974E07">
      <w:pPr>
        <w:spacing w:after="0" w:line="240" w:lineRule="auto"/>
        <w:ind w:left="567"/>
        <w:contextualSpacing/>
        <w:jc w:val="both"/>
        <w:rPr>
          <w:rFonts w:ascii="Times New Roman" w:hAnsi="Times New Roman"/>
          <w:sz w:val="24"/>
          <w:szCs w:val="24"/>
        </w:rPr>
      </w:pPr>
    </w:p>
    <w:p w:rsidR="002D62B6" w:rsidRPr="0054795E" w:rsidRDefault="002D62B6" w:rsidP="00974E07">
      <w:pPr>
        <w:numPr>
          <w:ilvl w:val="0"/>
          <w:numId w:val="16"/>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УСЛОВИЯ ОПЛАТЫ И ПРЕДОСТАВЛЕНИЯ ЛИЦЕНЗИИ</w:t>
      </w:r>
    </w:p>
    <w:p w:rsidR="00B51BD0" w:rsidRPr="0054795E"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Оплата вознаграждения за предоставление Лицензии по </w:t>
      </w:r>
      <w:r w:rsidR="00015BBF">
        <w:rPr>
          <w:rFonts w:ascii="Times New Roman" w:hAnsi="Times New Roman"/>
          <w:sz w:val="24"/>
          <w:szCs w:val="24"/>
        </w:rPr>
        <w:t>Спецификации</w:t>
      </w:r>
      <w:r w:rsidRPr="0054795E">
        <w:rPr>
          <w:rFonts w:ascii="Times New Roman" w:hAnsi="Times New Roman"/>
          <w:sz w:val="24"/>
          <w:szCs w:val="24"/>
        </w:rPr>
        <w:t xml:space="preserve"> осуществляется Лицензиатом посредством перечисления денежных средств в </w:t>
      </w:r>
      <w:r w:rsidR="00D308A4" w:rsidRPr="0054795E">
        <w:rPr>
          <w:rFonts w:ascii="Times New Roman" w:hAnsi="Times New Roman"/>
          <w:sz w:val="24"/>
          <w:szCs w:val="24"/>
        </w:rPr>
        <w:t>сумме</w:t>
      </w:r>
      <w:r w:rsidR="00440FEF" w:rsidRPr="0054795E">
        <w:rPr>
          <w:rFonts w:ascii="Times New Roman" w:hAnsi="Times New Roman"/>
          <w:sz w:val="24"/>
          <w:szCs w:val="24"/>
        </w:rPr>
        <w:t>,</w:t>
      </w:r>
      <w:r w:rsidRPr="0054795E">
        <w:rPr>
          <w:rFonts w:ascii="Times New Roman" w:hAnsi="Times New Roman"/>
          <w:sz w:val="24"/>
          <w:szCs w:val="24"/>
        </w:rPr>
        <w:t xml:space="preserve"> </w:t>
      </w:r>
      <w:r w:rsidR="00D308A4" w:rsidRPr="0054795E">
        <w:rPr>
          <w:rFonts w:ascii="Times New Roman" w:hAnsi="Times New Roman"/>
          <w:sz w:val="24"/>
          <w:szCs w:val="24"/>
        </w:rPr>
        <w:t xml:space="preserve">равной </w:t>
      </w:r>
      <w:r w:rsidRPr="0054795E">
        <w:rPr>
          <w:rFonts w:ascii="Times New Roman" w:hAnsi="Times New Roman"/>
          <w:sz w:val="24"/>
          <w:szCs w:val="24"/>
        </w:rPr>
        <w:t xml:space="preserve">стоимости </w:t>
      </w:r>
      <w:r w:rsidR="00015BBF">
        <w:rPr>
          <w:rFonts w:ascii="Times New Roman" w:hAnsi="Times New Roman"/>
          <w:sz w:val="24"/>
          <w:szCs w:val="24"/>
        </w:rPr>
        <w:t>Спецификации</w:t>
      </w:r>
      <w:r w:rsidRPr="0054795E">
        <w:rPr>
          <w:rFonts w:ascii="Times New Roman" w:hAnsi="Times New Roman"/>
          <w:sz w:val="24"/>
          <w:szCs w:val="24"/>
        </w:rPr>
        <w:t>, являющегося неотъемлемой частью настоящего Договора, согласно условиям, указанным в соответствующе</w:t>
      </w:r>
      <w:r w:rsidR="00015BBF">
        <w:rPr>
          <w:rFonts w:ascii="Times New Roman" w:hAnsi="Times New Roman"/>
          <w:sz w:val="24"/>
          <w:szCs w:val="24"/>
        </w:rPr>
        <w:t>й</w:t>
      </w:r>
      <w:r w:rsidRPr="0054795E">
        <w:rPr>
          <w:rFonts w:ascii="Times New Roman" w:hAnsi="Times New Roman"/>
          <w:sz w:val="24"/>
          <w:szCs w:val="24"/>
        </w:rPr>
        <w:t xml:space="preserve"> </w:t>
      </w:r>
      <w:r w:rsidR="00015BBF">
        <w:rPr>
          <w:rFonts w:ascii="Times New Roman" w:hAnsi="Times New Roman"/>
          <w:sz w:val="24"/>
          <w:szCs w:val="24"/>
        </w:rPr>
        <w:t>Спецификации</w:t>
      </w:r>
      <w:r w:rsidRPr="0054795E">
        <w:rPr>
          <w:rFonts w:ascii="Times New Roman" w:hAnsi="Times New Roman"/>
          <w:sz w:val="24"/>
          <w:szCs w:val="24"/>
        </w:rPr>
        <w:t xml:space="preserve"> и на основании счета, выставленного Лицензиаром.</w:t>
      </w:r>
    </w:p>
    <w:p w:rsidR="00B51BD0" w:rsidRPr="0054795E"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Все платежи осуществляются в </w:t>
      </w:r>
      <w:r w:rsidR="00440FEF" w:rsidRPr="0054795E">
        <w:rPr>
          <w:rFonts w:ascii="Times New Roman" w:hAnsi="Times New Roman"/>
          <w:sz w:val="24"/>
          <w:szCs w:val="24"/>
        </w:rPr>
        <w:t xml:space="preserve">российских </w:t>
      </w:r>
      <w:r w:rsidRPr="0054795E">
        <w:rPr>
          <w:rFonts w:ascii="Times New Roman" w:hAnsi="Times New Roman"/>
          <w:sz w:val="24"/>
          <w:szCs w:val="24"/>
        </w:rPr>
        <w:t xml:space="preserve">рублях посредством перечисления денежных средств на расчетный счет Лицензиара, указанный в настоящем Договоре. В случае указания стоимости ПО в евро или иной конвертируемой валюте, оплата производится в </w:t>
      </w:r>
      <w:r w:rsidR="00440FEF" w:rsidRPr="0054795E">
        <w:rPr>
          <w:rFonts w:ascii="Times New Roman" w:hAnsi="Times New Roman"/>
          <w:sz w:val="24"/>
          <w:szCs w:val="24"/>
        </w:rPr>
        <w:t xml:space="preserve">российских </w:t>
      </w:r>
      <w:r w:rsidRPr="0054795E">
        <w:rPr>
          <w:rFonts w:ascii="Times New Roman" w:hAnsi="Times New Roman"/>
          <w:sz w:val="24"/>
          <w:szCs w:val="24"/>
        </w:rPr>
        <w:t>рублях по курсу ЦБ России на день оплаты. Датой платежа по настоящему Договору признается дата зачисления денежных средств на расчетный счет Лицензиара.</w:t>
      </w:r>
    </w:p>
    <w:p w:rsidR="00B51BD0" w:rsidRPr="0054795E" w:rsidRDefault="00B51BD0" w:rsidP="00B51BD0">
      <w:pPr>
        <w:numPr>
          <w:ilvl w:val="1"/>
          <w:numId w:val="1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Предоставление </w:t>
      </w:r>
      <w:r w:rsidR="00440FEF" w:rsidRPr="0054795E">
        <w:rPr>
          <w:rFonts w:ascii="Times New Roman" w:hAnsi="Times New Roman"/>
          <w:sz w:val="24"/>
          <w:szCs w:val="24"/>
        </w:rPr>
        <w:t xml:space="preserve">Лицензий </w:t>
      </w:r>
      <w:r w:rsidRPr="0054795E">
        <w:rPr>
          <w:rFonts w:ascii="Times New Roman" w:hAnsi="Times New Roman"/>
          <w:sz w:val="24"/>
          <w:szCs w:val="24"/>
        </w:rPr>
        <w:t>Лицензиату осуществляется на условиях, указанных в соответствующе</w:t>
      </w:r>
      <w:r w:rsidR="00015BBF">
        <w:rPr>
          <w:rFonts w:ascii="Times New Roman" w:hAnsi="Times New Roman"/>
          <w:sz w:val="24"/>
          <w:szCs w:val="24"/>
        </w:rPr>
        <w:t>й</w:t>
      </w:r>
      <w:r w:rsidRPr="0054795E">
        <w:rPr>
          <w:rFonts w:ascii="Times New Roman" w:hAnsi="Times New Roman"/>
          <w:sz w:val="24"/>
          <w:szCs w:val="24"/>
        </w:rPr>
        <w:t xml:space="preserve"> </w:t>
      </w:r>
      <w:r w:rsidR="00015BBF">
        <w:rPr>
          <w:rFonts w:ascii="Times New Roman" w:hAnsi="Times New Roman"/>
          <w:sz w:val="24"/>
          <w:szCs w:val="24"/>
        </w:rPr>
        <w:t>Спецификации</w:t>
      </w:r>
      <w:r w:rsidRPr="0054795E">
        <w:rPr>
          <w:rFonts w:ascii="Times New Roman" w:hAnsi="Times New Roman"/>
          <w:sz w:val="24"/>
          <w:szCs w:val="24"/>
        </w:rPr>
        <w:t xml:space="preserve">, </w:t>
      </w:r>
      <w:r w:rsidR="00440FEF" w:rsidRPr="0054795E">
        <w:rPr>
          <w:rFonts w:ascii="Times New Roman" w:hAnsi="Times New Roman"/>
          <w:sz w:val="24"/>
          <w:szCs w:val="24"/>
        </w:rPr>
        <w:t>являюще</w:t>
      </w:r>
      <w:r w:rsidR="00015BBF">
        <w:rPr>
          <w:rFonts w:ascii="Times New Roman" w:hAnsi="Times New Roman"/>
          <w:sz w:val="24"/>
          <w:szCs w:val="24"/>
        </w:rPr>
        <w:t>йс</w:t>
      </w:r>
      <w:r w:rsidR="00440FEF" w:rsidRPr="0054795E">
        <w:rPr>
          <w:rFonts w:ascii="Times New Roman" w:hAnsi="Times New Roman"/>
          <w:sz w:val="24"/>
          <w:szCs w:val="24"/>
        </w:rPr>
        <w:t xml:space="preserve">я </w:t>
      </w:r>
      <w:r w:rsidRPr="0054795E">
        <w:rPr>
          <w:rFonts w:ascii="Times New Roman" w:hAnsi="Times New Roman"/>
          <w:sz w:val="24"/>
          <w:szCs w:val="24"/>
        </w:rPr>
        <w:t xml:space="preserve">неотъемлемой частью настоящего Договора. </w:t>
      </w:r>
    </w:p>
    <w:p w:rsidR="002D62B6" w:rsidRPr="0054795E" w:rsidRDefault="002D62B6" w:rsidP="00974E07">
      <w:pPr>
        <w:spacing w:after="0" w:line="240" w:lineRule="auto"/>
        <w:ind w:left="567"/>
        <w:contextualSpacing/>
        <w:jc w:val="both"/>
        <w:rPr>
          <w:rFonts w:ascii="Times New Roman" w:hAnsi="Times New Roman"/>
          <w:sz w:val="24"/>
          <w:szCs w:val="24"/>
        </w:rPr>
      </w:pPr>
    </w:p>
    <w:p w:rsidR="002D62B6" w:rsidRPr="0054795E" w:rsidRDefault="002D62B6" w:rsidP="00B51BD0">
      <w:pPr>
        <w:numPr>
          <w:ilvl w:val="0"/>
          <w:numId w:val="8"/>
        </w:numPr>
        <w:spacing w:after="0" w:line="240" w:lineRule="auto"/>
        <w:contextualSpacing/>
        <w:jc w:val="center"/>
        <w:rPr>
          <w:rFonts w:ascii="Times New Roman" w:hAnsi="Times New Roman"/>
          <w:b/>
          <w:sz w:val="24"/>
          <w:szCs w:val="24"/>
        </w:rPr>
      </w:pPr>
      <w:r w:rsidRPr="0054795E">
        <w:rPr>
          <w:rFonts w:ascii="Times New Roman" w:hAnsi="Times New Roman"/>
          <w:b/>
          <w:sz w:val="24"/>
          <w:szCs w:val="24"/>
        </w:rPr>
        <w:t>ОТВЕТСТВЕННОСТЬ СТОРОН</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 случае нарушения Лицензиаром сроков предоставления</w:t>
      </w:r>
      <w:r w:rsidR="00314F58" w:rsidRPr="0054795E">
        <w:rPr>
          <w:rFonts w:ascii="Times New Roman" w:hAnsi="Times New Roman"/>
          <w:sz w:val="24"/>
          <w:szCs w:val="24"/>
        </w:rPr>
        <w:t xml:space="preserve"> простой (неисключительной)</w:t>
      </w:r>
      <w:r w:rsidRPr="0054795E">
        <w:rPr>
          <w:rFonts w:ascii="Times New Roman" w:hAnsi="Times New Roman"/>
          <w:sz w:val="24"/>
          <w:szCs w:val="24"/>
        </w:rPr>
        <w:t xml:space="preserve"> </w:t>
      </w:r>
      <w:r w:rsidR="00314F58" w:rsidRPr="0054795E">
        <w:rPr>
          <w:rFonts w:ascii="Times New Roman" w:hAnsi="Times New Roman"/>
          <w:sz w:val="24"/>
          <w:szCs w:val="24"/>
        </w:rPr>
        <w:t>л</w:t>
      </w:r>
      <w:r w:rsidR="00B51BD0" w:rsidRPr="0054795E">
        <w:rPr>
          <w:rFonts w:ascii="Times New Roman" w:hAnsi="Times New Roman"/>
          <w:sz w:val="24"/>
          <w:szCs w:val="24"/>
        </w:rPr>
        <w:t>ицензии</w:t>
      </w:r>
      <w:r w:rsidRPr="0054795E">
        <w:rPr>
          <w:rFonts w:ascii="Times New Roman" w:hAnsi="Times New Roman"/>
          <w:sz w:val="24"/>
          <w:szCs w:val="24"/>
        </w:rPr>
        <w:t xml:space="preserve"> Лицензиар уплачивает Лицензиату по его требованию неустойку в виде пени в размере 0,05% (</w:t>
      </w:r>
      <w:r w:rsidR="00644540" w:rsidRPr="0054795E">
        <w:rPr>
          <w:rFonts w:ascii="Times New Roman" w:hAnsi="Times New Roman"/>
          <w:sz w:val="24"/>
          <w:szCs w:val="24"/>
        </w:rPr>
        <w:t>н</w:t>
      </w:r>
      <w:r w:rsidRPr="0054795E">
        <w:rPr>
          <w:rFonts w:ascii="Times New Roman" w:hAnsi="Times New Roman"/>
          <w:sz w:val="24"/>
          <w:szCs w:val="24"/>
        </w:rPr>
        <w:t xml:space="preserve">оль целых и пять сотых процента) от размера </w:t>
      </w:r>
      <w:r w:rsidR="00A82A56" w:rsidRPr="0054795E">
        <w:rPr>
          <w:rFonts w:ascii="Times New Roman" w:hAnsi="Times New Roman"/>
          <w:sz w:val="24"/>
          <w:szCs w:val="24"/>
        </w:rPr>
        <w:t>в</w:t>
      </w:r>
      <w:r w:rsidRPr="0054795E">
        <w:rPr>
          <w:rFonts w:ascii="Times New Roman" w:hAnsi="Times New Roman"/>
          <w:sz w:val="24"/>
          <w:szCs w:val="24"/>
        </w:rPr>
        <w:t>ознаграждения за то программное обеспечение, которое не было предоставлено в срок, за каждый день просрочки, но не более 10% (</w:t>
      </w:r>
      <w:r w:rsidR="00644540" w:rsidRPr="0054795E">
        <w:rPr>
          <w:rFonts w:ascii="Times New Roman" w:hAnsi="Times New Roman"/>
          <w:sz w:val="24"/>
          <w:szCs w:val="24"/>
        </w:rPr>
        <w:t>д</w:t>
      </w:r>
      <w:r w:rsidRPr="0054795E">
        <w:rPr>
          <w:rFonts w:ascii="Times New Roman" w:hAnsi="Times New Roman"/>
          <w:sz w:val="24"/>
          <w:szCs w:val="24"/>
        </w:rPr>
        <w:t xml:space="preserve">есяти процентов) от суммы </w:t>
      </w:r>
      <w:r w:rsidR="00A82A56" w:rsidRPr="0054795E">
        <w:rPr>
          <w:rFonts w:ascii="Times New Roman" w:hAnsi="Times New Roman"/>
          <w:sz w:val="24"/>
          <w:szCs w:val="24"/>
        </w:rPr>
        <w:t>в</w:t>
      </w:r>
      <w:r w:rsidRPr="0054795E">
        <w:rPr>
          <w:rFonts w:ascii="Times New Roman" w:hAnsi="Times New Roman"/>
          <w:sz w:val="24"/>
          <w:szCs w:val="24"/>
        </w:rPr>
        <w:t xml:space="preserve">ознаграждения за то программное обеспечение, которое не было предоставлено в срок. </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нарушения Лицензиатом срока оплаты </w:t>
      </w:r>
      <w:r w:rsidR="00B17A92" w:rsidRPr="0054795E">
        <w:rPr>
          <w:rFonts w:ascii="Times New Roman" w:hAnsi="Times New Roman"/>
          <w:sz w:val="24"/>
          <w:szCs w:val="24"/>
        </w:rPr>
        <w:t>в</w:t>
      </w:r>
      <w:r w:rsidRPr="0054795E">
        <w:rPr>
          <w:rFonts w:ascii="Times New Roman" w:hAnsi="Times New Roman"/>
          <w:sz w:val="24"/>
          <w:szCs w:val="24"/>
        </w:rPr>
        <w:t>ознаграждения, установленного в настоящем Договоре, Лицензиат выплачивает Лицензиару по его требованию неустойку в виде пени за каждый день просрочки в размере 0,05% (</w:t>
      </w:r>
      <w:r w:rsidR="00644540" w:rsidRPr="0054795E">
        <w:rPr>
          <w:rFonts w:ascii="Times New Roman" w:hAnsi="Times New Roman"/>
          <w:sz w:val="24"/>
          <w:szCs w:val="24"/>
        </w:rPr>
        <w:t>н</w:t>
      </w:r>
      <w:r w:rsidRPr="0054795E">
        <w:rPr>
          <w:rFonts w:ascii="Times New Roman" w:hAnsi="Times New Roman"/>
          <w:sz w:val="24"/>
          <w:szCs w:val="24"/>
        </w:rPr>
        <w:t>оль целых и пять сотых</w:t>
      </w:r>
      <w:r w:rsidRPr="0054795E" w:rsidDel="00265059">
        <w:rPr>
          <w:rFonts w:ascii="Times New Roman" w:hAnsi="Times New Roman"/>
          <w:sz w:val="24"/>
          <w:szCs w:val="24"/>
        </w:rPr>
        <w:t xml:space="preserve"> </w:t>
      </w:r>
      <w:r w:rsidRPr="0054795E">
        <w:rPr>
          <w:rFonts w:ascii="Times New Roman" w:hAnsi="Times New Roman"/>
          <w:sz w:val="24"/>
          <w:szCs w:val="24"/>
        </w:rPr>
        <w:t>процента) от суммы просроченного платежа, но не более 10% (</w:t>
      </w:r>
      <w:r w:rsidR="00644540" w:rsidRPr="0054795E">
        <w:rPr>
          <w:rFonts w:ascii="Times New Roman" w:hAnsi="Times New Roman"/>
          <w:sz w:val="24"/>
          <w:szCs w:val="24"/>
        </w:rPr>
        <w:t>д</w:t>
      </w:r>
      <w:r w:rsidRPr="0054795E">
        <w:rPr>
          <w:rFonts w:ascii="Times New Roman" w:hAnsi="Times New Roman"/>
          <w:sz w:val="24"/>
          <w:szCs w:val="24"/>
        </w:rPr>
        <w:t>есяти</w:t>
      </w:r>
      <w:r w:rsidR="00644540" w:rsidRPr="0054795E">
        <w:rPr>
          <w:rFonts w:ascii="Times New Roman" w:hAnsi="Times New Roman"/>
          <w:sz w:val="24"/>
          <w:szCs w:val="24"/>
        </w:rPr>
        <w:t xml:space="preserve"> процентов</w:t>
      </w:r>
      <w:r w:rsidRPr="0054795E">
        <w:rPr>
          <w:rFonts w:ascii="Times New Roman" w:hAnsi="Times New Roman"/>
          <w:sz w:val="24"/>
          <w:szCs w:val="24"/>
        </w:rPr>
        <w:t xml:space="preserve">) процентов от суммы просроченного платежа. </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просрочки Лицензиатом срока оплаты </w:t>
      </w:r>
      <w:r w:rsidR="00B17A92" w:rsidRPr="0054795E">
        <w:rPr>
          <w:rFonts w:ascii="Times New Roman" w:hAnsi="Times New Roman"/>
          <w:sz w:val="24"/>
          <w:szCs w:val="24"/>
        </w:rPr>
        <w:t>в</w:t>
      </w:r>
      <w:r w:rsidRPr="0054795E">
        <w:rPr>
          <w:rFonts w:ascii="Times New Roman" w:hAnsi="Times New Roman"/>
          <w:sz w:val="24"/>
          <w:szCs w:val="24"/>
        </w:rPr>
        <w:t>ознаграждения, установленного в настоящем Договоре, более чем на 15 (</w:t>
      </w:r>
      <w:r w:rsidR="00644540" w:rsidRPr="0054795E">
        <w:rPr>
          <w:rFonts w:ascii="Times New Roman" w:hAnsi="Times New Roman"/>
          <w:sz w:val="24"/>
          <w:szCs w:val="24"/>
        </w:rPr>
        <w:t>п</w:t>
      </w:r>
      <w:r w:rsidRPr="0054795E">
        <w:rPr>
          <w:rFonts w:ascii="Times New Roman" w:hAnsi="Times New Roman"/>
          <w:sz w:val="24"/>
          <w:szCs w:val="24"/>
        </w:rPr>
        <w:t xml:space="preserve">ятнадцать) календарных дней, Лицензиар имеет право расторгнуть Договор в порядке, установленном в п. </w:t>
      </w:r>
      <w:r w:rsidR="00C254D0" w:rsidRPr="0054795E">
        <w:rPr>
          <w:rFonts w:ascii="Times New Roman" w:hAnsi="Times New Roman"/>
          <w:sz w:val="24"/>
          <w:szCs w:val="24"/>
        </w:rPr>
        <w:t>9</w:t>
      </w:r>
      <w:r w:rsidRPr="0054795E">
        <w:rPr>
          <w:rFonts w:ascii="Times New Roman" w:hAnsi="Times New Roman"/>
          <w:sz w:val="24"/>
          <w:szCs w:val="24"/>
        </w:rPr>
        <w:t>.</w:t>
      </w:r>
      <w:r w:rsidR="00C254D0" w:rsidRPr="0054795E">
        <w:rPr>
          <w:rFonts w:ascii="Times New Roman" w:hAnsi="Times New Roman"/>
          <w:sz w:val="24"/>
          <w:szCs w:val="24"/>
        </w:rPr>
        <w:t>2</w:t>
      </w:r>
      <w:r w:rsidRPr="0054795E">
        <w:rPr>
          <w:rFonts w:ascii="Times New Roman" w:hAnsi="Times New Roman"/>
          <w:sz w:val="24"/>
          <w:szCs w:val="24"/>
        </w:rPr>
        <w:t xml:space="preserve"> Договора.</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Уплата неустойки не освобождает Сторон</w:t>
      </w:r>
      <w:r w:rsidR="00B17A92" w:rsidRPr="0054795E">
        <w:rPr>
          <w:rFonts w:ascii="Times New Roman" w:hAnsi="Times New Roman"/>
          <w:sz w:val="24"/>
          <w:szCs w:val="24"/>
        </w:rPr>
        <w:t>у, не исполнивш</w:t>
      </w:r>
      <w:r w:rsidR="00B51BD0" w:rsidRPr="0054795E">
        <w:rPr>
          <w:rFonts w:ascii="Times New Roman" w:hAnsi="Times New Roman"/>
          <w:sz w:val="24"/>
          <w:szCs w:val="24"/>
        </w:rPr>
        <w:t>у</w:t>
      </w:r>
      <w:r w:rsidR="00B17A92" w:rsidRPr="0054795E">
        <w:rPr>
          <w:rFonts w:ascii="Times New Roman" w:hAnsi="Times New Roman"/>
          <w:sz w:val="24"/>
          <w:szCs w:val="24"/>
        </w:rPr>
        <w:t xml:space="preserve">ю </w:t>
      </w:r>
      <w:r w:rsidR="006D5F67" w:rsidRPr="0054795E">
        <w:rPr>
          <w:rFonts w:ascii="Times New Roman" w:hAnsi="Times New Roman"/>
          <w:sz w:val="24"/>
          <w:szCs w:val="24"/>
        </w:rPr>
        <w:t xml:space="preserve">свою </w:t>
      </w:r>
      <w:r w:rsidR="00B17A92" w:rsidRPr="0054795E">
        <w:rPr>
          <w:rFonts w:ascii="Times New Roman" w:hAnsi="Times New Roman"/>
          <w:sz w:val="24"/>
          <w:szCs w:val="24"/>
        </w:rPr>
        <w:t xml:space="preserve">обязанность </w:t>
      </w:r>
      <w:r w:rsidR="006D5F67" w:rsidRPr="0054795E">
        <w:rPr>
          <w:rFonts w:ascii="Times New Roman" w:hAnsi="Times New Roman"/>
          <w:sz w:val="24"/>
          <w:szCs w:val="24"/>
        </w:rPr>
        <w:t>по</w:t>
      </w:r>
      <w:r w:rsidRPr="0054795E">
        <w:rPr>
          <w:rFonts w:ascii="Times New Roman" w:hAnsi="Times New Roman"/>
          <w:sz w:val="24"/>
          <w:szCs w:val="24"/>
        </w:rPr>
        <w:t xml:space="preserve"> настояще</w:t>
      </w:r>
      <w:r w:rsidR="006D5F67" w:rsidRPr="0054795E">
        <w:rPr>
          <w:rFonts w:ascii="Times New Roman" w:hAnsi="Times New Roman"/>
          <w:sz w:val="24"/>
          <w:szCs w:val="24"/>
        </w:rPr>
        <w:t>му</w:t>
      </w:r>
      <w:r w:rsidRPr="0054795E">
        <w:rPr>
          <w:rFonts w:ascii="Times New Roman" w:hAnsi="Times New Roman"/>
          <w:sz w:val="24"/>
          <w:szCs w:val="24"/>
        </w:rPr>
        <w:t xml:space="preserve"> Договор</w:t>
      </w:r>
      <w:r w:rsidR="006D5F67" w:rsidRPr="0054795E">
        <w:rPr>
          <w:rFonts w:ascii="Times New Roman" w:hAnsi="Times New Roman"/>
          <w:sz w:val="24"/>
          <w:szCs w:val="24"/>
        </w:rPr>
        <w:t>у,</w:t>
      </w:r>
      <w:r w:rsidRPr="0054795E">
        <w:rPr>
          <w:rFonts w:ascii="Times New Roman" w:hAnsi="Times New Roman"/>
          <w:sz w:val="24"/>
          <w:szCs w:val="24"/>
        </w:rPr>
        <w:t xml:space="preserve"> от надлежащего </w:t>
      </w:r>
      <w:r w:rsidR="00314F58" w:rsidRPr="0054795E">
        <w:rPr>
          <w:rFonts w:ascii="Times New Roman" w:hAnsi="Times New Roman"/>
          <w:sz w:val="24"/>
          <w:szCs w:val="24"/>
        </w:rPr>
        <w:t xml:space="preserve">ее </w:t>
      </w:r>
      <w:r w:rsidRPr="0054795E">
        <w:rPr>
          <w:rFonts w:ascii="Times New Roman" w:hAnsi="Times New Roman"/>
          <w:sz w:val="24"/>
          <w:szCs w:val="24"/>
        </w:rPr>
        <w:t>исполнения</w:t>
      </w:r>
      <w:r w:rsidR="006D5F67" w:rsidRPr="0054795E">
        <w:rPr>
          <w:rFonts w:ascii="Times New Roman" w:hAnsi="Times New Roman"/>
          <w:sz w:val="24"/>
          <w:szCs w:val="24"/>
        </w:rPr>
        <w:t>.</w:t>
      </w:r>
    </w:p>
    <w:p w:rsidR="002D62B6" w:rsidRPr="0054795E" w:rsidRDefault="002D62B6"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Лицензиар не несет ответственность за какие-либо убытки Лицензиата, возникшие вследствие использования или невозможности использования ПО</w:t>
      </w:r>
      <w:r w:rsidR="00644540" w:rsidRPr="0054795E">
        <w:rPr>
          <w:rFonts w:ascii="Times New Roman" w:hAnsi="Times New Roman"/>
          <w:sz w:val="24"/>
          <w:szCs w:val="24"/>
        </w:rPr>
        <w:t>, в том числе</w:t>
      </w:r>
      <w:r w:rsidR="00440FEF" w:rsidRPr="0054795E">
        <w:rPr>
          <w:rFonts w:ascii="Times New Roman" w:hAnsi="Times New Roman"/>
          <w:sz w:val="24"/>
          <w:szCs w:val="24"/>
        </w:rPr>
        <w:t xml:space="preserve"> за</w:t>
      </w:r>
      <w:r w:rsidR="00644540" w:rsidRPr="0054795E">
        <w:rPr>
          <w:rFonts w:ascii="Times New Roman" w:hAnsi="Times New Roman"/>
          <w:sz w:val="24"/>
          <w:szCs w:val="24"/>
        </w:rPr>
        <w:t xml:space="preserve"> проблем</w:t>
      </w:r>
      <w:r w:rsidR="00440FEF" w:rsidRPr="0054795E">
        <w:rPr>
          <w:rFonts w:ascii="Times New Roman" w:hAnsi="Times New Roman"/>
          <w:sz w:val="24"/>
          <w:szCs w:val="24"/>
        </w:rPr>
        <w:t>ы</w:t>
      </w:r>
      <w:r w:rsidR="00644540" w:rsidRPr="0054795E">
        <w:rPr>
          <w:rFonts w:ascii="Times New Roman" w:hAnsi="Times New Roman"/>
          <w:sz w:val="24"/>
          <w:szCs w:val="24"/>
        </w:rPr>
        <w:t>, возникающие в процессе инста</w:t>
      </w:r>
      <w:r w:rsidR="007A5F2C" w:rsidRPr="0054795E">
        <w:rPr>
          <w:rFonts w:ascii="Times New Roman" w:hAnsi="Times New Roman"/>
          <w:sz w:val="24"/>
          <w:szCs w:val="24"/>
        </w:rPr>
        <w:t>л</w:t>
      </w:r>
      <w:r w:rsidR="00644540" w:rsidRPr="0054795E">
        <w:rPr>
          <w:rFonts w:ascii="Times New Roman" w:hAnsi="Times New Roman"/>
          <w:sz w:val="24"/>
          <w:szCs w:val="24"/>
        </w:rPr>
        <w:t>ляции, обновления, поддержки и эксплуатации ПО, в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ПО ожиданиям лицензиата и т.п.</w:t>
      </w:r>
    </w:p>
    <w:p w:rsidR="00DF233F" w:rsidRPr="0054795E" w:rsidRDefault="00DF233F" w:rsidP="00974E07">
      <w:pPr>
        <w:pStyle w:val="Body1"/>
        <w:numPr>
          <w:ilvl w:val="1"/>
          <w:numId w:val="8"/>
        </w:numPr>
        <w:ind w:left="0" w:firstLine="567"/>
        <w:jc w:val="both"/>
        <w:rPr>
          <w:rFonts w:ascii="Times New Roman" w:hAnsi="Times New Roman"/>
          <w:color w:val="auto"/>
          <w:szCs w:val="24"/>
        </w:rPr>
      </w:pPr>
      <w:r w:rsidRPr="0054795E">
        <w:rPr>
          <w:rFonts w:ascii="Times New Roman" w:hAnsi="Times New Roman"/>
          <w:color w:val="auto"/>
          <w:szCs w:val="24"/>
        </w:rPr>
        <w:t>Лицензиар не несет ответственности и не возмещает убытки Лицензиата, вызванные нарушениями и/или ошибками при эксплуатации ПО, возникшие в результате неправ</w:t>
      </w:r>
      <w:r w:rsidR="00814878" w:rsidRPr="0054795E">
        <w:rPr>
          <w:rFonts w:ascii="Times New Roman" w:hAnsi="Times New Roman"/>
          <w:color w:val="auto"/>
          <w:szCs w:val="24"/>
        </w:rPr>
        <w:t>о</w:t>
      </w:r>
      <w:r w:rsidRPr="0054795E">
        <w:rPr>
          <w:rFonts w:ascii="Times New Roman" w:hAnsi="Times New Roman"/>
          <w:color w:val="auto"/>
          <w:szCs w:val="24"/>
        </w:rPr>
        <w:t>мерных действий персонала Лицензиата, либо третьих лиц, а также неполадок технических средств, несоответствия системным требованиям и сбоев электрооборудования.</w:t>
      </w:r>
    </w:p>
    <w:p w:rsidR="00EC5491" w:rsidRPr="0054795E" w:rsidRDefault="00EC5491" w:rsidP="00974E07">
      <w:pPr>
        <w:pStyle w:val="Body1"/>
        <w:numPr>
          <w:ilvl w:val="1"/>
          <w:numId w:val="8"/>
        </w:numPr>
        <w:ind w:left="0" w:firstLine="567"/>
        <w:contextualSpacing/>
        <w:jc w:val="both"/>
        <w:rPr>
          <w:rFonts w:ascii="Times New Roman" w:hAnsi="Times New Roman"/>
          <w:color w:val="auto"/>
          <w:szCs w:val="24"/>
        </w:rPr>
      </w:pPr>
      <w:r w:rsidRPr="0054795E">
        <w:rPr>
          <w:rFonts w:ascii="Times New Roman" w:hAnsi="Times New Roman"/>
          <w:color w:val="auto"/>
          <w:szCs w:val="24"/>
        </w:rPr>
        <w:lastRenderedPageBreak/>
        <w:t>Лицензиар не несет ответственности за любые действия Лицензиата, основанные на результатах, полученных исправлением ПО.</w:t>
      </w:r>
    </w:p>
    <w:p w:rsidR="002D62B6" w:rsidRPr="0054795E" w:rsidRDefault="00644540" w:rsidP="00974E07">
      <w:pPr>
        <w:numPr>
          <w:ilvl w:val="1"/>
          <w:numId w:val="8"/>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В случае неисполнения Лицензиатом обязанност</w:t>
      </w:r>
      <w:r w:rsidR="00440FEF" w:rsidRPr="0054795E">
        <w:rPr>
          <w:rFonts w:ascii="Times New Roman" w:hAnsi="Times New Roman"/>
          <w:sz w:val="24"/>
          <w:szCs w:val="24"/>
        </w:rPr>
        <w:t>ей</w:t>
      </w:r>
      <w:r w:rsidRPr="0054795E">
        <w:rPr>
          <w:rFonts w:ascii="Times New Roman" w:eastAsia="Arial Unicode MS" w:hAnsi="Times New Roman"/>
          <w:sz w:val="24"/>
          <w:szCs w:val="24"/>
        </w:rPr>
        <w:t xml:space="preserve">, </w:t>
      </w:r>
      <w:r w:rsidR="00440FEF" w:rsidRPr="0054795E">
        <w:rPr>
          <w:rFonts w:ascii="Times New Roman" w:eastAsia="Arial Unicode MS" w:hAnsi="Times New Roman"/>
          <w:sz w:val="24"/>
          <w:szCs w:val="24"/>
        </w:rPr>
        <w:t xml:space="preserve">указанных </w:t>
      </w:r>
      <w:r w:rsidR="00314F58" w:rsidRPr="0054795E">
        <w:rPr>
          <w:rFonts w:ascii="Times New Roman" w:eastAsia="Arial Unicode MS" w:hAnsi="Times New Roman"/>
          <w:sz w:val="24"/>
          <w:szCs w:val="24"/>
        </w:rPr>
        <w:t xml:space="preserve">в пункте 5.4. Договора, </w:t>
      </w:r>
      <w:r w:rsidRPr="0054795E">
        <w:rPr>
          <w:rFonts w:ascii="Times New Roman" w:eastAsia="Arial Unicode MS" w:hAnsi="Times New Roman"/>
          <w:sz w:val="24"/>
          <w:szCs w:val="24"/>
        </w:rPr>
        <w:t xml:space="preserve">Лицензиар имеет право лишить Лицензиата </w:t>
      </w:r>
      <w:r w:rsidR="00314F58" w:rsidRPr="0054795E">
        <w:rPr>
          <w:rFonts w:ascii="Times New Roman" w:hAnsi="Times New Roman"/>
          <w:sz w:val="24"/>
          <w:szCs w:val="24"/>
        </w:rPr>
        <w:t xml:space="preserve">простой (неисключительной) </w:t>
      </w:r>
      <w:r w:rsidRPr="0054795E">
        <w:rPr>
          <w:rFonts w:ascii="Times New Roman" w:eastAsia="Arial Unicode MS" w:hAnsi="Times New Roman"/>
          <w:sz w:val="24"/>
          <w:szCs w:val="24"/>
        </w:rPr>
        <w:t>лицензии на использование прав на ПО. Нарушение норм об охране авторских прав может также повлечь гражданско-правовую, административную, уголовную ответственность в соответствии с законодательством Российской Федерации, действующим на дату нарушения.</w:t>
      </w:r>
    </w:p>
    <w:p w:rsidR="00DF233F" w:rsidRPr="0054795E" w:rsidRDefault="002D62B6" w:rsidP="00974E07">
      <w:pPr>
        <w:pStyle w:val="Body1"/>
        <w:numPr>
          <w:ilvl w:val="1"/>
          <w:numId w:val="8"/>
        </w:numPr>
        <w:ind w:left="0" w:firstLine="567"/>
        <w:jc w:val="both"/>
        <w:rPr>
          <w:rFonts w:ascii="Times New Roman" w:eastAsia="Times New Roman" w:hAnsi="Times New Roman"/>
          <w:color w:val="auto"/>
          <w:szCs w:val="24"/>
        </w:rPr>
      </w:pPr>
      <w:r w:rsidRPr="0054795E">
        <w:rPr>
          <w:rFonts w:ascii="Times New Roman" w:hAnsi="Times New Roman"/>
          <w:color w:val="auto"/>
          <w:szCs w:val="24"/>
        </w:rPr>
        <w:t xml:space="preserve">В случае возникновения претензий к Лицензиату в части нарушения авторских прав со стороны третьих лиц, возникших вследствие использования предоставленных в рамках настоящего Договора </w:t>
      </w:r>
      <w:r w:rsidR="00440FEF" w:rsidRPr="0054795E">
        <w:rPr>
          <w:rFonts w:ascii="Times New Roman" w:hAnsi="Times New Roman"/>
          <w:color w:val="auto"/>
          <w:szCs w:val="24"/>
        </w:rPr>
        <w:t xml:space="preserve">простых </w:t>
      </w:r>
      <w:r w:rsidR="00314F58" w:rsidRPr="0054795E">
        <w:rPr>
          <w:rFonts w:ascii="Times New Roman" w:hAnsi="Times New Roman"/>
          <w:color w:val="auto"/>
          <w:szCs w:val="24"/>
        </w:rPr>
        <w:t>(</w:t>
      </w:r>
      <w:r w:rsidR="00440FEF" w:rsidRPr="0054795E">
        <w:rPr>
          <w:rFonts w:ascii="Times New Roman" w:hAnsi="Times New Roman"/>
          <w:color w:val="auto"/>
          <w:szCs w:val="24"/>
        </w:rPr>
        <w:t>неисключительных</w:t>
      </w:r>
      <w:r w:rsidR="00314F58" w:rsidRPr="0054795E">
        <w:rPr>
          <w:rFonts w:ascii="Times New Roman" w:hAnsi="Times New Roman"/>
          <w:color w:val="auto"/>
          <w:szCs w:val="24"/>
        </w:rPr>
        <w:t xml:space="preserve">) </w:t>
      </w:r>
      <w:r w:rsidRPr="0054795E">
        <w:rPr>
          <w:rFonts w:ascii="Times New Roman" w:hAnsi="Times New Roman"/>
          <w:color w:val="auto"/>
          <w:szCs w:val="24"/>
        </w:rPr>
        <w:t>Лицензий, Лицензиар обязуется самостоятельно и за свой счёт урегулировать такие претензии.</w:t>
      </w:r>
      <w:r w:rsidR="00DF233F" w:rsidRPr="0054795E">
        <w:rPr>
          <w:color w:val="auto"/>
        </w:rPr>
        <w:t xml:space="preserve"> </w:t>
      </w:r>
      <w:r w:rsidR="00DF233F" w:rsidRPr="0054795E">
        <w:rPr>
          <w:rFonts w:ascii="Times New Roman" w:hAnsi="Times New Roman"/>
          <w:color w:val="auto"/>
          <w:szCs w:val="24"/>
        </w:rPr>
        <w:t xml:space="preserve">В случае возникновения такой претензии либо иска Лицензиат должен незамедлительно информировать Лицензиара обо всех претензиях, предъявленных третьей стороной, и предоставить всю необходимую информацию, касающуюся этого спора. </w:t>
      </w:r>
    </w:p>
    <w:p w:rsidR="002D62B6" w:rsidRPr="0054795E" w:rsidRDefault="002D62B6" w:rsidP="0019343D">
      <w:pPr>
        <w:spacing w:after="0" w:line="240" w:lineRule="auto"/>
        <w:ind w:left="0" w:firstLine="567"/>
        <w:contextualSpacing/>
        <w:jc w:val="both"/>
        <w:rPr>
          <w:rFonts w:ascii="Times New Roman" w:hAnsi="Times New Roman"/>
          <w:sz w:val="24"/>
          <w:szCs w:val="24"/>
        </w:rPr>
      </w:pPr>
    </w:p>
    <w:p w:rsidR="002862DB" w:rsidRPr="0054795E" w:rsidRDefault="002D62B6" w:rsidP="00974E07">
      <w:pPr>
        <w:numPr>
          <w:ilvl w:val="0"/>
          <w:numId w:val="8"/>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 xml:space="preserve">Срок действия </w:t>
      </w:r>
      <w:r w:rsidR="002862DB" w:rsidRPr="0054795E">
        <w:rPr>
          <w:rFonts w:ascii="Times New Roman" w:hAnsi="Times New Roman"/>
          <w:b/>
          <w:caps/>
          <w:sz w:val="24"/>
          <w:szCs w:val="24"/>
        </w:rPr>
        <w:t xml:space="preserve">ДОГОВОРА </w:t>
      </w:r>
    </w:p>
    <w:p w:rsidR="002862DB" w:rsidRPr="0054795E" w:rsidRDefault="005B572B" w:rsidP="00974E07">
      <w:pPr>
        <w:numPr>
          <w:ilvl w:val="1"/>
          <w:numId w:val="7"/>
        </w:numPr>
        <w:spacing w:after="0" w:line="240" w:lineRule="auto"/>
        <w:ind w:left="0" w:firstLine="567"/>
        <w:contextualSpacing/>
        <w:jc w:val="both"/>
        <w:rPr>
          <w:rFonts w:ascii="Times New Roman" w:hAnsi="Times New Roman"/>
          <w:b/>
          <w:caps/>
          <w:sz w:val="24"/>
          <w:szCs w:val="24"/>
        </w:rPr>
      </w:pPr>
      <w:r w:rsidRPr="0054795E">
        <w:rPr>
          <w:rFonts w:ascii="Times New Roman" w:hAnsi="Times New Roman"/>
          <w:sz w:val="24"/>
          <w:szCs w:val="24"/>
        </w:rPr>
        <w:t xml:space="preserve">Настоящий Договор вступает в силу с </w:t>
      </w:r>
      <w:r w:rsidR="00E21A3B">
        <w:rPr>
          <w:rFonts w:ascii="Times New Roman" w:hAnsi="Times New Roman"/>
          <w:sz w:val="24"/>
          <w:szCs w:val="24"/>
        </w:rPr>
        <w:t>момента подписания</w:t>
      </w:r>
      <w:r w:rsidR="0002560F">
        <w:rPr>
          <w:rFonts w:ascii="Times New Roman" w:hAnsi="Times New Roman"/>
          <w:sz w:val="24"/>
          <w:szCs w:val="24"/>
        </w:rPr>
        <w:t xml:space="preserve"> и действует до  «____» ___________ 2014 г., </w:t>
      </w:r>
      <w:r w:rsidR="0002560F" w:rsidRPr="006B5D19">
        <w:rPr>
          <w:rFonts w:ascii="Times New Roman" w:hAnsi="Times New Roman"/>
          <w:sz w:val="24"/>
          <w:szCs w:val="24"/>
        </w:rPr>
        <w:t>а в части неисполненных обязательств, принятых на себя Сторонами по настоящему Договору, до их полного исполнения</w:t>
      </w:r>
      <w:r w:rsidR="00DF233F" w:rsidRPr="0054795E">
        <w:rPr>
          <w:rFonts w:ascii="Times New Roman" w:hAnsi="Times New Roman"/>
          <w:sz w:val="24"/>
          <w:szCs w:val="24"/>
        </w:rPr>
        <w:t>.</w:t>
      </w:r>
      <w:r w:rsidRPr="0054795E">
        <w:rPr>
          <w:rFonts w:ascii="Times New Roman" w:hAnsi="Times New Roman"/>
          <w:sz w:val="24"/>
          <w:szCs w:val="24"/>
        </w:rPr>
        <w:t xml:space="preserve"> </w:t>
      </w:r>
    </w:p>
    <w:p w:rsidR="00DF233F" w:rsidRPr="0054795E" w:rsidRDefault="00DF233F" w:rsidP="00974E07">
      <w:pPr>
        <w:spacing w:after="0" w:line="240" w:lineRule="auto"/>
        <w:ind w:left="567"/>
        <w:contextualSpacing/>
        <w:jc w:val="both"/>
        <w:rPr>
          <w:rFonts w:ascii="Times New Roman" w:hAnsi="Times New Roman"/>
          <w:b/>
          <w:caps/>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порядок расторжения договора</w:t>
      </w:r>
    </w:p>
    <w:p w:rsidR="002D62B6" w:rsidRPr="0054795E" w:rsidRDefault="00B80315" w:rsidP="00974E07">
      <w:pPr>
        <w:numPr>
          <w:ilvl w:val="1"/>
          <w:numId w:val="7"/>
        </w:numPr>
        <w:spacing w:after="0" w:line="240" w:lineRule="auto"/>
        <w:ind w:left="0" w:firstLine="567"/>
        <w:contextualSpacing/>
        <w:jc w:val="both"/>
        <w:rPr>
          <w:rFonts w:ascii="Times New Roman" w:hAnsi="Times New Roman"/>
          <w:sz w:val="24"/>
          <w:szCs w:val="24"/>
        </w:rPr>
      </w:pPr>
      <w:r>
        <w:rPr>
          <w:rFonts w:ascii="Times New Roman" w:hAnsi="Times New Roman"/>
          <w:sz w:val="24"/>
          <w:szCs w:val="24"/>
        </w:rPr>
        <w:t>Настоящий Договор</w:t>
      </w:r>
      <w:r w:rsidR="002D62B6" w:rsidRPr="0054795E">
        <w:rPr>
          <w:rFonts w:ascii="Times New Roman" w:hAnsi="Times New Roman"/>
          <w:sz w:val="24"/>
          <w:szCs w:val="24"/>
        </w:rPr>
        <w:t xml:space="preserve"> может быть расторгнут по соглашению Сторон, а также в случаях, предусмотренных действующим законодательством Р</w:t>
      </w:r>
      <w:r w:rsidR="00ED4828" w:rsidRPr="0054795E">
        <w:rPr>
          <w:rFonts w:ascii="Times New Roman" w:hAnsi="Times New Roman"/>
          <w:sz w:val="24"/>
          <w:szCs w:val="24"/>
        </w:rPr>
        <w:t xml:space="preserve">оссийской </w:t>
      </w:r>
      <w:r w:rsidR="002D62B6" w:rsidRPr="0054795E">
        <w:rPr>
          <w:rFonts w:ascii="Times New Roman" w:hAnsi="Times New Roman"/>
          <w:sz w:val="24"/>
          <w:szCs w:val="24"/>
        </w:rPr>
        <w:t>Ф</w:t>
      </w:r>
      <w:r w:rsidR="00ED4828" w:rsidRPr="0054795E">
        <w:rPr>
          <w:rFonts w:ascii="Times New Roman" w:hAnsi="Times New Roman"/>
          <w:sz w:val="24"/>
          <w:szCs w:val="24"/>
        </w:rPr>
        <w:t>едерации</w:t>
      </w:r>
      <w:r w:rsidR="002D62B6" w:rsidRPr="0054795E">
        <w:rPr>
          <w:rFonts w:ascii="Times New Roman" w:hAnsi="Times New Roman"/>
          <w:sz w:val="24"/>
          <w:szCs w:val="24"/>
        </w:rPr>
        <w:t>.</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нарушения Лицензиатом срока оплаты </w:t>
      </w:r>
      <w:r w:rsidR="00314F58" w:rsidRPr="0054795E">
        <w:rPr>
          <w:rFonts w:ascii="Times New Roman" w:hAnsi="Times New Roman"/>
          <w:sz w:val="24"/>
          <w:szCs w:val="24"/>
        </w:rPr>
        <w:t>в</w:t>
      </w:r>
      <w:r w:rsidRPr="0054795E">
        <w:rPr>
          <w:rFonts w:ascii="Times New Roman" w:hAnsi="Times New Roman"/>
          <w:sz w:val="24"/>
          <w:szCs w:val="24"/>
        </w:rPr>
        <w:t xml:space="preserve">ознаграждения Договор может быть расторгнут Лицензиаром в одностороннем порядке путем направления Лицензиату письменного уведомления о расторжении </w:t>
      </w:r>
      <w:r w:rsidR="00844B68">
        <w:rPr>
          <w:rFonts w:ascii="Times New Roman" w:hAnsi="Times New Roman"/>
          <w:sz w:val="24"/>
          <w:szCs w:val="24"/>
        </w:rPr>
        <w:t>Договора</w:t>
      </w:r>
      <w:r w:rsidRPr="0054795E">
        <w:rPr>
          <w:rFonts w:ascii="Times New Roman" w:hAnsi="Times New Roman"/>
          <w:sz w:val="24"/>
          <w:szCs w:val="24"/>
        </w:rPr>
        <w:t xml:space="preserve"> (далее – «Уведомление о расторжении»). </w:t>
      </w:r>
      <w:r w:rsidR="00ED4828" w:rsidRPr="0054795E">
        <w:rPr>
          <w:rFonts w:ascii="Times New Roman" w:hAnsi="Times New Roman"/>
          <w:sz w:val="24"/>
          <w:szCs w:val="24"/>
        </w:rPr>
        <w:t xml:space="preserve">Уведомление о расторжении направляется нарочным либо заказным </w:t>
      </w:r>
      <w:r w:rsidR="00DE0722" w:rsidRPr="0054795E">
        <w:rPr>
          <w:rFonts w:ascii="Times New Roman" w:hAnsi="Times New Roman"/>
          <w:sz w:val="24"/>
          <w:szCs w:val="24"/>
        </w:rPr>
        <w:t xml:space="preserve">письмом по почте </w:t>
      </w:r>
      <w:r w:rsidR="00ED4828" w:rsidRPr="0054795E">
        <w:rPr>
          <w:rFonts w:ascii="Times New Roman" w:hAnsi="Times New Roman"/>
          <w:sz w:val="24"/>
          <w:szCs w:val="24"/>
        </w:rPr>
        <w:t xml:space="preserve">с уведомлением о вручении Лицензиату по местонахождению, </w:t>
      </w:r>
      <w:r w:rsidR="00440FEF" w:rsidRPr="0054795E">
        <w:rPr>
          <w:rFonts w:ascii="Times New Roman" w:hAnsi="Times New Roman"/>
          <w:sz w:val="24"/>
          <w:szCs w:val="24"/>
        </w:rPr>
        <w:t xml:space="preserve">указанному </w:t>
      </w:r>
      <w:r w:rsidR="00ED4828" w:rsidRPr="0054795E">
        <w:rPr>
          <w:rFonts w:ascii="Times New Roman" w:hAnsi="Times New Roman"/>
          <w:sz w:val="24"/>
          <w:szCs w:val="24"/>
        </w:rPr>
        <w:t xml:space="preserve">в п. 14 настоящего Договора. </w:t>
      </w:r>
      <w:r w:rsidRPr="0054795E">
        <w:rPr>
          <w:rFonts w:ascii="Times New Roman" w:hAnsi="Times New Roman"/>
          <w:sz w:val="24"/>
          <w:szCs w:val="24"/>
        </w:rPr>
        <w:t xml:space="preserve">При этом дата прекращения </w:t>
      </w:r>
      <w:r w:rsidR="00844B68">
        <w:rPr>
          <w:rFonts w:ascii="Times New Roman" w:hAnsi="Times New Roman"/>
          <w:sz w:val="24"/>
          <w:szCs w:val="24"/>
        </w:rPr>
        <w:t>Договора</w:t>
      </w:r>
      <w:r w:rsidRPr="0054795E">
        <w:rPr>
          <w:rFonts w:ascii="Times New Roman" w:hAnsi="Times New Roman"/>
          <w:sz w:val="24"/>
          <w:szCs w:val="24"/>
        </w:rPr>
        <w:t xml:space="preserve"> указывается в Уведомлении о расторжении, а при отсутствии такого указания датой прекращения Договор</w:t>
      </w:r>
      <w:r w:rsidR="00844B68">
        <w:rPr>
          <w:rFonts w:ascii="Times New Roman" w:hAnsi="Times New Roman"/>
          <w:sz w:val="24"/>
          <w:szCs w:val="24"/>
        </w:rPr>
        <w:t>а</w:t>
      </w:r>
      <w:r w:rsidRPr="0054795E">
        <w:rPr>
          <w:rFonts w:ascii="Times New Roman" w:hAnsi="Times New Roman"/>
          <w:sz w:val="24"/>
          <w:szCs w:val="24"/>
        </w:rPr>
        <w:t xml:space="preserve"> считается дата получения Лицензиатом Уведомлени</w:t>
      </w:r>
      <w:r w:rsidR="00015BBF">
        <w:rPr>
          <w:rFonts w:ascii="Times New Roman" w:hAnsi="Times New Roman"/>
          <w:sz w:val="24"/>
          <w:szCs w:val="24"/>
        </w:rPr>
        <w:t>я</w:t>
      </w:r>
      <w:r w:rsidRPr="0054795E">
        <w:rPr>
          <w:rFonts w:ascii="Times New Roman" w:hAnsi="Times New Roman"/>
          <w:sz w:val="24"/>
          <w:szCs w:val="24"/>
        </w:rPr>
        <w:t xml:space="preserve"> о расторжении.</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Независимо от вышеуказанных положений любая из Сторон вправе расторгнуть настоящий Договор при условии письменного уведомления другой Стороны не менее чем за 30 (</w:t>
      </w:r>
      <w:r w:rsidR="00DE0722" w:rsidRPr="0054795E">
        <w:rPr>
          <w:rFonts w:ascii="Times New Roman" w:hAnsi="Times New Roman"/>
          <w:sz w:val="24"/>
          <w:szCs w:val="24"/>
        </w:rPr>
        <w:t>т</w:t>
      </w:r>
      <w:r w:rsidRPr="0054795E">
        <w:rPr>
          <w:rFonts w:ascii="Times New Roman" w:hAnsi="Times New Roman"/>
          <w:sz w:val="24"/>
          <w:szCs w:val="24"/>
        </w:rPr>
        <w:t xml:space="preserve">ридцать) календарных дней до предполагаемого прекращения Договора, при наступлении следующих оснований: </w:t>
      </w:r>
    </w:p>
    <w:p w:rsidR="0054795E" w:rsidRPr="0054795E" w:rsidRDefault="00F01600" w:rsidP="00974E07">
      <w:pPr>
        <w:numPr>
          <w:ilvl w:val="2"/>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Д</w:t>
      </w:r>
      <w:r w:rsidR="002D62B6" w:rsidRPr="0054795E">
        <w:rPr>
          <w:rFonts w:ascii="Times New Roman" w:hAnsi="Times New Roman"/>
          <w:sz w:val="24"/>
          <w:szCs w:val="24"/>
        </w:rPr>
        <w:t>ругая Сторона допустила существенное или неоднократное нарушение условий настоящего Договора и (если нарушение может быть устранено) в течение 30 (</w:t>
      </w:r>
      <w:r w:rsidR="00ED4828" w:rsidRPr="0054795E">
        <w:rPr>
          <w:rFonts w:ascii="Times New Roman" w:hAnsi="Times New Roman"/>
          <w:sz w:val="24"/>
          <w:szCs w:val="24"/>
        </w:rPr>
        <w:t>т</w:t>
      </w:r>
      <w:r w:rsidR="002D62B6" w:rsidRPr="0054795E">
        <w:rPr>
          <w:rFonts w:ascii="Times New Roman" w:hAnsi="Times New Roman"/>
          <w:sz w:val="24"/>
          <w:szCs w:val="24"/>
        </w:rPr>
        <w:t xml:space="preserve">ридцати) календарных дней с момента получения письменного требования пострадавшей Стороны не устранила такое нарушение; </w:t>
      </w:r>
    </w:p>
    <w:p w:rsidR="002D62B6" w:rsidRPr="0054795E" w:rsidRDefault="00F01600" w:rsidP="00974E07">
      <w:pPr>
        <w:numPr>
          <w:ilvl w:val="2"/>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О</w:t>
      </w:r>
      <w:r w:rsidR="002D62B6" w:rsidRPr="0054795E">
        <w:rPr>
          <w:rFonts w:ascii="Times New Roman" w:hAnsi="Times New Roman"/>
          <w:sz w:val="24"/>
          <w:szCs w:val="24"/>
        </w:rPr>
        <w:t>бстоятельства непреодолимой силы, на которые ссылается другая Сторона при невыполнении условий Договора, длятся более 2 (двух) календарных месяцев.</w:t>
      </w:r>
    </w:p>
    <w:p w:rsidR="00432CB8" w:rsidRPr="0054795E" w:rsidRDefault="00432CB8" w:rsidP="0019343D">
      <w:pPr>
        <w:spacing w:after="0" w:line="240" w:lineRule="auto"/>
        <w:ind w:left="0" w:firstLine="567"/>
        <w:contextualSpacing/>
        <w:jc w:val="both"/>
        <w:rPr>
          <w:rFonts w:ascii="Times New Roman" w:hAnsi="Times New Roman"/>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ФОРС-МАЖОР</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 стихийных бедствий, пожаров, землетрясений, военных действий, забастовок, актов органов власти и управления (запрещения экспорта, импорта</w:t>
      </w:r>
      <w:r w:rsidR="00252447" w:rsidRPr="0054795E">
        <w:rPr>
          <w:rFonts w:ascii="Times New Roman" w:hAnsi="Times New Roman"/>
          <w:sz w:val="24"/>
          <w:szCs w:val="24"/>
        </w:rPr>
        <w:t>, эмбарго</w:t>
      </w:r>
      <w:r w:rsidRPr="0054795E">
        <w:rPr>
          <w:rFonts w:ascii="Times New Roman" w:hAnsi="Times New Roman"/>
          <w:sz w:val="24"/>
          <w:szCs w:val="24"/>
        </w:rPr>
        <w:t xml:space="preserve">), изменения действующего законодательства </w:t>
      </w:r>
      <w:r w:rsidR="00ED4828" w:rsidRPr="0054795E">
        <w:rPr>
          <w:rFonts w:ascii="Times New Roman" w:hAnsi="Times New Roman"/>
          <w:sz w:val="24"/>
          <w:szCs w:val="24"/>
        </w:rPr>
        <w:t xml:space="preserve">Российской Федерации </w:t>
      </w:r>
      <w:r w:rsidRPr="0054795E">
        <w:rPr>
          <w:rFonts w:ascii="Times New Roman" w:hAnsi="Times New Roman"/>
          <w:sz w:val="24"/>
          <w:szCs w:val="24"/>
        </w:rPr>
        <w:t>или других причин, не зависящих от воли Сторон,  которые Сторона не могла предвидеть и предотвратить разумными мерами, и при условии, что эти обстоятельства непосредственно повлияли на исполнение Договора (далее – обстоятельства непреодолимой силы).</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Сторона, исполнение обязательств которой стало невозможным вследствие наступления обстоятельств непреодолимой силы, должна незамедлительно письменно уведомить другую Сторону о начале и прекращении таких обстоятельств. Факт возникновения обстоятельств </w:t>
      </w:r>
      <w:r w:rsidRPr="0054795E">
        <w:rPr>
          <w:rFonts w:ascii="Times New Roman" w:hAnsi="Times New Roman"/>
          <w:sz w:val="24"/>
          <w:szCs w:val="24"/>
        </w:rPr>
        <w:lastRenderedPageBreak/>
        <w:t>непреодолимой силы должен быть подтвержден акт</w:t>
      </w:r>
      <w:r w:rsidR="00252447" w:rsidRPr="0054795E">
        <w:rPr>
          <w:rFonts w:ascii="Times New Roman" w:hAnsi="Times New Roman"/>
          <w:sz w:val="24"/>
          <w:szCs w:val="24"/>
        </w:rPr>
        <w:t>ом</w:t>
      </w:r>
      <w:r w:rsidRPr="0054795E">
        <w:rPr>
          <w:rFonts w:ascii="Times New Roman" w:hAnsi="Times New Roman"/>
          <w:sz w:val="24"/>
          <w:szCs w:val="24"/>
        </w:rPr>
        <w:t xml:space="preserve"> уполномоченного органа государственной власти.</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 xml:space="preserve">В случае наступления обстоятельств непреодолимой силы срок выполнения Сторонами своих обязательств по Договору </w:t>
      </w:r>
      <w:r w:rsidR="002862DB" w:rsidRPr="0054795E">
        <w:rPr>
          <w:rFonts w:ascii="Times New Roman" w:hAnsi="Times New Roman"/>
          <w:sz w:val="24"/>
          <w:szCs w:val="24"/>
        </w:rPr>
        <w:t xml:space="preserve">продлевается </w:t>
      </w:r>
      <w:r w:rsidRPr="0054795E">
        <w:rPr>
          <w:rFonts w:ascii="Times New Roman" w:hAnsi="Times New Roman"/>
          <w:sz w:val="24"/>
          <w:szCs w:val="24"/>
        </w:rPr>
        <w:t xml:space="preserve">соразмерно времени, в течение которого действуют </w:t>
      </w:r>
      <w:r w:rsidR="002862DB" w:rsidRPr="0054795E">
        <w:rPr>
          <w:rFonts w:ascii="Times New Roman" w:hAnsi="Times New Roman"/>
          <w:sz w:val="24"/>
          <w:szCs w:val="24"/>
        </w:rPr>
        <w:t xml:space="preserve">непреодолимые </w:t>
      </w:r>
      <w:r w:rsidRPr="0054795E">
        <w:rPr>
          <w:rFonts w:ascii="Times New Roman" w:hAnsi="Times New Roman"/>
          <w:sz w:val="24"/>
          <w:szCs w:val="24"/>
        </w:rPr>
        <w:t>обстоятельства и их последствия, что в обязательном</w:t>
      </w:r>
      <w:r w:rsidR="00C254D0" w:rsidRPr="0054795E">
        <w:rPr>
          <w:rFonts w:ascii="Times New Roman" w:hAnsi="Times New Roman"/>
          <w:sz w:val="24"/>
          <w:szCs w:val="24"/>
        </w:rPr>
        <w:t xml:space="preserve"> </w:t>
      </w:r>
      <w:r w:rsidRPr="0054795E">
        <w:rPr>
          <w:rFonts w:ascii="Times New Roman" w:hAnsi="Times New Roman"/>
          <w:sz w:val="24"/>
          <w:szCs w:val="24"/>
        </w:rPr>
        <w:t xml:space="preserve">порядке согласовывается Сторонами в дополнительном соглашении, которое является неотъемлемой частью </w:t>
      </w:r>
      <w:r w:rsidR="002862DB" w:rsidRPr="0054795E">
        <w:rPr>
          <w:rFonts w:ascii="Times New Roman" w:hAnsi="Times New Roman"/>
          <w:sz w:val="24"/>
          <w:szCs w:val="24"/>
        </w:rPr>
        <w:t xml:space="preserve">настоящего </w:t>
      </w:r>
      <w:r w:rsidRPr="0054795E">
        <w:rPr>
          <w:rFonts w:ascii="Times New Roman" w:hAnsi="Times New Roman"/>
          <w:sz w:val="24"/>
          <w:szCs w:val="24"/>
        </w:rPr>
        <w:t>Договора.</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Стороны договорились, что если обстоятельства непреодолимой силы длятся более 2 (двух) календарных месяцев</w:t>
      </w:r>
      <w:r w:rsidR="002862DB" w:rsidRPr="0054795E">
        <w:rPr>
          <w:rFonts w:ascii="Times New Roman" w:hAnsi="Times New Roman"/>
          <w:sz w:val="24"/>
          <w:szCs w:val="24"/>
        </w:rPr>
        <w:t xml:space="preserve"> подряд</w:t>
      </w:r>
      <w:r w:rsidRPr="0054795E">
        <w:rPr>
          <w:rFonts w:ascii="Times New Roman" w:hAnsi="Times New Roman"/>
          <w:sz w:val="24"/>
          <w:szCs w:val="24"/>
        </w:rPr>
        <w:t>, то Стороны заключат дополнительное соглашение к настоящему Договору, в котором определят дальнейший порядок исполнения обязательств по настоящему Договору.</w:t>
      </w: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sz w:val="24"/>
          <w:szCs w:val="24"/>
        </w:rPr>
      </w:pPr>
      <w:r w:rsidRPr="0054795E">
        <w:rPr>
          <w:rFonts w:ascii="Times New Roman" w:hAnsi="Times New Roman"/>
          <w:b/>
          <w:sz w:val="24"/>
          <w:szCs w:val="24"/>
        </w:rPr>
        <w:t>КОНФИДЕНЦИАЛЬНОСТЬ</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Каждая из Сторон согласилась считать текст настоящего Договора, а также весь объем информации, касающейся деловых отношений, контрагентов, финансовых или иных аспектов деятельности Сторон, а также иной коммерческой, финансово-экономической, правовой, налоговой, бухгалтерской, технической, технологической и прочей информации, которую Стороны могут получить друг от друга в ходе исполнения обязательств, возникших из настоящего Договора, конфиденциальной информацией (а в пределах, допускаемых действующим законодательством</w:t>
      </w:r>
      <w:r w:rsidR="001A6B1C" w:rsidRPr="0054795E">
        <w:rPr>
          <w:rFonts w:ascii="Times New Roman" w:hAnsi="Times New Roman"/>
          <w:sz w:val="24"/>
          <w:szCs w:val="24"/>
        </w:rPr>
        <w:t xml:space="preserve"> Российской Федерации</w:t>
      </w:r>
      <w:r w:rsidRPr="0054795E">
        <w:rPr>
          <w:rFonts w:ascii="Times New Roman" w:hAnsi="Times New Roman"/>
          <w:sz w:val="24"/>
          <w:szCs w:val="24"/>
        </w:rPr>
        <w:t>, - коммерческой тайной).</w:t>
      </w:r>
    </w:p>
    <w:p w:rsidR="002D62B6" w:rsidRPr="0054795E" w:rsidRDefault="002D62B6" w:rsidP="00974E07">
      <w:pPr>
        <w:numPr>
          <w:ilvl w:val="1"/>
          <w:numId w:val="7"/>
        </w:num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Каждая из Сторон обязуется в течение всего срока действия Договора, а также в течение 3 (трех) лет со дня его расторжения по любым обстоятельствам не раскрывать без предварительного письменного согласия другой Стороны прямо или косвенно содержание конфиденциальной информации полностью или частично третьим лицам, за исключением раскрытия:</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11.2.1.</w:t>
      </w:r>
      <w:r w:rsidR="002D62B6" w:rsidRPr="0054795E">
        <w:rPr>
          <w:rFonts w:ascii="Times New Roman" w:hAnsi="Times New Roman"/>
          <w:sz w:val="24"/>
          <w:szCs w:val="24"/>
        </w:rPr>
        <w:tab/>
      </w:r>
      <w:r w:rsidR="002812D1" w:rsidRPr="0054795E">
        <w:rPr>
          <w:rFonts w:ascii="Times New Roman" w:hAnsi="Times New Roman"/>
          <w:sz w:val="24"/>
          <w:szCs w:val="24"/>
        </w:rPr>
        <w:t>В</w:t>
      </w:r>
      <w:r w:rsidR="002D62B6" w:rsidRPr="0054795E">
        <w:rPr>
          <w:rFonts w:ascii="Times New Roman" w:hAnsi="Times New Roman"/>
          <w:sz w:val="24"/>
          <w:szCs w:val="24"/>
        </w:rPr>
        <w:t xml:space="preserve"> силу прямого предписания действующего законодательства Российской Федерации;</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11.2.2.</w:t>
      </w:r>
      <w:r w:rsidR="002D62B6" w:rsidRPr="0054795E">
        <w:rPr>
          <w:rFonts w:ascii="Times New Roman" w:hAnsi="Times New Roman"/>
          <w:sz w:val="24"/>
          <w:szCs w:val="24"/>
        </w:rPr>
        <w:tab/>
      </w:r>
      <w:r w:rsidR="002812D1" w:rsidRPr="0054795E">
        <w:rPr>
          <w:rFonts w:ascii="Times New Roman" w:hAnsi="Times New Roman"/>
          <w:sz w:val="24"/>
          <w:szCs w:val="24"/>
        </w:rPr>
        <w:t>С</w:t>
      </w:r>
      <w:r w:rsidR="002D62B6" w:rsidRPr="0054795E">
        <w:rPr>
          <w:rFonts w:ascii="Times New Roman" w:hAnsi="Times New Roman"/>
          <w:sz w:val="24"/>
          <w:szCs w:val="24"/>
        </w:rPr>
        <w:t>воим должностным лицам, а также сотрудникам, привлеченным Сторонами к заключению или исполнению Договора, в объеме, добросовестно необходимом для исполнения ими своих должностных обязанностей;</w:t>
      </w:r>
    </w:p>
    <w:p w:rsidR="002D62B6" w:rsidRPr="0054795E" w:rsidRDefault="001A6B1C" w:rsidP="0019343D">
      <w:pPr>
        <w:spacing w:after="0" w:line="240" w:lineRule="auto"/>
        <w:ind w:left="0" w:firstLine="567"/>
        <w:contextualSpacing/>
        <w:jc w:val="both"/>
        <w:rPr>
          <w:rFonts w:ascii="Times New Roman" w:hAnsi="Times New Roman"/>
          <w:sz w:val="24"/>
          <w:szCs w:val="24"/>
        </w:rPr>
      </w:pPr>
      <w:r w:rsidRPr="0054795E">
        <w:rPr>
          <w:rFonts w:ascii="Times New Roman" w:hAnsi="Times New Roman"/>
          <w:sz w:val="24"/>
          <w:szCs w:val="24"/>
        </w:rPr>
        <w:t>11.2.3.</w:t>
      </w:r>
      <w:r w:rsidR="002D62B6" w:rsidRPr="0054795E">
        <w:rPr>
          <w:rFonts w:ascii="Times New Roman" w:hAnsi="Times New Roman"/>
          <w:sz w:val="24"/>
          <w:szCs w:val="24"/>
        </w:rPr>
        <w:tab/>
      </w:r>
      <w:r w:rsidR="002812D1" w:rsidRPr="0054795E">
        <w:rPr>
          <w:rFonts w:ascii="Times New Roman" w:hAnsi="Times New Roman"/>
          <w:sz w:val="24"/>
          <w:szCs w:val="24"/>
        </w:rPr>
        <w:t>В случаях, к</w:t>
      </w:r>
      <w:r w:rsidR="002D62B6" w:rsidRPr="0054795E">
        <w:rPr>
          <w:rFonts w:ascii="Times New Roman" w:hAnsi="Times New Roman"/>
          <w:sz w:val="24"/>
          <w:szCs w:val="24"/>
        </w:rPr>
        <w:t>огда конфиденциальная информация становится общеизвестной не по вине какой-либо из Сторон.</w:t>
      </w:r>
    </w:p>
    <w:p w:rsidR="002D62B6" w:rsidRPr="0054795E" w:rsidRDefault="002D62B6" w:rsidP="0019343D">
      <w:pPr>
        <w:spacing w:after="0" w:line="240" w:lineRule="auto"/>
        <w:ind w:left="0" w:firstLine="567"/>
        <w:contextualSpacing/>
        <w:jc w:val="both"/>
        <w:rPr>
          <w:rFonts w:ascii="Times New Roman" w:hAnsi="Times New Roman"/>
          <w:sz w:val="24"/>
          <w:szCs w:val="24"/>
        </w:rPr>
      </w:pPr>
    </w:p>
    <w:p w:rsidR="006C3138" w:rsidRPr="0054795E" w:rsidRDefault="006C3138"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ПОРЯДОК РАЗРЕШЕНИЯ СПОРОВ</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Все споры или разногласия, возникающие между Сторонами по настоящему Договору, разрешаются путем переговоров. В случае </w:t>
      </w:r>
      <w:r w:rsidR="00B80315" w:rsidRPr="0054795E">
        <w:rPr>
          <w:rFonts w:ascii="Times New Roman" w:hAnsi="Times New Roman" w:cs="Times New Roman"/>
          <w:sz w:val="24"/>
          <w:szCs w:val="24"/>
        </w:rPr>
        <w:t>не достижения</w:t>
      </w:r>
      <w:r w:rsidRPr="0054795E">
        <w:rPr>
          <w:rFonts w:ascii="Times New Roman" w:hAnsi="Times New Roman" w:cs="Times New Roman"/>
          <w:sz w:val="24"/>
          <w:szCs w:val="24"/>
        </w:rPr>
        <w:t xml:space="preserve"> согласия</w:t>
      </w:r>
      <w:r w:rsidR="00B80315">
        <w:rPr>
          <w:rFonts w:ascii="Times New Roman" w:hAnsi="Times New Roman" w:cs="Times New Roman"/>
          <w:sz w:val="24"/>
          <w:szCs w:val="24"/>
        </w:rPr>
        <w:t>,</w:t>
      </w:r>
      <w:r w:rsidRPr="0054795E">
        <w:rPr>
          <w:rFonts w:ascii="Times New Roman" w:hAnsi="Times New Roman" w:cs="Times New Roman"/>
          <w:sz w:val="24"/>
          <w:szCs w:val="24"/>
        </w:rPr>
        <w:t xml:space="preserve"> спор разрешается в претензионном порядке, который является обязательным для Сторон.</w:t>
      </w:r>
    </w:p>
    <w:p w:rsidR="006C3138" w:rsidRPr="0054795E" w:rsidRDefault="006C3138" w:rsidP="00974E07">
      <w:pPr>
        <w:pStyle w:val="aa"/>
        <w:numPr>
          <w:ilvl w:val="1"/>
          <w:numId w:val="7"/>
        </w:numPr>
        <w:spacing w:before="0" w:after="0"/>
        <w:ind w:left="0" w:firstLine="567"/>
        <w:contextualSpacing/>
        <w:rPr>
          <w:rFonts w:ascii="Times New Roman" w:hAnsi="Times New Roman"/>
          <w:sz w:val="24"/>
          <w:szCs w:val="24"/>
          <w:lang w:val="ru-RU"/>
        </w:rPr>
      </w:pPr>
      <w:r w:rsidRPr="0054795E">
        <w:rPr>
          <w:rFonts w:ascii="Times New Roman" w:hAnsi="Times New Roman"/>
          <w:sz w:val="24"/>
          <w:szCs w:val="24"/>
          <w:lang w:val="ru-RU"/>
        </w:rPr>
        <w:t xml:space="preserve">Претензия направляется Стороной нарочным либо заказным </w:t>
      </w:r>
      <w:r w:rsidR="00DE0722" w:rsidRPr="0054795E">
        <w:rPr>
          <w:rFonts w:ascii="Times New Roman" w:hAnsi="Times New Roman"/>
          <w:sz w:val="24"/>
          <w:szCs w:val="24"/>
          <w:lang w:val="ru-RU"/>
        </w:rPr>
        <w:t xml:space="preserve">письмом по почте </w:t>
      </w:r>
      <w:r w:rsidRPr="0054795E">
        <w:rPr>
          <w:rFonts w:ascii="Times New Roman" w:hAnsi="Times New Roman"/>
          <w:sz w:val="24"/>
          <w:szCs w:val="24"/>
          <w:lang w:val="ru-RU"/>
        </w:rPr>
        <w:t>с уведомлением о вручении последнего адресату по местонахождению Сторон, указанном в п.</w:t>
      </w:r>
      <w:r w:rsidR="00C14C91" w:rsidRPr="0054795E">
        <w:rPr>
          <w:rFonts w:ascii="Times New Roman" w:hAnsi="Times New Roman"/>
          <w:sz w:val="24"/>
          <w:szCs w:val="24"/>
          <w:lang w:val="ru-RU"/>
        </w:rPr>
        <w:t xml:space="preserve"> </w:t>
      </w:r>
      <w:r w:rsidR="006D4D5F" w:rsidRPr="0054795E">
        <w:rPr>
          <w:rFonts w:ascii="Times New Roman" w:hAnsi="Times New Roman"/>
          <w:sz w:val="24"/>
          <w:szCs w:val="24"/>
          <w:lang w:val="ru-RU"/>
        </w:rPr>
        <w:t>14</w:t>
      </w:r>
      <w:r w:rsidRPr="0054795E">
        <w:rPr>
          <w:rFonts w:ascii="Times New Roman" w:hAnsi="Times New Roman"/>
          <w:sz w:val="24"/>
          <w:szCs w:val="24"/>
          <w:lang w:val="ru-RU"/>
        </w:rPr>
        <w:t xml:space="preserve"> </w:t>
      </w:r>
      <w:r w:rsidR="0019343D" w:rsidRPr="0054795E">
        <w:rPr>
          <w:rFonts w:ascii="Times New Roman" w:hAnsi="Times New Roman"/>
          <w:sz w:val="24"/>
          <w:szCs w:val="24"/>
          <w:lang w:val="ru-RU"/>
        </w:rPr>
        <w:t xml:space="preserve">настоящего </w:t>
      </w:r>
      <w:r w:rsidRPr="0054795E">
        <w:rPr>
          <w:rFonts w:ascii="Times New Roman" w:hAnsi="Times New Roman"/>
          <w:sz w:val="24"/>
          <w:szCs w:val="24"/>
          <w:lang w:val="ru-RU"/>
        </w:rPr>
        <w:t>Договора</w:t>
      </w:r>
      <w:r w:rsidR="006D4D5F" w:rsidRPr="0054795E">
        <w:rPr>
          <w:rFonts w:ascii="Times New Roman" w:hAnsi="Times New Roman"/>
          <w:sz w:val="24"/>
          <w:szCs w:val="24"/>
          <w:lang w:val="ru-RU"/>
        </w:rPr>
        <w:t xml:space="preserve"> либо </w:t>
      </w:r>
      <w:r w:rsidR="00015BBF">
        <w:rPr>
          <w:rFonts w:ascii="Times New Roman" w:hAnsi="Times New Roman"/>
          <w:sz w:val="24"/>
          <w:szCs w:val="24"/>
          <w:lang w:val="ru-RU"/>
        </w:rPr>
        <w:t>Спецификации</w:t>
      </w:r>
      <w:r w:rsidRPr="0054795E">
        <w:rPr>
          <w:rFonts w:ascii="Times New Roman" w:hAnsi="Times New Roman"/>
          <w:sz w:val="24"/>
          <w:szCs w:val="24"/>
          <w:lang w:val="ru-RU"/>
        </w:rPr>
        <w:t xml:space="preserve">. </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Направление Сторонами претензий иным способом, чем указано в п. </w:t>
      </w:r>
      <w:r w:rsidR="006D4D5F" w:rsidRPr="0054795E">
        <w:rPr>
          <w:rFonts w:ascii="Times New Roman" w:hAnsi="Times New Roman" w:cs="Times New Roman"/>
          <w:sz w:val="24"/>
          <w:szCs w:val="24"/>
        </w:rPr>
        <w:t>12</w:t>
      </w:r>
      <w:r w:rsidRPr="0054795E">
        <w:rPr>
          <w:rFonts w:ascii="Times New Roman" w:hAnsi="Times New Roman" w:cs="Times New Roman"/>
          <w:sz w:val="24"/>
          <w:szCs w:val="24"/>
        </w:rPr>
        <w:t xml:space="preserve">.2 </w:t>
      </w:r>
      <w:r w:rsidR="0019343D" w:rsidRPr="0054795E">
        <w:rPr>
          <w:rFonts w:ascii="Times New Roman" w:hAnsi="Times New Roman" w:cs="Times New Roman"/>
          <w:sz w:val="24"/>
          <w:szCs w:val="24"/>
        </w:rPr>
        <w:t xml:space="preserve">настоящего </w:t>
      </w:r>
      <w:r w:rsidRPr="0054795E">
        <w:rPr>
          <w:rFonts w:ascii="Times New Roman" w:hAnsi="Times New Roman" w:cs="Times New Roman"/>
          <w:sz w:val="24"/>
          <w:szCs w:val="24"/>
        </w:rPr>
        <w:t>Договора</w:t>
      </w:r>
      <w:r w:rsidR="00C14C91" w:rsidRPr="0054795E">
        <w:rPr>
          <w:rFonts w:ascii="Times New Roman" w:hAnsi="Times New Roman" w:cs="Times New Roman"/>
          <w:sz w:val="24"/>
          <w:szCs w:val="24"/>
        </w:rPr>
        <w:t>,</w:t>
      </w:r>
      <w:r w:rsidRPr="0054795E">
        <w:rPr>
          <w:rFonts w:ascii="Times New Roman" w:hAnsi="Times New Roman" w:cs="Times New Roman"/>
          <w:sz w:val="24"/>
          <w:szCs w:val="24"/>
        </w:rPr>
        <w:t xml:space="preserve"> не допускается.</w:t>
      </w:r>
    </w:p>
    <w:p w:rsidR="006C3138" w:rsidRPr="0054795E" w:rsidRDefault="006C3138" w:rsidP="00974E07">
      <w:pPr>
        <w:pStyle w:val="HTML1"/>
        <w:numPr>
          <w:ilvl w:val="1"/>
          <w:numId w:val="7"/>
        </w:numPr>
        <w:tabs>
          <w:tab w:val="clear" w:pos="916"/>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Срок рассмотрения претензии составляет </w:t>
      </w:r>
      <w:r w:rsidR="0019343D" w:rsidRPr="0054795E">
        <w:rPr>
          <w:rFonts w:ascii="Times New Roman" w:hAnsi="Times New Roman" w:cs="Times New Roman"/>
          <w:sz w:val="24"/>
          <w:szCs w:val="24"/>
        </w:rPr>
        <w:t xml:space="preserve">30 </w:t>
      </w:r>
      <w:r w:rsidRPr="0054795E">
        <w:rPr>
          <w:rFonts w:ascii="Times New Roman" w:hAnsi="Times New Roman" w:cs="Times New Roman"/>
          <w:sz w:val="24"/>
          <w:szCs w:val="24"/>
        </w:rPr>
        <w:t xml:space="preserve">рабочих дней со дня </w:t>
      </w:r>
      <w:r w:rsidR="0019343D" w:rsidRPr="0054795E">
        <w:rPr>
          <w:rFonts w:ascii="Times New Roman" w:hAnsi="Times New Roman" w:cs="Times New Roman"/>
          <w:sz w:val="24"/>
          <w:szCs w:val="24"/>
        </w:rPr>
        <w:t xml:space="preserve">ее </w:t>
      </w:r>
      <w:r w:rsidRPr="0054795E">
        <w:rPr>
          <w:rFonts w:ascii="Times New Roman" w:hAnsi="Times New Roman" w:cs="Times New Roman"/>
          <w:sz w:val="24"/>
          <w:szCs w:val="24"/>
        </w:rPr>
        <w:t>получения адресатом</w:t>
      </w:r>
      <w:r w:rsidR="0019343D" w:rsidRPr="0054795E">
        <w:rPr>
          <w:rFonts w:ascii="Times New Roman" w:hAnsi="Times New Roman" w:cs="Times New Roman"/>
          <w:sz w:val="24"/>
          <w:szCs w:val="24"/>
        </w:rPr>
        <w:t>.</w:t>
      </w:r>
    </w:p>
    <w:p w:rsidR="00A52734" w:rsidRPr="0054795E" w:rsidRDefault="001C5FD6" w:rsidP="009E003F">
      <w:pPr>
        <w:pStyle w:val="HTML1"/>
        <w:numPr>
          <w:ilvl w:val="1"/>
          <w:numId w:val="7"/>
        </w:numPr>
        <w:tabs>
          <w:tab w:val="clear" w:pos="916"/>
          <w:tab w:val="clear" w:pos="1832"/>
          <w:tab w:val="left" w:pos="0"/>
          <w:tab w:val="left" w:pos="1134"/>
        </w:tabs>
        <w:ind w:left="0" w:firstLine="567"/>
        <w:contextualSpacing/>
        <w:jc w:val="both"/>
        <w:rPr>
          <w:rFonts w:ascii="Times New Roman" w:hAnsi="Times New Roman" w:cs="Times New Roman"/>
          <w:sz w:val="24"/>
          <w:szCs w:val="24"/>
        </w:rPr>
      </w:pPr>
      <w:r w:rsidRPr="0054795E">
        <w:rPr>
          <w:rFonts w:ascii="Times New Roman" w:hAnsi="Times New Roman" w:cs="Times New Roman"/>
          <w:sz w:val="24"/>
          <w:szCs w:val="24"/>
        </w:rPr>
        <w:t xml:space="preserve">В случае </w:t>
      </w:r>
      <w:r w:rsidR="009416B4" w:rsidRPr="0054795E">
        <w:rPr>
          <w:rFonts w:ascii="Times New Roman" w:hAnsi="Times New Roman" w:cs="Times New Roman"/>
          <w:sz w:val="24"/>
          <w:szCs w:val="24"/>
        </w:rPr>
        <w:t>не достижения</w:t>
      </w:r>
      <w:r w:rsidRPr="0054795E">
        <w:rPr>
          <w:rFonts w:ascii="Times New Roman" w:hAnsi="Times New Roman" w:cs="Times New Roman"/>
          <w:sz w:val="24"/>
          <w:szCs w:val="24"/>
        </w:rPr>
        <w:t xml:space="preserve"> согласия, с</w:t>
      </w:r>
      <w:r w:rsidR="006C3138" w:rsidRPr="0054795E">
        <w:rPr>
          <w:rFonts w:ascii="Times New Roman" w:hAnsi="Times New Roman" w:cs="Times New Roman"/>
          <w:sz w:val="24"/>
          <w:szCs w:val="24"/>
        </w:rPr>
        <w:t>пор</w:t>
      </w:r>
      <w:r w:rsidR="00DE0722" w:rsidRPr="0054795E">
        <w:rPr>
          <w:rFonts w:ascii="Times New Roman" w:hAnsi="Times New Roman" w:cs="Times New Roman"/>
          <w:sz w:val="24"/>
          <w:szCs w:val="24"/>
        </w:rPr>
        <w:t xml:space="preserve"> </w:t>
      </w:r>
      <w:r w:rsidR="006C3138" w:rsidRPr="0054795E">
        <w:rPr>
          <w:rFonts w:ascii="Times New Roman" w:hAnsi="Times New Roman" w:cs="Times New Roman"/>
          <w:sz w:val="24"/>
          <w:szCs w:val="24"/>
        </w:rPr>
        <w:t>разреша</w:t>
      </w:r>
      <w:r w:rsidRPr="0054795E">
        <w:rPr>
          <w:rFonts w:ascii="Times New Roman" w:hAnsi="Times New Roman" w:cs="Times New Roman"/>
          <w:sz w:val="24"/>
          <w:szCs w:val="24"/>
        </w:rPr>
        <w:t>е</w:t>
      </w:r>
      <w:r w:rsidR="006C3138" w:rsidRPr="0054795E">
        <w:rPr>
          <w:rFonts w:ascii="Times New Roman" w:hAnsi="Times New Roman" w:cs="Times New Roman"/>
          <w:sz w:val="24"/>
          <w:szCs w:val="24"/>
        </w:rPr>
        <w:t>тся</w:t>
      </w:r>
      <w:r w:rsidR="00DA3A29" w:rsidRPr="0054795E">
        <w:rPr>
          <w:rFonts w:ascii="Times New Roman" w:hAnsi="Times New Roman" w:cs="Times New Roman"/>
          <w:sz w:val="24"/>
          <w:szCs w:val="24"/>
        </w:rPr>
        <w:t xml:space="preserve"> в арбитражном суде по месту нахождения ответчика</w:t>
      </w:r>
      <w:r w:rsidR="006C3138" w:rsidRPr="0054795E">
        <w:rPr>
          <w:rFonts w:ascii="Times New Roman" w:hAnsi="Times New Roman" w:cs="Times New Roman"/>
          <w:sz w:val="24"/>
          <w:szCs w:val="24"/>
        </w:rPr>
        <w:t>.</w:t>
      </w:r>
    </w:p>
    <w:p w:rsidR="006C3138" w:rsidRPr="0054795E" w:rsidRDefault="006C3138" w:rsidP="0019343D">
      <w:pPr>
        <w:spacing w:after="0" w:line="240" w:lineRule="auto"/>
        <w:ind w:left="0" w:firstLine="567"/>
        <w:contextualSpacing/>
        <w:rPr>
          <w:rFonts w:ascii="Times New Roman" w:hAnsi="Times New Roman"/>
          <w:caps/>
          <w:sz w:val="24"/>
          <w:szCs w:val="24"/>
        </w:rPr>
      </w:pPr>
    </w:p>
    <w:p w:rsidR="00CE3AA0" w:rsidRPr="00CE3AA0" w:rsidRDefault="002D62B6" w:rsidP="00CE3AA0">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ПРОЧИЕ УСЛОВИЯ</w:t>
      </w:r>
    </w:p>
    <w:p w:rsidR="00CE3AA0" w:rsidRPr="006B5D19" w:rsidRDefault="00CE3AA0" w:rsidP="006B5D19">
      <w:pPr>
        <w:pStyle w:val="af5"/>
        <w:numPr>
          <w:ilvl w:val="1"/>
          <w:numId w:val="7"/>
        </w:numPr>
        <w:spacing w:after="0"/>
        <w:ind w:left="0" w:firstLine="568"/>
        <w:jc w:val="both"/>
        <w:rPr>
          <w:rFonts w:ascii="Times New Roman" w:hAnsi="Times New Roman"/>
          <w:sz w:val="24"/>
          <w:szCs w:val="24"/>
        </w:rPr>
      </w:pPr>
      <w:r>
        <w:rPr>
          <w:rFonts w:ascii="Times New Roman" w:hAnsi="Times New Roman"/>
          <w:sz w:val="24"/>
          <w:szCs w:val="24"/>
        </w:rPr>
        <w:t>Лицензиар</w:t>
      </w:r>
      <w:r w:rsidRPr="006B5D19">
        <w:rPr>
          <w:rFonts w:ascii="Times New Roman" w:hAnsi="Times New Roman"/>
          <w:sz w:val="24"/>
          <w:szCs w:val="24"/>
        </w:rPr>
        <w:t xml:space="preserve"> о</w:t>
      </w:r>
      <w:r w:rsidRPr="00CE3AA0">
        <w:rPr>
          <w:rFonts w:ascii="Times New Roman" w:hAnsi="Times New Roman"/>
          <w:sz w:val="24"/>
          <w:szCs w:val="24"/>
        </w:rPr>
        <w:t xml:space="preserve">бязуется предоставить </w:t>
      </w:r>
      <w:r>
        <w:rPr>
          <w:rFonts w:ascii="Times New Roman" w:hAnsi="Times New Roman"/>
          <w:sz w:val="24"/>
          <w:szCs w:val="24"/>
        </w:rPr>
        <w:t>Лицензиату</w:t>
      </w:r>
      <w:r w:rsidRPr="006B5D19">
        <w:rPr>
          <w:rFonts w:ascii="Times New Roman" w:hAnsi="Times New Roman"/>
          <w:sz w:val="24"/>
          <w:szCs w:val="24"/>
        </w:rPr>
        <w:t xml:space="preserve">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w:t>
      </w:r>
      <w:r w:rsidRPr="00CE3AA0">
        <w:rPr>
          <w:rFonts w:ascii="Times New Roman" w:hAnsi="Times New Roman"/>
          <w:sz w:val="24"/>
          <w:szCs w:val="24"/>
        </w:rPr>
        <w:t xml:space="preserve">вой стоимости активов </w:t>
      </w:r>
      <w:r>
        <w:rPr>
          <w:rFonts w:ascii="Times New Roman" w:hAnsi="Times New Roman"/>
          <w:sz w:val="24"/>
          <w:szCs w:val="24"/>
        </w:rPr>
        <w:t>Лицензиара</w:t>
      </w:r>
      <w:r w:rsidRPr="006B5D19">
        <w:rPr>
          <w:rFonts w:ascii="Times New Roman" w:hAnsi="Times New Roman"/>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CE3AA0" w:rsidRPr="006B5D19" w:rsidRDefault="00CE3AA0" w:rsidP="00CE3AA0">
      <w:pPr>
        <w:pStyle w:val="af5"/>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с</w:t>
      </w:r>
      <w:r w:rsidRPr="00CE3AA0">
        <w:rPr>
          <w:rFonts w:ascii="Times New Roman" w:hAnsi="Times New Roman"/>
          <w:sz w:val="24"/>
          <w:szCs w:val="24"/>
        </w:rPr>
        <w:t xml:space="preserve">правки об исполнении </w:t>
      </w:r>
      <w:r>
        <w:rPr>
          <w:rFonts w:ascii="Times New Roman" w:hAnsi="Times New Roman"/>
          <w:sz w:val="24"/>
          <w:szCs w:val="24"/>
        </w:rPr>
        <w:t>Лицензиаром</w:t>
      </w:r>
      <w:r w:rsidRPr="006B5D19">
        <w:rPr>
          <w:rFonts w:ascii="Times New Roman" w:hAnsi="Times New Roman"/>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w:t>
      </w:r>
      <w:r w:rsidRPr="006B5D19">
        <w:rPr>
          <w:rFonts w:ascii="Times New Roman" w:hAnsi="Times New Roman"/>
          <w:sz w:val="24"/>
          <w:szCs w:val="24"/>
        </w:rPr>
        <w:lastRenderedPageBreak/>
        <w:t>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w:t>
      </w:r>
      <w:r w:rsidRPr="00CE3AA0">
        <w:rPr>
          <w:rFonts w:ascii="Times New Roman" w:hAnsi="Times New Roman"/>
          <w:sz w:val="24"/>
          <w:szCs w:val="24"/>
        </w:rPr>
        <w:t xml:space="preserve">вой стоимости активов </w:t>
      </w:r>
      <w:r>
        <w:rPr>
          <w:rFonts w:ascii="Times New Roman" w:hAnsi="Times New Roman"/>
          <w:sz w:val="24"/>
          <w:szCs w:val="24"/>
        </w:rPr>
        <w:t>Лицензиара</w:t>
      </w:r>
      <w:r w:rsidRPr="006B5D19">
        <w:rPr>
          <w:rFonts w:ascii="Times New Roman" w:hAnsi="Times New Roman"/>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CE3AA0" w:rsidRPr="006B5D19" w:rsidRDefault="00CE3AA0" w:rsidP="00CE3AA0">
      <w:pPr>
        <w:pStyle w:val="af5"/>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CE3AA0" w:rsidRPr="006B5D19" w:rsidRDefault="00CE3AA0" w:rsidP="00CE3AA0">
      <w:pPr>
        <w:pStyle w:val="af5"/>
        <w:tabs>
          <w:tab w:val="num" w:pos="1609"/>
        </w:tabs>
        <w:spacing w:after="0"/>
        <w:ind w:left="0" w:firstLine="720"/>
        <w:jc w:val="both"/>
        <w:rPr>
          <w:rFonts w:ascii="Times New Roman" w:hAnsi="Times New Roman"/>
          <w:sz w:val="24"/>
          <w:szCs w:val="24"/>
        </w:rPr>
      </w:pPr>
      <w:r>
        <w:rPr>
          <w:rFonts w:ascii="Times New Roman" w:hAnsi="Times New Roman"/>
          <w:sz w:val="24"/>
          <w:szCs w:val="24"/>
        </w:rPr>
        <w:t xml:space="preserve">- </w:t>
      </w:r>
      <w:r w:rsidRPr="006B5D19">
        <w:rPr>
          <w:rFonts w:ascii="Times New Roman" w:hAnsi="Times New Roman"/>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CE3AA0" w:rsidRPr="00CE3AA0" w:rsidRDefault="00CE3AA0" w:rsidP="006B5D19">
      <w:pPr>
        <w:pStyle w:val="af3"/>
        <w:jc w:val="both"/>
        <w:rPr>
          <w:rFonts w:ascii="Times New Roman" w:hAnsi="Times New Roman"/>
          <w:color w:val="000000"/>
          <w:sz w:val="24"/>
          <w:szCs w:val="24"/>
        </w:rPr>
      </w:pPr>
      <w:r w:rsidRPr="006B5D19">
        <w:rPr>
          <w:rFonts w:ascii="Times New Roman" w:hAnsi="Times New Roman"/>
          <w:sz w:val="24"/>
          <w:szCs w:val="24"/>
        </w:rPr>
        <w:t>В сл</w:t>
      </w:r>
      <w:r w:rsidRPr="00CE3AA0">
        <w:rPr>
          <w:rFonts w:ascii="Times New Roman" w:hAnsi="Times New Roman"/>
          <w:sz w:val="24"/>
          <w:szCs w:val="24"/>
        </w:rPr>
        <w:t xml:space="preserve">учае непредставления </w:t>
      </w:r>
      <w:r>
        <w:rPr>
          <w:rFonts w:ascii="Times New Roman" w:hAnsi="Times New Roman"/>
          <w:sz w:val="24"/>
          <w:szCs w:val="24"/>
        </w:rPr>
        <w:t>Лицензиаром</w:t>
      </w:r>
      <w:r w:rsidRPr="006B5D19">
        <w:rPr>
          <w:rFonts w:ascii="Times New Roman" w:hAnsi="Times New Roman"/>
          <w:sz w:val="24"/>
          <w:szCs w:val="24"/>
        </w:rPr>
        <w:t xml:space="preserve"> документов, указанных в абз.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w:t>
      </w:r>
      <w:r w:rsidRPr="00CE3AA0">
        <w:rPr>
          <w:rFonts w:ascii="Times New Roman" w:hAnsi="Times New Roman"/>
          <w:sz w:val="24"/>
          <w:szCs w:val="24"/>
        </w:rPr>
        <w:t xml:space="preserve">и активов </w:t>
      </w:r>
      <w:r>
        <w:rPr>
          <w:rFonts w:ascii="Times New Roman" w:hAnsi="Times New Roman"/>
          <w:sz w:val="24"/>
          <w:szCs w:val="24"/>
        </w:rPr>
        <w:t>Лицензиара</w:t>
      </w:r>
      <w:r w:rsidRPr="00CE3AA0">
        <w:rPr>
          <w:rFonts w:ascii="Times New Roman" w:hAnsi="Times New Roman"/>
          <w:sz w:val="24"/>
          <w:szCs w:val="24"/>
        </w:rPr>
        <w:t xml:space="preserve">, </w:t>
      </w:r>
      <w:r>
        <w:rPr>
          <w:rFonts w:ascii="Times New Roman" w:hAnsi="Times New Roman"/>
          <w:sz w:val="24"/>
          <w:szCs w:val="24"/>
        </w:rPr>
        <w:t>Лицензиат</w:t>
      </w:r>
      <w:r w:rsidRPr="006B5D19">
        <w:rPr>
          <w:rFonts w:ascii="Times New Roman" w:hAnsi="Times New Roman"/>
          <w:sz w:val="24"/>
          <w:szCs w:val="24"/>
        </w:rPr>
        <w:t xml:space="preserve"> имеет право отказаться от исполнения Договора в одностороннем порядке путём направления уведомления</w:t>
      </w:r>
      <w:r>
        <w:rPr>
          <w:rFonts w:ascii="Times New Roman" w:hAnsi="Times New Roman"/>
          <w:sz w:val="24"/>
          <w:szCs w:val="24"/>
        </w:rPr>
        <w:t>.</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Лицензиа</w:t>
      </w:r>
      <w:r>
        <w:rPr>
          <w:rFonts w:ascii="Times New Roman" w:hAnsi="Times New Roman"/>
          <w:color w:val="000000"/>
          <w:sz w:val="24"/>
          <w:szCs w:val="24"/>
        </w:rPr>
        <w:t>р</w:t>
      </w:r>
      <w:r w:rsidRPr="00E25254">
        <w:rPr>
          <w:rFonts w:ascii="Times New Roman" w:hAnsi="Times New Roman"/>
          <w:color w:val="000000"/>
          <w:sz w:val="24"/>
          <w:szCs w:val="24"/>
        </w:rPr>
        <w:t xml:space="preserve"> обязуется предоставить </w:t>
      </w:r>
      <w:r>
        <w:rPr>
          <w:rFonts w:ascii="Times New Roman" w:hAnsi="Times New Roman"/>
          <w:color w:val="000000"/>
          <w:sz w:val="24"/>
          <w:szCs w:val="24"/>
        </w:rPr>
        <w:t>Лицензиату</w:t>
      </w:r>
      <w:r w:rsidRPr="00E25254">
        <w:rPr>
          <w:rFonts w:ascii="Times New Roman" w:hAnsi="Times New Roman"/>
          <w:color w:val="000000"/>
          <w:sz w:val="24"/>
          <w:szCs w:val="24"/>
        </w:rPr>
        <w:t xml:space="preserve"> в письменном виде и в установленном формате</w:t>
      </w:r>
      <w:r w:rsidR="00ED6F0F" w:rsidRPr="00ED6F0F">
        <w:rPr>
          <w:rFonts w:ascii="Times New Roman" w:hAnsi="Times New Roman"/>
          <w:color w:val="000000"/>
          <w:sz w:val="24"/>
          <w:szCs w:val="24"/>
        </w:rPr>
        <w:t xml:space="preserve"> </w:t>
      </w:r>
      <w:r w:rsidRPr="00E25254">
        <w:rPr>
          <w:rFonts w:ascii="Times New Roman" w:hAnsi="Times New Roman"/>
          <w:color w:val="000000"/>
          <w:sz w:val="24"/>
          <w:szCs w:val="24"/>
        </w:rPr>
        <w:t>информацию об органах управления Лицензиа</w:t>
      </w:r>
      <w:r>
        <w:rPr>
          <w:rFonts w:ascii="Times New Roman" w:hAnsi="Times New Roman"/>
          <w:color w:val="000000"/>
          <w:sz w:val="24"/>
          <w:szCs w:val="24"/>
        </w:rPr>
        <w:t>р</w:t>
      </w:r>
      <w:r w:rsidRPr="00E25254">
        <w:rPr>
          <w:rFonts w:ascii="Times New Roman" w:hAnsi="Times New Roman"/>
          <w:color w:val="000000"/>
          <w:sz w:val="24"/>
          <w:szCs w:val="24"/>
        </w:rPr>
        <w:t>а, структуре собственности Лицензиа</w:t>
      </w:r>
      <w:r>
        <w:rPr>
          <w:rFonts w:ascii="Times New Roman" w:hAnsi="Times New Roman"/>
          <w:color w:val="000000"/>
          <w:sz w:val="24"/>
          <w:szCs w:val="24"/>
        </w:rPr>
        <w:t>р</w:t>
      </w:r>
      <w:r w:rsidRPr="00E25254">
        <w:rPr>
          <w:rFonts w:ascii="Times New Roman" w:hAnsi="Times New Roman"/>
          <w:color w:val="000000"/>
          <w:sz w:val="24"/>
          <w:szCs w:val="24"/>
        </w:rPr>
        <w:t>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Лицензиа</w:t>
      </w:r>
      <w:r>
        <w:rPr>
          <w:rFonts w:ascii="Times New Roman" w:hAnsi="Times New Roman"/>
          <w:color w:val="000000"/>
          <w:sz w:val="24"/>
          <w:szCs w:val="24"/>
        </w:rPr>
        <w:t>ро</w:t>
      </w:r>
      <w:r w:rsidRPr="00E25254">
        <w:rPr>
          <w:rFonts w:ascii="Times New Roman" w:hAnsi="Times New Roman"/>
          <w:color w:val="000000"/>
          <w:sz w:val="24"/>
          <w:szCs w:val="24"/>
        </w:rPr>
        <w:t xml:space="preserve">м приложенными правоустанавливающими документами.  </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Лицензиа</w:t>
      </w:r>
      <w:r>
        <w:rPr>
          <w:rFonts w:ascii="Times New Roman" w:hAnsi="Times New Roman"/>
          <w:color w:val="000000"/>
          <w:sz w:val="24"/>
          <w:szCs w:val="24"/>
        </w:rPr>
        <w:t>р</w:t>
      </w:r>
      <w:r w:rsidRPr="00E25254">
        <w:rPr>
          <w:rFonts w:ascii="Times New Roman" w:hAnsi="Times New Roman"/>
          <w:color w:val="000000"/>
          <w:sz w:val="24"/>
          <w:szCs w:val="24"/>
        </w:rPr>
        <w:t xml:space="preserve"> гарантирует, что Сведения и документы в отношении всей цепочки собственников и руководителей, включая бенефициаров Лицензиа</w:t>
      </w:r>
      <w:r>
        <w:rPr>
          <w:rFonts w:ascii="Times New Roman" w:hAnsi="Times New Roman"/>
          <w:color w:val="000000"/>
          <w:sz w:val="24"/>
          <w:szCs w:val="24"/>
        </w:rPr>
        <w:t>р</w:t>
      </w:r>
      <w:r w:rsidRPr="00E25254">
        <w:rPr>
          <w:rFonts w:ascii="Times New Roman" w:hAnsi="Times New Roman"/>
          <w:color w:val="000000"/>
          <w:sz w:val="24"/>
          <w:szCs w:val="24"/>
        </w:rPr>
        <w:t>а, являются полными, точными и достоверными.</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В случае каких-либо изменений в Сведениях, Лицензиа</w:t>
      </w:r>
      <w:r>
        <w:rPr>
          <w:rFonts w:ascii="Times New Roman" w:hAnsi="Times New Roman"/>
          <w:color w:val="000000"/>
          <w:sz w:val="24"/>
          <w:szCs w:val="24"/>
        </w:rPr>
        <w:t>р</w:t>
      </w:r>
      <w:r w:rsidRPr="00E25254">
        <w:rPr>
          <w:rFonts w:ascii="Times New Roman" w:hAnsi="Times New Roman"/>
          <w:color w:val="000000"/>
          <w:sz w:val="24"/>
          <w:szCs w:val="24"/>
        </w:rPr>
        <w:t xml:space="preserve"> обязуется в срок не позднее 4 (четырех) рабочих дней с даты таких изменений предоставить Лицензиа</w:t>
      </w:r>
      <w:r>
        <w:rPr>
          <w:rFonts w:ascii="Times New Roman" w:hAnsi="Times New Roman"/>
          <w:color w:val="000000"/>
          <w:sz w:val="24"/>
          <w:szCs w:val="24"/>
        </w:rPr>
        <w:t>ту</w:t>
      </w:r>
      <w:r w:rsidRPr="00E25254">
        <w:rPr>
          <w:rFonts w:ascii="Times New Roman" w:hAnsi="Times New Roman"/>
          <w:color w:val="000000"/>
          <w:sz w:val="24"/>
          <w:szCs w:val="24"/>
        </w:rPr>
        <w:t xml:space="preserve"> данные о таких изменениях с приложением копий подтверждающих документов, заверенных уполномоченным должностным лицом Лицензиа</w:t>
      </w:r>
      <w:r>
        <w:rPr>
          <w:rFonts w:ascii="Times New Roman" w:hAnsi="Times New Roman"/>
          <w:color w:val="000000"/>
          <w:sz w:val="24"/>
          <w:szCs w:val="24"/>
        </w:rPr>
        <w:t>р</w:t>
      </w:r>
      <w:r w:rsidRPr="00E25254">
        <w:rPr>
          <w:rFonts w:ascii="Times New Roman" w:hAnsi="Times New Roman"/>
          <w:color w:val="000000"/>
          <w:sz w:val="24"/>
          <w:szCs w:val="24"/>
        </w:rPr>
        <w:t>а  или нотариусом.</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В случае отказа Лицензиа</w:t>
      </w:r>
      <w:r>
        <w:rPr>
          <w:rFonts w:ascii="Times New Roman" w:hAnsi="Times New Roman"/>
          <w:color w:val="000000"/>
          <w:sz w:val="24"/>
          <w:szCs w:val="24"/>
        </w:rPr>
        <w:t>р</w:t>
      </w:r>
      <w:r w:rsidRPr="00E25254">
        <w:rPr>
          <w:rFonts w:ascii="Times New Roman" w:hAnsi="Times New Roman"/>
          <w:color w:val="000000"/>
          <w:sz w:val="24"/>
          <w:szCs w:val="24"/>
        </w:rPr>
        <w:t>а от предоставления Сведений, либо несвоевременного предоставления Сведений, Лицензиа</w:t>
      </w:r>
      <w:r>
        <w:rPr>
          <w:rFonts w:ascii="Times New Roman" w:hAnsi="Times New Roman"/>
          <w:color w:val="000000"/>
          <w:sz w:val="24"/>
          <w:szCs w:val="24"/>
        </w:rPr>
        <w:t>т</w:t>
      </w:r>
      <w:r w:rsidRPr="00E25254">
        <w:rPr>
          <w:rFonts w:ascii="Times New Roman" w:hAnsi="Times New Roman"/>
          <w:color w:val="000000"/>
          <w:sz w:val="24"/>
          <w:szCs w:val="24"/>
        </w:rPr>
        <w:t xml:space="preserve"> вправе в одностороннем порядке расторгнуть настоящий Договор с предварительным уведомлением Лицензиа</w:t>
      </w:r>
      <w:r>
        <w:rPr>
          <w:rFonts w:ascii="Times New Roman" w:hAnsi="Times New Roman"/>
          <w:color w:val="000000"/>
          <w:sz w:val="24"/>
          <w:szCs w:val="24"/>
        </w:rPr>
        <w:t>р</w:t>
      </w:r>
      <w:r w:rsidRPr="00E25254">
        <w:rPr>
          <w:rFonts w:ascii="Times New Roman" w:hAnsi="Times New Roman"/>
          <w:color w:val="000000"/>
          <w:sz w:val="24"/>
          <w:szCs w:val="24"/>
        </w:rPr>
        <w:t>а  о расторжении за 14 (четырнадцать) дней.</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Лицензиа</w:t>
      </w:r>
      <w:r>
        <w:rPr>
          <w:rFonts w:ascii="Times New Roman" w:hAnsi="Times New Roman"/>
          <w:color w:val="000000"/>
          <w:sz w:val="24"/>
          <w:szCs w:val="24"/>
        </w:rPr>
        <w:t>р</w:t>
      </w:r>
      <w:r w:rsidRPr="00E25254">
        <w:rPr>
          <w:rFonts w:ascii="Times New Roman" w:hAnsi="Times New Roman"/>
          <w:color w:val="000000"/>
          <w:sz w:val="24"/>
          <w:szCs w:val="24"/>
        </w:rPr>
        <w:t xml:space="preserve">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E25254" w:rsidRPr="00E25254" w:rsidRDefault="00E25254" w:rsidP="00E25254">
      <w:pPr>
        <w:pStyle w:val="af3"/>
        <w:numPr>
          <w:ilvl w:val="1"/>
          <w:numId w:val="7"/>
        </w:numPr>
        <w:ind w:left="0" w:firstLine="568"/>
        <w:jc w:val="both"/>
        <w:rPr>
          <w:rFonts w:ascii="Times New Roman" w:hAnsi="Times New Roman"/>
          <w:color w:val="000000"/>
          <w:sz w:val="24"/>
          <w:szCs w:val="24"/>
        </w:rPr>
      </w:pPr>
      <w:r w:rsidRPr="00E25254">
        <w:rPr>
          <w:rFonts w:ascii="Times New Roman" w:hAnsi="Times New Roman"/>
          <w:color w:val="000000"/>
          <w:sz w:val="24"/>
          <w:szCs w:val="24"/>
        </w:rPr>
        <w:t>Лицензиа</w:t>
      </w:r>
      <w:r>
        <w:rPr>
          <w:rFonts w:ascii="Times New Roman" w:hAnsi="Times New Roman"/>
          <w:color w:val="000000"/>
          <w:sz w:val="24"/>
          <w:szCs w:val="24"/>
        </w:rPr>
        <w:t>р</w:t>
      </w:r>
      <w:r w:rsidRPr="00E25254">
        <w:rPr>
          <w:rFonts w:ascii="Times New Roman" w:hAnsi="Times New Roman"/>
          <w:color w:val="000000"/>
          <w:sz w:val="24"/>
          <w:szCs w:val="24"/>
        </w:rPr>
        <w:t xml:space="preserve"> освобождает Лицензиа</w:t>
      </w:r>
      <w:r>
        <w:rPr>
          <w:rFonts w:ascii="Times New Roman" w:hAnsi="Times New Roman"/>
          <w:color w:val="000000"/>
          <w:sz w:val="24"/>
          <w:szCs w:val="24"/>
        </w:rPr>
        <w:t>т</w:t>
      </w:r>
      <w:r w:rsidRPr="00E25254">
        <w:rPr>
          <w:rFonts w:ascii="Times New Roman" w:hAnsi="Times New Roman"/>
          <w:color w:val="000000"/>
          <w:sz w:val="24"/>
          <w:szCs w:val="24"/>
        </w:rPr>
        <w:t>а от любой ответственности в связи с раскрытием Сведений, в том числе возместит Заказчику убытки, понесенные последним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19343D" w:rsidRPr="00E25254" w:rsidRDefault="0019343D"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 xml:space="preserve">Все </w:t>
      </w:r>
      <w:bookmarkStart w:id="0" w:name="_GoBack"/>
      <w:r w:rsidRPr="00E25254">
        <w:rPr>
          <w:rFonts w:ascii="Times New Roman" w:hAnsi="Times New Roman"/>
          <w:sz w:val="24"/>
          <w:szCs w:val="24"/>
        </w:rPr>
        <w:t>дополнител</w:t>
      </w:r>
      <w:bookmarkEnd w:id="0"/>
      <w:r w:rsidRPr="00E25254">
        <w:rPr>
          <w:rFonts w:ascii="Times New Roman" w:hAnsi="Times New Roman"/>
          <w:sz w:val="24"/>
          <w:szCs w:val="24"/>
        </w:rPr>
        <w:t>ьные соглашения, приложения, изменения и дополнения к Договору имеют юридическую силу в том случае, если они оформлены в письменной форме и подписаны уполномоченными представителями Сторон.</w:t>
      </w:r>
    </w:p>
    <w:p w:rsidR="002D62B6" w:rsidRPr="00E25254" w:rsidRDefault="0019343D"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Стороны не имеют никаких сопутствующих устных договоренностей. Содержание текста настоящего Договора полностью соответствует действительному волеизъявлению Сторон.</w:t>
      </w:r>
    </w:p>
    <w:p w:rsidR="00121C5F" w:rsidRPr="00E25254" w:rsidRDefault="00121C5F"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Все приложения к настоящему Договору являются его неотъемлемой частью.</w:t>
      </w:r>
    </w:p>
    <w:p w:rsidR="00591D19" w:rsidRPr="00E25254" w:rsidRDefault="00591D19"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lastRenderedPageBreak/>
        <w:t>Договор составлен в двух подлинных экземплярах на русском языке, имеющих равную юридическую силу, по одному для каждой из Сторон.</w:t>
      </w:r>
    </w:p>
    <w:p w:rsidR="002D62B6" w:rsidRDefault="00591D19" w:rsidP="00974E07">
      <w:pPr>
        <w:numPr>
          <w:ilvl w:val="1"/>
          <w:numId w:val="7"/>
        </w:numPr>
        <w:spacing w:after="0" w:line="240" w:lineRule="auto"/>
        <w:ind w:left="0" w:firstLine="567"/>
        <w:contextualSpacing/>
        <w:jc w:val="both"/>
        <w:rPr>
          <w:rFonts w:ascii="Times New Roman" w:hAnsi="Times New Roman"/>
          <w:sz w:val="24"/>
          <w:szCs w:val="24"/>
        </w:rPr>
      </w:pPr>
      <w:r w:rsidRPr="00E25254">
        <w:rPr>
          <w:rFonts w:ascii="Times New Roman" w:hAnsi="Times New Roman"/>
          <w:sz w:val="24"/>
          <w:szCs w:val="24"/>
        </w:rPr>
        <w:t>После подписания настоящего Договора все предварительные переговоры и переписка по нему теряют юридическую силу</w:t>
      </w:r>
      <w:r w:rsidR="00101EAC" w:rsidRPr="00E25254">
        <w:rPr>
          <w:rFonts w:ascii="Times New Roman" w:hAnsi="Times New Roman"/>
          <w:sz w:val="24"/>
          <w:szCs w:val="24"/>
        </w:rPr>
        <w:t>.</w:t>
      </w:r>
      <w:r w:rsidRPr="00E25254" w:rsidDel="0019343D">
        <w:rPr>
          <w:rFonts w:ascii="Times New Roman" w:hAnsi="Times New Roman"/>
          <w:sz w:val="24"/>
          <w:szCs w:val="24"/>
        </w:rPr>
        <w:t xml:space="preserve"> </w:t>
      </w:r>
    </w:p>
    <w:p w:rsidR="00B80315" w:rsidRPr="00B80315" w:rsidRDefault="00B80315" w:rsidP="00974E07">
      <w:pPr>
        <w:numPr>
          <w:ilvl w:val="1"/>
          <w:numId w:val="7"/>
        </w:numPr>
        <w:spacing w:after="0" w:line="240" w:lineRule="auto"/>
        <w:ind w:left="0" w:firstLine="567"/>
        <w:contextualSpacing/>
        <w:jc w:val="both"/>
        <w:rPr>
          <w:rFonts w:ascii="Times New Roman" w:hAnsi="Times New Roman"/>
          <w:sz w:val="24"/>
          <w:szCs w:val="24"/>
        </w:rPr>
      </w:pPr>
      <w:r>
        <w:rPr>
          <w:rFonts w:ascii="Times New Roman" w:hAnsi="Times New Roman"/>
          <w:color w:val="000000"/>
          <w:spacing w:val="-2"/>
          <w:sz w:val="24"/>
          <w:szCs w:val="24"/>
        </w:rPr>
        <w:t>К договору прилагаются и являются его н</w:t>
      </w:r>
      <w:r w:rsidRPr="00B80315">
        <w:rPr>
          <w:rFonts w:ascii="Times New Roman" w:hAnsi="Times New Roman"/>
          <w:color w:val="000000"/>
          <w:spacing w:val="-2"/>
          <w:sz w:val="24"/>
          <w:szCs w:val="24"/>
        </w:rPr>
        <w:t>еотъемлемой частью</w:t>
      </w:r>
      <w:r>
        <w:rPr>
          <w:rFonts w:ascii="Times New Roman" w:hAnsi="Times New Roman"/>
          <w:color w:val="000000"/>
          <w:spacing w:val="-2"/>
          <w:sz w:val="24"/>
          <w:szCs w:val="24"/>
        </w:rPr>
        <w:t>:</w:t>
      </w:r>
    </w:p>
    <w:p w:rsidR="00B80315" w:rsidRDefault="00B80315" w:rsidP="00B80315">
      <w:pPr>
        <w:spacing w:after="0" w:line="240" w:lineRule="auto"/>
        <w:ind w:left="567"/>
        <w:contextualSpacing/>
        <w:jc w:val="both"/>
        <w:rPr>
          <w:rFonts w:ascii="Times New Roman" w:hAnsi="Times New Roman"/>
          <w:color w:val="000000"/>
          <w:spacing w:val="-2"/>
          <w:sz w:val="24"/>
          <w:szCs w:val="24"/>
        </w:rPr>
      </w:pPr>
      <w:r>
        <w:rPr>
          <w:rFonts w:ascii="Times New Roman" w:hAnsi="Times New Roman"/>
          <w:color w:val="000000"/>
          <w:spacing w:val="-2"/>
          <w:sz w:val="24"/>
          <w:szCs w:val="24"/>
        </w:rPr>
        <w:t>- Приложение №1 – Спецификация от «___» __________2014г на ____</w:t>
      </w:r>
      <w:r w:rsidR="002C5745">
        <w:rPr>
          <w:rFonts w:ascii="Times New Roman" w:hAnsi="Times New Roman"/>
          <w:color w:val="000000"/>
          <w:spacing w:val="-2"/>
          <w:sz w:val="24"/>
          <w:szCs w:val="24"/>
        </w:rPr>
        <w:t xml:space="preserve"> </w:t>
      </w:r>
      <w:r>
        <w:rPr>
          <w:rFonts w:ascii="Times New Roman" w:hAnsi="Times New Roman"/>
          <w:color w:val="000000"/>
          <w:spacing w:val="-2"/>
          <w:sz w:val="24"/>
          <w:szCs w:val="24"/>
        </w:rPr>
        <w:t>л.</w:t>
      </w:r>
    </w:p>
    <w:p w:rsidR="007E3966" w:rsidRDefault="007E3966" w:rsidP="00B80315">
      <w:pPr>
        <w:spacing w:after="0" w:line="240" w:lineRule="auto"/>
        <w:ind w:left="567"/>
        <w:contextualSpacing/>
        <w:jc w:val="both"/>
        <w:rPr>
          <w:rFonts w:ascii="Times New Roman" w:hAnsi="Times New Roman"/>
          <w:color w:val="000000"/>
          <w:spacing w:val="-2"/>
          <w:sz w:val="24"/>
          <w:szCs w:val="24"/>
        </w:rPr>
      </w:pPr>
      <w:r>
        <w:rPr>
          <w:rFonts w:ascii="Times New Roman" w:hAnsi="Times New Roman"/>
          <w:color w:val="000000"/>
          <w:spacing w:val="-2"/>
          <w:sz w:val="24"/>
          <w:szCs w:val="24"/>
        </w:rPr>
        <w:t xml:space="preserve"> - </w:t>
      </w:r>
      <w:r w:rsidR="00E9717C">
        <w:rPr>
          <w:rFonts w:ascii="Times New Roman" w:hAnsi="Times New Roman"/>
          <w:color w:val="000000"/>
          <w:spacing w:val="-2"/>
          <w:sz w:val="24"/>
          <w:szCs w:val="24"/>
        </w:rPr>
        <w:t xml:space="preserve">Приложение №2 - </w:t>
      </w:r>
      <w:r>
        <w:rPr>
          <w:rFonts w:ascii="Times New Roman" w:hAnsi="Times New Roman"/>
          <w:color w:val="000000"/>
          <w:spacing w:val="-2"/>
          <w:sz w:val="24"/>
          <w:szCs w:val="24"/>
        </w:rPr>
        <w:t>Техническое задание на 4л.</w:t>
      </w:r>
    </w:p>
    <w:p w:rsidR="00B80315" w:rsidRDefault="00B80315" w:rsidP="00B80315">
      <w:pPr>
        <w:spacing w:after="0" w:line="240" w:lineRule="auto"/>
        <w:ind w:left="567"/>
        <w:contextualSpacing/>
        <w:jc w:val="both"/>
        <w:rPr>
          <w:rFonts w:ascii="Times New Roman" w:hAnsi="Times New Roman"/>
          <w:color w:val="000000"/>
          <w:spacing w:val="-2"/>
          <w:sz w:val="24"/>
          <w:szCs w:val="24"/>
        </w:rPr>
      </w:pPr>
    </w:p>
    <w:p w:rsidR="00B80315" w:rsidRPr="00B80315" w:rsidRDefault="00B80315" w:rsidP="00B80315">
      <w:pPr>
        <w:spacing w:after="0" w:line="240" w:lineRule="auto"/>
        <w:ind w:left="567"/>
        <w:contextualSpacing/>
        <w:jc w:val="both"/>
        <w:rPr>
          <w:rFonts w:ascii="Times New Roman" w:hAnsi="Times New Roman"/>
          <w:sz w:val="24"/>
          <w:szCs w:val="24"/>
        </w:rPr>
      </w:pPr>
    </w:p>
    <w:p w:rsidR="002D62B6" w:rsidRPr="0054795E" w:rsidRDefault="002D62B6" w:rsidP="0019343D">
      <w:pPr>
        <w:spacing w:after="0" w:line="240" w:lineRule="auto"/>
        <w:ind w:left="0" w:firstLine="567"/>
        <w:contextualSpacing/>
        <w:jc w:val="both"/>
        <w:rPr>
          <w:rFonts w:ascii="Times New Roman" w:hAnsi="Times New Roman"/>
          <w:sz w:val="24"/>
          <w:szCs w:val="24"/>
        </w:rPr>
      </w:pPr>
    </w:p>
    <w:p w:rsidR="002D62B6" w:rsidRPr="0054795E" w:rsidRDefault="002D62B6" w:rsidP="00974E07">
      <w:pPr>
        <w:numPr>
          <w:ilvl w:val="0"/>
          <w:numId w:val="7"/>
        </w:numPr>
        <w:spacing w:after="0" w:line="240" w:lineRule="auto"/>
        <w:ind w:left="0" w:firstLine="567"/>
        <w:contextualSpacing/>
        <w:jc w:val="center"/>
        <w:rPr>
          <w:rFonts w:ascii="Times New Roman" w:hAnsi="Times New Roman"/>
          <w:b/>
          <w:caps/>
          <w:sz w:val="24"/>
          <w:szCs w:val="24"/>
        </w:rPr>
      </w:pPr>
      <w:r w:rsidRPr="0054795E">
        <w:rPr>
          <w:rFonts w:ascii="Times New Roman" w:hAnsi="Times New Roman"/>
          <w:b/>
          <w:caps/>
          <w:sz w:val="24"/>
          <w:szCs w:val="24"/>
        </w:rPr>
        <w:t>АДРЕСА И РЕКВИЗИТЫ СТОРОН</w:t>
      </w:r>
    </w:p>
    <w:tbl>
      <w:tblPr>
        <w:tblW w:w="0" w:type="auto"/>
        <w:tblLook w:val="00A0" w:firstRow="1" w:lastRow="0" w:firstColumn="1" w:lastColumn="0" w:noHBand="0" w:noVBand="0"/>
      </w:tblPr>
      <w:tblGrid>
        <w:gridCol w:w="5282"/>
        <w:gridCol w:w="5281"/>
      </w:tblGrid>
      <w:tr w:rsidR="00B02E99" w:rsidRPr="002D62B6" w:rsidTr="00DB3023">
        <w:trPr>
          <w:trHeight w:val="3524"/>
        </w:trPr>
        <w:tc>
          <w:tcPr>
            <w:tcW w:w="5282" w:type="dxa"/>
          </w:tcPr>
          <w:p w:rsidR="00B02E99" w:rsidRPr="00DB3023" w:rsidRDefault="00B02E99" w:rsidP="00B346AF">
            <w:pPr>
              <w:spacing w:after="0" w:line="240" w:lineRule="auto"/>
              <w:ind w:left="0" w:firstLine="567"/>
              <w:contextualSpacing/>
              <w:jc w:val="both"/>
              <w:rPr>
                <w:rFonts w:ascii="Times New Roman" w:hAnsi="Times New Roman"/>
                <w:b/>
                <w:sz w:val="10"/>
                <w:szCs w:val="24"/>
              </w:rPr>
            </w:pPr>
          </w:p>
          <w:p w:rsidR="00B02E99" w:rsidRPr="002D62B6" w:rsidRDefault="00B02E99" w:rsidP="00B346AF">
            <w:pPr>
              <w:spacing w:after="0" w:line="240" w:lineRule="auto"/>
              <w:ind w:left="0" w:firstLine="567"/>
              <w:contextualSpacing/>
              <w:jc w:val="both"/>
              <w:rPr>
                <w:rFonts w:ascii="Times New Roman" w:hAnsi="Times New Roman"/>
                <w:b/>
                <w:sz w:val="24"/>
                <w:szCs w:val="24"/>
              </w:rPr>
            </w:pPr>
            <w:r w:rsidRPr="002D62B6">
              <w:rPr>
                <w:rFonts w:ascii="Times New Roman" w:hAnsi="Times New Roman"/>
                <w:b/>
                <w:sz w:val="24"/>
                <w:szCs w:val="24"/>
              </w:rPr>
              <w:t xml:space="preserve">Лицензиар:                                                       </w:t>
            </w:r>
          </w:p>
          <w:p w:rsidR="00B02E99" w:rsidRDefault="00B02E99" w:rsidP="00B346AF">
            <w:pPr>
              <w:spacing w:after="0" w:line="240" w:lineRule="auto"/>
              <w:ind w:left="0" w:firstLine="567"/>
              <w:contextualSpacing/>
              <w:jc w:val="both"/>
              <w:rPr>
                <w:rFonts w:ascii="Times New Roman" w:hAnsi="Times New Roman"/>
                <w:sz w:val="18"/>
                <w:szCs w:val="24"/>
              </w:rPr>
            </w:pPr>
          </w:p>
          <w:p w:rsidR="00DB3023" w:rsidRPr="00C2133C" w:rsidRDefault="00DB3023" w:rsidP="00B346AF">
            <w:pPr>
              <w:spacing w:after="0" w:line="240" w:lineRule="auto"/>
              <w:ind w:left="0" w:firstLine="567"/>
              <w:contextualSpacing/>
              <w:jc w:val="both"/>
              <w:rPr>
                <w:rFonts w:ascii="Times New Roman" w:hAnsi="Times New Roman"/>
                <w:sz w:val="12"/>
                <w:szCs w:val="24"/>
              </w:rPr>
            </w:pPr>
          </w:p>
        </w:tc>
        <w:tc>
          <w:tcPr>
            <w:tcW w:w="5281" w:type="dxa"/>
          </w:tcPr>
          <w:p w:rsidR="00DB3023" w:rsidRDefault="00DB3023" w:rsidP="00B346AF">
            <w:pPr>
              <w:spacing w:after="0" w:line="240" w:lineRule="auto"/>
              <w:ind w:left="0" w:firstLine="567"/>
              <w:contextualSpacing/>
              <w:jc w:val="both"/>
              <w:rPr>
                <w:rFonts w:ascii="Times New Roman" w:hAnsi="Times New Roman"/>
                <w:b/>
                <w:sz w:val="24"/>
                <w:szCs w:val="24"/>
              </w:rPr>
            </w:pPr>
          </w:p>
          <w:p w:rsidR="00B02E99" w:rsidRPr="00284C4F" w:rsidRDefault="00B02E99" w:rsidP="00B346AF">
            <w:pPr>
              <w:spacing w:after="0" w:line="240" w:lineRule="auto"/>
              <w:ind w:left="0" w:firstLine="567"/>
              <w:contextualSpacing/>
              <w:jc w:val="both"/>
              <w:rPr>
                <w:rFonts w:ascii="Times New Roman" w:hAnsi="Times New Roman"/>
                <w:b/>
                <w:sz w:val="24"/>
                <w:szCs w:val="24"/>
              </w:rPr>
            </w:pPr>
            <w:r w:rsidRPr="00284C4F">
              <w:rPr>
                <w:rFonts w:ascii="Times New Roman" w:hAnsi="Times New Roman"/>
                <w:b/>
                <w:sz w:val="24"/>
                <w:szCs w:val="24"/>
              </w:rPr>
              <w:t xml:space="preserve">Лицензиат:                                                       </w:t>
            </w:r>
          </w:p>
          <w:p w:rsidR="00DB3023" w:rsidRPr="00DB3023" w:rsidRDefault="00DB3023" w:rsidP="00DB3023">
            <w:pPr>
              <w:spacing w:after="0" w:line="240" w:lineRule="auto"/>
              <w:ind w:left="0" w:firstLine="567"/>
              <w:contextualSpacing/>
              <w:rPr>
                <w:rFonts w:ascii="Times New Roman" w:hAnsi="Times New Roman"/>
                <w:b/>
                <w:color w:val="000000"/>
                <w:sz w:val="24"/>
                <w:szCs w:val="20"/>
              </w:rPr>
            </w:pPr>
            <w:r w:rsidRPr="00DB3023">
              <w:rPr>
                <w:rFonts w:ascii="Times New Roman" w:hAnsi="Times New Roman"/>
                <w:b/>
                <w:color w:val="000000"/>
                <w:sz w:val="24"/>
                <w:szCs w:val="20"/>
              </w:rPr>
              <w:t>ОАО «ВНИПИпромтехнологии»</w:t>
            </w:r>
          </w:p>
          <w:p w:rsidR="00DB3023" w:rsidRPr="00DB3023" w:rsidRDefault="00DB3023" w:rsidP="00DB3023">
            <w:pPr>
              <w:spacing w:after="0" w:line="240" w:lineRule="auto"/>
              <w:ind w:left="0" w:firstLine="567"/>
              <w:contextualSpacing/>
              <w:rPr>
                <w:rFonts w:ascii="Times New Roman" w:hAnsi="Times New Roman"/>
                <w:b/>
                <w:color w:val="000000"/>
                <w:sz w:val="24"/>
                <w:szCs w:val="20"/>
              </w:rPr>
            </w:pPr>
          </w:p>
          <w:p w:rsidR="00DB3023" w:rsidRPr="00DB3023" w:rsidRDefault="00DB3023" w:rsidP="00DB3023">
            <w:pPr>
              <w:spacing w:after="0" w:line="240" w:lineRule="auto"/>
              <w:ind w:left="530"/>
              <w:contextualSpacing/>
              <w:rPr>
                <w:rFonts w:ascii="Times New Roman" w:hAnsi="Times New Roman"/>
                <w:color w:val="000000"/>
              </w:rPr>
            </w:pPr>
            <w:r w:rsidRPr="00DB3023">
              <w:rPr>
                <w:rFonts w:ascii="Times New Roman" w:hAnsi="Times New Roman"/>
                <w:color w:val="000000"/>
              </w:rPr>
              <w:t xml:space="preserve">Адрес: 115409, г. Москва Каширское ш., д.33  </w:t>
            </w:r>
            <w:r w:rsidRPr="00DB3023">
              <w:rPr>
                <w:rFonts w:ascii="Times New Roman" w:hAnsi="Times New Roman"/>
                <w:color w:val="000000"/>
              </w:rPr>
              <w:tab/>
            </w:r>
          </w:p>
          <w:p w:rsidR="00DB3023" w:rsidRPr="00DB3023" w:rsidRDefault="00DB3023" w:rsidP="00DB3023">
            <w:pPr>
              <w:spacing w:after="0" w:line="240" w:lineRule="auto"/>
              <w:ind w:left="0" w:firstLine="530"/>
              <w:contextualSpacing/>
              <w:rPr>
                <w:rFonts w:ascii="Times New Roman" w:hAnsi="Times New Roman"/>
                <w:color w:val="000000"/>
              </w:rPr>
            </w:pPr>
            <w:r w:rsidRPr="00DB3023">
              <w:rPr>
                <w:rFonts w:ascii="Times New Roman" w:hAnsi="Times New Roman"/>
                <w:color w:val="000000"/>
              </w:rPr>
              <w:t>Тел./факс: (499) 324-82-65</w:t>
            </w:r>
          </w:p>
          <w:p w:rsidR="00DB3023" w:rsidRPr="00DB3023" w:rsidRDefault="00DB3023" w:rsidP="00DB3023">
            <w:pPr>
              <w:spacing w:after="0" w:line="240" w:lineRule="auto"/>
              <w:ind w:left="0" w:firstLine="530"/>
              <w:contextualSpacing/>
              <w:rPr>
                <w:rFonts w:ascii="Times New Roman" w:hAnsi="Times New Roman"/>
                <w:color w:val="000000"/>
              </w:rPr>
            </w:pPr>
            <w:r w:rsidRPr="00DB3023">
              <w:rPr>
                <w:rFonts w:ascii="Times New Roman" w:hAnsi="Times New Roman"/>
                <w:color w:val="000000"/>
              </w:rPr>
              <w:t>(495)324-86-08</w:t>
            </w:r>
          </w:p>
          <w:p w:rsidR="00DB3023" w:rsidRPr="00DB3023" w:rsidRDefault="00DB3023" w:rsidP="00DB3023">
            <w:pPr>
              <w:spacing w:after="0" w:line="240" w:lineRule="auto"/>
              <w:ind w:left="0" w:firstLine="530"/>
              <w:contextualSpacing/>
              <w:rPr>
                <w:rFonts w:ascii="Times New Roman" w:hAnsi="Times New Roman"/>
                <w:color w:val="000000"/>
              </w:rPr>
            </w:pPr>
            <w:r w:rsidRPr="00DB3023">
              <w:rPr>
                <w:rFonts w:ascii="Times New Roman" w:hAnsi="Times New Roman"/>
                <w:color w:val="000000"/>
              </w:rPr>
              <w:t>Р/с: 30101810200000000823</w:t>
            </w:r>
          </w:p>
          <w:p w:rsidR="00DB3023" w:rsidRPr="00DB3023" w:rsidRDefault="00DB3023" w:rsidP="00DB3023">
            <w:pPr>
              <w:spacing w:after="0" w:line="240" w:lineRule="auto"/>
              <w:ind w:left="0" w:firstLine="530"/>
              <w:contextualSpacing/>
              <w:rPr>
                <w:rFonts w:ascii="Times New Roman" w:hAnsi="Times New Roman"/>
                <w:color w:val="000000"/>
              </w:rPr>
            </w:pPr>
            <w:r w:rsidRPr="00DB3023">
              <w:rPr>
                <w:rFonts w:ascii="Times New Roman" w:hAnsi="Times New Roman"/>
                <w:color w:val="000000"/>
              </w:rPr>
              <w:t>Банк:  ОАО «Газпромбанк»</w:t>
            </w:r>
          </w:p>
          <w:p w:rsidR="00DB3023" w:rsidRPr="00DB3023" w:rsidRDefault="00DB3023" w:rsidP="00DB3023">
            <w:pPr>
              <w:spacing w:after="0" w:line="240" w:lineRule="auto"/>
              <w:ind w:left="0" w:firstLine="530"/>
              <w:contextualSpacing/>
              <w:rPr>
                <w:rFonts w:ascii="Times New Roman" w:hAnsi="Times New Roman"/>
                <w:color w:val="000000"/>
              </w:rPr>
            </w:pPr>
            <w:r w:rsidRPr="00DB3023">
              <w:rPr>
                <w:rFonts w:ascii="Times New Roman" w:hAnsi="Times New Roman"/>
                <w:color w:val="000000"/>
              </w:rPr>
              <w:t>К/с:  40702810892000003041</w:t>
            </w:r>
          </w:p>
          <w:p w:rsidR="00DB3023" w:rsidRPr="00DB3023" w:rsidRDefault="00DB3023" w:rsidP="00DB3023">
            <w:pPr>
              <w:spacing w:after="0" w:line="240" w:lineRule="auto"/>
              <w:ind w:left="0" w:firstLine="530"/>
              <w:contextualSpacing/>
              <w:rPr>
                <w:rFonts w:ascii="Times New Roman" w:hAnsi="Times New Roman"/>
                <w:color w:val="000000"/>
              </w:rPr>
            </w:pPr>
            <w:r w:rsidRPr="00DB3023">
              <w:rPr>
                <w:rFonts w:ascii="Times New Roman" w:hAnsi="Times New Roman"/>
                <w:color w:val="000000"/>
              </w:rPr>
              <w:t>БИК: 044525823</w:t>
            </w:r>
          </w:p>
          <w:p w:rsidR="00DB3023" w:rsidRPr="00DB3023" w:rsidRDefault="00DB3023" w:rsidP="00DB3023">
            <w:pPr>
              <w:spacing w:after="0" w:line="240" w:lineRule="auto"/>
              <w:ind w:left="0" w:firstLine="530"/>
              <w:contextualSpacing/>
              <w:rPr>
                <w:rFonts w:ascii="Times New Roman" w:hAnsi="Times New Roman"/>
                <w:color w:val="000000"/>
              </w:rPr>
            </w:pPr>
            <w:r w:rsidRPr="00DB3023">
              <w:rPr>
                <w:rFonts w:ascii="Times New Roman" w:hAnsi="Times New Roman"/>
                <w:color w:val="000000"/>
              </w:rPr>
              <w:t>ИНН: 7724683379     КПП: 772401001</w:t>
            </w:r>
          </w:p>
          <w:p w:rsidR="00B02E99" w:rsidRPr="00FA78CD" w:rsidRDefault="00DB3023" w:rsidP="00DB3023">
            <w:pPr>
              <w:spacing w:after="0" w:line="240" w:lineRule="auto"/>
              <w:ind w:left="0" w:firstLine="530"/>
              <w:contextualSpacing/>
              <w:rPr>
                <w:rFonts w:ascii="Times New Roman" w:hAnsi="Times New Roman"/>
                <w:sz w:val="24"/>
                <w:szCs w:val="24"/>
              </w:rPr>
            </w:pPr>
            <w:r w:rsidRPr="00DB3023">
              <w:rPr>
                <w:rFonts w:ascii="Times New Roman" w:hAnsi="Times New Roman"/>
                <w:color w:val="000000"/>
              </w:rPr>
              <w:t>ОКПО: 09807684     ОГРН: 1027700167110</w:t>
            </w:r>
          </w:p>
        </w:tc>
      </w:tr>
    </w:tbl>
    <w:p w:rsidR="006B5D19" w:rsidRDefault="006B5D19" w:rsidP="00B02E99">
      <w:pPr>
        <w:pStyle w:val="a4"/>
        <w:spacing w:after="0" w:line="240" w:lineRule="auto"/>
        <w:ind w:left="360"/>
        <w:contextualSpacing/>
        <w:outlineLvl w:val="0"/>
        <w:rPr>
          <w:rFonts w:ascii="Times New Roman" w:hAnsi="Times New Roman"/>
          <w:b/>
          <w:sz w:val="24"/>
          <w:szCs w:val="24"/>
        </w:rPr>
      </w:pPr>
    </w:p>
    <w:p w:rsidR="00B02E99" w:rsidRPr="00DB3023" w:rsidRDefault="00B02E99" w:rsidP="00B02E99">
      <w:pPr>
        <w:pStyle w:val="a4"/>
        <w:spacing w:after="0" w:line="240" w:lineRule="auto"/>
        <w:ind w:left="360"/>
        <w:contextualSpacing/>
        <w:outlineLvl w:val="0"/>
        <w:rPr>
          <w:rFonts w:ascii="Times New Roman" w:hAnsi="Times New Roman"/>
          <w:b/>
          <w:sz w:val="24"/>
          <w:szCs w:val="24"/>
          <w:lang w:val="en-US"/>
        </w:rPr>
      </w:pPr>
      <w:r w:rsidRPr="00DB3023">
        <w:rPr>
          <w:rFonts w:ascii="Times New Roman" w:hAnsi="Times New Roman"/>
          <w:b/>
          <w:sz w:val="24"/>
          <w:szCs w:val="24"/>
        </w:rPr>
        <w:t>Подписи сторон:</w:t>
      </w:r>
    </w:p>
    <w:p w:rsidR="00B02E99" w:rsidRPr="00DB3023" w:rsidRDefault="00B02E99" w:rsidP="00B02E99">
      <w:pPr>
        <w:pStyle w:val="a4"/>
        <w:spacing w:after="0" w:line="240" w:lineRule="auto"/>
        <w:ind w:left="360"/>
        <w:contextualSpacing/>
        <w:outlineLvl w:val="0"/>
        <w:rPr>
          <w:rFonts w:ascii="Times New Roman" w:hAnsi="Times New Roman"/>
          <w:b/>
          <w:sz w:val="24"/>
          <w:szCs w:val="24"/>
          <w:lang w:val="en-US"/>
        </w:rPr>
      </w:pPr>
    </w:p>
    <w:tbl>
      <w:tblPr>
        <w:tblW w:w="0" w:type="auto"/>
        <w:tblLook w:val="00A0" w:firstRow="1" w:lastRow="0" w:firstColumn="1" w:lastColumn="0" w:noHBand="0" w:noVBand="0"/>
      </w:tblPr>
      <w:tblGrid>
        <w:gridCol w:w="5282"/>
        <w:gridCol w:w="5281"/>
      </w:tblGrid>
      <w:tr w:rsidR="00B02E99" w:rsidRPr="00DB3023" w:rsidTr="00B346AF">
        <w:tc>
          <w:tcPr>
            <w:tcW w:w="5282" w:type="dxa"/>
          </w:tcPr>
          <w:p w:rsidR="00B02E99" w:rsidRPr="00DB3023" w:rsidRDefault="00B02E99" w:rsidP="00DB3023">
            <w:pPr>
              <w:spacing w:after="0" w:line="240" w:lineRule="auto"/>
              <w:ind w:left="0" w:firstLine="426"/>
              <w:contextualSpacing/>
              <w:jc w:val="both"/>
              <w:rPr>
                <w:rFonts w:ascii="Times New Roman" w:hAnsi="Times New Roman"/>
                <w:b/>
                <w:sz w:val="24"/>
                <w:szCs w:val="24"/>
              </w:rPr>
            </w:pPr>
            <w:r w:rsidRPr="00DB3023">
              <w:rPr>
                <w:rFonts w:ascii="Times New Roman" w:hAnsi="Times New Roman"/>
                <w:b/>
                <w:sz w:val="24"/>
                <w:szCs w:val="24"/>
              </w:rPr>
              <w:t>Лицензиар</w:t>
            </w:r>
          </w:p>
          <w:p w:rsidR="00DB3023" w:rsidRDefault="00DB3023" w:rsidP="00DB3023">
            <w:pPr>
              <w:spacing w:after="0" w:line="240" w:lineRule="auto"/>
              <w:ind w:left="426"/>
              <w:contextualSpacing/>
              <w:jc w:val="both"/>
              <w:rPr>
                <w:rFonts w:ascii="Times New Roman" w:hAnsi="Times New Roman"/>
                <w:b/>
                <w:sz w:val="24"/>
                <w:szCs w:val="24"/>
              </w:rPr>
            </w:pPr>
          </w:p>
          <w:p w:rsidR="006B5D19" w:rsidRDefault="006B5D19" w:rsidP="00DB3023">
            <w:pPr>
              <w:spacing w:after="0" w:line="240" w:lineRule="auto"/>
              <w:ind w:left="426"/>
              <w:contextualSpacing/>
              <w:jc w:val="both"/>
              <w:rPr>
                <w:rFonts w:ascii="Times New Roman" w:hAnsi="Times New Roman"/>
                <w:b/>
                <w:sz w:val="24"/>
                <w:szCs w:val="24"/>
              </w:rPr>
            </w:pPr>
          </w:p>
          <w:p w:rsidR="006B5D19" w:rsidRPr="00DB3023" w:rsidRDefault="006B5D19" w:rsidP="00DB3023">
            <w:pPr>
              <w:spacing w:after="0" w:line="240" w:lineRule="auto"/>
              <w:ind w:left="426"/>
              <w:contextualSpacing/>
              <w:jc w:val="both"/>
              <w:rPr>
                <w:rFonts w:ascii="Times New Roman" w:hAnsi="Times New Roman"/>
                <w:b/>
                <w:sz w:val="24"/>
                <w:szCs w:val="24"/>
              </w:rPr>
            </w:pPr>
          </w:p>
          <w:p w:rsidR="00DB3023" w:rsidRPr="00DB3023" w:rsidRDefault="00B02E99" w:rsidP="00DB3023">
            <w:pPr>
              <w:spacing w:after="0" w:line="240" w:lineRule="auto"/>
              <w:ind w:left="0" w:firstLine="567"/>
              <w:contextualSpacing/>
              <w:jc w:val="both"/>
              <w:rPr>
                <w:rFonts w:ascii="Times New Roman" w:hAnsi="Times New Roman"/>
                <w:sz w:val="24"/>
                <w:szCs w:val="24"/>
              </w:rPr>
            </w:pPr>
            <w:r w:rsidRPr="00DB3023">
              <w:rPr>
                <w:rFonts w:ascii="Times New Roman" w:hAnsi="Times New Roman"/>
                <w:sz w:val="24"/>
                <w:szCs w:val="24"/>
              </w:rPr>
              <w:t>_______________/</w:t>
            </w:r>
            <w:r w:rsidR="00DB3023" w:rsidRPr="00DB3023">
              <w:rPr>
                <w:rFonts w:ascii="Times New Roman" w:hAnsi="Times New Roman"/>
                <w:sz w:val="24"/>
                <w:szCs w:val="24"/>
              </w:rPr>
              <w:t xml:space="preserve"> </w:t>
            </w:r>
            <w:r w:rsidR="006B5D19">
              <w:rPr>
                <w:rFonts w:ascii="Times New Roman" w:hAnsi="Times New Roman"/>
                <w:sz w:val="24"/>
                <w:szCs w:val="24"/>
              </w:rPr>
              <w:t xml:space="preserve">                 </w:t>
            </w:r>
            <w:r w:rsidR="00DB3023" w:rsidRPr="00DB3023">
              <w:rPr>
                <w:rFonts w:ascii="Times New Roman" w:hAnsi="Times New Roman"/>
                <w:sz w:val="24"/>
                <w:szCs w:val="24"/>
              </w:rPr>
              <w:t xml:space="preserve"> </w:t>
            </w:r>
            <w:r w:rsidRPr="00DB3023">
              <w:rPr>
                <w:rFonts w:ascii="Times New Roman" w:hAnsi="Times New Roman"/>
                <w:sz w:val="24"/>
                <w:szCs w:val="24"/>
              </w:rPr>
              <w:t>/</w:t>
            </w:r>
          </w:p>
          <w:p w:rsidR="00B02E99" w:rsidRPr="00DB3023" w:rsidRDefault="00B02E99" w:rsidP="00DB3023">
            <w:pPr>
              <w:spacing w:after="0" w:line="240" w:lineRule="auto"/>
              <w:ind w:left="0" w:firstLine="567"/>
              <w:contextualSpacing/>
              <w:jc w:val="both"/>
              <w:rPr>
                <w:rFonts w:ascii="Times New Roman" w:hAnsi="Times New Roman"/>
                <w:sz w:val="24"/>
                <w:szCs w:val="24"/>
              </w:rPr>
            </w:pPr>
          </w:p>
        </w:tc>
        <w:tc>
          <w:tcPr>
            <w:tcW w:w="5281" w:type="dxa"/>
          </w:tcPr>
          <w:p w:rsidR="00B02E99" w:rsidRPr="00DB3023" w:rsidRDefault="00B02E99" w:rsidP="00DB3023">
            <w:pPr>
              <w:spacing w:after="0" w:line="240" w:lineRule="auto"/>
              <w:ind w:left="0" w:firstLine="567"/>
              <w:contextualSpacing/>
              <w:rPr>
                <w:rFonts w:ascii="Times New Roman" w:hAnsi="Times New Roman"/>
                <w:b/>
                <w:sz w:val="24"/>
                <w:szCs w:val="24"/>
              </w:rPr>
            </w:pPr>
            <w:r w:rsidRPr="00DB3023">
              <w:rPr>
                <w:rFonts w:ascii="Times New Roman" w:hAnsi="Times New Roman"/>
                <w:b/>
                <w:sz w:val="24"/>
                <w:szCs w:val="24"/>
              </w:rPr>
              <w:t xml:space="preserve">Лицензиат </w:t>
            </w:r>
          </w:p>
          <w:p w:rsidR="00DB3023" w:rsidRPr="00DB3023" w:rsidRDefault="00CE3AA0" w:rsidP="00DB3023">
            <w:pPr>
              <w:spacing w:after="0" w:line="240" w:lineRule="auto"/>
              <w:ind w:left="530"/>
              <w:contextualSpacing/>
              <w:rPr>
                <w:rFonts w:ascii="Times New Roman" w:hAnsi="Times New Roman"/>
                <w:b/>
                <w:sz w:val="24"/>
                <w:szCs w:val="24"/>
              </w:rPr>
            </w:pPr>
            <w:r>
              <w:rPr>
                <w:rFonts w:ascii="Times New Roman" w:hAnsi="Times New Roman"/>
                <w:b/>
                <w:sz w:val="24"/>
                <w:szCs w:val="24"/>
              </w:rPr>
              <w:t xml:space="preserve"> </w:t>
            </w:r>
            <w:r w:rsidR="00DB3023" w:rsidRPr="00DB3023">
              <w:rPr>
                <w:rFonts w:ascii="Times New Roman" w:hAnsi="Times New Roman"/>
                <w:b/>
                <w:sz w:val="24"/>
                <w:szCs w:val="24"/>
              </w:rPr>
              <w:t>Директор ОАО «ВНИПИпромтехнологии»</w:t>
            </w:r>
          </w:p>
          <w:p w:rsidR="00DB3023" w:rsidRPr="00DB3023" w:rsidRDefault="00DB3023" w:rsidP="00DB3023">
            <w:pPr>
              <w:spacing w:after="0" w:line="240" w:lineRule="auto"/>
              <w:ind w:left="0" w:firstLine="567"/>
              <w:contextualSpacing/>
              <w:jc w:val="both"/>
              <w:rPr>
                <w:rFonts w:ascii="Times New Roman" w:hAnsi="Times New Roman"/>
                <w:sz w:val="24"/>
                <w:szCs w:val="24"/>
              </w:rPr>
            </w:pPr>
          </w:p>
          <w:p w:rsidR="00DB3023" w:rsidRPr="00DB3023" w:rsidRDefault="00B02E99" w:rsidP="00DB3023">
            <w:pPr>
              <w:spacing w:after="0" w:line="240" w:lineRule="auto"/>
              <w:ind w:left="0" w:firstLine="567"/>
              <w:contextualSpacing/>
              <w:jc w:val="both"/>
              <w:rPr>
                <w:rFonts w:ascii="Times New Roman" w:hAnsi="Times New Roman"/>
                <w:sz w:val="24"/>
                <w:szCs w:val="24"/>
              </w:rPr>
            </w:pPr>
            <w:r w:rsidRPr="00DB3023">
              <w:rPr>
                <w:rFonts w:ascii="Times New Roman" w:hAnsi="Times New Roman"/>
                <w:sz w:val="24"/>
                <w:szCs w:val="24"/>
              </w:rPr>
              <w:t>____________/</w:t>
            </w:r>
            <w:r w:rsidR="006D2F59" w:rsidRPr="00DB3023">
              <w:rPr>
                <w:rFonts w:ascii="Times New Roman" w:hAnsi="Times New Roman"/>
                <w:color w:val="000000"/>
                <w:sz w:val="24"/>
                <w:szCs w:val="24"/>
              </w:rPr>
              <w:t xml:space="preserve"> </w:t>
            </w:r>
            <w:r w:rsidR="00DB3023" w:rsidRPr="00DB3023">
              <w:rPr>
                <w:rFonts w:ascii="Times New Roman" w:hAnsi="Times New Roman"/>
                <w:color w:val="000000"/>
                <w:sz w:val="24"/>
                <w:szCs w:val="24"/>
              </w:rPr>
              <w:t xml:space="preserve">Святецкий В.С. </w:t>
            </w:r>
            <w:r w:rsidRPr="00DB3023">
              <w:rPr>
                <w:rFonts w:ascii="Times New Roman" w:hAnsi="Times New Roman"/>
                <w:sz w:val="24"/>
                <w:szCs w:val="24"/>
              </w:rPr>
              <w:t>/</w:t>
            </w:r>
          </w:p>
          <w:p w:rsidR="00B02E99" w:rsidRPr="00DB3023" w:rsidRDefault="00B02E99" w:rsidP="00DB3023">
            <w:pPr>
              <w:spacing w:after="0" w:line="240" w:lineRule="auto"/>
              <w:ind w:left="0" w:firstLine="567"/>
              <w:contextualSpacing/>
              <w:jc w:val="both"/>
              <w:rPr>
                <w:rFonts w:ascii="Times New Roman" w:hAnsi="Times New Roman"/>
                <w:sz w:val="24"/>
                <w:szCs w:val="24"/>
              </w:rPr>
            </w:pPr>
          </w:p>
        </w:tc>
      </w:tr>
    </w:tbl>
    <w:p w:rsidR="002048E8" w:rsidRPr="005E7AE0" w:rsidRDefault="002048E8" w:rsidP="00DB3023">
      <w:pPr>
        <w:spacing w:after="0" w:line="240" w:lineRule="auto"/>
        <w:ind w:left="0"/>
        <w:contextualSpacing/>
        <w:outlineLvl w:val="0"/>
        <w:rPr>
          <w:rFonts w:ascii="Times New Roman" w:hAnsi="Times New Roman"/>
          <w:b/>
          <w:sz w:val="24"/>
          <w:szCs w:val="24"/>
        </w:rPr>
      </w:pPr>
    </w:p>
    <w:sectPr w:rsidR="002048E8" w:rsidRPr="005E7AE0" w:rsidSect="00DB3023">
      <w:footerReference w:type="default" r:id="rId8"/>
      <w:pgSz w:w="11906" w:h="16838"/>
      <w:pgMar w:top="851" w:right="566" w:bottom="993" w:left="993" w:header="708" w:footer="59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D1B" w:rsidRDefault="00346D1B" w:rsidP="007C4259">
      <w:pPr>
        <w:spacing w:after="0" w:line="240" w:lineRule="auto"/>
      </w:pPr>
      <w:r>
        <w:separator/>
      </w:r>
    </w:p>
  </w:endnote>
  <w:endnote w:type="continuationSeparator" w:id="0">
    <w:p w:rsidR="00346D1B" w:rsidRDefault="00346D1B" w:rsidP="007C4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07" w:rsidRDefault="003C6571" w:rsidP="00331307">
    <w:pPr>
      <w:pStyle w:val="a5"/>
      <w:jc w:val="right"/>
    </w:pPr>
    <w:r>
      <w:fldChar w:fldCharType="begin"/>
    </w:r>
    <w:r w:rsidR="002D62B6">
      <w:instrText xml:space="preserve"> PAGE   \* MERGEFORMAT </w:instrText>
    </w:r>
    <w:r>
      <w:fldChar w:fldCharType="separate"/>
    </w:r>
    <w:r w:rsidR="00844B68">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D1B" w:rsidRDefault="00346D1B" w:rsidP="007C4259">
      <w:pPr>
        <w:spacing w:after="0" w:line="240" w:lineRule="auto"/>
      </w:pPr>
      <w:r>
        <w:separator/>
      </w:r>
    </w:p>
  </w:footnote>
  <w:footnote w:type="continuationSeparator" w:id="0">
    <w:p w:rsidR="00346D1B" w:rsidRDefault="00346D1B" w:rsidP="007C42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92429"/>
    <w:multiLevelType w:val="multilevel"/>
    <w:tmpl w:val="F1DE6A16"/>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2484217D"/>
    <w:multiLevelType w:val="multilevel"/>
    <w:tmpl w:val="739A4D06"/>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nsid w:val="27261C36"/>
    <w:multiLevelType w:val="multilevel"/>
    <w:tmpl w:val="055CDDF4"/>
    <w:lvl w:ilvl="0">
      <w:start w:val="1"/>
      <w:numFmt w:val="decimal"/>
      <w:lvlText w:val="%1."/>
      <w:lvlJc w:val="left"/>
      <w:pPr>
        <w:ind w:left="360" w:hanging="360"/>
      </w:pPr>
      <w:rPr>
        <w:rFonts w:cs="Times New Roman"/>
      </w:rPr>
    </w:lvl>
    <w:lvl w:ilvl="1">
      <w:start w:val="1"/>
      <w:numFmt w:val="decimal"/>
      <w:lvlText w:val="%2."/>
      <w:lvlJc w:val="left"/>
      <w:pPr>
        <w:ind w:left="792" w:hanging="432"/>
      </w:pPr>
    </w:lvl>
    <w:lvl w:ilvl="2">
      <w:start w:val="1"/>
      <w:numFmt w:val="decimal"/>
      <w:lvlText w:val="%1.%2.%3."/>
      <w:lvlJc w:val="left"/>
      <w:pPr>
        <w:ind w:left="1781" w:hanging="504"/>
      </w:pPr>
      <w:rPr>
        <w:rFonts w:cs="Times New Roman"/>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2D567585"/>
    <w:multiLevelType w:val="multilevel"/>
    <w:tmpl w:val="53007BF8"/>
    <w:lvl w:ilvl="0">
      <w:start w:val="1"/>
      <w:numFmt w:val="decimal"/>
      <w:lvlText w:val="%1."/>
      <w:lvlJc w:val="left"/>
      <w:pPr>
        <w:ind w:left="360" w:hanging="360"/>
      </w:pPr>
      <w:rPr>
        <w:rFonts w:cs="Times New Roman"/>
      </w:rPr>
    </w:lvl>
    <w:lvl w:ilvl="1">
      <w:start w:val="1"/>
      <w:numFmt w:val="decimal"/>
      <w:lvlText w:val="%1.%2."/>
      <w:lvlJc w:val="left"/>
      <w:pPr>
        <w:ind w:left="716" w:hanging="432"/>
      </w:pPr>
      <w:rPr>
        <w:rFonts w:cs="Times New Roman"/>
      </w:rPr>
    </w:lvl>
    <w:lvl w:ilvl="2">
      <w:start w:val="1"/>
      <w:numFmt w:val="decimal"/>
      <w:lvlText w:val="%1.%2.%3."/>
      <w:lvlJc w:val="left"/>
      <w:pPr>
        <w:ind w:left="788" w:hanging="504"/>
      </w:pPr>
      <w:rPr>
        <w:rFonts w:cs="Times New Roman"/>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307F37E3"/>
    <w:multiLevelType w:val="hybridMultilevel"/>
    <w:tmpl w:val="A1AE0E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37DD58F9"/>
    <w:multiLevelType w:val="hybridMultilevel"/>
    <w:tmpl w:val="2BF4A7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0E9748B"/>
    <w:multiLevelType w:val="multilevel"/>
    <w:tmpl w:val="E1A61AEA"/>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45DA0928"/>
    <w:multiLevelType w:val="multilevel"/>
    <w:tmpl w:val="04D82BB8"/>
    <w:lvl w:ilvl="0">
      <w:start w:val="4"/>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8">
    <w:nsid w:val="4D1F6D1C"/>
    <w:multiLevelType w:val="multilevel"/>
    <w:tmpl w:val="2B6AD690"/>
    <w:lvl w:ilvl="0">
      <w:start w:val="3"/>
      <w:numFmt w:val="decimal"/>
      <w:lvlText w:val="%1."/>
      <w:lvlJc w:val="left"/>
      <w:pPr>
        <w:ind w:left="660" w:hanging="660"/>
      </w:pPr>
    </w:lvl>
    <w:lvl w:ilvl="1">
      <w:start w:val="4"/>
      <w:numFmt w:val="decimal"/>
      <w:lvlText w:val="%1.%2."/>
      <w:lvlJc w:val="left"/>
      <w:pPr>
        <w:ind w:left="660" w:hanging="660"/>
      </w:pPr>
    </w:lvl>
    <w:lvl w:ilvl="2">
      <w:start w:val="2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530F1D29"/>
    <w:multiLevelType w:val="multilevel"/>
    <w:tmpl w:val="DD546D4C"/>
    <w:lvl w:ilvl="0">
      <w:start w:val="5"/>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nsid w:val="54411612"/>
    <w:multiLevelType w:val="hybridMultilevel"/>
    <w:tmpl w:val="AC08481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2">
    <w:nsid w:val="63D8200B"/>
    <w:multiLevelType w:val="hybridMultilevel"/>
    <w:tmpl w:val="1B4EFA3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674E5EF9"/>
    <w:multiLevelType w:val="hybridMultilevel"/>
    <w:tmpl w:val="7408F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A45BB1"/>
    <w:multiLevelType w:val="multilevel"/>
    <w:tmpl w:val="563CA0C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F2A7717"/>
    <w:multiLevelType w:val="hybridMultilevel"/>
    <w:tmpl w:val="20246E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704304A1"/>
    <w:multiLevelType w:val="multilevel"/>
    <w:tmpl w:val="7876D35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FF36C5A"/>
    <w:multiLevelType w:val="multilevel"/>
    <w:tmpl w:val="1F16D8AC"/>
    <w:lvl w:ilvl="0">
      <w:start w:val="7"/>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8"/>
    <w:lvlOverride w:ilvl="0">
      <w:startOverride w:val="3"/>
    </w:lvlOverride>
    <w:lvlOverride w:ilvl="1">
      <w:startOverride w:val="4"/>
    </w:lvlOverride>
    <w:lvlOverride w:ilvl="2">
      <w:startOverride w:val="2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7"/>
  </w:num>
  <w:num w:numId="7">
    <w:abstractNumId w:val="0"/>
  </w:num>
  <w:num w:numId="8">
    <w:abstractNumId w:val="17"/>
  </w:num>
  <w:num w:numId="9">
    <w:abstractNumId w:val="16"/>
  </w:num>
  <w:num w:numId="10">
    <w:abstractNumId w:val="15"/>
  </w:num>
  <w:num w:numId="11">
    <w:abstractNumId w:val="5"/>
  </w:num>
  <w:num w:numId="12">
    <w:abstractNumId w:val="10"/>
  </w:num>
  <w:num w:numId="13">
    <w:abstractNumId w:val="4"/>
  </w:num>
  <w:num w:numId="14">
    <w:abstractNumId w:val="13"/>
  </w:num>
  <w:num w:numId="15">
    <w:abstractNumId w:val="9"/>
  </w:num>
  <w:num w:numId="16">
    <w:abstractNumId w:val="6"/>
  </w:num>
  <w:num w:numId="17">
    <w:abstractNumId w:val="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2B6"/>
    <w:rsid w:val="00002A09"/>
    <w:rsid w:val="0000327F"/>
    <w:rsid w:val="00015BBF"/>
    <w:rsid w:val="0002560F"/>
    <w:rsid w:val="0003198B"/>
    <w:rsid w:val="00072BD8"/>
    <w:rsid w:val="00097933"/>
    <w:rsid w:val="000A052C"/>
    <w:rsid w:val="000A5CCB"/>
    <w:rsid w:val="000D336E"/>
    <w:rsid w:val="000D6D99"/>
    <w:rsid w:val="000F7A0B"/>
    <w:rsid w:val="00101EAC"/>
    <w:rsid w:val="0011036C"/>
    <w:rsid w:val="00120E6D"/>
    <w:rsid w:val="00121C5F"/>
    <w:rsid w:val="001851A7"/>
    <w:rsid w:val="001920E3"/>
    <w:rsid w:val="0019343D"/>
    <w:rsid w:val="00194B2B"/>
    <w:rsid w:val="001A6B1C"/>
    <w:rsid w:val="001B79A8"/>
    <w:rsid w:val="001C5FD6"/>
    <w:rsid w:val="001C769A"/>
    <w:rsid w:val="001C77F7"/>
    <w:rsid w:val="002048E8"/>
    <w:rsid w:val="002048F2"/>
    <w:rsid w:val="002132BA"/>
    <w:rsid w:val="00213B16"/>
    <w:rsid w:val="002274F1"/>
    <w:rsid w:val="00231B85"/>
    <w:rsid w:val="00231FA5"/>
    <w:rsid w:val="002374FA"/>
    <w:rsid w:val="002401DD"/>
    <w:rsid w:val="00244CA9"/>
    <w:rsid w:val="00252447"/>
    <w:rsid w:val="0025766B"/>
    <w:rsid w:val="00274289"/>
    <w:rsid w:val="002812D1"/>
    <w:rsid w:val="00284C4F"/>
    <w:rsid w:val="002862DB"/>
    <w:rsid w:val="00287935"/>
    <w:rsid w:val="00295C3F"/>
    <w:rsid w:val="002C5745"/>
    <w:rsid w:val="002D528B"/>
    <w:rsid w:val="002D62B6"/>
    <w:rsid w:val="002E31E3"/>
    <w:rsid w:val="003037E1"/>
    <w:rsid w:val="00310E29"/>
    <w:rsid w:val="00314F58"/>
    <w:rsid w:val="00317812"/>
    <w:rsid w:val="00331307"/>
    <w:rsid w:val="0033510B"/>
    <w:rsid w:val="0034589B"/>
    <w:rsid w:val="00346D1B"/>
    <w:rsid w:val="00351A0C"/>
    <w:rsid w:val="003637ED"/>
    <w:rsid w:val="003775DE"/>
    <w:rsid w:val="003B1330"/>
    <w:rsid w:val="003B25FF"/>
    <w:rsid w:val="003B57FD"/>
    <w:rsid w:val="003C4AE3"/>
    <w:rsid w:val="003C5C33"/>
    <w:rsid w:val="003C6571"/>
    <w:rsid w:val="003C6E69"/>
    <w:rsid w:val="003D5F49"/>
    <w:rsid w:val="003E6023"/>
    <w:rsid w:val="003F5CC9"/>
    <w:rsid w:val="00401B92"/>
    <w:rsid w:val="0040535C"/>
    <w:rsid w:val="00405D99"/>
    <w:rsid w:val="00432CB8"/>
    <w:rsid w:val="00440FEF"/>
    <w:rsid w:val="004428B7"/>
    <w:rsid w:val="00467848"/>
    <w:rsid w:val="004755C3"/>
    <w:rsid w:val="00491CAF"/>
    <w:rsid w:val="00494355"/>
    <w:rsid w:val="004D29AC"/>
    <w:rsid w:val="004E075F"/>
    <w:rsid w:val="004E3494"/>
    <w:rsid w:val="004E494C"/>
    <w:rsid w:val="004E6619"/>
    <w:rsid w:val="004F6EC2"/>
    <w:rsid w:val="005034A5"/>
    <w:rsid w:val="005154E5"/>
    <w:rsid w:val="00525334"/>
    <w:rsid w:val="005301F9"/>
    <w:rsid w:val="00542467"/>
    <w:rsid w:val="0054795E"/>
    <w:rsid w:val="00570592"/>
    <w:rsid w:val="00585EA3"/>
    <w:rsid w:val="00590647"/>
    <w:rsid w:val="00591D19"/>
    <w:rsid w:val="005B572B"/>
    <w:rsid w:val="005C263E"/>
    <w:rsid w:val="005D035F"/>
    <w:rsid w:val="005D2B7E"/>
    <w:rsid w:val="005D5285"/>
    <w:rsid w:val="005E1935"/>
    <w:rsid w:val="005E3E08"/>
    <w:rsid w:val="005E3EEC"/>
    <w:rsid w:val="005E51C5"/>
    <w:rsid w:val="005E7AE0"/>
    <w:rsid w:val="005F29B1"/>
    <w:rsid w:val="00600BA8"/>
    <w:rsid w:val="006116BA"/>
    <w:rsid w:val="00616324"/>
    <w:rsid w:val="00622930"/>
    <w:rsid w:val="0062473C"/>
    <w:rsid w:val="00630730"/>
    <w:rsid w:val="00632D04"/>
    <w:rsid w:val="006373F3"/>
    <w:rsid w:val="00644540"/>
    <w:rsid w:val="00644AA6"/>
    <w:rsid w:val="00682A0E"/>
    <w:rsid w:val="006A2F10"/>
    <w:rsid w:val="006B5D19"/>
    <w:rsid w:val="006C3138"/>
    <w:rsid w:val="006D2F59"/>
    <w:rsid w:val="006D3320"/>
    <w:rsid w:val="006D3D51"/>
    <w:rsid w:val="006D4D5F"/>
    <w:rsid w:val="006D5F67"/>
    <w:rsid w:val="0070764F"/>
    <w:rsid w:val="00707D75"/>
    <w:rsid w:val="00757EC8"/>
    <w:rsid w:val="0076461F"/>
    <w:rsid w:val="00771B7F"/>
    <w:rsid w:val="0077551A"/>
    <w:rsid w:val="0078477A"/>
    <w:rsid w:val="007A5F2C"/>
    <w:rsid w:val="007A7067"/>
    <w:rsid w:val="007C4259"/>
    <w:rsid w:val="007D06C3"/>
    <w:rsid w:val="007E3966"/>
    <w:rsid w:val="007E476C"/>
    <w:rsid w:val="007E7C6F"/>
    <w:rsid w:val="0080523E"/>
    <w:rsid w:val="00814878"/>
    <w:rsid w:val="0082380E"/>
    <w:rsid w:val="00830F2B"/>
    <w:rsid w:val="0083366F"/>
    <w:rsid w:val="00835B08"/>
    <w:rsid w:val="00844B68"/>
    <w:rsid w:val="008621FF"/>
    <w:rsid w:val="00866833"/>
    <w:rsid w:val="00877801"/>
    <w:rsid w:val="00880DF2"/>
    <w:rsid w:val="008B14BB"/>
    <w:rsid w:val="008B1505"/>
    <w:rsid w:val="008B1B1B"/>
    <w:rsid w:val="008B3B9C"/>
    <w:rsid w:val="008C6842"/>
    <w:rsid w:val="008E03BF"/>
    <w:rsid w:val="00916365"/>
    <w:rsid w:val="0092292A"/>
    <w:rsid w:val="00926EEC"/>
    <w:rsid w:val="009416B4"/>
    <w:rsid w:val="0094300E"/>
    <w:rsid w:val="00952679"/>
    <w:rsid w:val="00957256"/>
    <w:rsid w:val="00966E37"/>
    <w:rsid w:val="00970540"/>
    <w:rsid w:val="009715F5"/>
    <w:rsid w:val="00974E07"/>
    <w:rsid w:val="0098340E"/>
    <w:rsid w:val="00986418"/>
    <w:rsid w:val="00997B5C"/>
    <w:rsid w:val="009A5D65"/>
    <w:rsid w:val="009B6E15"/>
    <w:rsid w:val="009C30C7"/>
    <w:rsid w:val="009C4962"/>
    <w:rsid w:val="009E003F"/>
    <w:rsid w:val="00A30CB4"/>
    <w:rsid w:val="00A52734"/>
    <w:rsid w:val="00A53C59"/>
    <w:rsid w:val="00A55E51"/>
    <w:rsid w:val="00A60DFA"/>
    <w:rsid w:val="00A67A3D"/>
    <w:rsid w:val="00A8141C"/>
    <w:rsid w:val="00A82A56"/>
    <w:rsid w:val="00A8417F"/>
    <w:rsid w:val="00A92838"/>
    <w:rsid w:val="00AA05DA"/>
    <w:rsid w:val="00AB0919"/>
    <w:rsid w:val="00AE439D"/>
    <w:rsid w:val="00AF023A"/>
    <w:rsid w:val="00B018FD"/>
    <w:rsid w:val="00B02E99"/>
    <w:rsid w:val="00B04D83"/>
    <w:rsid w:val="00B17A92"/>
    <w:rsid w:val="00B23447"/>
    <w:rsid w:val="00B471E1"/>
    <w:rsid w:val="00B5029A"/>
    <w:rsid w:val="00B504AB"/>
    <w:rsid w:val="00B51BD0"/>
    <w:rsid w:val="00B80315"/>
    <w:rsid w:val="00B840BA"/>
    <w:rsid w:val="00BB2FDD"/>
    <w:rsid w:val="00BB67F4"/>
    <w:rsid w:val="00BD1C2B"/>
    <w:rsid w:val="00C14C91"/>
    <w:rsid w:val="00C2133C"/>
    <w:rsid w:val="00C24A22"/>
    <w:rsid w:val="00C254D0"/>
    <w:rsid w:val="00C341D3"/>
    <w:rsid w:val="00C50DAB"/>
    <w:rsid w:val="00C73705"/>
    <w:rsid w:val="00C84148"/>
    <w:rsid w:val="00C84739"/>
    <w:rsid w:val="00CA297D"/>
    <w:rsid w:val="00CA32D7"/>
    <w:rsid w:val="00CC69BB"/>
    <w:rsid w:val="00CE3AA0"/>
    <w:rsid w:val="00CE5617"/>
    <w:rsid w:val="00CF2334"/>
    <w:rsid w:val="00D0505C"/>
    <w:rsid w:val="00D20D77"/>
    <w:rsid w:val="00D25E7C"/>
    <w:rsid w:val="00D308A4"/>
    <w:rsid w:val="00D4217E"/>
    <w:rsid w:val="00D661BC"/>
    <w:rsid w:val="00D740EE"/>
    <w:rsid w:val="00DA37BF"/>
    <w:rsid w:val="00DA3A29"/>
    <w:rsid w:val="00DA3A43"/>
    <w:rsid w:val="00DA41CE"/>
    <w:rsid w:val="00DA5E48"/>
    <w:rsid w:val="00DB12CA"/>
    <w:rsid w:val="00DB3023"/>
    <w:rsid w:val="00DC784E"/>
    <w:rsid w:val="00DD6731"/>
    <w:rsid w:val="00DD7F81"/>
    <w:rsid w:val="00DE0722"/>
    <w:rsid w:val="00DF0C69"/>
    <w:rsid w:val="00DF233F"/>
    <w:rsid w:val="00DF4806"/>
    <w:rsid w:val="00E05585"/>
    <w:rsid w:val="00E066E3"/>
    <w:rsid w:val="00E21A3B"/>
    <w:rsid w:val="00E25254"/>
    <w:rsid w:val="00E34290"/>
    <w:rsid w:val="00E41553"/>
    <w:rsid w:val="00E42D78"/>
    <w:rsid w:val="00E500AA"/>
    <w:rsid w:val="00E82FBE"/>
    <w:rsid w:val="00E87D35"/>
    <w:rsid w:val="00E907EE"/>
    <w:rsid w:val="00E9717C"/>
    <w:rsid w:val="00EA0BD4"/>
    <w:rsid w:val="00EA1376"/>
    <w:rsid w:val="00EA2D1B"/>
    <w:rsid w:val="00EC5491"/>
    <w:rsid w:val="00ED4828"/>
    <w:rsid w:val="00ED6F0F"/>
    <w:rsid w:val="00F00823"/>
    <w:rsid w:val="00F01025"/>
    <w:rsid w:val="00F01600"/>
    <w:rsid w:val="00F31529"/>
    <w:rsid w:val="00F34677"/>
    <w:rsid w:val="00F528F7"/>
    <w:rsid w:val="00F576D1"/>
    <w:rsid w:val="00F75EEA"/>
    <w:rsid w:val="00F841BD"/>
    <w:rsid w:val="00F87171"/>
    <w:rsid w:val="00FA5720"/>
    <w:rsid w:val="00FA78CD"/>
    <w:rsid w:val="00FB4088"/>
    <w:rsid w:val="00FD47DC"/>
    <w:rsid w:val="00FD58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2B6"/>
    <w:pPr>
      <w:spacing w:after="200" w:line="276" w:lineRule="auto"/>
      <w:ind w:left="709"/>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D62B6"/>
    <w:pPr>
      <w:spacing w:before="100" w:beforeAutospacing="1" w:after="240" w:line="240" w:lineRule="auto"/>
    </w:pPr>
    <w:rPr>
      <w:rFonts w:ascii="Times New Roman" w:hAnsi="Times New Roman"/>
      <w:sz w:val="24"/>
      <w:szCs w:val="24"/>
      <w:lang w:eastAsia="ru-RU"/>
    </w:rPr>
  </w:style>
  <w:style w:type="character" w:customStyle="1" w:styleId="fill1">
    <w:name w:val="fill1"/>
    <w:uiPriority w:val="99"/>
    <w:rsid w:val="002D62B6"/>
    <w:rPr>
      <w:rFonts w:cs="Times New Roman"/>
      <w:color w:val="FF0000"/>
    </w:rPr>
  </w:style>
  <w:style w:type="paragraph" w:styleId="a4">
    <w:name w:val="List Paragraph"/>
    <w:basedOn w:val="a"/>
    <w:uiPriority w:val="34"/>
    <w:qFormat/>
    <w:rsid w:val="002D62B6"/>
    <w:pPr>
      <w:ind w:left="708"/>
    </w:pPr>
  </w:style>
  <w:style w:type="paragraph" w:styleId="a5">
    <w:name w:val="footer"/>
    <w:basedOn w:val="a"/>
    <w:link w:val="a6"/>
    <w:uiPriority w:val="99"/>
    <w:rsid w:val="002D62B6"/>
    <w:pPr>
      <w:tabs>
        <w:tab w:val="center" w:pos="4677"/>
        <w:tab w:val="right" w:pos="9355"/>
      </w:tabs>
    </w:pPr>
    <w:rPr>
      <w:sz w:val="20"/>
      <w:szCs w:val="20"/>
    </w:rPr>
  </w:style>
  <w:style w:type="character" w:customStyle="1" w:styleId="a6">
    <w:name w:val="Нижний колонтитул Знак"/>
    <w:link w:val="a5"/>
    <w:uiPriority w:val="99"/>
    <w:rsid w:val="002D62B6"/>
    <w:rPr>
      <w:rFonts w:ascii="Calibri" w:eastAsia="Times New Roman" w:hAnsi="Calibri" w:cs="Times New Roman"/>
    </w:rPr>
  </w:style>
  <w:style w:type="paragraph" w:styleId="a7">
    <w:name w:val="No Spacing"/>
    <w:uiPriority w:val="99"/>
    <w:qFormat/>
    <w:rsid w:val="002048E8"/>
    <w:pPr>
      <w:spacing w:line="240" w:lineRule="exact"/>
      <w:ind w:left="709"/>
    </w:pPr>
    <w:rPr>
      <w:rFonts w:eastAsia="Times New Roman"/>
      <w:sz w:val="22"/>
      <w:szCs w:val="22"/>
      <w:lang w:eastAsia="en-US"/>
    </w:rPr>
  </w:style>
  <w:style w:type="paragraph" w:styleId="a8">
    <w:name w:val="Body Text Indent"/>
    <w:basedOn w:val="a"/>
    <w:link w:val="a9"/>
    <w:rsid w:val="002048E8"/>
    <w:pPr>
      <w:spacing w:after="0" w:line="280" w:lineRule="exact"/>
      <w:ind w:left="0" w:firstLine="360"/>
      <w:jc w:val="both"/>
    </w:pPr>
    <w:rPr>
      <w:rFonts w:ascii="Arial" w:hAnsi="Arial"/>
      <w:sz w:val="24"/>
      <w:szCs w:val="20"/>
      <w:lang w:val="en-GB"/>
    </w:rPr>
  </w:style>
  <w:style w:type="character" w:customStyle="1" w:styleId="a9">
    <w:name w:val="Основной текст с отступом Знак"/>
    <w:link w:val="a8"/>
    <w:rsid w:val="002048E8"/>
    <w:rPr>
      <w:rFonts w:ascii="Arial" w:eastAsia="Times New Roman" w:hAnsi="Arial" w:cs="Arial"/>
      <w:sz w:val="24"/>
      <w:lang w:val="en-GB"/>
    </w:rPr>
  </w:style>
  <w:style w:type="paragraph" w:customStyle="1" w:styleId="HTML1">
    <w:name w:val="Стандартный HTML1"/>
    <w:basedOn w:val="a"/>
    <w:rsid w:val="006C3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Courier New" w:hAnsi="Courier New" w:cs="Courier New"/>
      <w:sz w:val="20"/>
      <w:szCs w:val="20"/>
      <w:lang w:eastAsia="ru-RU"/>
    </w:rPr>
  </w:style>
  <w:style w:type="paragraph" w:customStyle="1" w:styleId="aa">
    <w:name w:val="Параграф"/>
    <w:basedOn w:val="a"/>
    <w:link w:val="paragraph"/>
    <w:qFormat/>
    <w:rsid w:val="006C3138"/>
    <w:pPr>
      <w:spacing w:before="60" w:after="60" w:line="240" w:lineRule="auto"/>
      <w:ind w:left="0" w:firstLine="567"/>
      <w:jc w:val="both"/>
    </w:pPr>
    <w:rPr>
      <w:rFonts w:ascii="Tahoma" w:hAnsi="Tahoma"/>
      <w:sz w:val="20"/>
      <w:szCs w:val="20"/>
      <w:lang w:val="en-US"/>
    </w:rPr>
  </w:style>
  <w:style w:type="character" w:customStyle="1" w:styleId="paragraph">
    <w:name w:val="paragraph Знак"/>
    <w:link w:val="aa"/>
    <w:rsid w:val="006C3138"/>
    <w:rPr>
      <w:rFonts w:ascii="Tahoma" w:eastAsia="Times New Roman" w:hAnsi="Tahoma" w:cs="Tahoma"/>
      <w:lang w:val="en-US"/>
    </w:rPr>
  </w:style>
  <w:style w:type="paragraph" w:styleId="ab">
    <w:name w:val="Revision"/>
    <w:hidden/>
    <w:uiPriority w:val="99"/>
    <w:semiHidden/>
    <w:rsid w:val="0019343D"/>
    <w:rPr>
      <w:rFonts w:eastAsia="Times New Roman"/>
      <w:sz w:val="22"/>
      <w:szCs w:val="22"/>
      <w:lang w:eastAsia="en-US"/>
    </w:rPr>
  </w:style>
  <w:style w:type="paragraph" w:styleId="ac">
    <w:name w:val="Balloon Text"/>
    <w:basedOn w:val="a"/>
    <w:link w:val="ad"/>
    <w:uiPriority w:val="99"/>
    <w:semiHidden/>
    <w:unhideWhenUsed/>
    <w:rsid w:val="0019343D"/>
    <w:pPr>
      <w:spacing w:after="0" w:line="240" w:lineRule="auto"/>
    </w:pPr>
    <w:rPr>
      <w:rFonts w:ascii="Tahoma" w:hAnsi="Tahoma"/>
      <w:sz w:val="16"/>
      <w:szCs w:val="16"/>
    </w:rPr>
  </w:style>
  <w:style w:type="character" w:customStyle="1" w:styleId="ad">
    <w:name w:val="Текст выноски Знак"/>
    <w:link w:val="ac"/>
    <w:uiPriority w:val="99"/>
    <w:semiHidden/>
    <w:rsid w:val="0019343D"/>
    <w:rPr>
      <w:rFonts w:ascii="Tahoma" w:eastAsia="Times New Roman" w:hAnsi="Tahoma" w:cs="Tahoma"/>
      <w:sz w:val="16"/>
      <w:szCs w:val="16"/>
      <w:lang w:eastAsia="en-US"/>
    </w:rPr>
  </w:style>
  <w:style w:type="character" w:styleId="ae">
    <w:name w:val="annotation reference"/>
    <w:uiPriority w:val="99"/>
    <w:semiHidden/>
    <w:unhideWhenUsed/>
    <w:rsid w:val="0019343D"/>
    <w:rPr>
      <w:sz w:val="16"/>
      <w:szCs w:val="16"/>
    </w:rPr>
  </w:style>
  <w:style w:type="paragraph" w:styleId="af">
    <w:name w:val="annotation text"/>
    <w:basedOn w:val="a"/>
    <w:link w:val="af0"/>
    <w:uiPriority w:val="99"/>
    <w:semiHidden/>
    <w:unhideWhenUsed/>
    <w:rsid w:val="0019343D"/>
    <w:rPr>
      <w:sz w:val="20"/>
      <w:szCs w:val="20"/>
    </w:rPr>
  </w:style>
  <w:style w:type="character" w:customStyle="1" w:styleId="af0">
    <w:name w:val="Текст примечания Знак"/>
    <w:link w:val="af"/>
    <w:uiPriority w:val="99"/>
    <w:semiHidden/>
    <w:rsid w:val="0019343D"/>
    <w:rPr>
      <w:rFonts w:eastAsia="Times New Roman"/>
      <w:lang w:eastAsia="en-US"/>
    </w:rPr>
  </w:style>
  <w:style w:type="paragraph" w:styleId="af1">
    <w:name w:val="annotation subject"/>
    <w:basedOn w:val="af"/>
    <w:next w:val="af"/>
    <w:link w:val="af2"/>
    <w:uiPriority w:val="99"/>
    <w:semiHidden/>
    <w:unhideWhenUsed/>
    <w:rsid w:val="0019343D"/>
    <w:rPr>
      <w:b/>
      <w:bCs/>
    </w:rPr>
  </w:style>
  <w:style w:type="character" w:customStyle="1" w:styleId="af2">
    <w:name w:val="Тема примечания Знак"/>
    <w:link w:val="af1"/>
    <w:uiPriority w:val="99"/>
    <w:semiHidden/>
    <w:rsid w:val="0019343D"/>
    <w:rPr>
      <w:rFonts w:eastAsia="Times New Roman"/>
      <w:b/>
      <w:bCs/>
      <w:lang w:eastAsia="en-US"/>
    </w:rPr>
  </w:style>
  <w:style w:type="paragraph" w:customStyle="1" w:styleId="Body1">
    <w:name w:val="Body 1"/>
    <w:rsid w:val="00DF233F"/>
    <w:rPr>
      <w:rFonts w:ascii="Helvetica" w:eastAsia="Arial Unicode MS" w:hAnsi="Helvetica"/>
      <w:color w:val="000000"/>
      <w:sz w:val="24"/>
    </w:rPr>
  </w:style>
  <w:style w:type="paragraph" w:styleId="af3">
    <w:name w:val="Plain Text"/>
    <w:basedOn w:val="a"/>
    <w:link w:val="af4"/>
    <w:rsid w:val="00E25254"/>
    <w:pPr>
      <w:spacing w:after="0" w:line="240" w:lineRule="auto"/>
      <w:ind w:left="0"/>
    </w:pPr>
    <w:rPr>
      <w:rFonts w:ascii="Courier New" w:hAnsi="Courier New"/>
      <w:sz w:val="20"/>
      <w:szCs w:val="20"/>
      <w:lang w:eastAsia="ru-RU"/>
    </w:rPr>
  </w:style>
  <w:style w:type="character" w:customStyle="1" w:styleId="af4">
    <w:name w:val="Текст Знак"/>
    <w:basedOn w:val="a0"/>
    <w:link w:val="af3"/>
    <w:rsid w:val="00E25254"/>
    <w:rPr>
      <w:rFonts w:ascii="Courier New" w:eastAsia="Times New Roman" w:hAnsi="Courier New"/>
    </w:rPr>
  </w:style>
  <w:style w:type="paragraph" w:styleId="af5">
    <w:name w:val="Body Text"/>
    <w:basedOn w:val="a"/>
    <w:link w:val="af6"/>
    <w:uiPriority w:val="99"/>
    <w:semiHidden/>
    <w:unhideWhenUsed/>
    <w:rsid w:val="00CE3AA0"/>
    <w:pPr>
      <w:spacing w:after="120"/>
    </w:pPr>
  </w:style>
  <w:style w:type="character" w:customStyle="1" w:styleId="af6">
    <w:name w:val="Основной текст Знак"/>
    <w:basedOn w:val="a0"/>
    <w:link w:val="af5"/>
    <w:uiPriority w:val="99"/>
    <w:semiHidden/>
    <w:rsid w:val="00CE3AA0"/>
    <w:rPr>
      <w:rFonts w:eastAsia="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2B6"/>
    <w:pPr>
      <w:spacing w:after="200" w:line="276" w:lineRule="auto"/>
      <w:ind w:left="709"/>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D62B6"/>
    <w:pPr>
      <w:spacing w:before="100" w:beforeAutospacing="1" w:after="240" w:line="240" w:lineRule="auto"/>
    </w:pPr>
    <w:rPr>
      <w:rFonts w:ascii="Times New Roman" w:hAnsi="Times New Roman"/>
      <w:sz w:val="24"/>
      <w:szCs w:val="24"/>
      <w:lang w:eastAsia="ru-RU"/>
    </w:rPr>
  </w:style>
  <w:style w:type="character" w:customStyle="1" w:styleId="fill1">
    <w:name w:val="fill1"/>
    <w:uiPriority w:val="99"/>
    <w:rsid w:val="002D62B6"/>
    <w:rPr>
      <w:rFonts w:cs="Times New Roman"/>
      <w:color w:val="FF0000"/>
    </w:rPr>
  </w:style>
  <w:style w:type="paragraph" w:styleId="a4">
    <w:name w:val="List Paragraph"/>
    <w:basedOn w:val="a"/>
    <w:uiPriority w:val="34"/>
    <w:qFormat/>
    <w:rsid w:val="002D62B6"/>
    <w:pPr>
      <w:ind w:left="708"/>
    </w:pPr>
  </w:style>
  <w:style w:type="paragraph" w:styleId="a5">
    <w:name w:val="footer"/>
    <w:basedOn w:val="a"/>
    <w:link w:val="a6"/>
    <w:uiPriority w:val="99"/>
    <w:rsid w:val="002D62B6"/>
    <w:pPr>
      <w:tabs>
        <w:tab w:val="center" w:pos="4677"/>
        <w:tab w:val="right" w:pos="9355"/>
      </w:tabs>
    </w:pPr>
    <w:rPr>
      <w:sz w:val="20"/>
      <w:szCs w:val="20"/>
    </w:rPr>
  </w:style>
  <w:style w:type="character" w:customStyle="1" w:styleId="a6">
    <w:name w:val="Нижний колонтитул Знак"/>
    <w:link w:val="a5"/>
    <w:uiPriority w:val="99"/>
    <w:rsid w:val="002D62B6"/>
    <w:rPr>
      <w:rFonts w:ascii="Calibri" w:eastAsia="Times New Roman" w:hAnsi="Calibri" w:cs="Times New Roman"/>
    </w:rPr>
  </w:style>
  <w:style w:type="paragraph" w:styleId="a7">
    <w:name w:val="No Spacing"/>
    <w:uiPriority w:val="99"/>
    <w:qFormat/>
    <w:rsid w:val="002048E8"/>
    <w:pPr>
      <w:spacing w:line="240" w:lineRule="exact"/>
      <w:ind w:left="709"/>
    </w:pPr>
    <w:rPr>
      <w:rFonts w:eastAsia="Times New Roman"/>
      <w:sz w:val="22"/>
      <w:szCs w:val="22"/>
      <w:lang w:eastAsia="en-US"/>
    </w:rPr>
  </w:style>
  <w:style w:type="paragraph" w:styleId="a8">
    <w:name w:val="Body Text Indent"/>
    <w:basedOn w:val="a"/>
    <w:link w:val="a9"/>
    <w:rsid w:val="002048E8"/>
    <w:pPr>
      <w:spacing w:after="0" w:line="280" w:lineRule="exact"/>
      <w:ind w:left="0" w:firstLine="360"/>
      <w:jc w:val="both"/>
    </w:pPr>
    <w:rPr>
      <w:rFonts w:ascii="Arial" w:hAnsi="Arial"/>
      <w:sz w:val="24"/>
      <w:szCs w:val="20"/>
      <w:lang w:val="en-GB"/>
    </w:rPr>
  </w:style>
  <w:style w:type="character" w:customStyle="1" w:styleId="a9">
    <w:name w:val="Основной текст с отступом Знак"/>
    <w:link w:val="a8"/>
    <w:rsid w:val="002048E8"/>
    <w:rPr>
      <w:rFonts w:ascii="Arial" w:eastAsia="Times New Roman" w:hAnsi="Arial" w:cs="Arial"/>
      <w:sz w:val="24"/>
      <w:lang w:val="en-GB"/>
    </w:rPr>
  </w:style>
  <w:style w:type="paragraph" w:customStyle="1" w:styleId="HTML1">
    <w:name w:val="Стандартный HTML1"/>
    <w:basedOn w:val="a"/>
    <w:rsid w:val="006C3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Courier New" w:hAnsi="Courier New" w:cs="Courier New"/>
      <w:sz w:val="20"/>
      <w:szCs w:val="20"/>
      <w:lang w:eastAsia="ru-RU"/>
    </w:rPr>
  </w:style>
  <w:style w:type="paragraph" w:customStyle="1" w:styleId="aa">
    <w:name w:val="Параграф"/>
    <w:basedOn w:val="a"/>
    <w:link w:val="paragraph"/>
    <w:qFormat/>
    <w:rsid w:val="006C3138"/>
    <w:pPr>
      <w:spacing w:before="60" w:after="60" w:line="240" w:lineRule="auto"/>
      <w:ind w:left="0" w:firstLine="567"/>
      <w:jc w:val="both"/>
    </w:pPr>
    <w:rPr>
      <w:rFonts w:ascii="Tahoma" w:hAnsi="Tahoma"/>
      <w:sz w:val="20"/>
      <w:szCs w:val="20"/>
      <w:lang w:val="en-US"/>
    </w:rPr>
  </w:style>
  <w:style w:type="character" w:customStyle="1" w:styleId="paragraph">
    <w:name w:val="paragraph Знак"/>
    <w:link w:val="aa"/>
    <w:rsid w:val="006C3138"/>
    <w:rPr>
      <w:rFonts w:ascii="Tahoma" w:eastAsia="Times New Roman" w:hAnsi="Tahoma" w:cs="Tahoma"/>
      <w:lang w:val="en-US"/>
    </w:rPr>
  </w:style>
  <w:style w:type="paragraph" w:styleId="ab">
    <w:name w:val="Revision"/>
    <w:hidden/>
    <w:uiPriority w:val="99"/>
    <w:semiHidden/>
    <w:rsid w:val="0019343D"/>
    <w:rPr>
      <w:rFonts w:eastAsia="Times New Roman"/>
      <w:sz w:val="22"/>
      <w:szCs w:val="22"/>
      <w:lang w:eastAsia="en-US"/>
    </w:rPr>
  </w:style>
  <w:style w:type="paragraph" w:styleId="ac">
    <w:name w:val="Balloon Text"/>
    <w:basedOn w:val="a"/>
    <w:link w:val="ad"/>
    <w:uiPriority w:val="99"/>
    <w:semiHidden/>
    <w:unhideWhenUsed/>
    <w:rsid w:val="0019343D"/>
    <w:pPr>
      <w:spacing w:after="0" w:line="240" w:lineRule="auto"/>
    </w:pPr>
    <w:rPr>
      <w:rFonts w:ascii="Tahoma" w:hAnsi="Tahoma"/>
      <w:sz w:val="16"/>
      <w:szCs w:val="16"/>
    </w:rPr>
  </w:style>
  <w:style w:type="character" w:customStyle="1" w:styleId="ad">
    <w:name w:val="Текст выноски Знак"/>
    <w:link w:val="ac"/>
    <w:uiPriority w:val="99"/>
    <w:semiHidden/>
    <w:rsid w:val="0019343D"/>
    <w:rPr>
      <w:rFonts w:ascii="Tahoma" w:eastAsia="Times New Roman" w:hAnsi="Tahoma" w:cs="Tahoma"/>
      <w:sz w:val="16"/>
      <w:szCs w:val="16"/>
      <w:lang w:eastAsia="en-US"/>
    </w:rPr>
  </w:style>
  <w:style w:type="character" w:styleId="ae">
    <w:name w:val="annotation reference"/>
    <w:uiPriority w:val="99"/>
    <w:semiHidden/>
    <w:unhideWhenUsed/>
    <w:rsid w:val="0019343D"/>
    <w:rPr>
      <w:sz w:val="16"/>
      <w:szCs w:val="16"/>
    </w:rPr>
  </w:style>
  <w:style w:type="paragraph" w:styleId="af">
    <w:name w:val="annotation text"/>
    <w:basedOn w:val="a"/>
    <w:link w:val="af0"/>
    <w:uiPriority w:val="99"/>
    <w:semiHidden/>
    <w:unhideWhenUsed/>
    <w:rsid w:val="0019343D"/>
    <w:rPr>
      <w:sz w:val="20"/>
      <w:szCs w:val="20"/>
    </w:rPr>
  </w:style>
  <w:style w:type="character" w:customStyle="1" w:styleId="af0">
    <w:name w:val="Текст примечания Знак"/>
    <w:link w:val="af"/>
    <w:uiPriority w:val="99"/>
    <w:semiHidden/>
    <w:rsid w:val="0019343D"/>
    <w:rPr>
      <w:rFonts w:eastAsia="Times New Roman"/>
      <w:lang w:eastAsia="en-US"/>
    </w:rPr>
  </w:style>
  <w:style w:type="paragraph" w:styleId="af1">
    <w:name w:val="annotation subject"/>
    <w:basedOn w:val="af"/>
    <w:next w:val="af"/>
    <w:link w:val="af2"/>
    <w:uiPriority w:val="99"/>
    <w:semiHidden/>
    <w:unhideWhenUsed/>
    <w:rsid w:val="0019343D"/>
    <w:rPr>
      <w:b/>
      <w:bCs/>
    </w:rPr>
  </w:style>
  <w:style w:type="character" w:customStyle="1" w:styleId="af2">
    <w:name w:val="Тема примечания Знак"/>
    <w:link w:val="af1"/>
    <w:uiPriority w:val="99"/>
    <w:semiHidden/>
    <w:rsid w:val="0019343D"/>
    <w:rPr>
      <w:rFonts w:eastAsia="Times New Roman"/>
      <w:b/>
      <w:bCs/>
      <w:lang w:eastAsia="en-US"/>
    </w:rPr>
  </w:style>
  <w:style w:type="paragraph" w:customStyle="1" w:styleId="Body1">
    <w:name w:val="Body 1"/>
    <w:rsid w:val="00DF233F"/>
    <w:rPr>
      <w:rFonts w:ascii="Helvetica" w:eastAsia="Arial Unicode MS" w:hAnsi="Helvetica"/>
      <w:color w:val="000000"/>
      <w:sz w:val="24"/>
    </w:rPr>
  </w:style>
  <w:style w:type="paragraph" w:styleId="af3">
    <w:name w:val="Plain Text"/>
    <w:basedOn w:val="a"/>
    <w:link w:val="af4"/>
    <w:rsid w:val="00E25254"/>
    <w:pPr>
      <w:spacing w:after="0" w:line="240" w:lineRule="auto"/>
      <w:ind w:left="0"/>
    </w:pPr>
    <w:rPr>
      <w:rFonts w:ascii="Courier New" w:hAnsi="Courier New"/>
      <w:sz w:val="20"/>
      <w:szCs w:val="20"/>
      <w:lang w:eastAsia="ru-RU"/>
    </w:rPr>
  </w:style>
  <w:style w:type="character" w:customStyle="1" w:styleId="af4">
    <w:name w:val="Текст Знак"/>
    <w:basedOn w:val="a0"/>
    <w:link w:val="af3"/>
    <w:rsid w:val="00E25254"/>
    <w:rPr>
      <w:rFonts w:ascii="Courier New" w:eastAsia="Times New Roman" w:hAnsi="Courier New"/>
    </w:rPr>
  </w:style>
  <w:style w:type="paragraph" w:styleId="af5">
    <w:name w:val="Body Text"/>
    <w:basedOn w:val="a"/>
    <w:link w:val="af6"/>
    <w:uiPriority w:val="99"/>
    <w:semiHidden/>
    <w:unhideWhenUsed/>
    <w:rsid w:val="00CE3AA0"/>
    <w:pPr>
      <w:spacing w:after="120"/>
    </w:pPr>
  </w:style>
  <w:style w:type="character" w:customStyle="1" w:styleId="af6">
    <w:name w:val="Основной текст Знак"/>
    <w:basedOn w:val="a0"/>
    <w:link w:val="af5"/>
    <w:uiPriority w:val="99"/>
    <w:semiHidden/>
    <w:rsid w:val="00CE3AA0"/>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062844">
      <w:bodyDiv w:val="1"/>
      <w:marLeft w:val="0"/>
      <w:marRight w:val="0"/>
      <w:marTop w:val="0"/>
      <w:marBottom w:val="0"/>
      <w:divBdr>
        <w:top w:val="none" w:sz="0" w:space="0" w:color="auto"/>
        <w:left w:val="none" w:sz="0" w:space="0" w:color="auto"/>
        <w:bottom w:val="none" w:sz="0" w:space="0" w:color="auto"/>
        <w:right w:val="none" w:sz="0" w:space="0" w:color="auto"/>
      </w:divBdr>
    </w:div>
    <w:div w:id="156140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1</Pages>
  <Words>3907</Words>
  <Characters>22271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Company POINT</Company>
  <LinksUpToDate>false</LinksUpToDate>
  <CharactersWithSpaces>26126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Orlov Lev</dc:creator>
  <cp:lastModifiedBy>Комарова Татьяна Александровна</cp:lastModifiedBy>
  <cp:revision>7</cp:revision>
  <cp:lastPrinted>2014-06-04T05:05:00Z</cp:lastPrinted>
  <dcterms:created xsi:type="dcterms:W3CDTF">2014-07-18T04:35:00Z</dcterms:created>
  <dcterms:modified xsi:type="dcterms:W3CDTF">2014-08-04T12:01:00Z</dcterms:modified>
</cp:coreProperties>
</file>