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sidR="00044099" w:rsidRPr="00044099">
        <w:rPr>
          <w:sz w:val="28"/>
          <w:szCs w:val="28"/>
        </w:rPr>
        <w:t xml:space="preserve">ремонт кровли общежития </w:t>
      </w:r>
      <w:r w:rsidR="00044099">
        <w:rPr>
          <w:sz w:val="28"/>
          <w:szCs w:val="28"/>
        </w:rPr>
        <w:t xml:space="preserve"> </w:t>
      </w:r>
      <w:r w:rsidR="00044099" w:rsidRPr="00044099">
        <w:rPr>
          <w:sz w:val="28"/>
          <w:szCs w:val="28"/>
        </w:rPr>
        <w:t xml:space="preserve">ФГУП «Уральский электромеханический завод» по адресу г.Екатеринбург,  ул. Комвузовская, 21Ж  </w:t>
      </w:r>
      <w:r>
        <w:rPr>
          <w:sz w:val="28"/>
          <w:szCs w:val="28"/>
        </w:rPr>
        <w:t>.</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1D5571">
            <w:pPr>
              <w:rPr>
                <w:color w:val="000000"/>
                <w:sz w:val="28"/>
                <w:szCs w:val="28"/>
              </w:rPr>
            </w:pPr>
            <w:r>
              <w:rPr>
                <w:color w:val="000000"/>
                <w:sz w:val="28"/>
                <w:szCs w:val="28"/>
              </w:rPr>
              <w:t xml:space="preserve">Т.Н. </w:t>
            </w:r>
            <w:r w:rsidR="001D5571">
              <w:rPr>
                <w:color w:val="000000"/>
                <w:sz w:val="28"/>
                <w:szCs w:val="28"/>
              </w:rPr>
              <w:t>Федотовских</w:t>
            </w:r>
          </w:p>
        </w:tc>
      </w:tr>
    </w:tbl>
    <w:p w:rsidR="00326CA1" w:rsidRPr="00FC009D" w:rsidRDefault="00326CA1" w:rsidP="00326CA1">
      <w:pPr>
        <w:rPr>
          <w:sz w:val="28"/>
        </w:rP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BD6EBB">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A4549B">
          <w:rPr>
            <w:webHidden/>
          </w:rPr>
          <w:t>1</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A4549B">
          <w:rPr>
            <w:webHidden/>
          </w:rPr>
          <w:t>2</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A4549B">
          <w:rPr>
            <w:webHidden/>
          </w:rPr>
          <w:t>3</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A4549B">
          <w:rPr>
            <w:webHidden/>
          </w:rPr>
          <w:t>7</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A4549B">
          <w:rPr>
            <w:webHidden/>
          </w:rPr>
          <w:t>7</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A4549B">
          <w:rPr>
            <w:webHidden/>
          </w:rPr>
          <w:t>7</w:t>
        </w:r>
        <w:r>
          <w:rPr>
            <w:webHidden/>
          </w:rPr>
          <w:fldChar w:fldCharType="end"/>
        </w:r>
      </w:hyperlink>
    </w:p>
    <w:p w:rsidR="00AD4F28" w:rsidRDefault="00BD6EBB">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A4549B">
          <w:rPr>
            <w:webHidden/>
          </w:rPr>
          <w:t>7</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A4549B">
          <w:rPr>
            <w:webHidden/>
          </w:rPr>
          <w:t>11</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A4549B">
          <w:rPr>
            <w:webHidden/>
          </w:rPr>
          <w:t>13</w:t>
        </w:r>
        <w:r>
          <w:rPr>
            <w:webHidden/>
          </w:rPr>
          <w:fldChar w:fldCharType="end"/>
        </w:r>
      </w:hyperlink>
    </w:p>
    <w:p w:rsidR="00AD4F28" w:rsidRDefault="00BD6EBB">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A4549B">
          <w:rPr>
            <w:noProof/>
            <w:webHidden/>
          </w:rPr>
          <w:t>13</w:t>
        </w:r>
        <w:r>
          <w:rPr>
            <w:noProof/>
            <w:webHidden/>
          </w:rPr>
          <w:fldChar w:fldCharType="end"/>
        </w:r>
      </w:hyperlink>
    </w:p>
    <w:p w:rsidR="00AD4F28" w:rsidRDefault="00BD6EBB">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A4549B">
          <w:rPr>
            <w:noProof/>
            <w:webHidden/>
          </w:rPr>
          <w:t>13</w:t>
        </w:r>
        <w:r>
          <w:rPr>
            <w:noProof/>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A4549B">
          <w:rPr>
            <w:webHidden/>
          </w:rPr>
          <w:t>16</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A4549B">
          <w:rPr>
            <w:webHidden/>
          </w:rPr>
          <w:t>16</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A4549B">
          <w:rPr>
            <w:webHidden/>
          </w:rPr>
          <w:t>35</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A4549B">
          <w:rPr>
            <w:webHidden/>
          </w:rPr>
          <w:t>35</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A4549B">
          <w:rPr>
            <w:webHidden/>
          </w:rPr>
          <w:t>50</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A4549B">
          <w:rPr>
            <w:webHidden/>
          </w:rPr>
          <w:t>50</w:t>
        </w:r>
        <w:r>
          <w:rPr>
            <w:webHidden/>
          </w:rPr>
          <w:fldChar w:fldCharType="end"/>
        </w:r>
      </w:hyperlink>
    </w:p>
    <w:p w:rsidR="00AD4F28" w:rsidRDefault="00BD6EBB">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A4549B">
          <w:rPr>
            <w:webHidden/>
          </w:rPr>
          <w:t>56</w:t>
        </w:r>
        <w:r>
          <w:rPr>
            <w:webHidden/>
          </w:rPr>
          <w:fldChar w:fldCharType="end"/>
        </w:r>
      </w:hyperlink>
    </w:p>
    <w:p w:rsidR="005D6E3F" w:rsidRPr="00AA3DA4" w:rsidRDefault="00BD6EBB"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w:t>
      </w:r>
      <w:r w:rsidR="00B00614">
        <w:rPr>
          <w:rFonts w:ascii="Times New Roman" w:hAnsi="Times New Roman"/>
          <w:sz w:val="28"/>
          <w:szCs w:val="28"/>
        </w:rPr>
        <w:t>29.0</w:t>
      </w:r>
      <w:r w:rsidR="001D5571">
        <w:rPr>
          <w:rFonts w:ascii="Times New Roman" w:hAnsi="Times New Roman"/>
          <w:sz w:val="28"/>
          <w:szCs w:val="28"/>
        </w:rPr>
        <w:t>7</w:t>
      </w:r>
      <w:r w:rsidR="00326CA1" w:rsidRPr="00531FAB">
        <w:rPr>
          <w:rFonts w:ascii="Times New Roman" w:hAnsi="Times New Roman"/>
          <w:sz w:val="28"/>
          <w:szCs w:val="28"/>
        </w:rPr>
        <w:t>.2015г. № 7</w:t>
      </w:r>
      <w:r w:rsidR="001D5571">
        <w:rPr>
          <w:rFonts w:ascii="Times New Roman" w:hAnsi="Times New Roman"/>
          <w:sz w:val="28"/>
          <w:szCs w:val="28"/>
        </w:rPr>
        <w:t>5</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044099" w:rsidRDefault="008F7715" w:rsidP="001D557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w:t>
      </w:r>
      <w:r w:rsidR="00044099" w:rsidRPr="00044099">
        <w:rPr>
          <w:rFonts w:ascii="Times New Roman" w:hAnsi="Times New Roman"/>
          <w:spacing w:val="-6"/>
          <w:sz w:val="28"/>
          <w:szCs w:val="28"/>
        </w:rPr>
        <w:t xml:space="preserve">ремонт кровли общежития  ФГУП «Уральский электромеханический завод» по адресу г.Екатеринбург,  ул. Комвузовская, 21Ж  </w:t>
      </w:r>
      <w:r w:rsidRPr="005C0EFF">
        <w:rPr>
          <w:rFonts w:ascii="Times New Roman" w:hAnsi="Times New Roman"/>
          <w:spacing w:val="-6"/>
          <w:sz w:val="28"/>
          <w:szCs w:val="28"/>
        </w:rPr>
        <w:t>.</w:t>
      </w: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001D5571" w:rsidRPr="001D5571">
        <w:rPr>
          <w:rStyle w:val="afb"/>
        </w:rPr>
        <w:t xml:space="preserve"> </w:t>
      </w:r>
      <w:r w:rsidR="001D5571">
        <w:rPr>
          <w:rStyle w:val="afb"/>
          <w:sz w:val="28"/>
          <w:szCs w:val="28"/>
          <w:lang w:val="en-US"/>
        </w:rPr>
        <w:t>f</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 xml:space="preserve">Кузнецов Сергей Михайлович, </w:t>
      </w:r>
      <w:r w:rsidR="001D5571">
        <w:rPr>
          <w:sz w:val="28"/>
          <w:szCs w:val="28"/>
        </w:rPr>
        <w:t>Федотовских</w:t>
      </w:r>
      <w:r>
        <w:rPr>
          <w:sz w:val="28"/>
          <w:szCs w:val="28"/>
        </w:rPr>
        <w:t xml:space="preserve"> 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001D5571">
        <w:rPr>
          <w:rStyle w:val="afb"/>
          <w:sz w:val="28"/>
          <w:szCs w:val="28"/>
          <w:lang w:val="en-US"/>
        </w:rPr>
        <w:t>f</w:t>
      </w:r>
      <w:hyperlink r:id="rId13" w:history="1">
        <w:r w:rsidR="001D5571"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044099" w:rsidRDefault="00326CA1" w:rsidP="00044099">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Предмет договора: </w:t>
      </w:r>
      <w:r w:rsidR="00044099" w:rsidRPr="00044099">
        <w:rPr>
          <w:rFonts w:ascii="Times New Roman" w:hAnsi="Times New Roman"/>
          <w:spacing w:val="-6"/>
          <w:sz w:val="28"/>
          <w:szCs w:val="28"/>
        </w:rPr>
        <w:t xml:space="preserve">ремонт кровли общежития  ФГУП «Уральский электромеханический завод» по адресу г.Екатеринбург,  ул. Комвузовская, 21Ж  </w:t>
      </w:r>
      <w:r w:rsidR="00044099" w:rsidRPr="005C0EFF">
        <w:rPr>
          <w:rFonts w:ascii="Times New Roman" w:hAnsi="Times New Roman"/>
          <w:spacing w:val="-6"/>
          <w:sz w:val="28"/>
          <w:szCs w:val="28"/>
        </w:rPr>
        <w:t>.</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6F73A0">
        <w:rPr>
          <w:sz w:val="28"/>
          <w:szCs w:val="28"/>
        </w:rPr>
        <w:t xml:space="preserve">в </w:t>
      </w:r>
      <w:r w:rsidRPr="00C23FDA">
        <w:rPr>
          <w:sz w:val="28"/>
          <w:szCs w:val="28"/>
        </w:rPr>
        <w:t xml:space="preserve">течение </w:t>
      </w:r>
      <w:r w:rsidR="00536DB3">
        <w:rPr>
          <w:sz w:val="28"/>
          <w:szCs w:val="28"/>
        </w:rPr>
        <w:t>60</w:t>
      </w:r>
      <w:r w:rsidR="00C2754B" w:rsidRPr="00C23FDA">
        <w:rPr>
          <w:sz w:val="28"/>
          <w:szCs w:val="28"/>
        </w:rPr>
        <w:t xml:space="preserve"> </w:t>
      </w:r>
      <w:r w:rsidRPr="00C23FDA">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208CF">
        <w:rPr>
          <w:sz w:val="28"/>
          <w:szCs w:val="28"/>
        </w:rPr>
        <w:t>3</w:t>
      </w:r>
      <w:r w:rsidRPr="005C0EFF">
        <w:rPr>
          <w:sz w:val="28"/>
          <w:szCs w:val="28"/>
        </w:rPr>
        <w:t xml:space="preserve">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F75CCA">
        <w:rPr>
          <w:rFonts w:ascii="Times New Roman" w:hAnsi="Times New Roman"/>
          <w:b/>
          <w:sz w:val="28"/>
          <w:szCs w:val="28"/>
        </w:rPr>
        <w:t xml:space="preserve">4 341 681 </w:t>
      </w:r>
      <w:r w:rsidR="00044099" w:rsidRPr="00E46A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F75CCA" w:rsidRPr="00F75CCA">
        <w:rPr>
          <w:rFonts w:eastAsia="Calibri"/>
          <w:sz w:val="28"/>
          <w:szCs w:val="28"/>
          <w:lang w:eastAsia="en-US"/>
        </w:rPr>
        <w:t>647 722,06</w:t>
      </w:r>
      <w:r w:rsidR="00F75CCA">
        <w:rPr>
          <w:rFonts w:eastAsia="Calibri"/>
          <w:sz w:val="28"/>
          <w:szCs w:val="28"/>
          <w:lang w:eastAsia="en-US"/>
        </w:rPr>
        <w:t xml:space="preserve"> </w:t>
      </w:r>
      <w:r w:rsidRPr="00EB2CD6">
        <w:rPr>
          <w:rFonts w:eastAsia="Calibri"/>
          <w:sz w:val="28"/>
          <w:szCs w:val="28"/>
          <w:lang w:eastAsia="en-US"/>
        </w:rPr>
        <w:t>руб.</w:t>
      </w:r>
      <w:r w:rsidR="00F75CCA">
        <w:rPr>
          <w:rFonts w:eastAsia="Calibri"/>
          <w:sz w:val="28"/>
          <w:szCs w:val="28"/>
          <w:lang w:eastAsia="en-US"/>
        </w:rPr>
        <w:t xml:space="preserve"> </w:t>
      </w:r>
      <w:r w:rsidRPr="00EB2CD6">
        <w:rPr>
          <w:rFonts w:eastAsia="Calibri"/>
          <w:sz w:val="28"/>
          <w:szCs w:val="28"/>
          <w:lang w:eastAsia="en-US"/>
        </w:rPr>
        <w:t>;</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F75CCA">
        <w:rPr>
          <w:rFonts w:eastAsia="Calibri"/>
          <w:sz w:val="28"/>
          <w:szCs w:val="28"/>
          <w:lang w:eastAsia="en-US"/>
        </w:rPr>
        <w:t xml:space="preserve">4 341 681,38 </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.ru</w:t>
        </w:r>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26577">
        <w:rPr>
          <w:rFonts w:ascii="Times New Roman" w:hAnsi="Times New Roman"/>
          <w:spacing w:val="-6"/>
          <w:sz w:val="28"/>
          <w:szCs w:val="28"/>
        </w:rPr>
        <w:t>0</w:t>
      </w:r>
      <w:r w:rsidR="009D276B">
        <w:rPr>
          <w:rFonts w:ascii="Times New Roman" w:hAnsi="Times New Roman"/>
          <w:spacing w:val="-6"/>
          <w:sz w:val="28"/>
          <w:szCs w:val="28"/>
        </w:rPr>
        <w:t>8</w:t>
      </w:r>
      <w:r w:rsidR="008F7715" w:rsidRPr="005C0EFF">
        <w:rPr>
          <w:rFonts w:ascii="Times New Roman" w:hAnsi="Times New Roman"/>
          <w:spacing w:val="-6"/>
          <w:sz w:val="28"/>
          <w:szCs w:val="28"/>
        </w:rPr>
        <w:t>-00 (время московское) «</w:t>
      </w:r>
      <w:r w:rsidR="00F63842">
        <w:rPr>
          <w:rFonts w:ascii="Times New Roman" w:hAnsi="Times New Roman"/>
          <w:spacing w:val="-6"/>
          <w:sz w:val="28"/>
          <w:szCs w:val="28"/>
        </w:rPr>
        <w:t>09</w:t>
      </w:r>
      <w:r w:rsidR="008F7715" w:rsidRPr="005C0EFF">
        <w:rPr>
          <w:rFonts w:ascii="Times New Roman" w:hAnsi="Times New Roman"/>
          <w:spacing w:val="-6"/>
          <w:sz w:val="28"/>
          <w:szCs w:val="28"/>
        </w:rPr>
        <w:t xml:space="preserve">» </w:t>
      </w:r>
      <w:r w:rsidR="009D276B">
        <w:rPr>
          <w:rFonts w:ascii="Times New Roman" w:hAnsi="Times New Roman"/>
          <w:spacing w:val="-6"/>
          <w:sz w:val="28"/>
          <w:szCs w:val="28"/>
        </w:rPr>
        <w:t>сентября</w:t>
      </w:r>
      <w:r w:rsidR="008F7715" w:rsidRPr="005C0EFF">
        <w:rPr>
          <w:rFonts w:ascii="Times New Roman" w:hAnsi="Times New Roman"/>
          <w:spacing w:val="-6"/>
          <w:sz w:val="28"/>
          <w:szCs w:val="28"/>
        </w:rPr>
        <w:t xml:space="preserve"> 20</w:t>
      </w:r>
      <w:r w:rsidR="009D276B">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9D276B"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-00 (время московское) «</w:t>
      </w:r>
      <w:r w:rsidR="00F63842">
        <w:rPr>
          <w:spacing w:val="-6"/>
          <w:sz w:val="28"/>
          <w:szCs w:val="28"/>
        </w:rPr>
        <w:t>09</w:t>
      </w:r>
      <w:r w:rsidR="007534BE" w:rsidRPr="005C0EFF">
        <w:rPr>
          <w:spacing w:val="-6"/>
          <w:sz w:val="28"/>
          <w:szCs w:val="28"/>
        </w:rPr>
        <w:t xml:space="preserve">» </w:t>
      </w:r>
      <w:r>
        <w:rPr>
          <w:spacing w:val="-6"/>
          <w:sz w:val="28"/>
          <w:szCs w:val="28"/>
        </w:rPr>
        <w:t xml:space="preserve">сентября </w:t>
      </w:r>
      <w:r w:rsidR="007534BE" w:rsidRPr="005C0EFF">
        <w:rPr>
          <w:spacing w:val="-6"/>
          <w:sz w:val="28"/>
          <w:szCs w:val="28"/>
        </w:rPr>
        <w:t xml:space="preserve"> 20</w:t>
      </w:r>
      <w:r>
        <w:rPr>
          <w:spacing w:val="-6"/>
          <w:sz w:val="28"/>
          <w:szCs w:val="28"/>
        </w:rPr>
        <w:t>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044099" w:rsidRDefault="00044099" w:rsidP="00044099">
      <w:pPr>
        <w:pStyle w:val="afff"/>
        <w:tabs>
          <w:tab w:val="left" w:pos="0"/>
          <w:tab w:val="left" w:pos="1134"/>
        </w:tabs>
        <w:spacing w:after="0" w:line="240" w:lineRule="auto"/>
        <w:ind w:left="709"/>
        <w:jc w:val="both"/>
        <w:rPr>
          <w:rFonts w:ascii="Times New Roman" w:hAnsi="Times New Roman"/>
          <w:spacing w:val="-6"/>
          <w:sz w:val="28"/>
          <w:szCs w:val="28"/>
        </w:rPr>
      </w:pPr>
    </w:p>
    <w:p w:rsidR="00044099" w:rsidRDefault="00A10874" w:rsidP="00044099">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 xml:space="preserve">Отборочная стадия рассмотрения заявок на участие в закупке: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не позднее «</w:t>
      </w:r>
      <w:r w:rsidR="00F63842">
        <w:rPr>
          <w:rFonts w:eastAsia="Calibri"/>
          <w:spacing w:val="-6"/>
          <w:sz w:val="28"/>
          <w:szCs w:val="28"/>
          <w:lang w:eastAsia="en-US"/>
        </w:rPr>
        <w:t>23</w:t>
      </w:r>
      <w:r w:rsidRPr="00CE21DB">
        <w:rPr>
          <w:rFonts w:eastAsia="Calibri"/>
          <w:spacing w:val="-6"/>
          <w:sz w:val="28"/>
          <w:szCs w:val="28"/>
          <w:lang w:eastAsia="en-US"/>
        </w:rPr>
        <w:t xml:space="preserve">» </w:t>
      </w:r>
      <w:r w:rsidR="009D276B">
        <w:rPr>
          <w:rFonts w:eastAsia="Calibri"/>
          <w:spacing w:val="-6"/>
          <w:sz w:val="28"/>
          <w:szCs w:val="28"/>
          <w:lang w:eastAsia="en-US"/>
        </w:rPr>
        <w:t>сентября</w:t>
      </w:r>
      <w:r w:rsidRPr="00CE21DB">
        <w:rPr>
          <w:rFonts w:eastAsia="Calibri"/>
          <w:spacing w:val="-6"/>
          <w:sz w:val="28"/>
          <w:szCs w:val="28"/>
          <w:lang w:eastAsia="en-US"/>
        </w:rPr>
        <w:t xml:space="preserve"> 20</w:t>
      </w:r>
      <w:r w:rsidR="009D276B">
        <w:rPr>
          <w:rFonts w:eastAsia="Calibri"/>
          <w:spacing w:val="-6"/>
          <w:sz w:val="28"/>
          <w:szCs w:val="28"/>
          <w:lang w:eastAsia="en-US"/>
        </w:rPr>
        <w:t>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не позднее «</w:t>
      </w:r>
      <w:r w:rsidR="00F63842">
        <w:rPr>
          <w:rFonts w:eastAsia="Calibri"/>
          <w:spacing w:val="-6"/>
          <w:sz w:val="28"/>
          <w:szCs w:val="28"/>
          <w:lang w:eastAsia="en-US"/>
        </w:rPr>
        <w:t>30</w:t>
      </w:r>
      <w:r w:rsidRPr="00CE21DB">
        <w:rPr>
          <w:rFonts w:eastAsia="Calibri"/>
          <w:spacing w:val="-6"/>
          <w:sz w:val="28"/>
          <w:szCs w:val="28"/>
          <w:lang w:eastAsia="en-US"/>
        </w:rPr>
        <w:t>»</w:t>
      </w:r>
      <w:r w:rsidR="009D276B">
        <w:rPr>
          <w:rFonts w:eastAsia="Calibri"/>
          <w:spacing w:val="-6"/>
          <w:sz w:val="28"/>
          <w:szCs w:val="28"/>
          <w:lang w:eastAsia="en-US"/>
        </w:rPr>
        <w:t xml:space="preserve"> сентября</w:t>
      </w:r>
      <w:r w:rsidRPr="00CE21DB">
        <w:rPr>
          <w:rFonts w:eastAsia="Calibri"/>
          <w:spacing w:val="-6"/>
          <w:sz w:val="28"/>
          <w:szCs w:val="28"/>
          <w:lang w:eastAsia="en-US"/>
        </w:rPr>
        <w:t xml:space="preserve"> 20</w:t>
      </w:r>
      <w:r w:rsidR="009D276B">
        <w:rPr>
          <w:rFonts w:eastAsia="Calibri"/>
          <w:spacing w:val="-6"/>
          <w:sz w:val="28"/>
          <w:szCs w:val="28"/>
          <w:lang w:eastAsia="en-US"/>
        </w:rPr>
        <w:t>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B87860">
        <w:rPr>
          <w:rFonts w:ascii="Times New Roman" w:hAnsi="Times New Roman"/>
          <w:sz w:val="28"/>
        </w:rPr>
        <w:t>20</w:t>
      </w:r>
      <w:r w:rsidR="00CE21DB" w:rsidRPr="00CE21DB">
        <w:rPr>
          <w:rFonts w:ascii="Times New Roman" w:hAnsi="Times New Roman"/>
          <w:sz w:val="28"/>
        </w:rPr>
        <w:t> (</w:t>
      </w:r>
      <w:r w:rsidR="00B87860">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Pr="00333BD4" w:rsidRDefault="00BA3C22" w:rsidP="00BA3C22">
      <w:pPr>
        <w:tabs>
          <w:tab w:val="left" w:pos="1134"/>
        </w:tabs>
        <w:ind w:left="142" w:firstLine="567"/>
        <w:contextualSpacing/>
        <w:jc w:val="both"/>
        <w:rPr>
          <w:sz w:val="28"/>
          <w:szCs w:val="28"/>
        </w:rPr>
      </w:pPr>
      <w:r w:rsidRPr="00333BD4">
        <w:rPr>
          <w:sz w:val="28"/>
          <w:szCs w:val="28"/>
        </w:rPr>
        <w:t>Использованные в Част</w:t>
      </w:r>
      <w:r w:rsidR="00EB7BB8" w:rsidRPr="00333BD4">
        <w:rPr>
          <w:sz w:val="28"/>
          <w:szCs w:val="28"/>
        </w:rPr>
        <w:t>ях</w:t>
      </w:r>
      <w:r w:rsidRPr="00333BD4">
        <w:rPr>
          <w:sz w:val="28"/>
          <w:szCs w:val="28"/>
        </w:rPr>
        <w:t> 1</w:t>
      </w:r>
      <w:r w:rsidR="00EB7BB8" w:rsidRPr="00333BD4">
        <w:rPr>
          <w:sz w:val="28"/>
          <w:szCs w:val="28"/>
        </w:rPr>
        <w:t>, 2</w:t>
      </w:r>
      <w:r w:rsidRPr="00333BD4">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333BD4">
        <w:rPr>
          <w:sz w:val="28"/>
          <w:szCs w:val="28"/>
        </w:rPr>
        <w:t>Стандарт</w:t>
      </w:r>
      <w:r w:rsidRPr="00333BD4">
        <w:rPr>
          <w:sz w:val="28"/>
          <w:szCs w:val="28"/>
        </w:rPr>
        <w:t>).</w:t>
      </w:r>
    </w:p>
    <w:p w:rsidR="00703F4C" w:rsidRPr="00333BD4" w:rsidRDefault="00703F4C" w:rsidP="00BA3C22">
      <w:pPr>
        <w:tabs>
          <w:tab w:val="left" w:pos="1134"/>
        </w:tabs>
        <w:ind w:left="142" w:firstLine="567"/>
        <w:contextualSpacing/>
        <w:jc w:val="both"/>
        <w:rPr>
          <w:sz w:val="28"/>
          <w:szCs w:val="28"/>
        </w:rPr>
      </w:pPr>
    </w:p>
    <w:p w:rsidR="005D6E3F" w:rsidRPr="00333BD4"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33BD4">
        <w:rPr>
          <w:sz w:val="28"/>
          <w:szCs w:val="28"/>
        </w:rPr>
        <w:t>ТРЕБОВАНИЯ. ДОКУМЕНТЫ. СОСТАВ ЗАЯВКИ НА УЧАСТИЕ В </w:t>
      </w:r>
      <w:r w:rsidR="00BA3C22" w:rsidRPr="00333BD4">
        <w:rPr>
          <w:sz w:val="28"/>
          <w:szCs w:val="28"/>
        </w:rPr>
        <w:t>ЗАКУПКЕ</w:t>
      </w:r>
      <w:r w:rsidRPr="00333BD4">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33BD4">
        <w:rPr>
          <w:sz w:val="28"/>
          <w:szCs w:val="28"/>
        </w:rPr>
        <w:t>ТРЕБОВАНИЯ. ДОКУМЕНТЫ, ПОДТВЕРЖДАЮЩИЕ</w:t>
      </w:r>
      <w:r>
        <w:rPr>
          <w:sz w:val="28"/>
          <w:szCs w:val="28"/>
        </w:rPr>
        <w:t xml:space="preserve">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копии документов о государственной регистрации из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E65E32">
            <w:pPr>
              <w:tabs>
                <w:tab w:val="left" w:pos="353"/>
              </w:tabs>
              <w:ind w:left="353" w:right="153"/>
              <w:jc w:val="both"/>
              <w:rPr>
                <w:bCs/>
              </w:rPr>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222"/>
          </w:p>
        </w:tc>
        <w:bookmarkEnd w:id="50"/>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44099" w:rsidRPr="00CD3B8C" w:rsidTr="00E65E32">
        <w:trPr>
          <w:trHeight w:val="440"/>
        </w:trPr>
        <w:tc>
          <w:tcPr>
            <w:tcW w:w="709" w:type="dxa"/>
            <w:vAlign w:val="center"/>
          </w:tcPr>
          <w:p w:rsidR="00044099" w:rsidRPr="00CD3B8C" w:rsidRDefault="00044099" w:rsidP="00E53E12">
            <w:pPr>
              <w:pStyle w:val="afff"/>
              <w:numPr>
                <w:ilvl w:val="0"/>
                <w:numId w:val="30"/>
              </w:numPr>
              <w:tabs>
                <w:tab w:val="left" w:pos="426"/>
              </w:tabs>
              <w:spacing w:after="0" w:line="240" w:lineRule="auto"/>
              <w:ind w:left="0" w:firstLine="0"/>
              <w:rPr>
                <w:sz w:val="24"/>
                <w:szCs w:val="24"/>
              </w:rPr>
            </w:pPr>
            <w:bookmarkStart w:id="51" w:name="_Ref405791839"/>
          </w:p>
        </w:tc>
        <w:bookmarkEnd w:id="51"/>
        <w:tc>
          <w:tcPr>
            <w:tcW w:w="6521" w:type="dxa"/>
          </w:tcPr>
          <w:p w:rsidR="00044099" w:rsidRPr="00CD3B8C" w:rsidRDefault="00044099" w:rsidP="00E65E32">
            <w:pPr>
              <w:tabs>
                <w:tab w:val="left" w:pos="778"/>
              </w:tabs>
              <w:ind w:right="153"/>
            </w:pPr>
            <w:r w:rsidRPr="00CD3B8C">
              <w:t>отсутствие сведений об участнике закупки в следующих реестрах недобросовестных поставщиков:</w:t>
            </w:r>
          </w:p>
          <w:p w:rsidR="00044099" w:rsidRPr="00CD3B8C" w:rsidRDefault="00044099" w:rsidP="00E65E3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44099" w:rsidRPr="00CD3B8C" w:rsidRDefault="00044099" w:rsidP="00E65E3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44099" w:rsidRPr="00CD3B8C" w:rsidRDefault="00044099" w:rsidP="00E65E32">
            <w:pPr>
              <w:numPr>
                <w:ilvl w:val="0"/>
                <w:numId w:val="27"/>
              </w:numPr>
              <w:tabs>
                <w:tab w:val="left" w:pos="1094"/>
              </w:tabs>
              <w:ind w:left="0" w:right="153" w:firstLine="669"/>
              <w:jc w:val="both"/>
            </w:pPr>
            <w:r w:rsidRPr="00CD3B8C">
              <w:lastRenderedPageBreak/>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044099" w:rsidRPr="00CD3B8C" w:rsidRDefault="00044099" w:rsidP="00E65E32">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267D6" w:rsidRDefault="00C267D6" w:rsidP="00044099">
      <w:pPr>
        <w:pStyle w:val="Times12"/>
        <w:ind w:firstLine="0"/>
        <w:rPr>
          <w:b/>
          <w:i/>
          <w:sz w:val="28"/>
          <w:szCs w:val="28"/>
        </w:rPr>
      </w:pPr>
    </w:p>
    <w:p w:rsidR="00CE21DB" w:rsidRDefault="00CE21DB" w:rsidP="00CE21DB">
      <w:pPr>
        <w:pStyle w:val="Times12"/>
        <w:ind w:left="1134" w:firstLine="0"/>
        <w:rPr>
          <w:b/>
          <w:i/>
          <w:sz w:val="28"/>
          <w:szCs w:val="28"/>
        </w:rPr>
      </w:pPr>
      <w:r>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2" w:name="_Ref405822580"/>
          </w:p>
        </w:tc>
        <w:bookmarkEnd w:id="52"/>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3" w:name="_Ref405792136"/>
          </w:p>
        </w:tc>
        <w:bookmarkEnd w:id="53"/>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E65E32"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bl>
    <w:p w:rsidR="00C267D6" w:rsidRPr="00703F4C" w:rsidRDefault="00C267D6" w:rsidP="00703F4C"/>
    <w:p w:rsidR="001E7BA9" w:rsidRDefault="001E7BA9" w:rsidP="001E7BA9">
      <w:pPr>
        <w:pStyle w:val="10"/>
        <w:numPr>
          <w:ilvl w:val="0"/>
          <w:numId w:val="0"/>
        </w:numPr>
        <w:spacing w:before="120" w:after="120"/>
        <w:ind w:left="925"/>
        <w:jc w:val="both"/>
        <w:rPr>
          <w:sz w:val="28"/>
          <w:szCs w:val="28"/>
        </w:rPr>
      </w:pPr>
      <w:bookmarkStart w:id="54" w:name="_Ref395172188"/>
      <w:bookmarkStart w:id="55" w:name="_Toc395190385"/>
      <w:bookmarkStart w:id="56" w:name="_Toc416683165"/>
    </w:p>
    <w:p w:rsidR="00E65E32" w:rsidRDefault="00E65E32" w:rsidP="00E65E32"/>
    <w:p w:rsidR="00E65E32" w:rsidRDefault="00E65E32" w:rsidP="00E65E32"/>
    <w:p w:rsidR="00E65E32" w:rsidRDefault="00E65E32" w:rsidP="00E65E32"/>
    <w:p w:rsidR="00E65E32" w:rsidRDefault="00E65E32" w:rsidP="00E65E32"/>
    <w:p w:rsidR="00E65E32" w:rsidRDefault="00E65E32" w:rsidP="00E65E32"/>
    <w:p w:rsidR="00E65E32" w:rsidRDefault="00E65E32" w:rsidP="00E65E32"/>
    <w:p w:rsidR="00E65E32" w:rsidRDefault="00E65E32" w:rsidP="00E65E32"/>
    <w:p w:rsidR="00E65E32" w:rsidRDefault="00E65E32" w:rsidP="00E65E32"/>
    <w:p w:rsidR="00E65E32" w:rsidRPr="00E65E32" w:rsidRDefault="00E65E32" w:rsidP="00E65E32"/>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044099">
      <w:pPr>
        <w:tabs>
          <w:tab w:val="left" w:pos="0"/>
        </w:tabs>
        <w:overflowPunct w:val="0"/>
        <w:autoSpaceDE w:val="0"/>
        <w:autoSpaceDN w:val="0"/>
        <w:adjustRightInd w:val="0"/>
        <w:ind w:right="153"/>
        <w:jc w:val="both"/>
        <w:rPr>
          <w:b/>
          <w:i/>
        </w:rPr>
      </w:pPr>
    </w:p>
    <w:p w:rsidR="001E7BA9" w:rsidRPr="00EA3525" w:rsidRDefault="001E7BA9"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A4549B">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9"/>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A4549B">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A4549B">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A4549B">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A4549B">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0" w:name="_Ref321475870"/>
      <w:bookmarkStart w:id="61" w:name="_Toc398564600"/>
      <w:bookmarkStart w:id="62" w:name="_Toc399408089"/>
      <w:bookmarkStart w:id="63"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4" w:name="_Toc416183263"/>
      <w:bookmarkStart w:id="65" w:name="_Toc416446641"/>
      <w:bookmarkStart w:id="66"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4"/>
      <w:bookmarkEnd w:id="65"/>
      <w:bookmarkEnd w:id="66"/>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w:t>
      </w:r>
      <w:r w:rsidR="00E65E32">
        <w:rPr>
          <w:rFonts w:ascii="Times New Roman" w:eastAsia="Times New Roman" w:hAnsi="Times New Roman"/>
          <w:bCs/>
          <w:iCs/>
          <w:sz w:val="28"/>
          <w:szCs w:val="28"/>
          <w:lang w:eastAsia="ru-RU"/>
        </w:rPr>
        <w:t>%</w:t>
      </w:r>
      <w:r w:rsidRPr="00615969">
        <w:rPr>
          <w:rFonts w:ascii="Times New Roman" w:eastAsia="Times New Roman" w:hAnsi="Times New Roman"/>
          <w:bCs/>
          <w:iCs/>
          <w:sz w:val="28"/>
          <w:szCs w:val="28"/>
          <w:lang w:eastAsia="ru-RU"/>
        </w:rPr>
        <w:t>,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7" w:name="_Ref383787274"/>
      <w:bookmarkStart w:id="68" w:name="_Toc383792475"/>
      <w:bookmarkStart w:id="69" w:name="_Toc384030522"/>
      <w:bookmarkStart w:id="70" w:name="_Toc390100174"/>
      <w:bookmarkStart w:id="71" w:name="_Toc416183264"/>
      <w:bookmarkStart w:id="72" w:name="_Toc416446642"/>
      <w:bookmarkStart w:id="73" w:name="_Toc416683168"/>
      <w:r w:rsidRPr="00452F3C">
        <w:rPr>
          <w:rFonts w:ascii="Times New Roman" w:hAnsi="Times New Roman"/>
          <w:b w:val="0"/>
          <w:sz w:val="28"/>
          <w:szCs w:val="28"/>
        </w:rPr>
        <w:t>Методика оценки заявок</w:t>
      </w:r>
      <w:bookmarkEnd w:id="67"/>
      <w:bookmarkEnd w:id="68"/>
      <w:bookmarkEnd w:id="69"/>
      <w:bookmarkEnd w:id="70"/>
      <w:bookmarkEnd w:id="71"/>
      <w:bookmarkEnd w:id="72"/>
      <w:bookmarkEnd w:id="73"/>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4" w:name="_Toc416183265"/>
      <w:bookmarkStart w:id="75" w:name="_Toc416446643"/>
      <w:bookmarkStart w:id="76" w:name="_Toc416682479"/>
      <w:bookmarkStart w:id="77" w:name="_Toc416683125"/>
      <w:bookmarkStart w:id="78" w:name="_Toc416683169"/>
      <w:bookmarkStart w:id="79" w:name="_Ref410314757"/>
      <w:r w:rsidRPr="00452F3C">
        <w:rPr>
          <w:rFonts w:ascii="Times New Roman" w:hAnsi="Times New Roman"/>
          <w:sz w:val="28"/>
          <w:szCs w:val="28"/>
        </w:rPr>
        <w:t>Оценка по критерию «цена договора, цена единицы продукции»</w:t>
      </w:r>
      <w:bookmarkEnd w:id="74"/>
      <w:bookmarkEnd w:id="75"/>
      <w:bookmarkEnd w:id="76"/>
      <w:bookmarkEnd w:id="77"/>
      <w:bookmarkEnd w:id="78"/>
      <w:r w:rsidRPr="004F353A">
        <w:rPr>
          <w:rFonts w:ascii="Times New Roman" w:hAnsi="Times New Roman"/>
          <w:b w:val="0"/>
          <w:bCs w:val="0"/>
          <w:sz w:val="28"/>
          <w:szCs w:val="28"/>
        </w:rPr>
        <w:t xml:space="preserve"> </w:t>
      </w:r>
      <w:bookmarkEnd w:id="79"/>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0" w:name="_Ref410314872"/>
      <w:bookmarkStart w:id="81"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2" w:name="_Toc416446644"/>
      <w:bookmarkStart w:id="83" w:name="_Toc416682480"/>
      <w:bookmarkStart w:id="84" w:name="_Toc416683126"/>
      <w:bookmarkStart w:id="85" w:name="_Toc416683170"/>
      <w:r w:rsidRPr="00452F3C">
        <w:rPr>
          <w:rFonts w:ascii="Times New Roman" w:hAnsi="Times New Roman"/>
          <w:sz w:val="28"/>
          <w:szCs w:val="28"/>
        </w:rPr>
        <w:t>Оценка по критерию «квалификация участника»</w:t>
      </w:r>
      <w:bookmarkEnd w:id="80"/>
      <w:bookmarkEnd w:id="81"/>
      <w:bookmarkEnd w:id="82"/>
      <w:bookmarkEnd w:id="83"/>
      <w:bookmarkEnd w:id="84"/>
      <w:bookmarkEnd w:id="85"/>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6" w:name="_Toc416183267"/>
      <w:bookmarkStart w:id="87" w:name="_Toc416446645"/>
      <w:bookmarkStart w:id="88" w:name="_Toc416682481"/>
      <w:bookmarkStart w:id="89" w:name="_Toc416683127"/>
      <w:bookmarkStart w:id="90" w:name="_Toc416683171"/>
      <w:r w:rsidRPr="00BF50B3">
        <w:rPr>
          <w:rFonts w:ascii="Times New Roman" w:hAnsi="Times New Roman"/>
          <w:b w:val="0"/>
          <w:sz w:val="28"/>
          <w:szCs w:val="28"/>
        </w:rPr>
        <w:t>Оценка по подкритерию «опыт участника закупки»:</w:t>
      </w:r>
      <w:bookmarkEnd w:id="86"/>
      <w:bookmarkEnd w:id="87"/>
      <w:bookmarkEnd w:id="88"/>
      <w:bookmarkEnd w:id="89"/>
      <w:bookmarkEnd w:id="90"/>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008751FD">
        <w:rPr>
          <w:sz w:val="28"/>
        </w:rPr>
        <w:t xml:space="preserve"> капитальному ремонту</w:t>
      </w:r>
      <w:r w:rsidRPr="00CD3B8C">
        <w:rPr>
          <w:sz w:val="28"/>
        </w:rPr>
        <w:t xml:space="preserve">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E65E32">
        <w:rPr>
          <w:sz w:val="28"/>
          <w:szCs w:val="20"/>
        </w:rPr>
        <w:t>5</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lastRenderedPageBreak/>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BC1EB7" w:rsidRDefault="00BC1EB7" w:rsidP="003D5380">
      <w:pPr>
        <w:ind w:right="153" w:firstLine="636"/>
        <w:jc w:val="both"/>
        <w:rPr>
          <w:b/>
          <w:i/>
        </w:rPr>
      </w:pPr>
    </w:p>
    <w:p w:rsidR="00BC1EB7" w:rsidRDefault="00BC1EB7"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1" w:name="_Toc412098816"/>
      <w:bookmarkStart w:id="92" w:name="_Toc412098817"/>
      <w:bookmarkStart w:id="93" w:name="_Toc412098818"/>
      <w:bookmarkStart w:id="94" w:name="_Toc412098819"/>
      <w:bookmarkStart w:id="95" w:name="_Toc395190388"/>
      <w:bookmarkStart w:id="96" w:name="_Ref396487846"/>
      <w:bookmarkStart w:id="97" w:name="_Ref396489236"/>
      <w:bookmarkStart w:id="98" w:name="_Toc416683172"/>
      <w:bookmarkStart w:id="99" w:name="_Toc260130025"/>
      <w:bookmarkStart w:id="100" w:name="_Toc367283798"/>
      <w:bookmarkEnd w:id="91"/>
      <w:bookmarkEnd w:id="92"/>
      <w:bookmarkEnd w:id="93"/>
      <w:bookmarkEnd w:id="94"/>
      <w:r w:rsidRPr="00FC009D">
        <w:rPr>
          <w:sz w:val="28"/>
          <w:szCs w:val="28"/>
        </w:rPr>
        <w:lastRenderedPageBreak/>
        <w:t>ОБРАЗЦЫ ФОРМ ОСНОВНЫХ ДОКУМЕНТОВ</w:t>
      </w:r>
      <w:bookmarkEnd w:id="95"/>
      <w:bookmarkEnd w:id="96"/>
      <w:bookmarkEnd w:id="97"/>
      <w:bookmarkEnd w:id="98"/>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1" w:name="_Ref401131967"/>
      <w:bookmarkStart w:id="102"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1"/>
      <w:bookmarkEnd w:id="102"/>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3" w:name="_Письмо_о_подаче"/>
      <w:bookmarkStart w:id="104" w:name="_Toc255987071"/>
      <w:bookmarkStart w:id="105" w:name="_Toc272505461"/>
      <w:bookmarkStart w:id="106" w:name="_Toc390267513"/>
      <w:bookmarkStart w:id="107" w:name="_Toc412201945"/>
      <w:bookmarkStart w:id="108" w:name="_Toc416183270"/>
      <w:bookmarkStart w:id="109" w:name="_Toc416446648"/>
      <w:bookmarkStart w:id="110" w:name="_Toc416682484"/>
      <w:bookmarkStart w:id="111" w:name="_Toc416683130"/>
      <w:bookmarkStart w:id="112" w:name="_Toc416683174"/>
      <w:bookmarkEnd w:id="10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4"/>
      <w:bookmarkEnd w:id="105"/>
      <w:bookmarkEnd w:id="106"/>
      <w:bookmarkEnd w:id="107"/>
      <w:bookmarkEnd w:id="108"/>
      <w:bookmarkEnd w:id="109"/>
      <w:bookmarkEnd w:id="110"/>
      <w:bookmarkEnd w:id="111"/>
      <w:bookmarkEnd w:id="112"/>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Default="00E65E32"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 xml:space="preserve"> </w:t>
      </w:r>
      <w:r w:rsidR="0030511E"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3" w:name="_Ref55335821"/>
      <w:bookmarkStart w:id="114" w:name="_Ref55336345"/>
      <w:bookmarkStart w:id="115" w:name="_Toc57314674"/>
      <w:bookmarkStart w:id="116" w:name="_Toc69728988"/>
      <w:bookmarkStart w:id="117"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1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8"/>
    </w:p>
    <w:p w:rsidR="0030511E" w:rsidRPr="00100970" w:rsidRDefault="0030511E" w:rsidP="00E53E12">
      <w:pPr>
        <w:pStyle w:val="Times12"/>
        <w:numPr>
          <w:ilvl w:val="0"/>
          <w:numId w:val="37"/>
        </w:numPr>
        <w:tabs>
          <w:tab w:val="clear" w:pos="960"/>
          <w:tab w:val="left" w:pos="1134"/>
        </w:tabs>
        <w:ind w:left="0" w:firstLine="709"/>
        <w:rPr>
          <w:szCs w:val="24"/>
        </w:rPr>
      </w:pPr>
      <w:bookmarkStart w:id="11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9"/>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BD6EBB">
        <w:rPr>
          <w:szCs w:val="24"/>
        </w:rPr>
        <w:fldChar w:fldCharType="begin"/>
      </w:r>
      <w:r>
        <w:rPr>
          <w:szCs w:val="24"/>
        </w:rPr>
        <w:instrText xml:space="preserve"> REF _Ref317252426 \r \h </w:instrText>
      </w:r>
      <w:r w:rsidR="00BD6EBB">
        <w:rPr>
          <w:szCs w:val="24"/>
        </w:rPr>
      </w:r>
      <w:r w:rsidR="00BD6EBB">
        <w:rPr>
          <w:szCs w:val="24"/>
        </w:rPr>
        <w:fldChar w:fldCharType="separate"/>
      </w:r>
      <w:r w:rsidR="00A4549B">
        <w:rPr>
          <w:szCs w:val="24"/>
        </w:rPr>
        <w:t>8</w:t>
      </w:r>
      <w:r w:rsidR="00BD6EBB">
        <w:rPr>
          <w:szCs w:val="24"/>
        </w:rPr>
        <w:fldChar w:fldCharType="end"/>
      </w:r>
      <w:r>
        <w:rPr>
          <w:szCs w:val="24"/>
        </w:rPr>
        <w:t xml:space="preserve"> и </w:t>
      </w:r>
      <w:r w:rsidR="00BD6EBB">
        <w:rPr>
          <w:szCs w:val="24"/>
        </w:rPr>
        <w:fldChar w:fldCharType="begin"/>
      </w:r>
      <w:r>
        <w:rPr>
          <w:szCs w:val="24"/>
        </w:rPr>
        <w:instrText xml:space="preserve"> REF _Ref317252433 \r \h </w:instrText>
      </w:r>
      <w:r w:rsidR="00BD6EBB">
        <w:rPr>
          <w:szCs w:val="24"/>
        </w:rPr>
      </w:r>
      <w:r w:rsidR="00BD6EBB">
        <w:rPr>
          <w:szCs w:val="24"/>
        </w:rPr>
        <w:fldChar w:fldCharType="separate"/>
      </w:r>
      <w:r w:rsidR="00A4549B">
        <w:rPr>
          <w:szCs w:val="24"/>
        </w:rPr>
        <w:t>9</w:t>
      </w:r>
      <w:r w:rsidR="00BD6EB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0"/>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3"/>
      <w:bookmarkEnd w:id="114"/>
      <w:bookmarkEnd w:id="115"/>
      <w:bookmarkEnd w:id="116"/>
      <w:bookmarkEnd w:id="117"/>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1" w:name="_Анкета_Претендента_на"/>
      <w:bookmarkStart w:id="122" w:name="_Анкета_Участника_процедуры"/>
      <w:bookmarkStart w:id="123" w:name="_АНКЕТА_УЧАСТНИКА_КОНКУРСА"/>
      <w:bookmarkEnd w:id="121"/>
      <w:bookmarkEnd w:id="122"/>
      <w:bookmarkEnd w:id="123"/>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4" w:name="_Toc402520353"/>
      <w:bookmarkStart w:id="125" w:name="_Toc412201948"/>
      <w:bookmarkStart w:id="126" w:name="_Toc416183271"/>
      <w:bookmarkStart w:id="127" w:name="_Toc416446649"/>
      <w:bookmarkStart w:id="128" w:name="_Toc416682485"/>
      <w:bookmarkStart w:id="129" w:name="_Toc416683131"/>
      <w:bookmarkStart w:id="130"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4"/>
      <w:bookmarkEnd w:id="125"/>
      <w:bookmarkEnd w:id="126"/>
      <w:bookmarkEnd w:id="127"/>
      <w:bookmarkEnd w:id="128"/>
      <w:bookmarkEnd w:id="129"/>
      <w:bookmarkEnd w:id="130"/>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1" w:name="_СВЕДЕНИЯ_О_ПРИНАДЛЕЖНОСТИ"/>
      <w:bookmarkStart w:id="132" w:name="_СВЕДЕНИЯ_О_ЦЕПОЧКЕ"/>
      <w:bookmarkStart w:id="133" w:name="_Toc402520354"/>
      <w:bookmarkStart w:id="134" w:name="_Toc412201949"/>
      <w:bookmarkStart w:id="135" w:name="_Toc416183272"/>
      <w:bookmarkStart w:id="136" w:name="_Toc416446650"/>
      <w:bookmarkStart w:id="137" w:name="_Toc416682486"/>
      <w:bookmarkStart w:id="138" w:name="_Toc416683132"/>
      <w:bookmarkStart w:id="139" w:name="_Toc416683176"/>
      <w:bookmarkEnd w:id="131"/>
      <w:bookmarkEnd w:id="13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3"/>
      <w:bookmarkEnd w:id="134"/>
      <w:bookmarkEnd w:id="135"/>
      <w:bookmarkEnd w:id="136"/>
      <w:bookmarkEnd w:id="137"/>
      <w:bookmarkEnd w:id="138"/>
      <w:bookmarkEnd w:id="139"/>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0" w:name="_Техническое_предложение_(Форма"/>
      <w:bookmarkStart w:id="141" w:name="_Toc235439567"/>
      <w:bookmarkStart w:id="142" w:name="_Toc390267515"/>
      <w:bookmarkStart w:id="143" w:name="_Toc412201950"/>
      <w:bookmarkStart w:id="144" w:name="_Toc416183273"/>
      <w:bookmarkStart w:id="145" w:name="_Toc416446651"/>
      <w:bookmarkStart w:id="146" w:name="_Toc416682487"/>
      <w:bookmarkStart w:id="147" w:name="_Toc416683133"/>
      <w:bookmarkStart w:id="148" w:name="_Toc416683177"/>
      <w:bookmarkEnd w:id="140"/>
      <w:r w:rsidRPr="00FC009D">
        <w:rPr>
          <w:rFonts w:ascii="Times New Roman" w:hAnsi="Times New Roman" w:cs="Times New Roman"/>
          <w:b w:val="0"/>
          <w:i w:val="0"/>
        </w:rPr>
        <w:t>ТЕХНИЧЕСКОЕ ПРЕДЛОЖЕНИЕ (Форма __)</w:t>
      </w:r>
      <w:bookmarkEnd w:id="141"/>
      <w:bookmarkEnd w:id="142"/>
      <w:bookmarkEnd w:id="143"/>
      <w:bookmarkEnd w:id="144"/>
      <w:bookmarkEnd w:id="145"/>
      <w:bookmarkEnd w:id="146"/>
      <w:bookmarkEnd w:id="147"/>
      <w:bookmarkEnd w:id="148"/>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49" w:name="_Toc390267520"/>
      <w:bookmarkStart w:id="150" w:name="_Toc412201955"/>
      <w:bookmarkStart w:id="151" w:name="_Toc416183274"/>
      <w:bookmarkStart w:id="152" w:name="_Toc416446652"/>
      <w:bookmarkStart w:id="153" w:name="_Toc416682488"/>
      <w:bookmarkStart w:id="154" w:name="_Toc416683134"/>
      <w:bookmarkStart w:id="155"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49"/>
      <w:bookmarkEnd w:id="150"/>
      <w:bookmarkEnd w:id="151"/>
      <w:bookmarkEnd w:id="152"/>
      <w:bookmarkEnd w:id="153"/>
      <w:bookmarkEnd w:id="154"/>
      <w:bookmarkEnd w:id="155"/>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6" w:name="_Сводная_таблица_стоимости"/>
      <w:bookmarkStart w:id="157" w:name="_Toc270325674"/>
      <w:bookmarkStart w:id="158" w:name="_Toc390267516"/>
      <w:bookmarkStart w:id="159" w:name="_Toc412201951"/>
      <w:bookmarkStart w:id="160" w:name="_Toc416183275"/>
      <w:bookmarkStart w:id="161" w:name="_Toc416446653"/>
      <w:bookmarkStart w:id="162" w:name="_Toc416682489"/>
      <w:bookmarkStart w:id="163" w:name="_Toc416683135"/>
      <w:bookmarkStart w:id="164" w:name="_Toc416683179"/>
      <w:bookmarkEnd w:id="156"/>
      <w:r w:rsidRPr="00FC009D">
        <w:rPr>
          <w:rFonts w:ascii="Times New Roman" w:hAnsi="Times New Roman" w:cs="Times New Roman"/>
          <w:b w:val="0"/>
          <w:i w:val="0"/>
        </w:rPr>
        <w:t>СВОДНАЯ ТАБЛИЦА СТОИМОСТИ (Форма __)</w:t>
      </w:r>
      <w:bookmarkEnd w:id="157"/>
      <w:bookmarkEnd w:id="158"/>
      <w:bookmarkEnd w:id="159"/>
      <w:bookmarkEnd w:id="160"/>
      <w:bookmarkEnd w:id="161"/>
      <w:bookmarkEnd w:id="162"/>
      <w:bookmarkEnd w:id="163"/>
      <w:bookmarkEnd w:id="164"/>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5" w:name="_График_оплаты_выполняемых"/>
      <w:bookmarkStart w:id="166" w:name="_Toc390267522"/>
      <w:bookmarkStart w:id="167" w:name="_Toc412201957"/>
      <w:bookmarkStart w:id="168" w:name="_Toc416183276"/>
      <w:bookmarkStart w:id="169" w:name="_Toc416446654"/>
      <w:bookmarkStart w:id="170" w:name="_Toc416682490"/>
      <w:bookmarkStart w:id="171" w:name="_Toc416683136"/>
      <w:bookmarkStart w:id="172" w:name="_Toc416683180"/>
      <w:bookmarkStart w:id="173" w:name="_Toc255987075"/>
      <w:bookmarkEnd w:id="16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6"/>
      <w:bookmarkEnd w:id="167"/>
      <w:bookmarkEnd w:id="168"/>
      <w:bookmarkEnd w:id="169"/>
      <w:bookmarkEnd w:id="170"/>
      <w:bookmarkEnd w:id="171"/>
      <w:bookmarkEnd w:id="172"/>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3"/>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4" w:name="_Справка_об_участии_в_судебных_разби"/>
      <w:bookmarkStart w:id="175" w:name="_Справка_об_участии"/>
      <w:bookmarkEnd w:id="99"/>
      <w:bookmarkEnd w:id="100"/>
      <w:bookmarkEnd w:id="174"/>
      <w:bookmarkEnd w:id="175"/>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6" w:name="_Toc416683181"/>
      <w:r>
        <w:rPr>
          <w:b/>
          <w:sz w:val="28"/>
          <w:szCs w:val="28"/>
        </w:rPr>
        <w:t>ЧАСТЬ 2</w:t>
      </w:r>
      <w:bookmarkEnd w:id="176"/>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77" w:name="_Toc416683182"/>
      <w:r>
        <w:rPr>
          <w:sz w:val="28"/>
          <w:szCs w:val="28"/>
        </w:rPr>
        <w:t>ПОРЯДОК ПРОВЕДЕНИЯ ЗАКУПКИ</w:t>
      </w:r>
      <w:bookmarkEnd w:id="177"/>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78"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78"/>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BD6EBB">
              <w:fldChar w:fldCharType="begin"/>
            </w:r>
            <w:r>
              <w:instrText xml:space="preserve"> REF _Ref406409540 \r \h </w:instrText>
            </w:r>
            <w:r w:rsidR="00BD6EBB">
              <w:fldChar w:fldCharType="separate"/>
            </w:r>
            <w:r w:rsidR="00A4549B">
              <w:t>2.1</w:t>
            </w:r>
            <w:r w:rsidR="00BD6EBB">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79" w:name="_Ref401300807"/>
          </w:p>
        </w:tc>
        <w:bookmarkEnd w:id="179"/>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0"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1"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0"/>
            <w:bookmarkEnd w:id="181"/>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BD6EBB">
              <w:rPr>
                <w:szCs w:val="24"/>
              </w:rPr>
              <w:fldChar w:fldCharType="begin"/>
            </w:r>
            <w:r>
              <w:rPr>
                <w:szCs w:val="24"/>
              </w:rPr>
              <w:instrText xml:space="preserve"> REF _Ref401221523 \r \h </w:instrText>
            </w:r>
            <w:r w:rsidR="00BD6EBB">
              <w:rPr>
                <w:szCs w:val="24"/>
              </w:rPr>
            </w:r>
            <w:r w:rsidR="00BD6EBB">
              <w:rPr>
                <w:szCs w:val="24"/>
              </w:rPr>
              <w:fldChar w:fldCharType="separate"/>
            </w:r>
            <w:r w:rsidR="00A4549B">
              <w:rPr>
                <w:szCs w:val="24"/>
              </w:rPr>
              <w:t>6.5</w:t>
            </w:r>
            <w:r w:rsidR="00BD6EBB">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2"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2"/>
          </w:p>
          <w:p w:rsidR="00457BF2" w:rsidRPr="003012C7" w:rsidRDefault="00457BF2" w:rsidP="00E53E12">
            <w:pPr>
              <w:pStyle w:val="Times12"/>
              <w:numPr>
                <w:ilvl w:val="2"/>
                <w:numId w:val="72"/>
              </w:numPr>
              <w:tabs>
                <w:tab w:val="left" w:pos="1416"/>
              </w:tabs>
              <w:rPr>
                <w:szCs w:val="24"/>
              </w:rPr>
            </w:pPr>
            <w:bookmarkStart w:id="183"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3"/>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4"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4"/>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BD6EBB">
              <w:rPr>
                <w:szCs w:val="24"/>
              </w:rPr>
              <w:fldChar w:fldCharType="begin"/>
            </w:r>
            <w:r>
              <w:rPr>
                <w:szCs w:val="24"/>
              </w:rPr>
              <w:instrText xml:space="preserve"> REF _Ref407364133 \r \h </w:instrText>
            </w:r>
            <w:r w:rsidR="00BD6EBB">
              <w:rPr>
                <w:szCs w:val="24"/>
              </w:rPr>
            </w:r>
            <w:r w:rsidR="00BD6EBB">
              <w:rPr>
                <w:szCs w:val="24"/>
              </w:rPr>
              <w:fldChar w:fldCharType="separate"/>
            </w:r>
            <w:r w:rsidR="00A4549B">
              <w:rPr>
                <w:szCs w:val="24"/>
              </w:rPr>
              <w:t>б)</w:t>
            </w:r>
            <w:r w:rsidR="00BD6EBB">
              <w:rPr>
                <w:szCs w:val="24"/>
              </w:rPr>
              <w:fldChar w:fldCharType="end"/>
            </w:r>
            <w:r>
              <w:rPr>
                <w:szCs w:val="24"/>
              </w:rPr>
              <w:t xml:space="preserve"> пункта </w:t>
            </w:r>
            <w:r w:rsidR="00BD6EBB">
              <w:rPr>
                <w:szCs w:val="24"/>
              </w:rPr>
              <w:fldChar w:fldCharType="begin"/>
            </w:r>
            <w:r>
              <w:rPr>
                <w:szCs w:val="24"/>
              </w:rPr>
              <w:instrText xml:space="preserve"> REF _Ref407364135 \r \h </w:instrText>
            </w:r>
            <w:r w:rsidR="00BD6EBB">
              <w:rPr>
                <w:szCs w:val="24"/>
              </w:rPr>
            </w:r>
            <w:r w:rsidR="00BD6EBB">
              <w:rPr>
                <w:szCs w:val="24"/>
              </w:rPr>
              <w:fldChar w:fldCharType="separate"/>
            </w:r>
            <w:r w:rsidR="00A4549B">
              <w:rPr>
                <w:szCs w:val="24"/>
              </w:rPr>
              <w:t>7.2</w:t>
            </w:r>
            <w:r w:rsidR="00BD6EBB">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A4549B" w:rsidRPr="00A4549B">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A4549B" w:rsidRPr="00A4549B">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A4549B" w:rsidRPr="00A4549B">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5"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5"/>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A4549B" w:rsidRPr="00A4549B">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6" w:name="_Ref407364135"/>
            <w:r>
              <w:t>К</w:t>
            </w:r>
            <w:r w:rsidRPr="00DA3FA6">
              <w:t>ритери</w:t>
            </w:r>
            <w:r>
              <w:t>и</w:t>
            </w:r>
            <w:r w:rsidRPr="00DA3FA6">
              <w:t xml:space="preserve"> отбора:</w:t>
            </w:r>
            <w:bookmarkEnd w:id="186"/>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87"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87"/>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88"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88"/>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89"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89"/>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BD6EBB">
              <w:rPr>
                <w:spacing w:val="-6"/>
                <w:szCs w:val="28"/>
              </w:rPr>
              <w:fldChar w:fldCharType="begin"/>
            </w:r>
            <w:r>
              <w:rPr>
                <w:spacing w:val="-6"/>
                <w:szCs w:val="28"/>
              </w:rPr>
              <w:instrText xml:space="preserve"> REF _Ref401300807 \r \h </w:instrText>
            </w:r>
            <w:r w:rsidR="00BD6EBB">
              <w:rPr>
                <w:spacing w:val="-6"/>
                <w:szCs w:val="28"/>
              </w:rPr>
            </w:r>
            <w:r w:rsidR="00BD6EBB">
              <w:rPr>
                <w:spacing w:val="-6"/>
                <w:szCs w:val="28"/>
              </w:rPr>
              <w:fldChar w:fldCharType="separate"/>
            </w:r>
            <w:r w:rsidR="00A4549B">
              <w:rPr>
                <w:spacing w:val="-6"/>
                <w:szCs w:val="28"/>
              </w:rPr>
              <w:t>4</w:t>
            </w:r>
            <w:r w:rsidR="00BD6EBB">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0" w:name="_Ref317254659"/>
          </w:p>
        </w:tc>
        <w:bookmarkEnd w:id="190"/>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w:t>
            </w:r>
            <w:r w:rsidR="00A4549B">
              <w:t xml:space="preserve"> </w:t>
            </w:r>
            <w:r>
              <w:t xml:space="preserve">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1"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1"/>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BD6EBB">
              <w:fldChar w:fldCharType="begin"/>
            </w:r>
            <w:r>
              <w:instrText xml:space="preserve"> REF _Ref401223826 \r \h </w:instrText>
            </w:r>
            <w:r w:rsidR="00BD6EBB">
              <w:fldChar w:fldCharType="separate"/>
            </w:r>
            <w:r w:rsidR="00A4549B">
              <w:t>а)</w:t>
            </w:r>
            <w:r w:rsidR="00BD6EBB">
              <w:fldChar w:fldCharType="end"/>
            </w:r>
            <w:r>
              <w:t>-</w:t>
            </w:r>
            <w:r w:rsidR="00BD6EBB">
              <w:fldChar w:fldCharType="begin"/>
            </w:r>
            <w:r>
              <w:instrText xml:space="preserve"> REF _Ref401223828 \r \h </w:instrText>
            </w:r>
            <w:r w:rsidR="00BD6EBB">
              <w:fldChar w:fldCharType="separate"/>
            </w:r>
            <w:r w:rsidR="00A4549B">
              <w:t>в)</w:t>
            </w:r>
            <w:r w:rsidR="00BD6EBB">
              <w:fldChar w:fldCharType="end"/>
            </w:r>
            <w:r>
              <w:t xml:space="preserve"> пункта </w:t>
            </w:r>
            <w:r w:rsidR="00BD6EBB">
              <w:fldChar w:fldCharType="begin"/>
            </w:r>
            <w:r>
              <w:instrText xml:space="preserve"> REF _Ref352159239 \r \h </w:instrText>
            </w:r>
            <w:r w:rsidR="00BD6EBB">
              <w:fldChar w:fldCharType="separate"/>
            </w:r>
            <w:r w:rsidR="00A4549B">
              <w:t>12.1</w:t>
            </w:r>
            <w:r w:rsidR="00BD6EBB">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2" w:name="_Ref401223818"/>
          </w:p>
        </w:tc>
        <w:tc>
          <w:tcPr>
            <w:tcW w:w="2268" w:type="dxa"/>
          </w:tcPr>
          <w:p w:rsidR="00457BF2" w:rsidRDefault="00457BF2" w:rsidP="00433ACD">
            <w:pPr>
              <w:ind w:right="153"/>
              <w:rPr>
                <w:spacing w:val="-6"/>
              </w:rPr>
            </w:pPr>
            <w:bookmarkStart w:id="193" w:name="_Toc247716281"/>
            <w:bookmarkStart w:id="194" w:name="_Ref307226092"/>
            <w:bookmarkStart w:id="195" w:name="_Ref375848735"/>
            <w:bookmarkStart w:id="196" w:name="_Toc368984333"/>
            <w:bookmarkStart w:id="197" w:name="_Toc391380982"/>
            <w:bookmarkStart w:id="198" w:name="_Toc383097271"/>
            <w:bookmarkEnd w:id="192"/>
            <w:r w:rsidRPr="00D47910">
              <w:rPr>
                <w:spacing w:val="-6"/>
              </w:rPr>
              <w:t>Отказ заказчика от заключения договора</w:t>
            </w:r>
            <w:bookmarkEnd w:id="193"/>
            <w:bookmarkEnd w:id="194"/>
            <w:bookmarkEnd w:id="195"/>
            <w:bookmarkEnd w:id="196"/>
            <w:bookmarkEnd w:id="197"/>
            <w:bookmarkEnd w:id="198"/>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199"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199"/>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0"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0"/>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1"/>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2" w:name="_Ref397617142"/>
          </w:p>
        </w:tc>
        <w:tc>
          <w:tcPr>
            <w:tcW w:w="2268" w:type="dxa"/>
          </w:tcPr>
          <w:p w:rsidR="00457BF2" w:rsidRPr="00EC3767" w:rsidRDefault="00457BF2" w:rsidP="00433ACD">
            <w:pPr>
              <w:ind w:right="153"/>
              <w:jc w:val="both"/>
            </w:pPr>
            <w:bookmarkStart w:id="203" w:name="_Ref311059287"/>
            <w:bookmarkStart w:id="204" w:name="_Ref311060615"/>
            <w:bookmarkStart w:id="205" w:name="_Toc368984334"/>
            <w:bookmarkStart w:id="206" w:name="_Toc391380983"/>
            <w:bookmarkStart w:id="207" w:name="_Toc383097272"/>
            <w:bookmarkEnd w:id="202"/>
            <w:r w:rsidRPr="00EC3767">
              <w:t>Последствия уклонения участника от заключения договора</w:t>
            </w:r>
            <w:bookmarkEnd w:id="203"/>
            <w:bookmarkEnd w:id="204"/>
            <w:bookmarkEnd w:id="205"/>
            <w:bookmarkEnd w:id="206"/>
            <w:bookmarkEnd w:id="207"/>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8" w:name="_Ref321836398"/>
          </w:p>
        </w:tc>
        <w:bookmarkEnd w:id="208"/>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09" w:name="_Toc416683183"/>
      <w:r>
        <w:rPr>
          <w:b/>
          <w:sz w:val="28"/>
          <w:szCs w:val="28"/>
        </w:rPr>
        <w:lastRenderedPageBreak/>
        <w:t>ЧАСТЬ 3</w:t>
      </w:r>
      <w:bookmarkEnd w:id="209"/>
    </w:p>
    <w:p w:rsidR="008D4B29" w:rsidRPr="00DD5EEB" w:rsidRDefault="008D4B29" w:rsidP="008D4B29">
      <w:pPr>
        <w:pStyle w:val="10"/>
        <w:numPr>
          <w:ilvl w:val="0"/>
          <w:numId w:val="0"/>
        </w:numPr>
        <w:jc w:val="center"/>
        <w:rPr>
          <w:b/>
          <w:sz w:val="28"/>
          <w:szCs w:val="28"/>
        </w:rPr>
      </w:pPr>
      <w:bookmarkStart w:id="210" w:name="_Toc416183284"/>
      <w:bookmarkStart w:id="211" w:name="_Toc416446656"/>
      <w:bookmarkStart w:id="212" w:name="_Toc416683184"/>
      <w:r w:rsidRPr="00DD5EEB">
        <w:rPr>
          <w:b/>
          <w:sz w:val="28"/>
          <w:szCs w:val="28"/>
        </w:rPr>
        <w:t>«ПРОЕКТ ДОГОВОРА»</w:t>
      </w:r>
      <w:bookmarkEnd w:id="210"/>
      <w:bookmarkEnd w:id="211"/>
      <w:bookmarkEnd w:id="212"/>
    </w:p>
    <w:p w:rsidR="008D4B29" w:rsidRPr="00406CAB" w:rsidRDefault="008D4B29" w:rsidP="008D4B29">
      <w:pPr>
        <w:spacing w:before="120"/>
      </w:pPr>
      <w:bookmarkStart w:id="21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C208CF" w:rsidRDefault="00C208CF" w:rsidP="008D4B29">
      <w:pPr>
        <w:spacing w:before="120"/>
        <w:ind w:left="405"/>
        <w:contextualSpacing/>
        <w:jc w:val="center"/>
        <w:rPr>
          <w:b/>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00945ADD" w:rsidRPr="00945ADD">
        <w:t xml:space="preserve"> </w:t>
      </w:r>
      <w:r w:rsidR="00044099">
        <w:t>р</w:t>
      </w:r>
      <w:r w:rsidR="00044099" w:rsidRPr="005A663F">
        <w:t>емонт</w:t>
      </w:r>
      <w:r w:rsidR="00044099">
        <w:t xml:space="preserve">у кровли общежития </w:t>
      </w:r>
      <w:r w:rsidR="00044099">
        <w:rPr>
          <w:sz w:val="28"/>
          <w:szCs w:val="28"/>
        </w:rPr>
        <w:t xml:space="preserve"> </w:t>
      </w:r>
      <w:r w:rsidR="00044099">
        <w:t>ФГУП «Уральский электромеханический завод» по адресу г.Екатеринбург,  ул. Комвузовская, 21Ж</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C208CF" w:rsidRDefault="00C208CF" w:rsidP="008D4B29">
      <w:pPr>
        <w:pStyle w:val="aa"/>
        <w:tabs>
          <w:tab w:val="left" w:pos="1134"/>
        </w:tabs>
        <w:spacing w:before="120" w:line="360" w:lineRule="auto"/>
        <w:ind w:left="567" w:firstLine="0"/>
        <w:contextualSpacing/>
        <w:jc w:val="center"/>
        <w:rPr>
          <w:b/>
        </w:rPr>
      </w:pPr>
    </w:p>
    <w:p w:rsidR="008D4B29"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C208CF" w:rsidRPr="00406CAB" w:rsidRDefault="00C208CF" w:rsidP="008D4B29">
      <w:pPr>
        <w:pStyle w:val="aa"/>
        <w:tabs>
          <w:tab w:val="left" w:pos="1134"/>
        </w:tabs>
        <w:spacing w:before="120" w:line="360" w:lineRule="auto"/>
        <w:ind w:left="567" w:firstLine="0"/>
        <w:contextualSpacing/>
        <w:jc w:val="center"/>
        <w:rPr>
          <w:b/>
        </w:rPr>
      </w:pP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C208CF" w:rsidRDefault="00C208CF" w:rsidP="008D4B29">
      <w:pPr>
        <w:pStyle w:val="aa"/>
        <w:tabs>
          <w:tab w:val="left" w:pos="1134"/>
        </w:tabs>
        <w:spacing w:before="120"/>
        <w:ind w:left="567" w:firstLine="0"/>
        <w:contextualSpacing/>
        <w:jc w:val="center"/>
        <w:rPr>
          <w:b/>
        </w:rPr>
      </w:pPr>
    </w:p>
    <w:p w:rsidR="008D4B29"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C208CF" w:rsidRPr="00406CAB" w:rsidRDefault="00C208CF" w:rsidP="008D4B29">
      <w:pPr>
        <w:pStyle w:val="aa"/>
        <w:tabs>
          <w:tab w:val="left" w:pos="1134"/>
        </w:tabs>
        <w:spacing w:before="120"/>
        <w:ind w:left="567" w:firstLine="0"/>
        <w:contextualSpacing/>
        <w:jc w:val="center"/>
        <w:rPr>
          <w:b/>
        </w:rPr>
      </w:pP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lastRenderedPageBreak/>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lastRenderedPageBreak/>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C208CF" w:rsidRDefault="00C208CF" w:rsidP="008D4B29">
      <w:pPr>
        <w:pStyle w:val="25"/>
        <w:spacing w:line="240" w:lineRule="auto"/>
        <w:contextualSpacing/>
        <w:jc w:val="center"/>
        <w:rPr>
          <w:b/>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C23FDA">
        <w:rPr>
          <w:szCs w:val="24"/>
        </w:rPr>
        <w:t xml:space="preserve">течение </w:t>
      </w:r>
      <w:r w:rsidR="00536DB3">
        <w:rPr>
          <w:szCs w:val="24"/>
        </w:rPr>
        <w:t>6</w:t>
      </w:r>
      <w:r w:rsidR="00044099">
        <w:rPr>
          <w:szCs w:val="24"/>
        </w:rPr>
        <w:t>0</w:t>
      </w:r>
      <w:r w:rsidRPr="00C23FDA">
        <w:rPr>
          <w:szCs w:val="24"/>
        </w:rPr>
        <w:t xml:space="preserve"> 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C208CF" w:rsidRDefault="00C208CF" w:rsidP="008D4B29">
      <w:pPr>
        <w:pStyle w:val="aa"/>
        <w:tabs>
          <w:tab w:val="left" w:pos="1134"/>
        </w:tabs>
        <w:spacing w:before="120"/>
        <w:ind w:firstLine="0"/>
        <w:contextualSpacing/>
        <w:jc w:val="center"/>
        <w:rPr>
          <w:b/>
        </w:rPr>
      </w:pP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C208CF" w:rsidRPr="00C208CF" w:rsidRDefault="008D4B29" w:rsidP="00C208CF">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044099" w:rsidRDefault="00044099" w:rsidP="008D4B29">
      <w:pPr>
        <w:pStyle w:val="afc"/>
        <w:tabs>
          <w:tab w:val="left" w:pos="1134"/>
        </w:tabs>
        <w:spacing w:before="120"/>
        <w:contextualSpacing/>
        <w:jc w:val="center"/>
        <w:rPr>
          <w:b/>
        </w:rPr>
      </w:pPr>
    </w:p>
    <w:p w:rsidR="00044099" w:rsidRDefault="00044099" w:rsidP="008D4B29">
      <w:pPr>
        <w:pStyle w:val="afc"/>
        <w:tabs>
          <w:tab w:val="left" w:pos="1134"/>
        </w:tabs>
        <w:spacing w:before="120"/>
        <w:contextualSpacing/>
        <w:jc w:val="center"/>
        <w:rPr>
          <w:b/>
        </w:rPr>
      </w:pPr>
    </w:p>
    <w:p w:rsidR="00044099" w:rsidRDefault="00044099" w:rsidP="008D4B29">
      <w:pPr>
        <w:pStyle w:val="afc"/>
        <w:tabs>
          <w:tab w:val="left" w:pos="1134"/>
        </w:tabs>
        <w:spacing w:before="120"/>
        <w:contextualSpacing/>
        <w:jc w:val="center"/>
        <w:rPr>
          <w:b/>
        </w:rPr>
      </w:pPr>
    </w:p>
    <w:p w:rsidR="008D4B29" w:rsidRDefault="008D4B29" w:rsidP="008D4B29">
      <w:pPr>
        <w:pStyle w:val="afc"/>
        <w:tabs>
          <w:tab w:val="left" w:pos="1134"/>
        </w:tabs>
        <w:spacing w:before="120"/>
        <w:contextualSpacing/>
        <w:jc w:val="center"/>
        <w:rPr>
          <w:b/>
        </w:rPr>
      </w:pPr>
      <w:r>
        <w:rPr>
          <w:b/>
        </w:rPr>
        <w:lastRenderedPageBreak/>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044099">
      <w:pPr>
        <w:pStyle w:val="23"/>
        <w:tabs>
          <w:tab w:val="num" w:pos="1134"/>
        </w:tabs>
        <w:spacing w:before="120"/>
        <w:ind w:firstLine="0"/>
        <w:contextualSpacing/>
        <w:rPr>
          <w:sz w:val="12"/>
          <w:szCs w:val="12"/>
        </w:rPr>
      </w:pPr>
    </w:p>
    <w:p w:rsidR="008D4B29" w:rsidRDefault="008D4B29" w:rsidP="0004409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w:t>
      </w:r>
      <w:r w:rsidRPr="00406CAB">
        <w:rPr>
          <w:color w:val="000000"/>
        </w:rPr>
        <w:lastRenderedPageBreak/>
        <w:t xml:space="preserve">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C208CF" w:rsidRDefault="00C208CF" w:rsidP="008D4B29">
      <w:pPr>
        <w:pStyle w:val="aa"/>
        <w:tabs>
          <w:tab w:val="left" w:pos="1134"/>
        </w:tabs>
        <w:spacing w:before="120"/>
        <w:ind w:left="960" w:firstLine="0"/>
        <w:contextualSpacing/>
        <w:jc w:val="center"/>
        <w:rPr>
          <w:b/>
        </w:rPr>
      </w:pP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C208CF" w:rsidRDefault="00C208CF" w:rsidP="008D4B29">
      <w:pPr>
        <w:pStyle w:val="aa"/>
        <w:tabs>
          <w:tab w:val="left" w:pos="1134"/>
        </w:tabs>
        <w:spacing w:before="120"/>
        <w:ind w:left="960" w:firstLine="0"/>
        <w:contextualSpacing/>
        <w:jc w:val="center"/>
        <w:rPr>
          <w:b/>
        </w:rPr>
      </w:pP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C208CF" w:rsidRDefault="00C208CF" w:rsidP="008D4B29">
      <w:pPr>
        <w:pStyle w:val="aa"/>
        <w:spacing w:after="120"/>
        <w:ind w:firstLine="567"/>
      </w:pPr>
    </w:p>
    <w:p w:rsidR="00044099" w:rsidRDefault="00044099" w:rsidP="008D4B29">
      <w:pPr>
        <w:pStyle w:val="aa"/>
        <w:spacing w:after="120"/>
        <w:ind w:firstLine="567"/>
      </w:pPr>
    </w:p>
    <w:p w:rsidR="008D4B29" w:rsidRPr="00406CAB" w:rsidRDefault="008D4B29" w:rsidP="008D4B29">
      <w:pPr>
        <w:pStyle w:val="afc"/>
        <w:tabs>
          <w:tab w:val="left" w:pos="1134"/>
        </w:tabs>
        <w:spacing w:before="120"/>
        <w:ind w:firstLine="567"/>
        <w:rPr>
          <w:color w:val="000000"/>
        </w:rPr>
      </w:pPr>
      <w:r w:rsidRPr="00406CAB">
        <w:rPr>
          <w:color w:val="000000"/>
        </w:rPr>
        <w:lastRenderedPageBreak/>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C208CF">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3"/>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tbl>
      <w:tblPr>
        <w:tblpPr w:leftFromText="180" w:rightFromText="180" w:vertAnchor="page" w:horzAnchor="margin" w:tblpXSpec="right" w:tblpY="677"/>
        <w:tblW w:w="9747" w:type="dxa"/>
        <w:tblLook w:val="0000"/>
      </w:tblPr>
      <w:tblGrid>
        <w:gridCol w:w="2943"/>
        <w:gridCol w:w="6804"/>
      </w:tblGrid>
      <w:tr w:rsidR="00C208CF" w:rsidRPr="00CA7CFF" w:rsidTr="00C208CF">
        <w:trPr>
          <w:trHeight w:val="1135"/>
        </w:trPr>
        <w:tc>
          <w:tcPr>
            <w:tcW w:w="2943" w:type="dxa"/>
          </w:tcPr>
          <w:p w:rsidR="00C208CF" w:rsidRPr="00CA7CFF" w:rsidRDefault="00C208CF" w:rsidP="00C208CF">
            <w:pPr>
              <w:rPr>
                <w:sz w:val="28"/>
                <w:szCs w:val="28"/>
              </w:rPr>
            </w:pPr>
          </w:p>
        </w:tc>
        <w:tc>
          <w:tcPr>
            <w:tcW w:w="6804" w:type="dxa"/>
          </w:tcPr>
          <w:p w:rsidR="00C208CF" w:rsidRDefault="00C208CF" w:rsidP="00C208CF">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C208CF" w:rsidRDefault="00C208CF" w:rsidP="00C208CF">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C208CF" w:rsidRPr="00CA7CFF" w:rsidRDefault="00C208CF" w:rsidP="00C208C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августа  2015 года</w:t>
            </w:r>
          </w:p>
        </w:tc>
      </w:tr>
    </w:tbl>
    <w:p w:rsidR="00C208CF" w:rsidRDefault="00C208CF" w:rsidP="00433ACD">
      <w:pPr>
        <w:jc w:val="center"/>
        <w:rPr>
          <w:bCs/>
          <w:sz w:val="28"/>
          <w:szCs w:val="28"/>
        </w:rPr>
      </w:pPr>
    </w:p>
    <w:p w:rsidR="00C208CF" w:rsidRDefault="00C208CF" w:rsidP="00433ACD">
      <w:pPr>
        <w:jc w:val="center"/>
        <w:rPr>
          <w:bCs/>
          <w:sz w:val="28"/>
          <w:szCs w:val="28"/>
        </w:rPr>
      </w:pPr>
    </w:p>
    <w:p w:rsidR="00433ACD" w:rsidRDefault="00433ACD"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C208CF" w:rsidRDefault="00C208CF"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4" w:name="_Toc318388606"/>
      <w:bookmarkStart w:id="215" w:name="_Toc356807606"/>
      <w:bookmarkStart w:id="216" w:name="_Toc416683185"/>
      <w:r w:rsidRPr="00353E19">
        <w:rPr>
          <w:bCs/>
          <w:sz w:val="28"/>
          <w:szCs w:val="28"/>
        </w:rPr>
        <w:t>ДОКУМЕНТАЦИЯ ПО ЗАПРОСУ ПРЕДЛОЖЕНИЙ</w:t>
      </w:r>
      <w:bookmarkEnd w:id="214"/>
      <w:bookmarkEnd w:id="215"/>
      <w:bookmarkEnd w:id="216"/>
    </w:p>
    <w:p w:rsidR="00433ACD" w:rsidRPr="00BE7968" w:rsidRDefault="00433ACD" w:rsidP="00CE7F1A">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sidR="00945ADD" w:rsidRPr="00ED7EA5">
        <w:rPr>
          <w:sz w:val="28"/>
          <w:szCs w:val="28"/>
        </w:rPr>
        <w:t xml:space="preserve">  </w:t>
      </w:r>
      <w:r w:rsidR="00CE7F1A">
        <w:rPr>
          <w:sz w:val="28"/>
          <w:szCs w:val="28"/>
        </w:rPr>
        <w:t>р</w:t>
      </w:r>
      <w:r w:rsidR="00CE7F1A" w:rsidRPr="00CE7F1A">
        <w:rPr>
          <w:sz w:val="28"/>
          <w:szCs w:val="28"/>
        </w:rPr>
        <w:t xml:space="preserve">емонт кровли общежития </w:t>
      </w:r>
      <w:r w:rsidR="00CE7F1A">
        <w:rPr>
          <w:sz w:val="28"/>
          <w:szCs w:val="28"/>
        </w:rPr>
        <w:t xml:space="preserve"> </w:t>
      </w:r>
      <w:r w:rsidR="00CE7F1A" w:rsidRPr="00CE7F1A">
        <w:rPr>
          <w:sz w:val="28"/>
          <w:szCs w:val="28"/>
        </w:rPr>
        <w:t>ФГУП «Уральский электромеханический завод» по адресу г.Екатеринбург,  ул. Комвузовская, 21Ж</w:t>
      </w:r>
      <w:r w:rsidR="00CE7F1A">
        <w:rPr>
          <w:sz w:val="28"/>
          <w:szCs w:val="28"/>
        </w:rPr>
        <w:t>.</w:t>
      </w: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945ADD">
      <w:pPr>
        <w:pStyle w:val="110"/>
        <w:keepNext w:val="0"/>
        <w:rPr>
          <w:snapToGrid/>
          <w:sz w:val="28"/>
          <w:szCs w:val="24"/>
        </w:rPr>
      </w:pPr>
      <w:r>
        <w:rPr>
          <w:snapToGrid/>
          <w:sz w:val="28"/>
          <w:szCs w:val="24"/>
        </w:rPr>
        <w:t>2015г.</w:t>
      </w:r>
    </w:p>
    <w:p w:rsidR="00CE7F1A" w:rsidRDefault="00CE7F1A" w:rsidP="00CE7F1A"/>
    <w:p w:rsidR="00CE7F1A" w:rsidRDefault="00CE7F1A" w:rsidP="00CE7F1A"/>
    <w:p w:rsidR="00CE7F1A" w:rsidRPr="00CE7F1A" w:rsidRDefault="00CE7F1A" w:rsidP="00CE7F1A"/>
    <w:p w:rsidR="00613192" w:rsidRDefault="00433ACD" w:rsidP="00613192">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433ACD" w:rsidRPr="00613192" w:rsidRDefault="00433ACD" w:rsidP="00613192">
      <w:pPr>
        <w:pStyle w:val="Times12"/>
        <w:overflowPunct/>
        <w:autoSpaceDE/>
        <w:autoSpaceDN/>
        <w:adjustRightInd/>
        <w:spacing w:before="100" w:beforeAutospacing="1" w:after="100" w:afterAutospacing="1"/>
        <w:ind w:firstLine="0"/>
        <w:jc w:val="center"/>
        <w:rPr>
          <w:b/>
          <w:szCs w:val="24"/>
        </w:rPr>
      </w:pPr>
      <w:r w:rsidRPr="008E3FFA">
        <w:rPr>
          <w:b/>
          <w:sz w:val="28"/>
          <w:szCs w:val="28"/>
          <w:u w:val="single"/>
        </w:rPr>
        <w:t xml:space="preserve">На </w:t>
      </w:r>
      <w:r>
        <w:rPr>
          <w:b/>
          <w:sz w:val="28"/>
          <w:szCs w:val="28"/>
          <w:u w:val="single"/>
        </w:rPr>
        <w:t>выполнение работ по</w:t>
      </w:r>
      <w:r w:rsidR="00945ADD" w:rsidRPr="00945ADD">
        <w:rPr>
          <w:b/>
          <w:sz w:val="28"/>
          <w:szCs w:val="28"/>
          <w:u w:val="single"/>
        </w:rPr>
        <w:t xml:space="preserve">  </w:t>
      </w:r>
      <w:r w:rsidR="00CE7F1A">
        <w:rPr>
          <w:b/>
          <w:sz w:val="28"/>
          <w:szCs w:val="28"/>
          <w:u w:val="single"/>
        </w:rPr>
        <w:t>р</w:t>
      </w:r>
      <w:r w:rsidR="00CE7F1A" w:rsidRPr="00CE7F1A">
        <w:rPr>
          <w:b/>
          <w:sz w:val="28"/>
          <w:szCs w:val="28"/>
          <w:u w:val="single"/>
        </w:rPr>
        <w:t>емонт</w:t>
      </w:r>
      <w:r w:rsidR="00CE7F1A">
        <w:rPr>
          <w:b/>
          <w:sz w:val="28"/>
          <w:szCs w:val="28"/>
          <w:u w:val="single"/>
        </w:rPr>
        <w:t>у</w:t>
      </w:r>
      <w:r w:rsidR="00CE7F1A" w:rsidRPr="00CE7F1A">
        <w:rPr>
          <w:b/>
          <w:sz w:val="28"/>
          <w:szCs w:val="28"/>
          <w:u w:val="single"/>
        </w:rPr>
        <w:t xml:space="preserve"> кровли общежития  ФГУП «Уральский электромеханический завод» по адресу г.Екатеринбург,  ул. Комвузовская, 21Ж</w:t>
      </w:r>
      <w:r w:rsidRPr="00751286">
        <w:rPr>
          <w:b/>
          <w:sz w:val="28"/>
          <w:szCs w:val="28"/>
          <w:u w:val="single"/>
        </w:rPr>
        <w:t>.</w:t>
      </w:r>
    </w:p>
    <w:p w:rsidR="00613192" w:rsidRPr="00613192" w:rsidRDefault="00433ACD" w:rsidP="00613192">
      <w:pPr>
        <w:spacing w:line="360" w:lineRule="auto"/>
        <w:jc w:val="center"/>
        <w:rPr>
          <w:u w:val="single"/>
        </w:rPr>
      </w:pPr>
      <w:r>
        <w:rPr>
          <w:u w:val="single"/>
        </w:rPr>
        <w:t>Для устранения неисправностей (дефектов) необходимо:</w:t>
      </w:r>
    </w:p>
    <w:p w:rsidR="00613192" w:rsidRPr="00772AAA" w:rsidRDefault="00613192" w:rsidP="00613192">
      <w:pPr>
        <w:numPr>
          <w:ilvl w:val="0"/>
          <w:numId w:val="83"/>
        </w:numPr>
        <w:spacing w:line="276" w:lineRule="auto"/>
      </w:pPr>
      <w:r w:rsidRPr="00772AAA">
        <w:t>Разборка покрытий кровель из волнистых асбестоцементных листов – 1548,8 м2</w:t>
      </w:r>
    </w:p>
    <w:p w:rsidR="00613192" w:rsidRPr="00C97CF3" w:rsidRDefault="00613192" w:rsidP="00613192">
      <w:pPr>
        <w:numPr>
          <w:ilvl w:val="0"/>
          <w:numId w:val="83"/>
        </w:numPr>
        <w:spacing w:line="276" w:lineRule="auto"/>
      </w:pPr>
      <w:r>
        <w:t>Разборка слуховых окон – 6 шт.</w:t>
      </w:r>
    </w:p>
    <w:p w:rsidR="00613192" w:rsidRDefault="00613192" w:rsidP="00613192">
      <w:pPr>
        <w:numPr>
          <w:ilvl w:val="0"/>
          <w:numId w:val="83"/>
        </w:numPr>
        <w:spacing w:line="276" w:lineRule="auto"/>
      </w:pPr>
      <w:r>
        <w:t xml:space="preserve">Сверление отверстий в кирпичных стенах диаметром 20 мм – 21 </w:t>
      </w:r>
      <w:proofErr w:type="spellStart"/>
      <w:r>
        <w:t>отвер</w:t>
      </w:r>
      <w:proofErr w:type="spellEnd"/>
      <w:r>
        <w:t>.</w:t>
      </w:r>
    </w:p>
    <w:p w:rsidR="00613192" w:rsidRDefault="00613192" w:rsidP="00613192">
      <w:pPr>
        <w:numPr>
          <w:ilvl w:val="0"/>
          <w:numId w:val="83"/>
        </w:numPr>
        <w:spacing w:line="276" w:lineRule="auto"/>
      </w:pPr>
      <w:r>
        <w:t>Установка болтов строительных с гайками и шайбами – 21 шт.</w:t>
      </w:r>
    </w:p>
    <w:p w:rsidR="00613192" w:rsidRDefault="00613192" w:rsidP="00613192">
      <w:pPr>
        <w:numPr>
          <w:ilvl w:val="0"/>
          <w:numId w:val="83"/>
        </w:numPr>
        <w:spacing w:line="276" w:lineRule="auto"/>
      </w:pPr>
      <w:r>
        <w:t>Ремонт деревянных элементов конструкций крыши, выправка деревянных стропильных ног с установкой раскосов (привязка стропильных ног) – 21 шт.</w:t>
      </w:r>
    </w:p>
    <w:p w:rsidR="00613192" w:rsidRDefault="00613192" w:rsidP="00613192">
      <w:pPr>
        <w:numPr>
          <w:ilvl w:val="0"/>
          <w:numId w:val="83"/>
        </w:numPr>
        <w:spacing w:line="276" w:lineRule="auto"/>
      </w:pPr>
      <w:r>
        <w:t>Ремонт деревянных элементов конструкций крыши, выправка деревянных стропильных ног с установкой раскосов (установка затяжки на шпильках) – 4 шт.</w:t>
      </w:r>
    </w:p>
    <w:p w:rsidR="00613192" w:rsidRDefault="00613192" w:rsidP="00613192">
      <w:pPr>
        <w:numPr>
          <w:ilvl w:val="0"/>
          <w:numId w:val="83"/>
        </w:numPr>
        <w:spacing w:line="276" w:lineRule="auto"/>
      </w:pPr>
      <w:r>
        <w:t>Установка стойки из бруса – 0, 101 м2</w:t>
      </w:r>
    </w:p>
    <w:p w:rsidR="00613192" w:rsidRPr="00C97CF3" w:rsidRDefault="00613192" w:rsidP="00613192">
      <w:pPr>
        <w:numPr>
          <w:ilvl w:val="0"/>
          <w:numId w:val="83"/>
        </w:numPr>
        <w:spacing w:line="276" w:lineRule="auto"/>
      </w:pPr>
      <w:r>
        <w:t>Установка хомутов на опоры – 524 шт.</w:t>
      </w:r>
    </w:p>
    <w:p w:rsidR="00613192" w:rsidRDefault="00613192" w:rsidP="00613192">
      <w:pPr>
        <w:numPr>
          <w:ilvl w:val="0"/>
          <w:numId w:val="83"/>
        </w:numPr>
        <w:spacing w:line="276" w:lineRule="auto"/>
      </w:pPr>
      <w:r w:rsidRPr="00624668">
        <w:t xml:space="preserve">Монтаж кровельного покрытия из профилированного листа </w:t>
      </w:r>
      <w:r>
        <w:t>(НС 35-1000-0,7) –</w:t>
      </w:r>
      <w:r w:rsidRPr="00624668">
        <w:t xml:space="preserve"> </w:t>
      </w:r>
      <w:r>
        <w:t xml:space="preserve">1548,8 м2. </w:t>
      </w:r>
    </w:p>
    <w:p w:rsidR="00613192" w:rsidRPr="00D079D5" w:rsidRDefault="00613192" w:rsidP="00613192">
      <w:pPr>
        <w:numPr>
          <w:ilvl w:val="0"/>
          <w:numId w:val="83"/>
        </w:numPr>
        <w:spacing w:line="276" w:lineRule="auto"/>
      </w:pPr>
      <w:r w:rsidRPr="00D079D5">
        <w:t>Устройство мелких покрытий (брандмауэры, парапеты, свесы) из листовой оцинкованной стали – 378,42 м2.</w:t>
      </w:r>
    </w:p>
    <w:p w:rsidR="00613192" w:rsidRDefault="00613192" w:rsidP="00613192">
      <w:pPr>
        <w:numPr>
          <w:ilvl w:val="0"/>
          <w:numId w:val="83"/>
        </w:numPr>
        <w:spacing w:line="276" w:lineRule="auto"/>
      </w:pPr>
      <w:r>
        <w:t>Устройство слуховых окон – 6 шт.</w:t>
      </w:r>
    </w:p>
    <w:p w:rsidR="00613192" w:rsidRDefault="00613192" w:rsidP="00613192">
      <w:pPr>
        <w:numPr>
          <w:ilvl w:val="0"/>
          <w:numId w:val="83"/>
        </w:numPr>
        <w:spacing w:line="276" w:lineRule="auto"/>
      </w:pPr>
      <w:r>
        <w:t>Устройство обрешетки сплошной из досок – 262,35 м2.</w:t>
      </w:r>
    </w:p>
    <w:p w:rsidR="00613192" w:rsidRDefault="00613192" w:rsidP="00613192">
      <w:pPr>
        <w:numPr>
          <w:ilvl w:val="0"/>
          <w:numId w:val="83"/>
        </w:numPr>
        <w:spacing w:line="276" w:lineRule="auto"/>
      </w:pPr>
      <w:r>
        <w:t xml:space="preserve"> Смена обрешетки с </w:t>
      </w:r>
      <w:proofErr w:type="spellStart"/>
      <w:r>
        <w:t>прозорами</w:t>
      </w:r>
      <w:proofErr w:type="spellEnd"/>
      <w:r>
        <w:t xml:space="preserve">  из досок толщиной до 30 мм – 674,3 м2</w:t>
      </w:r>
    </w:p>
    <w:p w:rsidR="00613192" w:rsidRDefault="00613192" w:rsidP="00613192">
      <w:pPr>
        <w:numPr>
          <w:ilvl w:val="0"/>
          <w:numId w:val="83"/>
        </w:numPr>
        <w:spacing w:line="276" w:lineRule="auto"/>
      </w:pPr>
      <w:r>
        <w:t>Огнезащитная обработка вновь монтируемых  деревянных конструкций – 1080 м2</w:t>
      </w:r>
    </w:p>
    <w:p w:rsidR="00613192" w:rsidRDefault="00613192" w:rsidP="00613192">
      <w:pPr>
        <w:numPr>
          <w:ilvl w:val="0"/>
          <w:numId w:val="83"/>
        </w:numPr>
        <w:spacing w:line="276" w:lineRule="auto"/>
      </w:pPr>
      <w:r w:rsidRPr="00044390">
        <w:t>Обивка вентиляционных труб оцинкованной  сталью – 90,2 м2</w:t>
      </w:r>
      <w:r>
        <w:t xml:space="preserve">. </w:t>
      </w:r>
    </w:p>
    <w:p w:rsidR="00613192" w:rsidRPr="00044390" w:rsidRDefault="00613192" w:rsidP="00613192">
      <w:pPr>
        <w:numPr>
          <w:ilvl w:val="0"/>
          <w:numId w:val="83"/>
        </w:numPr>
        <w:spacing w:line="276" w:lineRule="auto"/>
      </w:pPr>
      <w:r>
        <w:t xml:space="preserve">Восстановление кирпичной вентиляционной трубы – 1,37 м2. </w:t>
      </w:r>
    </w:p>
    <w:p w:rsidR="00613192" w:rsidRDefault="00613192" w:rsidP="00613192">
      <w:pPr>
        <w:numPr>
          <w:ilvl w:val="0"/>
          <w:numId w:val="83"/>
        </w:numPr>
        <w:spacing w:line="276" w:lineRule="auto"/>
      </w:pPr>
      <w:r>
        <w:t xml:space="preserve"> Устройство желобов  – 202 м.п.</w:t>
      </w:r>
    </w:p>
    <w:p w:rsidR="00613192" w:rsidRDefault="00613192" w:rsidP="00613192">
      <w:pPr>
        <w:numPr>
          <w:ilvl w:val="0"/>
          <w:numId w:val="83"/>
        </w:numPr>
        <w:spacing w:line="276" w:lineRule="auto"/>
      </w:pPr>
      <w:r>
        <w:t xml:space="preserve"> Ограждение кровель перилами – 202 м.п.</w:t>
      </w:r>
    </w:p>
    <w:p w:rsidR="00613192" w:rsidRDefault="00613192" w:rsidP="00613192">
      <w:pPr>
        <w:numPr>
          <w:ilvl w:val="0"/>
          <w:numId w:val="83"/>
        </w:numPr>
        <w:spacing w:line="276" w:lineRule="auto"/>
      </w:pPr>
      <w:r>
        <w:t xml:space="preserve"> Монтаж водосточных труб диаметром 100 мм – 192 м.п. </w:t>
      </w:r>
    </w:p>
    <w:p w:rsidR="00613192" w:rsidRDefault="00613192" w:rsidP="00613192">
      <w:pPr>
        <w:numPr>
          <w:ilvl w:val="0"/>
          <w:numId w:val="83"/>
        </w:numPr>
        <w:spacing w:line="276" w:lineRule="auto"/>
      </w:pPr>
      <w:r>
        <w:t xml:space="preserve"> Установка воронок сливных диаметром 100 мм – 16 шт.</w:t>
      </w:r>
    </w:p>
    <w:p w:rsidR="00613192" w:rsidRDefault="00613192" w:rsidP="00613192">
      <w:pPr>
        <w:numPr>
          <w:ilvl w:val="0"/>
          <w:numId w:val="83"/>
        </w:numPr>
        <w:spacing w:line="276" w:lineRule="auto"/>
      </w:pPr>
      <w:r>
        <w:t>Прокладка трубопроводов канализации из полиэтиленовых труб диаметром 100 мм – 57 м.п.</w:t>
      </w:r>
    </w:p>
    <w:p w:rsidR="00613192" w:rsidRPr="00675128" w:rsidRDefault="00613192" w:rsidP="00613192">
      <w:pPr>
        <w:numPr>
          <w:ilvl w:val="0"/>
          <w:numId w:val="83"/>
        </w:numPr>
        <w:spacing w:line="276" w:lineRule="auto"/>
      </w:pPr>
      <w:r>
        <w:t>Устройство фановых колпаков – 19 шт.</w:t>
      </w:r>
    </w:p>
    <w:p w:rsidR="00613192" w:rsidRPr="00E52295" w:rsidRDefault="00613192" w:rsidP="00613192">
      <w:pPr>
        <w:numPr>
          <w:ilvl w:val="0"/>
          <w:numId w:val="83"/>
        </w:numPr>
        <w:spacing w:line="276" w:lineRule="auto"/>
        <w:rPr>
          <w:b/>
        </w:rPr>
      </w:pPr>
      <w:r w:rsidRPr="00232A37">
        <w:rPr>
          <w:color w:val="000000"/>
        </w:rPr>
        <w:t>Погрузочные работы при автомобильных перевозках: мусор строительный</w:t>
      </w:r>
      <w:r>
        <w:rPr>
          <w:color w:val="000000"/>
        </w:rPr>
        <w:t xml:space="preserve"> – 31,36 т.</w:t>
      </w:r>
    </w:p>
    <w:p w:rsidR="00613192" w:rsidRPr="00613192" w:rsidRDefault="00613192" w:rsidP="00613192">
      <w:pPr>
        <w:numPr>
          <w:ilvl w:val="0"/>
          <w:numId w:val="83"/>
        </w:numPr>
        <w:spacing w:line="276" w:lineRule="auto"/>
        <w:rPr>
          <w:b/>
        </w:rPr>
      </w:pPr>
      <w:r w:rsidRPr="00232A37">
        <w:rPr>
          <w:color w:val="000000"/>
        </w:rPr>
        <w:t xml:space="preserve">Перевозка грузов автомобилями-самосвалами </w:t>
      </w:r>
      <w:r>
        <w:rPr>
          <w:color w:val="000000"/>
        </w:rPr>
        <w:t>грузоподъемностью 10 т – 31,36 т.</w:t>
      </w:r>
    </w:p>
    <w:p w:rsidR="00613192" w:rsidRPr="00641539" w:rsidRDefault="00613192" w:rsidP="00613192">
      <w:pPr>
        <w:numPr>
          <w:ilvl w:val="0"/>
          <w:numId w:val="83"/>
        </w:numPr>
        <w:spacing w:line="276" w:lineRule="auto"/>
        <w:rPr>
          <w:b/>
        </w:rPr>
      </w:pPr>
      <w:r>
        <w:rPr>
          <w:color w:val="000000"/>
        </w:rPr>
        <w:t>Огнезащитная обработка существующих деревянных конструкций составом «</w:t>
      </w:r>
      <w:proofErr w:type="spellStart"/>
      <w:r>
        <w:rPr>
          <w:color w:val="000000"/>
        </w:rPr>
        <w:t>Пирилакс</w:t>
      </w:r>
      <w:proofErr w:type="spellEnd"/>
      <w:r>
        <w:rPr>
          <w:color w:val="000000"/>
        </w:rPr>
        <w:t>»- 1421,6 м2.</w:t>
      </w:r>
    </w:p>
    <w:p w:rsidR="00945ADD" w:rsidRPr="00CE7F1A" w:rsidRDefault="00945ADD" w:rsidP="00CE7F1A"/>
    <w:p w:rsidR="00945ADD" w:rsidRPr="00945ADD" w:rsidRDefault="00945ADD" w:rsidP="00433ACD">
      <w:pPr>
        <w:spacing w:line="360" w:lineRule="auto"/>
        <w:jc w:val="center"/>
        <w:rPr>
          <w:b/>
          <w:u w:val="single"/>
        </w:rPr>
      </w:pPr>
    </w:p>
    <w:p w:rsidR="00433ACD" w:rsidRDefault="00433ACD" w:rsidP="00433ACD">
      <w:pPr>
        <w:spacing w:line="360" w:lineRule="auto"/>
      </w:pPr>
      <w:r>
        <w:t>Техническое  задание составлено на основании утвержденн</w:t>
      </w:r>
      <w:r w:rsidR="00CE7F1A">
        <w:t>ой</w:t>
      </w:r>
      <w:r>
        <w:t xml:space="preserve">  главным инженером дефектн</w:t>
      </w:r>
      <w:r w:rsidR="00CE7F1A">
        <w:t>ой</w:t>
      </w:r>
      <w:r w:rsidR="00A566BF">
        <w:t xml:space="preserve"> ведомост</w:t>
      </w:r>
      <w:r w:rsidR="00CE7F1A">
        <w:t>и</w:t>
      </w:r>
      <w:r w:rsidRPr="000A0EE3">
        <w:t xml:space="preserve"> : -№ </w:t>
      </w:r>
      <w:r w:rsidR="00CE7F1A">
        <w:t>17/15 от 18.08.2015г.</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4BD8" w:rsidRDefault="000B4BD8">
      <w:r>
        <w:separator/>
      </w:r>
    </w:p>
  </w:endnote>
  <w:endnote w:type="continuationSeparator" w:id="0">
    <w:p w:rsidR="000B4BD8" w:rsidRDefault="000B4BD8">
      <w:r>
        <w:continuationSeparator/>
      </w:r>
    </w:p>
  </w:endnote>
  <w:endnote w:type="continuationNotice" w:id="1">
    <w:p w:rsidR="000B4BD8" w:rsidRDefault="000B4BD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E32" w:rsidRDefault="00BD6EBB">
    <w:pPr>
      <w:pStyle w:val="a9"/>
      <w:framePr w:wrap="around" w:vAnchor="text" w:hAnchor="margin" w:xAlign="center" w:y="1"/>
      <w:rPr>
        <w:rStyle w:val="ac"/>
      </w:rPr>
    </w:pPr>
    <w:r>
      <w:rPr>
        <w:rStyle w:val="ac"/>
      </w:rPr>
      <w:fldChar w:fldCharType="begin"/>
    </w:r>
    <w:r w:rsidR="00E65E32">
      <w:rPr>
        <w:rStyle w:val="ac"/>
      </w:rPr>
      <w:instrText xml:space="preserve">PAGE  </w:instrText>
    </w:r>
    <w:r>
      <w:rPr>
        <w:rStyle w:val="ac"/>
      </w:rPr>
      <w:fldChar w:fldCharType="end"/>
    </w:r>
  </w:p>
  <w:p w:rsidR="00E65E32" w:rsidRDefault="00E65E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E32" w:rsidRPr="00FE6219" w:rsidRDefault="00E65E3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E32" w:rsidRPr="00FE6219" w:rsidRDefault="00E65E3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E32" w:rsidRPr="00FE6219" w:rsidRDefault="00E65E3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4BD8" w:rsidRDefault="000B4BD8">
      <w:r>
        <w:separator/>
      </w:r>
    </w:p>
  </w:footnote>
  <w:footnote w:type="continuationSeparator" w:id="0">
    <w:p w:rsidR="000B4BD8" w:rsidRDefault="000B4BD8">
      <w:r>
        <w:continuationSeparator/>
      </w:r>
    </w:p>
  </w:footnote>
  <w:footnote w:type="continuationNotice" w:id="1">
    <w:p w:rsidR="000B4BD8" w:rsidRDefault="000B4BD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E32" w:rsidRPr="00F429FC" w:rsidRDefault="00BD6E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5E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384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E32" w:rsidRPr="00F429FC" w:rsidRDefault="00BD6E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5E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3842">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E32" w:rsidRPr="00F429FC" w:rsidRDefault="00BD6E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65E3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3842">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2">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3">
    <w:nsid w:val="42A208DB"/>
    <w:multiLevelType w:val="hybridMultilevel"/>
    <w:tmpl w:val="CE1A5D4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4EA5E29"/>
    <w:multiLevelType w:val="hybridMultilevel"/>
    <w:tmpl w:val="38D6D686"/>
    <w:lvl w:ilvl="0" w:tplc="80942AF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7">
    <w:nsid w:val="666A4673"/>
    <w:multiLevelType w:val="singleLevel"/>
    <w:tmpl w:val="F628E474"/>
    <w:lvl w:ilvl="0">
      <w:start w:val="7"/>
      <w:numFmt w:val="bullet"/>
      <w:lvlText w:val="-"/>
      <w:lvlJc w:val="left"/>
      <w:pPr>
        <w:tabs>
          <w:tab w:val="num" w:pos="720"/>
        </w:tabs>
        <w:ind w:left="720" w:hanging="360"/>
      </w:pPr>
    </w:lvl>
  </w:abstractNum>
  <w:abstractNum w:abstractNumId="68">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8"/>
  </w:num>
  <w:num w:numId="4">
    <w:abstractNumId w:val="1"/>
  </w:num>
  <w:num w:numId="5">
    <w:abstractNumId w:val="0"/>
  </w:num>
  <w:num w:numId="6">
    <w:abstractNumId w:val="49"/>
  </w:num>
  <w:num w:numId="7">
    <w:abstractNumId w:val="46"/>
  </w:num>
  <w:num w:numId="8">
    <w:abstractNumId w:val="3"/>
  </w:num>
  <w:num w:numId="9">
    <w:abstractNumId w:val="32"/>
  </w:num>
  <w:num w:numId="10">
    <w:abstractNumId w:val="2"/>
  </w:num>
  <w:num w:numId="11">
    <w:abstractNumId w:val="30"/>
  </w:num>
  <w:num w:numId="12">
    <w:abstractNumId w:val="38"/>
  </w:num>
  <w:num w:numId="13">
    <w:abstractNumId w:val="71"/>
  </w:num>
  <w:num w:numId="14">
    <w:abstractNumId w:val="60"/>
  </w:num>
  <w:num w:numId="15">
    <w:abstractNumId w:val="37"/>
  </w:num>
  <w:num w:numId="16">
    <w:abstractNumId w:val="79"/>
  </w:num>
  <w:num w:numId="17">
    <w:abstractNumId w:val="52"/>
  </w:num>
  <w:num w:numId="18">
    <w:abstractNumId w:val="76"/>
  </w:num>
  <w:num w:numId="19">
    <w:abstractNumId w:val="56"/>
  </w:num>
  <w:num w:numId="20">
    <w:abstractNumId w:val="68"/>
  </w:num>
  <w:num w:numId="21">
    <w:abstractNumId w:val="33"/>
  </w:num>
  <w:num w:numId="22">
    <w:abstractNumId w:val="79"/>
  </w:num>
  <w:num w:numId="23">
    <w:abstractNumId w:val="4"/>
  </w:num>
  <w:num w:numId="24">
    <w:abstractNumId w:val="31"/>
  </w:num>
  <w:num w:numId="25">
    <w:abstractNumId w:val="75"/>
  </w:num>
  <w:num w:numId="26">
    <w:abstractNumId w:val="70"/>
  </w:num>
  <w:num w:numId="27">
    <w:abstractNumId w:val="12"/>
  </w:num>
  <w:num w:numId="28">
    <w:abstractNumId w:val="77"/>
  </w:num>
  <w:num w:numId="29">
    <w:abstractNumId w:val="47"/>
  </w:num>
  <w:num w:numId="30">
    <w:abstractNumId w:val="22"/>
  </w:num>
  <w:num w:numId="31">
    <w:abstractNumId w:val="44"/>
  </w:num>
  <w:num w:numId="32">
    <w:abstractNumId w:val="40"/>
  </w:num>
  <w:num w:numId="33">
    <w:abstractNumId w:val="16"/>
  </w:num>
  <w:num w:numId="34">
    <w:abstractNumId w:val="9"/>
  </w:num>
  <w:num w:numId="35">
    <w:abstractNumId w:val="62"/>
  </w:num>
  <w:num w:numId="36">
    <w:abstractNumId w:val="18"/>
  </w:num>
  <w:num w:numId="37">
    <w:abstractNumId w:val="81"/>
  </w:num>
  <w:num w:numId="38">
    <w:abstractNumId w:val="35"/>
  </w:num>
  <w:num w:numId="39">
    <w:abstractNumId w:val="72"/>
  </w:num>
  <w:num w:numId="40">
    <w:abstractNumId w:val="45"/>
  </w:num>
  <w:num w:numId="41">
    <w:abstractNumId w:val="10"/>
  </w:num>
  <w:num w:numId="42">
    <w:abstractNumId w:val="65"/>
  </w:num>
  <w:num w:numId="43">
    <w:abstractNumId w:val="64"/>
  </w:num>
  <w:num w:numId="44">
    <w:abstractNumId w:val="17"/>
  </w:num>
  <w:num w:numId="45">
    <w:abstractNumId w:val="69"/>
  </w:num>
  <w:num w:numId="46">
    <w:abstractNumId w:val="11"/>
  </w:num>
  <w:num w:numId="47">
    <w:abstractNumId w:val="54"/>
  </w:num>
  <w:num w:numId="48">
    <w:abstractNumId w:val="41"/>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7"/>
  </w:num>
  <w:num w:numId="51">
    <w:abstractNumId w:val="29"/>
  </w:num>
  <w:num w:numId="52">
    <w:abstractNumId w:val="23"/>
  </w:num>
  <w:num w:numId="53">
    <w:abstractNumId w:val="63"/>
  </w:num>
  <w:num w:numId="54">
    <w:abstractNumId w:val="14"/>
  </w:num>
  <w:num w:numId="55">
    <w:abstractNumId w:val="21"/>
  </w:num>
  <w:num w:numId="56">
    <w:abstractNumId w:val="53"/>
  </w:num>
  <w:num w:numId="57">
    <w:abstractNumId w:val="55"/>
  </w:num>
  <w:num w:numId="58">
    <w:abstractNumId w:val="34"/>
  </w:num>
  <w:num w:numId="59">
    <w:abstractNumId w:val="48"/>
  </w:num>
  <w:num w:numId="60">
    <w:abstractNumId w:val="15"/>
  </w:num>
  <w:num w:numId="61">
    <w:abstractNumId w:val="80"/>
  </w:num>
  <w:num w:numId="62">
    <w:abstractNumId w:val="13"/>
  </w:num>
  <w:num w:numId="63">
    <w:abstractNumId w:val="28"/>
  </w:num>
  <w:num w:numId="64">
    <w:abstractNumId w:val="50"/>
  </w:num>
  <w:num w:numId="65">
    <w:abstractNumId w:val="39"/>
  </w:num>
  <w:num w:numId="66">
    <w:abstractNumId w:val="74"/>
  </w:num>
  <w:num w:numId="67">
    <w:abstractNumId w:val="8"/>
  </w:num>
  <w:num w:numId="68">
    <w:abstractNumId w:val="25"/>
  </w:num>
  <w:num w:numId="69">
    <w:abstractNumId w:val="57"/>
  </w:num>
  <w:num w:numId="70">
    <w:abstractNumId w:val="19"/>
  </w:num>
  <w:num w:numId="71">
    <w:abstractNumId w:val="78"/>
  </w:num>
  <w:num w:numId="72">
    <w:abstractNumId w:val="20"/>
  </w:num>
  <w:num w:numId="73">
    <w:abstractNumId w:val="27"/>
  </w:num>
  <w:num w:numId="74">
    <w:abstractNumId w:val="66"/>
  </w:num>
  <w:num w:numId="75">
    <w:abstractNumId w:val="5"/>
  </w:num>
  <w:num w:numId="76">
    <w:abstractNumId w:val="36"/>
  </w:num>
  <w:num w:numId="77">
    <w:abstractNumId w:val="6"/>
  </w:num>
  <w:num w:numId="78">
    <w:abstractNumId w:val="42"/>
  </w:num>
  <w:num w:numId="79">
    <w:abstractNumId w:val="26"/>
  </w:num>
  <w:num w:numId="80">
    <w:abstractNumId w:val="51"/>
  </w:num>
  <w:num w:numId="81">
    <w:abstractNumId w:val="24"/>
  </w:num>
  <w:num w:numId="82">
    <w:abstractNumId w:val="43"/>
  </w:num>
  <w:num w:numId="83">
    <w:abstractNumId w:val="59"/>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665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099"/>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4BD8"/>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A0E"/>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6F5"/>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571"/>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749C"/>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8E3"/>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3BD4"/>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21A"/>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B96"/>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09F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E9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87B"/>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DB3"/>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5495"/>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192"/>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3A0"/>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6D5"/>
    <w:rsid w:val="00813472"/>
    <w:rsid w:val="00814F6C"/>
    <w:rsid w:val="00815075"/>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1FD"/>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C19"/>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5C0"/>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AD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76B"/>
    <w:rsid w:val="009D2C70"/>
    <w:rsid w:val="009D350D"/>
    <w:rsid w:val="009D403F"/>
    <w:rsid w:val="009D55E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49B"/>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A22"/>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132"/>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61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860"/>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B7"/>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6EBB"/>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8CF"/>
    <w:rsid w:val="00C20EDB"/>
    <w:rsid w:val="00C20EF3"/>
    <w:rsid w:val="00C2100F"/>
    <w:rsid w:val="00C216F1"/>
    <w:rsid w:val="00C23C67"/>
    <w:rsid w:val="00C23FDA"/>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379E2"/>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E7F1A"/>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1B8"/>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2FC4"/>
    <w:rsid w:val="00D63012"/>
    <w:rsid w:val="00D630E8"/>
    <w:rsid w:val="00D63985"/>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909"/>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32"/>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2E78"/>
    <w:rsid w:val="00F33CF3"/>
    <w:rsid w:val="00F34659"/>
    <w:rsid w:val="00F35248"/>
    <w:rsid w:val="00F3540C"/>
    <w:rsid w:val="00F35F38"/>
    <w:rsid w:val="00F367B4"/>
    <w:rsid w:val="00F36BDD"/>
    <w:rsid w:val="00F400CC"/>
    <w:rsid w:val="00F406C4"/>
    <w:rsid w:val="00F40EA1"/>
    <w:rsid w:val="00F42828"/>
    <w:rsid w:val="00F42C08"/>
    <w:rsid w:val="00F43022"/>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842"/>
    <w:rsid w:val="00F63FFF"/>
    <w:rsid w:val="00F6438F"/>
    <w:rsid w:val="00F667E7"/>
    <w:rsid w:val="00F67529"/>
    <w:rsid w:val="00F67E44"/>
    <w:rsid w:val="00F70D79"/>
    <w:rsid w:val="00F71E4A"/>
    <w:rsid w:val="00F73797"/>
    <w:rsid w:val="00F73C65"/>
    <w:rsid w:val="00F73E1D"/>
    <w:rsid w:val="00F73FC4"/>
    <w:rsid w:val="00F74A75"/>
    <w:rsid w:val="00F75CCA"/>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6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DF272-FE17-4625-B715-36C267E48F08}">
  <ds:schemaRefs>
    <ds:schemaRef ds:uri="http://schemas.openxmlformats.org/officeDocument/2006/bibliography"/>
  </ds:schemaRefs>
</ds:datastoreItem>
</file>

<file path=customXml/itemProps2.xml><?xml version="1.0" encoding="utf-8"?>
<ds:datastoreItem xmlns:ds="http://schemas.openxmlformats.org/officeDocument/2006/customXml" ds:itemID="{4860FA21-17DC-48CC-A343-C27D3E99C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57</Pages>
  <Words>17910</Words>
  <Characters>102092</Characters>
  <Application>Microsoft Office Word</Application>
  <DocSecurity>0</DocSecurity>
  <Lines>850</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119763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36</cp:revision>
  <cp:lastPrinted>2015-08-28T08:41:00Z</cp:lastPrinted>
  <dcterms:created xsi:type="dcterms:W3CDTF">2015-04-13T03:35:00Z</dcterms:created>
  <dcterms:modified xsi:type="dcterms:W3CDTF">2015-08-31T08:56:00Z</dcterms:modified>
</cp:coreProperties>
</file>