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EB" w:rsidRDefault="00A11538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Техническое задание № 1 к спецификации</w:t>
      </w: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751B37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2E2EEB" w:rsidRPr="001F2213" w:rsidRDefault="002E2EEB" w:rsidP="002E2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поставка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жидкости охлаждающей «Антифриз концентрат «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Dela</w:t>
      </w:r>
      <w:proofErr w:type="spellEnd"/>
      <w:r w:rsidRPr="002E2EE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XLG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»</w:t>
      </w:r>
      <w:r w:rsidR="00696D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EB4CE2" w:rsidRDefault="00EB4CE2" w:rsidP="002E2EE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EB4CE2" w:rsidRDefault="00EB4CE2" w:rsidP="00EB4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промышленные образцы, наименование места происхождения товара или наименование производителя по тексту сопровождается словами или эквивалент).</w:t>
      </w:r>
    </w:p>
    <w:p w:rsidR="00EB4CE2" w:rsidRDefault="00EB4CE2" w:rsidP="00EB4C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B4CE2" w:rsidRPr="00751B37" w:rsidRDefault="00EB4CE2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E2EEB" w:rsidRPr="00751B37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696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E2EEB" w:rsidRPr="00751B37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gramStart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поставка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жидкости охлаждающей «Антифриз концентрат «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Dela</w:t>
      </w:r>
      <w:proofErr w:type="spellEnd"/>
      <w:r w:rsidRPr="002E2EE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XLG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»</w:t>
      </w:r>
      <w:r w:rsidR="00696D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или эквивалент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2E2EEB" w:rsidRPr="00751B37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2E2EEB" w:rsidRPr="00346A02" w:rsidRDefault="002E2EEB" w:rsidP="002E2EE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2E2EEB" w:rsidRPr="002E2EEB" w:rsidRDefault="002E2EEB" w:rsidP="002E2EE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2E2EEB" w:rsidRPr="00751B37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2E2EEB" w:rsidRPr="00AF59AA" w:rsidRDefault="002E2EEB" w:rsidP="002E2EEB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2E2EEB" w:rsidRPr="00AF59AA" w:rsidRDefault="002E2EEB" w:rsidP="002E2EE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2E2EEB" w:rsidRPr="00AF59AA" w:rsidRDefault="002E2EEB" w:rsidP="002E2EEB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2E2EEB" w:rsidRPr="00AF59AA" w:rsidRDefault="002E2EEB" w:rsidP="002E2EEB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2E2EEB" w:rsidRPr="00AF59AA" w:rsidRDefault="002E2EEB" w:rsidP="002E2EEB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2E2EEB" w:rsidRPr="00AF59AA" w:rsidRDefault="002E2EEB" w:rsidP="002E2EEB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2E2EEB" w:rsidRPr="00AF59AA" w:rsidRDefault="002E2EEB" w:rsidP="002E2EEB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2E2EEB" w:rsidRPr="00AF59AA" w:rsidRDefault="002E2EEB" w:rsidP="002E2EEB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751B37" w:rsidRDefault="002E2EEB" w:rsidP="002E2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Жидкость охлаждающая «Антифриз концентрат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val="en-US" w:eastAsia="ru-RU"/>
              </w:rPr>
              <w:t>Dela</w:t>
            </w:r>
            <w:proofErr w:type="spellEnd"/>
            <w:r w:rsidRPr="002E2EE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val="en-US" w:eastAsia="ru-RU"/>
              </w:rPr>
              <w:t>XLG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»</w:t>
            </w:r>
            <w:r w:rsidR="00696DD2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или эквивалент</w:t>
            </w:r>
            <w:r w:rsidRPr="00751B3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</w:rPr>
              <w:t xml:space="preserve"> </w:t>
            </w:r>
          </w:p>
          <w:p w:rsidR="002E2EEB" w:rsidRPr="00751B37" w:rsidRDefault="002E2EEB" w:rsidP="002E2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  <w:p w:rsidR="002E2EEB" w:rsidRPr="00346A02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863A29" w:rsidRDefault="002E2EEB" w:rsidP="007E358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C72999" w:rsidRDefault="002E2EEB" w:rsidP="007E3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C72999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55152D" w:rsidRDefault="002E2EEB" w:rsidP="007E35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E3589" w:rsidRPr="007E3589" w:rsidRDefault="007E3589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Применяется для систем охлаждения двигателей внутреннего сгорания. Основные технико-экономические и эксплуатационные показатели должны соответствовать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ASTM</w:t>
            </w:r>
            <w:r w:rsidRPr="007E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7E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4985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E2EEB" w:rsidRPr="00AF59AA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8C61DD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D83398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2E2EEB" w:rsidRPr="00AF59AA" w:rsidTr="002E2EEB">
        <w:trPr>
          <w:trHeight w:val="79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596575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326849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326849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E2EEB" w:rsidRPr="00AF59AA" w:rsidTr="002E2EEB">
        <w:trPr>
          <w:trHeight w:val="62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4.9 Требования к комплектности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1165C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2E2EEB" w:rsidRPr="00AF59AA" w:rsidTr="002E2EEB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B94A93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Default="002E2EEB" w:rsidP="007E3589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</w:t>
            </w:r>
            <w:r w:rsidR="007E35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антифриз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2E2EEB" w:rsidRPr="00A54E4F" w:rsidRDefault="002E2EEB" w:rsidP="007E3589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2E2EEB" w:rsidRPr="00A54E4F" w:rsidRDefault="002E2EEB" w:rsidP="007E3589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</w:t>
            </w:r>
            <w:r w:rsidR="007E35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антифриза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предоставляет актуальные паспорта и сертификаты  качества на каждую </w:t>
            </w:r>
            <w:r w:rsidR="007E35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партию.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4D3782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4D3782" w:rsidRDefault="002E2EEB" w:rsidP="00C1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поставку </w:t>
            </w:r>
            <w:r w:rsidR="007E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антифриза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C14C34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4D3782" w:rsidRDefault="002E2EEB" w:rsidP="007E35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547EC3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 w:rsidR="007E35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антифриза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</w:t>
            </w:r>
            <w:r w:rsidR="007E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ASTM</w:t>
            </w:r>
            <w:r w:rsidR="007E3589" w:rsidRPr="007E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E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="007E3589" w:rsidRPr="007E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4985</w:t>
            </w:r>
            <w:r w:rsidR="007E35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2E2EEB" w:rsidRPr="00706DF2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E2EEB" w:rsidRPr="00863A29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863A29" w:rsidRDefault="002E2EEB" w:rsidP="007E35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E2EEB" w:rsidRPr="00AF59AA" w:rsidRDefault="002E2EEB" w:rsidP="002E2EE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2EEB" w:rsidRPr="00EA78DA" w:rsidRDefault="002E2EEB" w:rsidP="002E2EE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2E2EEB" w:rsidRPr="00AF59AA" w:rsidRDefault="002E2EEB" w:rsidP="002E2EE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2E2EEB" w:rsidRPr="00AF59AA" w:rsidRDefault="002E2EEB" w:rsidP="002E2EE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2E2EEB" w:rsidRPr="00AF59AA" w:rsidRDefault="002E2EEB" w:rsidP="002E2EE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Default="000E100D" w:rsidP="007E3589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У</w:t>
            </w:r>
            <w:r w:rsidR="002E2EEB"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частник процедуры закупки</w:t>
            </w:r>
            <w:r w:rsidR="00A14CBC">
              <w:rPr>
                <w:rFonts w:ascii="Times New Roman" w:hAnsi="Times New Roman"/>
                <w:bCs/>
                <w:iCs/>
                <w:sz w:val="24"/>
                <w:szCs w:val="24"/>
              </w:rPr>
              <w:t>,</w:t>
            </w:r>
            <w:r w:rsidR="002E2EEB"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="00A14CB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на момент поставки, </w:t>
            </w:r>
            <w:r w:rsidR="002E2EEB"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2E2EEB" w:rsidRPr="00AF59AA" w:rsidRDefault="002E2EEB" w:rsidP="007E3589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FE64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2EEB" w:rsidRPr="00EA78DA" w:rsidRDefault="002E2EEB" w:rsidP="00FE6489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 w:rsidR="007E3589">
              <w:rPr>
                <w:rFonts w:ascii="Times New Roman" w:hAnsi="Times New Roman" w:cs="Times New Roman"/>
                <w:sz w:val="24"/>
                <w:szCs w:val="24"/>
              </w:rPr>
              <w:t>антифриза-концентрата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объеме </w:t>
            </w:r>
            <w:r w:rsidR="002403F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EEB" w:rsidRPr="00863A29" w:rsidRDefault="002E2EEB" w:rsidP="007E358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E2EEB" w:rsidRPr="00AF59AA" w:rsidTr="007E358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863A29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2E2EEB" w:rsidRPr="00AF59AA" w:rsidRDefault="002E2EEB" w:rsidP="002E2E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2E2EEB" w:rsidRPr="00AF59AA" w:rsidRDefault="002E2EEB" w:rsidP="002E2E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2E2EEB" w:rsidRPr="00AF59AA" w:rsidTr="007E35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EB" w:rsidRPr="00AF59AA" w:rsidRDefault="002E2EEB" w:rsidP="007E35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2E2EEB" w:rsidRPr="00AF59AA" w:rsidRDefault="002E2EEB" w:rsidP="002E2E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2EEB" w:rsidRPr="00AF59AA" w:rsidRDefault="002E2EEB" w:rsidP="002E2E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2E2EEB" w:rsidRPr="00AF59AA" w:rsidRDefault="002E2EEB" w:rsidP="002E2E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2E2EEB" w:rsidRPr="00AF59AA" w:rsidTr="007E35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EB" w:rsidRPr="00AF59AA" w:rsidRDefault="002E2EEB" w:rsidP="007E35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EB" w:rsidRPr="00AF59AA" w:rsidRDefault="002E2EEB" w:rsidP="007E3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2E2EEB" w:rsidRPr="00AF59AA" w:rsidTr="007E35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EB" w:rsidRPr="00AF59AA" w:rsidRDefault="002E2EEB" w:rsidP="007E3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E2EEB" w:rsidRDefault="002E2EEB" w:rsidP="002E2EEB"/>
    <w:p w:rsidR="002E2EEB" w:rsidRDefault="002E2EEB" w:rsidP="002E2EEB"/>
    <w:p w:rsidR="002E2EEB" w:rsidRDefault="002E2EEB" w:rsidP="002E2EEB"/>
    <w:p w:rsidR="002E2EEB" w:rsidRDefault="002E2EEB" w:rsidP="002E2EEB"/>
    <w:p w:rsidR="000D5AAC" w:rsidRDefault="000D5AAC"/>
    <w:sectPr w:rsidR="000D5AAC" w:rsidSect="007E3589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1B4" w:rsidRDefault="00A841B4" w:rsidP="000B36DF">
      <w:pPr>
        <w:spacing w:after="0" w:line="240" w:lineRule="auto"/>
      </w:pPr>
      <w:r>
        <w:separator/>
      </w:r>
    </w:p>
  </w:endnote>
  <w:endnote w:type="continuationSeparator" w:id="0">
    <w:p w:rsidR="00A841B4" w:rsidRDefault="00A841B4" w:rsidP="000B3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7E3589" w:rsidRDefault="00D100BD">
        <w:pPr>
          <w:pStyle w:val="a4"/>
          <w:jc w:val="right"/>
        </w:pPr>
        <w:fldSimple w:instr="PAGE   \* MERGEFORMAT">
          <w:r w:rsidR="00C14C34">
            <w:rPr>
              <w:noProof/>
            </w:rPr>
            <w:t>5</w:t>
          </w:r>
        </w:fldSimple>
      </w:p>
    </w:sdtContent>
  </w:sdt>
  <w:p w:rsidR="007E3589" w:rsidRDefault="007E358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1B4" w:rsidRDefault="00A841B4" w:rsidP="000B36DF">
      <w:pPr>
        <w:spacing w:after="0" w:line="240" w:lineRule="auto"/>
      </w:pPr>
      <w:r>
        <w:separator/>
      </w:r>
    </w:p>
  </w:footnote>
  <w:footnote w:type="continuationSeparator" w:id="0">
    <w:p w:rsidR="00A841B4" w:rsidRDefault="00A841B4" w:rsidP="000B3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2EEB"/>
    <w:rsid w:val="00037E43"/>
    <w:rsid w:val="000B36DF"/>
    <w:rsid w:val="000D5AAC"/>
    <w:rsid w:val="000E100D"/>
    <w:rsid w:val="0012719F"/>
    <w:rsid w:val="002403F8"/>
    <w:rsid w:val="002E2EEB"/>
    <w:rsid w:val="002F0D74"/>
    <w:rsid w:val="00696DD2"/>
    <w:rsid w:val="0072379D"/>
    <w:rsid w:val="007E3589"/>
    <w:rsid w:val="00996F31"/>
    <w:rsid w:val="00A11538"/>
    <w:rsid w:val="00A14CBC"/>
    <w:rsid w:val="00A841B4"/>
    <w:rsid w:val="00B02B98"/>
    <w:rsid w:val="00C14C34"/>
    <w:rsid w:val="00D100BD"/>
    <w:rsid w:val="00E57B39"/>
    <w:rsid w:val="00EB4CE2"/>
    <w:rsid w:val="00F93855"/>
    <w:rsid w:val="00FA43DE"/>
    <w:rsid w:val="00FE6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EE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2E2E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E2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2015-01-21T12:28:00Z</dcterms:created>
  <dcterms:modified xsi:type="dcterms:W3CDTF">2015-01-23T05:50:00Z</dcterms:modified>
</cp:coreProperties>
</file>