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B3C" w:rsidRPr="00F44DE1" w:rsidRDefault="00327B3C" w:rsidP="00327B3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27B3C" w:rsidRPr="00F44DE1" w:rsidRDefault="00327B3C" w:rsidP="00327B3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27B3C" w:rsidRPr="00C15DD3" w:rsidRDefault="003D28EB" w:rsidP="00327B3C">
      <w:pPr>
        <w:jc w:val="both"/>
        <w:rPr>
          <w:b/>
          <w:sz w:val="28"/>
          <w:szCs w:val="28"/>
        </w:rPr>
      </w:pPr>
      <w:r w:rsidRPr="003D28EB">
        <w:rPr>
          <w:sz w:val="24"/>
          <w:szCs w:val="24"/>
        </w:rPr>
        <w:pict>
          <v:line id="_x0000_s1026" style="position:absolute;left:0;text-align:left;z-index:251660288" from="-27pt,4.7pt" to="477pt,4.7pt" strokeweight="3pt">
            <v:stroke linestyle="thinThin"/>
          </v:line>
        </w:pict>
      </w:r>
    </w:p>
    <w:p w:rsidR="00327B3C" w:rsidRPr="00C15DD3" w:rsidRDefault="00327B3C" w:rsidP="00327B3C">
      <w:pPr>
        <w:jc w:val="both"/>
        <w:rPr>
          <w:b/>
        </w:rPr>
      </w:pP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СОГЛАСОВАНО:</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УТВЕРЖДАЮ:</w:t>
      </w: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Руководитель подразделения-</w:t>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Заместитель Председателя</w:t>
      </w: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Заказчика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Закупочного комитета</w:t>
      </w:r>
    </w:p>
    <w:p w:rsidR="00327B3C" w:rsidRPr="00327B3C" w:rsidRDefault="00327B3C" w:rsidP="00327B3C">
      <w:pPr>
        <w:pStyle w:val="ab"/>
        <w:rPr>
          <w:rFonts w:ascii="Times New Roman" w:hAnsi="Times New Roman" w:cs="Times New Roman"/>
          <w:sz w:val="28"/>
          <w:szCs w:val="28"/>
        </w:rPr>
      </w:pPr>
    </w:p>
    <w:p w:rsidR="00327B3C" w:rsidRPr="00327B3C" w:rsidRDefault="000228EF" w:rsidP="00327B3C">
      <w:pPr>
        <w:pStyle w:val="ab"/>
        <w:rPr>
          <w:rFonts w:ascii="Times New Roman" w:hAnsi="Times New Roman" w:cs="Times New Roman"/>
          <w:sz w:val="28"/>
          <w:szCs w:val="28"/>
        </w:rPr>
      </w:pPr>
      <w:r>
        <w:rPr>
          <w:rFonts w:ascii="Times New Roman" w:hAnsi="Times New Roman" w:cs="Times New Roman"/>
          <w:sz w:val="28"/>
          <w:szCs w:val="28"/>
        </w:rPr>
        <w:t xml:space="preserve">______________ </w:t>
      </w:r>
      <w:r w:rsidR="002E145F">
        <w:rPr>
          <w:rFonts w:ascii="Times New Roman" w:hAnsi="Times New Roman" w:cs="Times New Roman"/>
          <w:sz w:val="28"/>
          <w:szCs w:val="28"/>
        </w:rPr>
        <w:t>И.Г. Макаров</w:t>
      </w:r>
      <w:r>
        <w:rPr>
          <w:rFonts w:ascii="Times New Roman" w:hAnsi="Times New Roman" w:cs="Times New Roman"/>
          <w:sz w:val="28"/>
          <w:szCs w:val="28"/>
        </w:rPr>
        <w:tab/>
      </w:r>
      <w:r>
        <w:rPr>
          <w:rFonts w:ascii="Times New Roman" w:hAnsi="Times New Roman" w:cs="Times New Roman"/>
          <w:sz w:val="28"/>
          <w:szCs w:val="28"/>
        </w:rPr>
        <w:tab/>
      </w:r>
      <w:r w:rsidR="00327B3C" w:rsidRPr="00327B3C">
        <w:rPr>
          <w:rFonts w:ascii="Times New Roman" w:hAnsi="Times New Roman" w:cs="Times New Roman"/>
          <w:sz w:val="28"/>
          <w:szCs w:val="28"/>
        </w:rPr>
        <w:t xml:space="preserve">______________ </w:t>
      </w:r>
      <w:r w:rsidR="007416B4">
        <w:rPr>
          <w:rFonts w:ascii="Times New Roman" w:hAnsi="Times New Roman" w:cs="Times New Roman"/>
          <w:sz w:val="28"/>
          <w:szCs w:val="28"/>
        </w:rPr>
        <w:t>Д.В. Жигулин</w:t>
      </w:r>
    </w:p>
    <w:p w:rsidR="00327B3C" w:rsidRPr="00327B3C" w:rsidRDefault="0027236C" w:rsidP="00327B3C">
      <w:pPr>
        <w:pStyle w:val="ab"/>
        <w:rPr>
          <w:rFonts w:ascii="Times New Roman" w:hAnsi="Times New Roman" w:cs="Times New Roman"/>
          <w:sz w:val="28"/>
          <w:szCs w:val="28"/>
        </w:rPr>
      </w:pPr>
      <w:r>
        <w:rPr>
          <w:rFonts w:ascii="Times New Roman" w:hAnsi="Times New Roman" w:cs="Times New Roman"/>
          <w:sz w:val="28"/>
          <w:szCs w:val="28"/>
        </w:rPr>
        <w:t xml:space="preserve">«   »                   </w:t>
      </w:r>
      <w:r w:rsidR="00327B3C" w:rsidRPr="00327B3C">
        <w:rPr>
          <w:rFonts w:ascii="Times New Roman" w:hAnsi="Times New Roman" w:cs="Times New Roman"/>
          <w:sz w:val="28"/>
          <w:szCs w:val="28"/>
        </w:rPr>
        <w:t>201</w:t>
      </w:r>
      <w:r>
        <w:rPr>
          <w:rFonts w:ascii="Times New Roman" w:hAnsi="Times New Roman" w:cs="Times New Roman"/>
          <w:sz w:val="28"/>
          <w:szCs w:val="28"/>
        </w:rPr>
        <w:t>4</w:t>
      </w:r>
      <w:r w:rsidR="00327B3C" w:rsidRPr="00327B3C">
        <w:rPr>
          <w:rFonts w:ascii="Times New Roman" w:hAnsi="Times New Roman" w:cs="Times New Roman"/>
          <w:sz w:val="28"/>
          <w:szCs w:val="28"/>
        </w:rPr>
        <w:t xml:space="preserve"> г</w:t>
      </w:r>
      <w:r w:rsidR="000228EF">
        <w:rPr>
          <w:rFonts w:ascii="Times New Roman" w:hAnsi="Times New Roman" w:cs="Times New Roman"/>
          <w:sz w:val="28"/>
          <w:szCs w:val="28"/>
        </w:rPr>
        <w:t xml:space="preserve">. </w:t>
      </w:r>
      <w:r w:rsidR="000228EF">
        <w:rPr>
          <w:rFonts w:ascii="Times New Roman" w:hAnsi="Times New Roman" w:cs="Times New Roman"/>
          <w:sz w:val="28"/>
          <w:szCs w:val="28"/>
        </w:rPr>
        <w:tab/>
      </w:r>
      <w:r w:rsidR="000228EF">
        <w:rPr>
          <w:rFonts w:ascii="Times New Roman" w:hAnsi="Times New Roman" w:cs="Times New Roman"/>
          <w:sz w:val="28"/>
          <w:szCs w:val="28"/>
        </w:rPr>
        <w:tab/>
      </w:r>
      <w:r w:rsidR="000228EF">
        <w:rPr>
          <w:rFonts w:ascii="Times New Roman" w:hAnsi="Times New Roman" w:cs="Times New Roman"/>
          <w:sz w:val="28"/>
          <w:szCs w:val="28"/>
        </w:rPr>
        <w:tab/>
      </w:r>
      <w:r>
        <w:rPr>
          <w:rFonts w:ascii="Times New Roman" w:hAnsi="Times New Roman" w:cs="Times New Roman"/>
          <w:sz w:val="28"/>
          <w:szCs w:val="28"/>
        </w:rPr>
        <w:tab/>
        <w:t xml:space="preserve">«   »                   </w:t>
      </w:r>
      <w:r w:rsidR="00327B3C" w:rsidRPr="00327B3C">
        <w:rPr>
          <w:rFonts w:ascii="Times New Roman" w:hAnsi="Times New Roman" w:cs="Times New Roman"/>
          <w:sz w:val="28"/>
          <w:szCs w:val="28"/>
        </w:rPr>
        <w:t>201</w:t>
      </w:r>
      <w:r>
        <w:rPr>
          <w:rFonts w:ascii="Times New Roman" w:hAnsi="Times New Roman" w:cs="Times New Roman"/>
          <w:sz w:val="28"/>
          <w:szCs w:val="28"/>
        </w:rPr>
        <w:t>4</w:t>
      </w:r>
      <w:r w:rsidR="00327B3C" w:rsidRPr="00327B3C">
        <w:rPr>
          <w:rFonts w:ascii="Times New Roman" w:hAnsi="Times New Roman" w:cs="Times New Roman"/>
          <w:sz w:val="28"/>
          <w:szCs w:val="28"/>
        </w:rPr>
        <w:t xml:space="preserve"> г.</w:t>
      </w:r>
    </w:p>
    <w:p w:rsidR="00327B3C" w:rsidRPr="00327B3C" w:rsidRDefault="00327B3C" w:rsidP="00327B3C">
      <w:pPr>
        <w:rPr>
          <w:rFonts w:ascii="Times New Roman" w:hAnsi="Times New Roman" w:cs="Times New Roman"/>
          <w:bCs/>
          <w:sz w:val="28"/>
          <w:szCs w:val="28"/>
        </w:rPr>
      </w:pPr>
    </w:p>
    <w:p w:rsidR="0076194F" w:rsidRPr="0076194F" w:rsidRDefault="0076194F" w:rsidP="0076194F">
      <w:pPr>
        <w:jc w:val="center"/>
        <w:outlineLvl w:val="0"/>
        <w:rPr>
          <w:rFonts w:ascii="Times New Roman" w:hAnsi="Times New Roman" w:cs="Times New Roman"/>
          <w:sz w:val="28"/>
          <w:szCs w:val="28"/>
        </w:rPr>
      </w:pPr>
      <w:bookmarkStart w:id="0" w:name="_Toc318827126"/>
      <w:bookmarkStart w:id="1" w:name="_Toc329188196"/>
      <w:r w:rsidRPr="0076194F">
        <w:rPr>
          <w:rFonts w:ascii="Times New Roman" w:hAnsi="Times New Roman" w:cs="Times New Roman"/>
          <w:sz w:val="28"/>
          <w:szCs w:val="28"/>
        </w:rPr>
        <w:t>ИЗВЕЩЕНИЕ О ПРОВЕДЕНИИ ЗАПРОСА ЦЕН</w:t>
      </w:r>
      <w:bookmarkEnd w:id="0"/>
      <w:bookmarkEnd w:id="1"/>
    </w:p>
    <w:p w:rsidR="0076194F" w:rsidRPr="0076194F" w:rsidRDefault="0076194F" w:rsidP="0076194F">
      <w:pPr>
        <w:tabs>
          <w:tab w:val="left" w:pos="1134"/>
        </w:tabs>
        <w:ind w:firstLine="709"/>
        <w:jc w:val="center"/>
        <w:rPr>
          <w:rFonts w:ascii="Times New Roman" w:hAnsi="Times New Roman" w:cs="Times New Roman"/>
          <w:sz w:val="28"/>
          <w:szCs w:val="28"/>
        </w:rPr>
      </w:pPr>
    </w:p>
    <w:p w:rsidR="0076194F" w:rsidRPr="0076194F" w:rsidRDefault="0076194F" w:rsidP="0076194F">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b/>
          <w:spacing w:val="-6"/>
          <w:sz w:val="28"/>
          <w:szCs w:val="28"/>
        </w:rPr>
      </w:pPr>
      <w:r w:rsidRPr="0076194F">
        <w:rPr>
          <w:rFonts w:ascii="Times New Roman" w:hAnsi="Times New Roman" w:cs="Times New Roman"/>
          <w:b/>
          <w:spacing w:val="-6"/>
          <w:sz w:val="28"/>
          <w:szCs w:val="28"/>
        </w:rPr>
        <w:t>Форма и способ процедуры закупки</w:t>
      </w:r>
      <w:r w:rsidRPr="0076194F">
        <w:rPr>
          <w:rFonts w:ascii="Times New Roman" w:hAnsi="Times New Roman" w:cs="Times New Roman"/>
          <w:spacing w:val="-6"/>
          <w:sz w:val="28"/>
          <w:szCs w:val="28"/>
        </w:rPr>
        <w:t xml:space="preserve">: </w:t>
      </w:r>
      <w:r w:rsidRPr="0076194F">
        <w:rPr>
          <w:rFonts w:ascii="Times New Roman" w:hAnsi="Times New Roman" w:cs="Times New Roman"/>
          <w:sz w:val="28"/>
          <w:szCs w:val="28"/>
        </w:rPr>
        <w:t>Открытый запрос цен в электронной форме.</w:t>
      </w:r>
    </w:p>
    <w:p w:rsidR="0076194F" w:rsidRPr="0076194F" w:rsidRDefault="0076194F" w:rsidP="0076194F">
      <w:pPr>
        <w:numPr>
          <w:ilvl w:val="0"/>
          <w:numId w:val="1"/>
        </w:numPr>
        <w:tabs>
          <w:tab w:val="clear" w:pos="720"/>
          <w:tab w:val="num" w:pos="480"/>
          <w:tab w:val="left" w:pos="1134"/>
        </w:tabs>
        <w:spacing w:after="0" w:line="240" w:lineRule="auto"/>
        <w:ind w:left="0" w:firstLine="709"/>
        <w:contextualSpacing/>
        <w:jc w:val="both"/>
        <w:rPr>
          <w:rFonts w:ascii="Times New Roman" w:hAnsi="Times New Roman" w:cs="Times New Roman"/>
          <w:i/>
          <w:sz w:val="28"/>
          <w:szCs w:val="28"/>
        </w:rPr>
      </w:pPr>
      <w:r w:rsidRPr="0076194F">
        <w:rPr>
          <w:rFonts w:ascii="Times New Roman" w:hAnsi="Times New Roman" w:cs="Times New Roman"/>
          <w:b/>
          <w:spacing w:val="-6"/>
          <w:sz w:val="28"/>
          <w:szCs w:val="28"/>
        </w:rPr>
        <w:t>Заказчик</w:t>
      </w:r>
      <w:r w:rsidRPr="0076194F">
        <w:rPr>
          <w:rFonts w:ascii="Times New Roman" w:hAnsi="Times New Roman" w:cs="Times New Roman"/>
          <w:b/>
          <w:i/>
          <w:sz w:val="28"/>
          <w:szCs w:val="28"/>
        </w:rPr>
        <w:t xml:space="preserve">, </w:t>
      </w:r>
      <w:r w:rsidRPr="0076194F">
        <w:rPr>
          <w:rFonts w:ascii="Times New Roman" w:hAnsi="Times New Roman" w:cs="Times New Roman"/>
          <w:b/>
          <w:spacing w:val="-6"/>
          <w:sz w:val="28"/>
          <w:szCs w:val="28"/>
        </w:rPr>
        <w:t xml:space="preserve">являющийся Организатором запроса цен: </w:t>
      </w:r>
      <w:r w:rsidRPr="0076194F">
        <w:rPr>
          <w:rFonts w:ascii="Times New Roman" w:hAnsi="Times New Roman" w:cs="Times New Roman"/>
          <w:sz w:val="28"/>
          <w:szCs w:val="28"/>
        </w:rPr>
        <w:t>Федеральное государственное унитарное предприятие «РФЯЦ-ВНИИЭФ».</w:t>
      </w:r>
    </w:p>
    <w:p w:rsidR="0076194F" w:rsidRPr="0076194F" w:rsidRDefault="0076194F" w:rsidP="0076194F">
      <w:pPr>
        <w:autoSpaceDE w:val="0"/>
        <w:autoSpaceDN w:val="0"/>
        <w:adjustRightInd w:val="0"/>
        <w:jc w:val="both"/>
        <w:rPr>
          <w:rFonts w:ascii="Times New Roman" w:hAnsi="Times New Roman" w:cs="Times New Roman"/>
          <w:color w:val="000000"/>
          <w:sz w:val="28"/>
          <w:szCs w:val="28"/>
        </w:rPr>
      </w:pPr>
      <w:r w:rsidRPr="0076194F">
        <w:rPr>
          <w:rFonts w:ascii="Times New Roman" w:hAnsi="Times New Roman" w:cs="Times New Roman"/>
          <w:b/>
          <w:sz w:val="28"/>
          <w:szCs w:val="28"/>
        </w:rPr>
        <w:t>Место нахождения</w:t>
      </w:r>
      <w:r w:rsidRPr="0076194F">
        <w:rPr>
          <w:rFonts w:ascii="Times New Roman" w:hAnsi="Times New Roman" w:cs="Times New Roman"/>
          <w:sz w:val="28"/>
          <w:szCs w:val="28"/>
        </w:rPr>
        <w:t xml:space="preserve">: </w:t>
      </w:r>
      <w:r w:rsidRPr="0076194F">
        <w:rPr>
          <w:rFonts w:ascii="Times New Roman" w:hAnsi="Times New Roman" w:cs="Times New Roman"/>
          <w:color w:val="000000"/>
          <w:sz w:val="28"/>
          <w:szCs w:val="28"/>
        </w:rPr>
        <w:t>607188, Нижегородская область, г. Саров, пр-т Мира, д. 37</w:t>
      </w:r>
      <w:r w:rsidR="003F3BCB">
        <w:rPr>
          <w:rFonts w:ascii="Times New Roman" w:hAnsi="Times New Roman" w:cs="Times New Roman"/>
          <w:color w:val="000000"/>
          <w:sz w:val="28"/>
          <w:szCs w:val="28"/>
        </w:rPr>
        <w:t>.</w:t>
      </w:r>
    </w:p>
    <w:p w:rsidR="0076194F" w:rsidRPr="0076194F" w:rsidRDefault="0076194F" w:rsidP="0076194F">
      <w:pPr>
        <w:autoSpaceDE w:val="0"/>
        <w:autoSpaceDN w:val="0"/>
        <w:adjustRightInd w:val="0"/>
        <w:jc w:val="both"/>
        <w:rPr>
          <w:rFonts w:ascii="Times New Roman" w:hAnsi="Times New Roman" w:cs="Times New Roman"/>
          <w:b/>
          <w:color w:val="000000"/>
          <w:sz w:val="28"/>
          <w:szCs w:val="28"/>
        </w:rPr>
      </w:pPr>
      <w:r w:rsidRPr="0076194F">
        <w:rPr>
          <w:rFonts w:ascii="Times New Roman" w:hAnsi="Times New Roman" w:cs="Times New Roman"/>
          <w:b/>
          <w:sz w:val="28"/>
          <w:szCs w:val="28"/>
        </w:rPr>
        <w:t>Почтовый адрес</w:t>
      </w:r>
      <w:r w:rsidRPr="0076194F">
        <w:rPr>
          <w:rFonts w:ascii="Times New Roman" w:hAnsi="Times New Roman" w:cs="Times New Roman"/>
          <w:sz w:val="28"/>
          <w:szCs w:val="28"/>
        </w:rPr>
        <w:t xml:space="preserve">: </w:t>
      </w:r>
      <w:r w:rsidRPr="0076194F">
        <w:rPr>
          <w:rFonts w:ascii="Times New Roman" w:hAnsi="Times New Roman" w:cs="Times New Roman"/>
          <w:color w:val="000000"/>
          <w:sz w:val="28"/>
          <w:szCs w:val="28"/>
        </w:rPr>
        <w:t>607188, Нижегородская область, г. Саров, пр-т Мира, д. 37</w:t>
      </w:r>
    </w:p>
    <w:p w:rsidR="0076194F" w:rsidRPr="0076194F" w:rsidRDefault="0076194F" w:rsidP="0076194F">
      <w:pPr>
        <w:autoSpaceDE w:val="0"/>
        <w:autoSpaceDN w:val="0"/>
        <w:adjustRightInd w:val="0"/>
        <w:jc w:val="both"/>
        <w:rPr>
          <w:rFonts w:ascii="Times New Roman" w:hAnsi="Times New Roman" w:cs="Times New Roman"/>
          <w:b/>
          <w:color w:val="000000"/>
          <w:sz w:val="28"/>
          <w:szCs w:val="28"/>
        </w:rPr>
      </w:pPr>
      <w:r w:rsidRPr="0076194F">
        <w:rPr>
          <w:rFonts w:ascii="Times New Roman" w:hAnsi="Times New Roman" w:cs="Times New Roman"/>
          <w:b/>
          <w:color w:val="000000"/>
          <w:sz w:val="28"/>
          <w:szCs w:val="28"/>
        </w:rPr>
        <w:t>Адрес электронной почты Заказчика</w:t>
      </w:r>
      <w:r w:rsidRPr="0076194F">
        <w:rPr>
          <w:rFonts w:ascii="Times New Roman" w:hAnsi="Times New Roman" w:cs="Times New Roman"/>
          <w:color w:val="000000"/>
          <w:sz w:val="28"/>
          <w:szCs w:val="28"/>
        </w:rPr>
        <w:t xml:space="preserve">: </w:t>
      </w:r>
      <w:r w:rsidRPr="0076194F">
        <w:rPr>
          <w:rFonts w:ascii="Times New Roman" w:hAnsi="Times New Roman" w:cs="Times New Roman"/>
          <w:color w:val="0000FF"/>
          <w:sz w:val="28"/>
          <w:szCs w:val="28"/>
          <w:u w:val="single"/>
          <w:lang w:val="en-US"/>
        </w:rPr>
        <w:t>devyatkina</w:t>
      </w:r>
      <w:r w:rsidRPr="0076194F">
        <w:rPr>
          <w:rFonts w:ascii="Times New Roman" w:hAnsi="Times New Roman" w:cs="Times New Roman"/>
          <w:color w:val="0000FF"/>
          <w:sz w:val="28"/>
          <w:szCs w:val="28"/>
          <w:u w:val="single"/>
        </w:rPr>
        <w:t>@</w:t>
      </w:r>
      <w:r w:rsidRPr="0076194F">
        <w:rPr>
          <w:rFonts w:ascii="Times New Roman" w:hAnsi="Times New Roman" w:cs="Times New Roman"/>
          <w:color w:val="0000FF"/>
          <w:sz w:val="28"/>
          <w:szCs w:val="28"/>
          <w:u w:val="single"/>
          <w:lang w:val="en-US"/>
        </w:rPr>
        <w:t>usis</w:t>
      </w:r>
      <w:r w:rsidRPr="0076194F">
        <w:rPr>
          <w:rFonts w:ascii="Times New Roman" w:hAnsi="Times New Roman" w:cs="Times New Roman"/>
          <w:color w:val="0000FF"/>
          <w:sz w:val="28"/>
          <w:szCs w:val="28"/>
          <w:u w:val="single"/>
        </w:rPr>
        <w:t>.</w:t>
      </w:r>
      <w:r w:rsidRPr="0076194F">
        <w:rPr>
          <w:rFonts w:ascii="Times New Roman" w:hAnsi="Times New Roman" w:cs="Times New Roman"/>
          <w:color w:val="0000FF"/>
          <w:sz w:val="28"/>
          <w:szCs w:val="28"/>
          <w:u w:val="single"/>
          <w:lang w:val="en-US"/>
        </w:rPr>
        <w:t>sar</w:t>
      </w:r>
      <w:r w:rsidRPr="0076194F">
        <w:rPr>
          <w:rFonts w:ascii="Times New Roman" w:hAnsi="Times New Roman" w:cs="Times New Roman"/>
          <w:color w:val="0000FF"/>
          <w:sz w:val="28"/>
          <w:szCs w:val="28"/>
          <w:u w:val="single"/>
        </w:rPr>
        <w:t>.</w:t>
      </w:r>
      <w:r w:rsidRPr="0076194F">
        <w:rPr>
          <w:rFonts w:ascii="Times New Roman" w:hAnsi="Times New Roman" w:cs="Times New Roman"/>
          <w:color w:val="0000FF"/>
          <w:sz w:val="28"/>
          <w:szCs w:val="28"/>
          <w:u w:val="single"/>
          <w:lang w:val="en-US"/>
        </w:rPr>
        <w:t>ru</w:t>
      </w:r>
    </w:p>
    <w:p w:rsidR="0076194F" w:rsidRPr="0076194F" w:rsidRDefault="0076194F" w:rsidP="0076194F">
      <w:pPr>
        <w:autoSpaceDE w:val="0"/>
        <w:autoSpaceDN w:val="0"/>
        <w:adjustRightInd w:val="0"/>
        <w:jc w:val="both"/>
        <w:rPr>
          <w:rFonts w:ascii="Times New Roman" w:hAnsi="Times New Roman" w:cs="Times New Roman"/>
          <w:color w:val="000000"/>
          <w:sz w:val="28"/>
          <w:szCs w:val="28"/>
        </w:rPr>
      </w:pPr>
      <w:r w:rsidRPr="0076194F">
        <w:rPr>
          <w:rFonts w:ascii="Times New Roman" w:hAnsi="Times New Roman" w:cs="Times New Roman"/>
          <w:b/>
          <w:color w:val="000000"/>
          <w:sz w:val="28"/>
          <w:szCs w:val="28"/>
        </w:rPr>
        <w:t>Номер контактного телефона/факса Заказчика:</w:t>
      </w:r>
      <w:r w:rsidRPr="0076194F">
        <w:rPr>
          <w:rFonts w:ascii="Times New Roman" w:hAnsi="Times New Roman" w:cs="Times New Roman"/>
          <w:color w:val="000000"/>
          <w:sz w:val="28"/>
          <w:szCs w:val="28"/>
        </w:rPr>
        <w:t xml:space="preserve"> (831-30) 2-29-86</w:t>
      </w:r>
    </w:p>
    <w:p w:rsidR="002E145F" w:rsidRDefault="0076194F" w:rsidP="002E145F">
      <w:pPr>
        <w:autoSpaceDE w:val="0"/>
        <w:autoSpaceDN w:val="0"/>
        <w:adjustRightInd w:val="0"/>
        <w:jc w:val="both"/>
        <w:rPr>
          <w:rFonts w:ascii="Times New Roman" w:hAnsi="Times New Roman" w:cs="Times New Roman"/>
          <w:color w:val="000000"/>
          <w:sz w:val="28"/>
          <w:szCs w:val="28"/>
        </w:rPr>
      </w:pPr>
      <w:r w:rsidRPr="0076194F">
        <w:rPr>
          <w:rFonts w:ascii="Times New Roman" w:hAnsi="Times New Roman" w:cs="Times New Roman"/>
          <w:b/>
          <w:color w:val="000000"/>
          <w:sz w:val="28"/>
          <w:szCs w:val="28"/>
        </w:rPr>
        <w:t xml:space="preserve">Контактное лицо: </w:t>
      </w:r>
      <w:r w:rsidRPr="0076194F">
        <w:rPr>
          <w:rFonts w:ascii="Times New Roman" w:hAnsi="Times New Roman" w:cs="Times New Roman"/>
          <w:color w:val="0000FF"/>
          <w:sz w:val="28"/>
          <w:szCs w:val="28"/>
        </w:rPr>
        <w:t>Бнятова Светлана Викторовна.</w:t>
      </w:r>
      <w:r w:rsidR="002E145F">
        <w:rPr>
          <w:rFonts w:ascii="Times New Roman" w:hAnsi="Times New Roman" w:cs="Times New Roman"/>
          <w:color w:val="000000"/>
          <w:sz w:val="28"/>
          <w:szCs w:val="28"/>
        </w:rPr>
        <w:t xml:space="preserve"> </w:t>
      </w:r>
    </w:p>
    <w:p w:rsidR="0076194F" w:rsidRPr="007416B4" w:rsidRDefault="0076194F" w:rsidP="007416B4">
      <w:pPr>
        <w:pStyle w:val="ab"/>
        <w:numPr>
          <w:ilvl w:val="0"/>
          <w:numId w:val="1"/>
        </w:numPr>
        <w:tabs>
          <w:tab w:val="clear" w:pos="720"/>
          <w:tab w:val="num" w:pos="0"/>
        </w:tabs>
        <w:ind w:left="0" w:firstLine="709"/>
        <w:jc w:val="both"/>
        <w:rPr>
          <w:rFonts w:ascii="Times New Roman" w:hAnsi="Times New Roman" w:cs="Times New Roman"/>
          <w:color w:val="000000"/>
          <w:sz w:val="28"/>
          <w:szCs w:val="28"/>
        </w:rPr>
      </w:pPr>
      <w:r w:rsidRPr="007416B4">
        <w:rPr>
          <w:rFonts w:ascii="Times New Roman" w:hAnsi="Times New Roman" w:cs="Times New Roman"/>
          <w:b/>
          <w:sz w:val="28"/>
          <w:szCs w:val="28"/>
        </w:rPr>
        <w:t xml:space="preserve">Предмет договора: </w:t>
      </w:r>
      <w:r w:rsidR="002E145F" w:rsidRPr="007416B4">
        <w:rPr>
          <w:rFonts w:ascii="Times New Roman" w:hAnsi="Times New Roman" w:cs="Times New Roman"/>
          <w:sz w:val="28"/>
          <w:szCs w:val="28"/>
        </w:rPr>
        <w:t xml:space="preserve">выполнение </w:t>
      </w:r>
      <w:r w:rsidR="004120AF" w:rsidRPr="007416B4">
        <w:rPr>
          <w:rFonts w:ascii="Times New Roman" w:hAnsi="Times New Roman" w:cs="Times New Roman"/>
          <w:sz w:val="28"/>
          <w:szCs w:val="28"/>
        </w:rPr>
        <w:t xml:space="preserve">работ по монтажу </w:t>
      </w:r>
      <w:r w:rsidR="007416B4" w:rsidRPr="007416B4">
        <w:rPr>
          <w:rFonts w:ascii="Times New Roman" w:hAnsi="Times New Roman" w:cs="Times New Roman"/>
          <w:sz w:val="28"/>
          <w:szCs w:val="28"/>
        </w:rPr>
        <w:t>«СКС 4-ой очереди. Здания…»</w:t>
      </w:r>
      <w:r w:rsidR="002E145F" w:rsidRPr="007416B4">
        <w:rPr>
          <w:rFonts w:ascii="Times New Roman" w:hAnsi="Times New Roman" w:cs="Times New Roman"/>
          <w:sz w:val="28"/>
          <w:szCs w:val="28"/>
        </w:rPr>
        <w:t>.</w:t>
      </w:r>
    </w:p>
    <w:p w:rsidR="0076194F" w:rsidRPr="007416B4" w:rsidRDefault="0076194F" w:rsidP="007416B4">
      <w:pPr>
        <w:pStyle w:val="ab"/>
        <w:jc w:val="both"/>
        <w:rPr>
          <w:rFonts w:ascii="Times New Roman" w:hAnsi="Times New Roman" w:cs="Times New Roman"/>
          <w:sz w:val="28"/>
          <w:szCs w:val="28"/>
        </w:rPr>
      </w:pPr>
      <w:r w:rsidRPr="007416B4">
        <w:rPr>
          <w:rFonts w:ascii="Times New Roman" w:hAnsi="Times New Roman" w:cs="Times New Roman"/>
          <w:sz w:val="28"/>
          <w:szCs w:val="28"/>
        </w:rPr>
        <w:t>Виды и объем оказываемых услуг в Томе 2 «ТЕХНИЧЕСКАЯ ЧАСТЬ» документации по проведению запроса цен.</w:t>
      </w:r>
    </w:p>
    <w:p w:rsidR="0076194F" w:rsidRPr="0076194F" w:rsidRDefault="0076194F" w:rsidP="0076194F">
      <w:pPr>
        <w:numPr>
          <w:ilvl w:val="0"/>
          <w:numId w:val="1"/>
        </w:numPr>
        <w:tabs>
          <w:tab w:val="clear" w:pos="720"/>
          <w:tab w:val="num" w:pos="0"/>
        </w:tabs>
        <w:spacing w:after="0" w:line="240" w:lineRule="auto"/>
        <w:ind w:left="0" w:firstLine="709"/>
        <w:jc w:val="both"/>
        <w:rPr>
          <w:rFonts w:ascii="Times New Roman" w:hAnsi="Times New Roman" w:cs="Times New Roman"/>
          <w:sz w:val="28"/>
          <w:szCs w:val="28"/>
        </w:rPr>
      </w:pPr>
      <w:r w:rsidRPr="0076194F">
        <w:rPr>
          <w:rFonts w:ascii="Times New Roman" w:hAnsi="Times New Roman" w:cs="Times New Roman"/>
          <w:b/>
          <w:sz w:val="28"/>
          <w:szCs w:val="28"/>
        </w:rPr>
        <w:t xml:space="preserve">Место и условия </w:t>
      </w:r>
      <w:r w:rsidR="004120AF">
        <w:rPr>
          <w:rFonts w:ascii="Times New Roman" w:hAnsi="Times New Roman" w:cs="Times New Roman"/>
          <w:b/>
          <w:spacing w:val="-1"/>
          <w:sz w:val="28"/>
          <w:szCs w:val="28"/>
        </w:rPr>
        <w:t>выполнения работ</w:t>
      </w:r>
      <w:r w:rsidRPr="0076194F">
        <w:rPr>
          <w:rFonts w:ascii="Times New Roman" w:hAnsi="Times New Roman" w:cs="Times New Roman"/>
          <w:b/>
          <w:spacing w:val="-1"/>
          <w:sz w:val="28"/>
          <w:szCs w:val="28"/>
        </w:rPr>
        <w:t xml:space="preserve"> </w:t>
      </w:r>
      <w:r w:rsidR="004120AF">
        <w:rPr>
          <w:rFonts w:ascii="Times New Roman" w:hAnsi="Times New Roman" w:cs="Times New Roman"/>
          <w:b/>
          <w:spacing w:val="-1"/>
          <w:sz w:val="28"/>
          <w:szCs w:val="28"/>
        </w:rPr>
        <w:t>(</w:t>
      </w:r>
      <w:r w:rsidRPr="0076194F">
        <w:rPr>
          <w:rFonts w:ascii="Times New Roman" w:hAnsi="Times New Roman" w:cs="Times New Roman"/>
          <w:b/>
          <w:spacing w:val="-1"/>
          <w:sz w:val="28"/>
          <w:szCs w:val="28"/>
        </w:rPr>
        <w:t xml:space="preserve">оказания услуг): </w:t>
      </w:r>
      <w:r w:rsidR="002E145F" w:rsidRPr="002E145F">
        <w:rPr>
          <w:rFonts w:ascii="Times New Roman" w:hAnsi="Times New Roman" w:cs="Times New Roman"/>
          <w:sz w:val="28"/>
          <w:szCs w:val="28"/>
        </w:rPr>
        <w:t>Промышленная зона</w:t>
      </w:r>
      <w:r w:rsidR="007416B4">
        <w:rPr>
          <w:rFonts w:ascii="Times New Roman" w:hAnsi="Times New Roman" w:cs="Times New Roman"/>
          <w:sz w:val="28"/>
          <w:szCs w:val="28"/>
        </w:rPr>
        <w:t xml:space="preserve"> ФГУП «РФЯЦ-ВНИИЭФ»</w:t>
      </w:r>
      <w:r w:rsidR="002E145F" w:rsidRPr="002E145F">
        <w:rPr>
          <w:rFonts w:ascii="Times New Roman" w:hAnsi="Times New Roman" w:cs="Times New Roman"/>
          <w:sz w:val="28"/>
          <w:szCs w:val="28"/>
        </w:rPr>
        <w:t>,</w:t>
      </w:r>
      <w:r w:rsidR="002E145F">
        <w:rPr>
          <w:rFonts w:ascii="Times New Roman" w:hAnsi="Times New Roman" w:cs="Times New Roman"/>
          <w:sz w:val="28"/>
          <w:szCs w:val="28"/>
        </w:rPr>
        <w:t xml:space="preserve"> </w:t>
      </w:r>
      <w:r w:rsidRPr="0076194F">
        <w:rPr>
          <w:rFonts w:ascii="Times New Roman" w:hAnsi="Times New Roman" w:cs="Times New Roman"/>
          <w:sz w:val="28"/>
          <w:szCs w:val="28"/>
        </w:rPr>
        <w:t>ЗАТО г. Саров, Нижегородская обл.</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b/>
          <w:sz w:val="28"/>
          <w:szCs w:val="28"/>
        </w:rPr>
      </w:pPr>
      <w:r w:rsidRPr="0076194F">
        <w:rPr>
          <w:rFonts w:ascii="Times New Roman" w:hAnsi="Times New Roman" w:cs="Times New Roman"/>
          <w:b/>
          <w:sz w:val="28"/>
          <w:szCs w:val="28"/>
        </w:rPr>
        <w:t xml:space="preserve">Срок </w:t>
      </w:r>
      <w:r w:rsidR="004120AF">
        <w:rPr>
          <w:rFonts w:ascii="Times New Roman" w:hAnsi="Times New Roman" w:cs="Times New Roman"/>
          <w:b/>
          <w:spacing w:val="-1"/>
          <w:sz w:val="28"/>
          <w:szCs w:val="28"/>
        </w:rPr>
        <w:t>выполнения работ</w:t>
      </w:r>
      <w:r w:rsidRPr="0076194F">
        <w:rPr>
          <w:rFonts w:ascii="Times New Roman" w:hAnsi="Times New Roman" w:cs="Times New Roman"/>
          <w:b/>
          <w:spacing w:val="-1"/>
          <w:sz w:val="28"/>
          <w:szCs w:val="28"/>
        </w:rPr>
        <w:t xml:space="preserve"> </w:t>
      </w:r>
      <w:r w:rsidR="004120AF">
        <w:rPr>
          <w:rFonts w:ascii="Times New Roman" w:hAnsi="Times New Roman" w:cs="Times New Roman"/>
          <w:b/>
          <w:spacing w:val="-1"/>
          <w:sz w:val="28"/>
          <w:szCs w:val="28"/>
        </w:rPr>
        <w:t>(</w:t>
      </w:r>
      <w:r w:rsidRPr="0076194F">
        <w:rPr>
          <w:rFonts w:ascii="Times New Roman" w:hAnsi="Times New Roman" w:cs="Times New Roman"/>
          <w:b/>
          <w:spacing w:val="-1"/>
          <w:sz w:val="28"/>
          <w:szCs w:val="28"/>
        </w:rPr>
        <w:t>оказания услуг)</w:t>
      </w:r>
      <w:r w:rsidRPr="0076194F">
        <w:rPr>
          <w:rFonts w:ascii="Times New Roman" w:hAnsi="Times New Roman" w:cs="Times New Roman"/>
          <w:b/>
          <w:i/>
          <w:sz w:val="28"/>
          <w:szCs w:val="28"/>
        </w:rPr>
        <w:t xml:space="preserve">: </w:t>
      </w:r>
    </w:p>
    <w:p w:rsidR="0076194F" w:rsidRDefault="007416B4" w:rsidP="0076194F">
      <w:pPr>
        <w:tabs>
          <w:tab w:val="left" w:pos="1134"/>
        </w:tabs>
        <w:contextualSpacing/>
        <w:jc w:val="both"/>
        <w:rPr>
          <w:rFonts w:ascii="Times New Roman" w:hAnsi="Times New Roman" w:cs="Times New Roman"/>
          <w:sz w:val="28"/>
          <w:szCs w:val="28"/>
        </w:rPr>
      </w:pPr>
      <w:r>
        <w:rPr>
          <w:rFonts w:ascii="Times New Roman" w:hAnsi="Times New Roman" w:cs="Times New Roman"/>
          <w:sz w:val="28"/>
          <w:szCs w:val="28"/>
        </w:rPr>
        <w:t>Окончание работ - 25.12</w:t>
      </w:r>
      <w:r w:rsidR="0076194F" w:rsidRPr="0076194F">
        <w:rPr>
          <w:rFonts w:ascii="Times New Roman" w:hAnsi="Times New Roman" w:cs="Times New Roman"/>
          <w:sz w:val="28"/>
          <w:szCs w:val="28"/>
        </w:rPr>
        <w:t>.2014 г.</w:t>
      </w:r>
      <w:r>
        <w:rPr>
          <w:rFonts w:ascii="Times New Roman" w:hAnsi="Times New Roman" w:cs="Times New Roman"/>
          <w:sz w:val="28"/>
          <w:szCs w:val="28"/>
        </w:rPr>
        <w:t xml:space="preserve"> Допускается досрочное выполнение работ.</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b/>
          <w:sz w:val="28"/>
          <w:szCs w:val="28"/>
        </w:rPr>
      </w:pPr>
      <w:r w:rsidRPr="0076194F">
        <w:rPr>
          <w:rFonts w:ascii="Times New Roman" w:hAnsi="Times New Roman" w:cs="Times New Roman"/>
          <w:b/>
          <w:sz w:val="28"/>
          <w:szCs w:val="28"/>
        </w:rPr>
        <w:t>Сведения о порядке проведения, в том числе об оформлении участия в запросе цен, определении лица, выигравшего запрос цен:</w:t>
      </w:r>
    </w:p>
    <w:p w:rsidR="0076194F" w:rsidRPr="0076194F" w:rsidRDefault="0076194F" w:rsidP="0076194F">
      <w:pPr>
        <w:tabs>
          <w:tab w:val="left" w:pos="1134"/>
        </w:tabs>
        <w:ind w:firstLine="709"/>
        <w:contextualSpacing/>
        <w:jc w:val="both"/>
        <w:rPr>
          <w:rFonts w:ascii="Times New Roman" w:hAnsi="Times New Roman" w:cs="Times New Roman"/>
          <w:sz w:val="28"/>
          <w:szCs w:val="28"/>
        </w:rPr>
      </w:pPr>
      <w:r w:rsidRPr="0076194F">
        <w:rPr>
          <w:rFonts w:ascii="Times New Roman" w:hAnsi="Times New Roman" w:cs="Times New Roman"/>
          <w:sz w:val="28"/>
          <w:szCs w:val="28"/>
        </w:rPr>
        <w:lastRenderedPageBreak/>
        <w:t xml:space="preserve">Запрос цен проводится на </w:t>
      </w:r>
      <w:r w:rsidR="004120AF" w:rsidRPr="004120AF">
        <w:rPr>
          <w:rFonts w:ascii="Times New Roman" w:hAnsi="Times New Roman" w:cs="Times New Roman"/>
          <w:sz w:val="28"/>
          <w:szCs w:val="28"/>
        </w:rPr>
        <w:t xml:space="preserve">ЭТП «Аукционный Конкурсный Дом» в сети «Интернет» по адресу </w:t>
      </w:r>
      <w:hyperlink r:id="rId7" w:history="1">
        <w:r w:rsidR="004120AF" w:rsidRPr="004120AF">
          <w:rPr>
            <w:rStyle w:val="a9"/>
            <w:rFonts w:ascii="Times New Roman" w:hAnsi="Times New Roman" w:cs="Times New Roman"/>
            <w:sz w:val="28"/>
            <w:szCs w:val="28"/>
          </w:rPr>
          <w:t>www.</w:t>
        </w:r>
        <w:r w:rsidR="004120AF" w:rsidRPr="004120AF">
          <w:rPr>
            <w:rStyle w:val="a9"/>
            <w:rFonts w:ascii="Times New Roman" w:hAnsi="Times New Roman" w:cs="Times New Roman"/>
            <w:sz w:val="28"/>
            <w:szCs w:val="28"/>
            <w:lang w:val="en-US"/>
          </w:rPr>
          <w:t>a</w:t>
        </w:r>
        <w:r w:rsidR="004120AF" w:rsidRPr="004120AF">
          <w:rPr>
            <w:rStyle w:val="a9"/>
            <w:rFonts w:ascii="Times New Roman" w:hAnsi="Times New Roman" w:cs="Times New Roman"/>
            <w:sz w:val="28"/>
            <w:szCs w:val="28"/>
          </w:rPr>
          <w:t>-</w:t>
        </w:r>
        <w:r w:rsidR="004120AF" w:rsidRPr="004120AF">
          <w:rPr>
            <w:rStyle w:val="a9"/>
            <w:rFonts w:ascii="Times New Roman" w:hAnsi="Times New Roman" w:cs="Times New Roman"/>
            <w:sz w:val="28"/>
            <w:szCs w:val="28"/>
            <w:lang w:val="en-US"/>
          </w:rPr>
          <w:t>k</w:t>
        </w:r>
        <w:r w:rsidR="004120AF" w:rsidRPr="004120AF">
          <w:rPr>
            <w:rStyle w:val="a9"/>
            <w:rFonts w:ascii="Times New Roman" w:hAnsi="Times New Roman" w:cs="Times New Roman"/>
            <w:sz w:val="28"/>
            <w:szCs w:val="28"/>
          </w:rPr>
          <w:t>-</w:t>
        </w:r>
        <w:r w:rsidR="004120AF" w:rsidRPr="004120AF">
          <w:rPr>
            <w:rStyle w:val="a9"/>
            <w:rFonts w:ascii="Times New Roman" w:hAnsi="Times New Roman" w:cs="Times New Roman"/>
            <w:sz w:val="28"/>
            <w:szCs w:val="28"/>
            <w:lang w:val="en-US"/>
          </w:rPr>
          <w:t>d</w:t>
        </w:r>
        <w:r w:rsidR="004120AF" w:rsidRPr="004120AF">
          <w:rPr>
            <w:rStyle w:val="a9"/>
            <w:rFonts w:ascii="Times New Roman" w:hAnsi="Times New Roman" w:cs="Times New Roman"/>
            <w:sz w:val="28"/>
            <w:szCs w:val="28"/>
          </w:rPr>
          <w:t>.ru</w:t>
        </w:r>
      </w:hyperlink>
      <w:r w:rsidRPr="0076194F">
        <w:rPr>
          <w:rFonts w:ascii="Times New Roman" w:hAnsi="Times New Roman" w:cs="Times New Roman"/>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6194F" w:rsidRPr="0076194F" w:rsidRDefault="0076194F" w:rsidP="0076194F">
      <w:pPr>
        <w:tabs>
          <w:tab w:val="left" w:pos="1134"/>
        </w:tabs>
        <w:ind w:firstLine="709"/>
        <w:contextualSpacing/>
        <w:jc w:val="both"/>
        <w:rPr>
          <w:rFonts w:ascii="Times New Roman" w:hAnsi="Times New Roman" w:cs="Times New Roman"/>
          <w:sz w:val="28"/>
          <w:szCs w:val="28"/>
        </w:rPr>
      </w:pPr>
      <w:r w:rsidRPr="0076194F">
        <w:rPr>
          <w:rFonts w:ascii="Times New Roman" w:hAnsi="Times New Roman" w:cs="Times New Roman"/>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194F" w:rsidRPr="0076194F" w:rsidRDefault="0076194F" w:rsidP="0076194F">
      <w:pPr>
        <w:tabs>
          <w:tab w:val="left" w:pos="1134"/>
        </w:tabs>
        <w:ind w:firstLine="709"/>
        <w:contextualSpacing/>
        <w:jc w:val="both"/>
        <w:rPr>
          <w:rFonts w:ascii="Times New Roman" w:hAnsi="Times New Roman" w:cs="Times New Roman"/>
          <w:sz w:val="28"/>
          <w:szCs w:val="28"/>
        </w:rPr>
      </w:pPr>
      <w:r w:rsidRPr="0076194F">
        <w:rPr>
          <w:rFonts w:ascii="Times New Roman" w:hAnsi="Times New Roman" w:cs="Times New Roman"/>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8645F" w:rsidRDefault="0076194F" w:rsidP="0088645F">
      <w:pPr>
        <w:numPr>
          <w:ilvl w:val="0"/>
          <w:numId w:val="1"/>
        </w:numPr>
        <w:tabs>
          <w:tab w:val="left" w:pos="1080"/>
        </w:tabs>
        <w:spacing w:after="0" w:line="240" w:lineRule="auto"/>
        <w:ind w:left="0" w:firstLine="709"/>
        <w:jc w:val="both"/>
        <w:rPr>
          <w:rFonts w:ascii="Times New Roman" w:hAnsi="Times New Roman" w:cs="Times New Roman"/>
          <w:sz w:val="28"/>
          <w:szCs w:val="28"/>
        </w:rPr>
      </w:pPr>
      <w:r w:rsidRPr="0076194F">
        <w:rPr>
          <w:rFonts w:ascii="Times New Roman" w:hAnsi="Times New Roman" w:cs="Times New Roman"/>
          <w:b/>
          <w:sz w:val="28"/>
          <w:szCs w:val="28"/>
        </w:rPr>
        <w:t>Начальная (максимальная) цена договора</w:t>
      </w:r>
      <w:r w:rsidRPr="0076194F">
        <w:rPr>
          <w:rFonts w:ascii="Times New Roman" w:hAnsi="Times New Roman" w:cs="Times New Roman"/>
          <w:sz w:val="28"/>
          <w:szCs w:val="28"/>
        </w:rPr>
        <w:t xml:space="preserve">: </w:t>
      </w:r>
      <w:r w:rsidR="004120AF" w:rsidRPr="004120AF">
        <w:rPr>
          <w:rFonts w:ascii="Times New Roman" w:hAnsi="Times New Roman" w:cs="Times New Roman"/>
          <w:sz w:val="28"/>
          <w:szCs w:val="28"/>
        </w:rPr>
        <w:t>1</w:t>
      </w:r>
      <w:r w:rsidR="007416B4">
        <w:rPr>
          <w:rFonts w:ascii="Times New Roman" w:hAnsi="Times New Roman" w:cs="Times New Roman"/>
          <w:sz w:val="28"/>
          <w:szCs w:val="28"/>
        </w:rPr>
        <w:t> 937 221</w:t>
      </w:r>
      <w:r w:rsidR="004120AF" w:rsidRPr="004120AF">
        <w:rPr>
          <w:rFonts w:ascii="Times New Roman" w:hAnsi="Times New Roman" w:cs="Times New Roman"/>
          <w:sz w:val="28"/>
          <w:szCs w:val="28"/>
        </w:rPr>
        <w:t xml:space="preserve"> (Один миллион </w:t>
      </w:r>
      <w:r w:rsidR="007416B4">
        <w:rPr>
          <w:rFonts w:ascii="Times New Roman" w:hAnsi="Times New Roman" w:cs="Times New Roman"/>
          <w:sz w:val="28"/>
          <w:szCs w:val="28"/>
        </w:rPr>
        <w:t>девятьсот тридцать семь тысяч</w:t>
      </w:r>
      <w:r w:rsidR="004120AF" w:rsidRPr="004120AF">
        <w:rPr>
          <w:rFonts w:ascii="Times New Roman" w:hAnsi="Times New Roman" w:cs="Times New Roman"/>
          <w:sz w:val="28"/>
          <w:szCs w:val="28"/>
        </w:rPr>
        <w:t xml:space="preserve"> </w:t>
      </w:r>
      <w:r w:rsidR="007416B4">
        <w:rPr>
          <w:rFonts w:ascii="Times New Roman" w:hAnsi="Times New Roman" w:cs="Times New Roman"/>
          <w:sz w:val="28"/>
          <w:szCs w:val="28"/>
        </w:rPr>
        <w:t>двести двадцать один</w:t>
      </w:r>
      <w:r w:rsidR="004120AF" w:rsidRPr="004120AF">
        <w:rPr>
          <w:rFonts w:ascii="Times New Roman" w:hAnsi="Times New Roman" w:cs="Times New Roman"/>
          <w:sz w:val="28"/>
          <w:szCs w:val="28"/>
        </w:rPr>
        <w:t>)</w:t>
      </w:r>
      <w:r w:rsidR="007416B4">
        <w:rPr>
          <w:rFonts w:ascii="Times New Roman" w:hAnsi="Times New Roman" w:cs="Times New Roman"/>
          <w:sz w:val="28"/>
          <w:szCs w:val="28"/>
        </w:rPr>
        <w:t xml:space="preserve"> руб. 34</w:t>
      </w:r>
      <w:r w:rsidRPr="004120AF">
        <w:rPr>
          <w:rFonts w:ascii="Times New Roman" w:hAnsi="Times New Roman" w:cs="Times New Roman"/>
          <w:sz w:val="28"/>
          <w:szCs w:val="28"/>
        </w:rPr>
        <w:t xml:space="preserve"> коп., включая НДС.</w:t>
      </w:r>
      <w:r w:rsidR="0088645F">
        <w:rPr>
          <w:rFonts w:ascii="Times New Roman" w:hAnsi="Times New Roman" w:cs="Times New Roman"/>
          <w:sz w:val="28"/>
          <w:szCs w:val="28"/>
        </w:rPr>
        <w:t xml:space="preserve"> </w:t>
      </w:r>
    </w:p>
    <w:p w:rsidR="0076194F" w:rsidRPr="0088645F" w:rsidRDefault="0076194F" w:rsidP="0088645F">
      <w:pPr>
        <w:numPr>
          <w:ilvl w:val="0"/>
          <w:numId w:val="1"/>
        </w:numPr>
        <w:tabs>
          <w:tab w:val="left" w:pos="1080"/>
        </w:tabs>
        <w:spacing w:after="0" w:line="240" w:lineRule="auto"/>
        <w:ind w:left="0" w:firstLine="709"/>
        <w:jc w:val="both"/>
        <w:rPr>
          <w:rFonts w:ascii="Times New Roman" w:hAnsi="Times New Roman" w:cs="Times New Roman"/>
          <w:sz w:val="28"/>
          <w:szCs w:val="28"/>
        </w:rPr>
      </w:pPr>
      <w:r w:rsidRPr="0088645F">
        <w:rPr>
          <w:rFonts w:ascii="Times New Roman" w:hAnsi="Times New Roman" w:cs="Times New Roman"/>
          <w:b/>
          <w:sz w:val="28"/>
          <w:szCs w:val="28"/>
        </w:rPr>
        <w:t xml:space="preserve">Порядок формирования цены договора: </w:t>
      </w:r>
      <w:r w:rsidRPr="0088645F">
        <w:rPr>
          <w:rFonts w:ascii="Times New Roman" w:hAnsi="Times New Roman" w:cs="Times New Roman"/>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76194F" w:rsidRPr="007416B4" w:rsidRDefault="0076194F" w:rsidP="007416B4">
      <w:pPr>
        <w:pStyle w:val="ab"/>
        <w:ind w:firstLine="708"/>
        <w:jc w:val="both"/>
        <w:rPr>
          <w:rFonts w:ascii="Times New Roman" w:hAnsi="Times New Roman" w:cs="Times New Roman"/>
          <w:sz w:val="28"/>
          <w:szCs w:val="28"/>
        </w:rPr>
      </w:pPr>
      <w:r w:rsidRPr="007416B4">
        <w:rPr>
          <w:rFonts w:ascii="Times New Roman" w:hAnsi="Times New Roman" w:cs="Times New Roman"/>
          <w:sz w:val="28"/>
          <w:szCs w:val="28"/>
        </w:rPr>
        <w:t>Цена договора, предлагаемая участником размещения заказа, не может превышать начальную (максимальную) цену договора.</w:t>
      </w:r>
    </w:p>
    <w:p w:rsidR="0076194F" w:rsidRPr="007416B4" w:rsidRDefault="0076194F" w:rsidP="007416B4">
      <w:pPr>
        <w:pStyle w:val="ab"/>
        <w:ind w:firstLine="708"/>
        <w:jc w:val="both"/>
        <w:rPr>
          <w:rFonts w:ascii="Times New Roman" w:hAnsi="Times New Roman" w:cs="Times New Roman"/>
          <w:sz w:val="28"/>
          <w:szCs w:val="28"/>
        </w:rPr>
      </w:pPr>
      <w:r w:rsidRPr="007416B4">
        <w:rPr>
          <w:rFonts w:ascii="Times New Roman" w:hAnsi="Times New Roman" w:cs="Times New Roman"/>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6194F">
        <w:rPr>
          <w:rFonts w:ascii="Times New Roman" w:hAnsi="Times New Roman" w:cs="Times New Roman"/>
          <w:b/>
          <w:spacing w:val="-6"/>
          <w:sz w:val="28"/>
          <w:szCs w:val="28"/>
        </w:rPr>
        <w:t>Срок, место и порядок предоставления документации по запросу цен</w:t>
      </w:r>
      <w:r w:rsidRPr="0076194F">
        <w:rPr>
          <w:rFonts w:ascii="Times New Roman" w:hAnsi="Times New Roman" w:cs="Times New Roman"/>
          <w:spacing w:val="-6"/>
          <w:sz w:val="28"/>
          <w:szCs w:val="28"/>
        </w:rPr>
        <w:t>:</w:t>
      </w:r>
    </w:p>
    <w:p w:rsidR="0076194F" w:rsidRPr="0076194F" w:rsidRDefault="0076194F" w:rsidP="0076194F">
      <w:pPr>
        <w:tabs>
          <w:tab w:val="left" w:pos="1134"/>
        </w:tabs>
        <w:ind w:firstLine="709"/>
        <w:contextualSpacing/>
        <w:jc w:val="both"/>
        <w:rPr>
          <w:rFonts w:ascii="Times New Roman" w:hAnsi="Times New Roman" w:cs="Times New Roman"/>
          <w:sz w:val="28"/>
          <w:szCs w:val="28"/>
        </w:rPr>
      </w:pPr>
      <w:r w:rsidRPr="0076194F">
        <w:rPr>
          <w:rFonts w:ascii="Times New Roman" w:hAnsi="Times New Roman" w:cs="Times New Roman"/>
          <w:spacing w:val="-6"/>
          <w:sz w:val="28"/>
          <w:szCs w:val="28"/>
        </w:rPr>
        <w:t xml:space="preserve">На официальном сайте </w:t>
      </w:r>
      <w:r w:rsidRPr="0076194F">
        <w:rPr>
          <w:rFonts w:ascii="Times New Roman" w:hAnsi="Times New Roman" w:cs="Times New Roman"/>
          <w:sz w:val="28"/>
          <w:szCs w:val="28"/>
        </w:rPr>
        <w:t xml:space="preserve">в информационно-телекоммуникационной сети «Интернет» по закупкам атомной отрасли </w:t>
      </w:r>
      <w:r w:rsidRPr="0076194F">
        <w:rPr>
          <w:rFonts w:ascii="Times New Roman" w:hAnsi="Times New Roman" w:cs="Times New Roman"/>
          <w:spacing w:val="-6"/>
          <w:sz w:val="28"/>
          <w:szCs w:val="28"/>
        </w:rPr>
        <w:t>Госкорпорации «Росатом»</w:t>
      </w:r>
      <w:hyperlink r:id="rId8" w:history="1">
        <w:r w:rsidRPr="0076194F">
          <w:rPr>
            <w:rStyle w:val="a9"/>
            <w:rFonts w:ascii="Times New Roman" w:hAnsi="Times New Roman" w:cs="Times New Roman"/>
            <w:sz w:val="28"/>
            <w:szCs w:val="28"/>
          </w:rPr>
          <w:t>http://zakupki.rosatom.ru</w:t>
        </w:r>
      </w:hyperlink>
      <w:r w:rsidRPr="0076194F">
        <w:rPr>
          <w:rFonts w:ascii="Times New Roman" w:hAnsi="Times New Roman" w:cs="Times New Roman"/>
          <w:spacing w:val="-6"/>
          <w:sz w:val="28"/>
          <w:szCs w:val="28"/>
        </w:rPr>
        <w:t xml:space="preserve">, на официальном сайте Российской Федерации для размещения информации о размещении заказа </w:t>
      </w:r>
      <w:hyperlink r:id="rId9" w:history="1">
        <w:r w:rsidRPr="0076194F">
          <w:rPr>
            <w:rStyle w:val="a9"/>
            <w:rFonts w:ascii="Times New Roman" w:hAnsi="Times New Roman" w:cs="Times New Roman"/>
            <w:sz w:val="28"/>
            <w:szCs w:val="28"/>
          </w:rPr>
          <w:t>http://zakupki.</w:t>
        </w:r>
        <w:r w:rsidRPr="0076194F">
          <w:rPr>
            <w:rStyle w:val="a9"/>
            <w:rFonts w:ascii="Times New Roman" w:hAnsi="Times New Roman" w:cs="Times New Roman"/>
            <w:sz w:val="28"/>
            <w:szCs w:val="28"/>
            <w:lang w:val="en-US"/>
          </w:rPr>
          <w:t>gov</w:t>
        </w:r>
        <w:r w:rsidRPr="0076194F">
          <w:rPr>
            <w:rStyle w:val="a9"/>
            <w:rFonts w:ascii="Times New Roman" w:hAnsi="Times New Roman" w:cs="Times New Roman"/>
            <w:sz w:val="28"/>
            <w:szCs w:val="28"/>
          </w:rPr>
          <w:t>.ru</w:t>
        </w:r>
      </w:hyperlink>
      <w:r w:rsidRPr="0076194F">
        <w:rPr>
          <w:rFonts w:ascii="Times New Roman" w:hAnsi="Times New Roman" w:cs="Times New Roman"/>
          <w:spacing w:val="-6"/>
          <w:sz w:val="28"/>
          <w:szCs w:val="28"/>
        </w:rPr>
        <w:t xml:space="preserve">документация по запросу цен находится в открытом доступе, начиная </w:t>
      </w:r>
      <w:r w:rsidRPr="0076194F">
        <w:rPr>
          <w:rFonts w:ascii="Times New Roman" w:hAnsi="Times New Roman" w:cs="Times New Roman"/>
          <w:sz w:val="28"/>
          <w:szCs w:val="28"/>
        </w:rPr>
        <w:t>с даты размещения настоящего извещения и документации по запросу цен</w:t>
      </w:r>
      <w:r w:rsidRPr="0076194F">
        <w:rPr>
          <w:rFonts w:ascii="Times New Roman" w:hAnsi="Times New Roman" w:cs="Times New Roman"/>
          <w:spacing w:val="-6"/>
          <w:sz w:val="28"/>
          <w:szCs w:val="28"/>
        </w:rPr>
        <w:t xml:space="preserve">. Порядок получения документации по запросу цен </w:t>
      </w:r>
      <w:r w:rsidRPr="004120AF">
        <w:rPr>
          <w:rFonts w:ascii="Times New Roman" w:hAnsi="Times New Roman" w:cs="Times New Roman"/>
          <w:spacing w:val="-6"/>
          <w:sz w:val="28"/>
          <w:szCs w:val="28"/>
        </w:rPr>
        <w:t xml:space="preserve">на </w:t>
      </w:r>
      <w:r w:rsidR="004120AF" w:rsidRPr="004120AF">
        <w:rPr>
          <w:rFonts w:ascii="Times New Roman" w:hAnsi="Times New Roman" w:cs="Times New Roman"/>
          <w:sz w:val="28"/>
          <w:szCs w:val="28"/>
        </w:rPr>
        <w:t xml:space="preserve">ЭТП «Аукционный Конкурсный Дом» по адресу </w:t>
      </w:r>
      <w:hyperlink r:id="rId10" w:history="1">
        <w:r w:rsidR="004120AF" w:rsidRPr="004120AF">
          <w:rPr>
            <w:rStyle w:val="a9"/>
            <w:rFonts w:ascii="Times New Roman" w:hAnsi="Times New Roman" w:cs="Times New Roman"/>
            <w:sz w:val="28"/>
            <w:szCs w:val="28"/>
          </w:rPr>
          <w:t>www.</w:t>
        </w:r>
        <w:r w:rsidR="004120AF" w:rsidRPr="004120AF">
          <w:rPr>
            <w:rStyle w:val="a9"/>
            <w:rFonts w:ascii="Times New Roman" w:hAnsi="Times New Roman" w:cs="Times New Roman"/>
            <w:sz w:val="28"/>
            <w:szCs w:val="28"/>
            <w:lang w:val="en-US"/>
          </w:rPr>
          <w:t>a</w:t>
        </w:r>
        <w:r w:rsidR="004120AF" w:rsidRPr="004120AF">
          <w:rPr>
            <w:rStyle w:val="a9"/>
            <w:rFonts w:ascii="Times New Roman" w:hAnsi="Times New Roman" w:cs="Times New Roman"/>
            <w:sz w:val="28"/>
            <w:szCs w:val="28"/>
          </w:rPr>
          <w:t>-</w:t>
        </w:r>
        <w:r w:rsidR="004120AF" w:rsidRPr="004120AF">
          <w:rPr>
            <w:rStyle w:val="a9"/>
            <w:rFonts w:ascii="Times New Roman" w:hAnsi="Times New Roman" w:cs="Times New Roman"/>
            <w:sz w:val="28"/>
            <w:szCs w:val="28"/>
            <w:lang w:val="en-US"/>
          </w:rPr>
          <w:t>k</w:t>
        </w:r>
        <w:r w:rsidR="004120AF" w:rsidRPr="004120AF">
          <w:rPr>
            <w:rStyle w:val="a9"/>
            <w:rFonts w:ascii="Times New Roman" w:hAnsi="Times New Roman" w:cs="Times New Roman"/>
            <w:sz w:val="28"/>
            <w:szCs w:val="28"/>
          </w:rPr>
          <w:t>-</w:t>
        </w:r>
        <w:r w:rsidR="004120AF" w:rsidRPr="004120AF">
          <w:rPr>
            <w:rStyle w:val="a9"/>
            <w:rFonts w:ascii="Times New Roman" w:hAnsi="Times New Roman" w:cs="Times New Roman"/>
            <w:sz w:val="28"/>
            <w:szCs w:val="28"/>
            <w:lang w:val="en-US"/>
          </w:rPr>
          <w:t>d</w:t>
        </w:r>
        <w:r w:rsidR="004120AF" w:rsidRPr="004120AF">
          <w:rPr>
            <w:rStyle w:val="a9"/>
            <w:rFonts w:ascii="Times New Roman" w:hAnsi="Times New Roman" w:cs="Times New Roman"/>
            <w:sz w:val="28"/>
            <w:szCs w:val="28"/>
          </w:rPr>
          <w:t>.ru</w:t>
        </w:r>
      </w:hyperlink>
      <w:r w:rsidRPr="0076194F">
        <w:rPr>
          <w:rFonts w:ascii="Times New Roman" w:hAnsi="Times New Roman" w:cs="Times New Roman"/>
          <w:sz w:val="28"/>
          <w:szCs w:val="28"/>
        </w:rPr>
        <w:t xml:space="preserve"> </w:t>
      </w:r>
      <w:r w:rsidRPr="0076194F">
        <w:rPr>
          <w:rFonts w:ascii="Times New Roman" w:hAnsi="Times New Roman" w:cs="Times New Roman"/>
          <w:spacing w:val="-6"/>
          <w:sz w:val="28"/>
          <w:szCs w:val="28"/>
        </w:rPr>
        <w:t>определяется правилами данной электронной торговой площадки.</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6194F">
        <w:rPr>
          <w:rFonts w:ascii="Times New Roman" w:hAnsi="Times New Roman" w:cs="Times New Roman"/>
          <w:b/>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76194F">
        <w:rPr>
          <w:rFonts w:ascii="Times New Roman" w:hAnsi="Times New Roman" w:cs="Times New Roman"/>
          <w:i/>
          <w:spacing w:val="-6"/>
          <w:sz w:val="28"/>
          <w:szCs w:val="28"/>
        </w:rPr>
        <w:t>не возможна.</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6194F">
        <w:rPr>
          <w:rFonts w:ascii="Times New Roman" w:hAnsi="Times New Roman" w:cs="Times New Roman"/>
          <w:b/>
          <w:spacing w:val="-6"/>
          <w:sz w:val="28"/>
          <w:szCs w:val="28"/>
        </w:rPr>
        <w:t>Дата начала и дата и время окончания подачи заявок на участие в запросе цен, место и порядок их подачи участниками</w:t>
      </w:r>
      <w:r w:rsidRPr="0076194F">
        <w:rPr>
          <w:rFonts w:ascii="Times New Roman" w:hAnsi="Times New Roman" w:cs="Times New Roman"/>
          <w:spacing w:val="-6"/>
          <w:sz w:val="28"/>
          <w:szCs w:val="28"/>
        </w:rPr>
        <w:t>:</w:t>
      </w:r>
    </w:p>
    <w:p w:rsidR="0076194F" w:rsidRPr="0076194F" w:rsidRDefault="0076194F" w:rsidP="0076194F">
      <w:pPr>
        <w:tabs>
          <w:tab w:val="left" w:pos="1134"/>
        </w:tabs>
        <w:ind w:firstLine="709"/>
        <w:contextualSpacing/>
        <w:jc w:val="both"/>
        <w:rPr>
          <w:rFonts w:ascii="Times New Roman" w:hAnsi="Times New Roman" w:cs="Times New Roman"/>
          <w:sz w:val="28"/>
          <w:szCs w:val="28"/>
        </w:rPr>
      </w:pPr>
      <w:r w:rsidRPr="0076194F">
        <w:rPr>
          <w:rFonts w:ascii="Times New Roman" w:hAnsi="Times New Roman" w:cs="Times New Roman"/>
          <w:spacing w:val="-6"/>
          <w:sz w:val="28"/>
          <w:szCs w:val="28"/>
        </w:rPr>
        <w:lastRenderedPageBreak/>
        <w:t xml:space="preserve">Заявки на участие в запросе цен предоставляются на </w:t>
      </w:r>
      <w:r w:rsidR="004120AF" w:rsidRPr="004120AF">
        <w:rPr>
          <w:rFonts w:ascii="Times New Roman" w:hAnsi="Times New Roman" w:cs="Times New Roman"/>
          <w:sz w:val="28"/>
          <w:szCs w:val="28"/>
        </w:rPr>
        <w:t xml:space="preserve">ЭТП «Аукционный Конкурсный Дом» по адресу </w:t>
      </w:r>
      <w:hyperlink r:id="rId11" w:history="1">
        <w:r w:rsidR="004120AF" w:rsidRPr="004120AF">
          <w:rPr>
            <w:rStyle w:val="a9"/>
            <w:rFonts w:ascii="Times New Roman" w:hAnsi="Times New Roman" w:cs="Times New Roman"/>
            <w:sz w:val="28"/>
            <w:szCs w:val="28"/>
          </w:rPr>
          <w:t>www.</w:t>
        </w:r>
        <w:r w:rsidR="004120AF" w:rsidRPr="004120AF">
          <w:rPr>
            <w:rStyle w:val="a9"/>
            <w:rFonts w:ascii="Times New Roman" w:hAnsi="Times New Roman" w:cs="Times New Roman"/>
            <w:sz w:val="28"/>
            <w:szCs w:val="28"/>
            <w:lang w:val="en-US"/>
          </w:rPr>
          <w:t>a</w:t>
        </w:r>
        <w:r w:rsidR="004120AF" w:rsidRPr="004120AF">
          <w:rPr>
            <w:rStyle w:val="a9"/>
            <w:rFonts w:ascii="Times New Roman" w:hAnsi="Times New Roman" w:cs="Times New Roman"/>
            <w:sz w:val="28"/>
            <w:szCs w:val="28"/>
          </w:rPr>
          <w:t>-</w:t>
        </w:r>
        <w:r w:rsidR="004120AF" w:rsidRPr="004120AF">
          <w:rPr>
            <w:rStyle w:val="a9"/>
            <w:rFonts w:ascii="Times New Roman" w:hAnsi="Times New Roman" w:cs="Times New Roman"/>
            <w:sz w:val="28"/>
            <w:szCs w:val="28"/>
            <w:lang w:val="en-US"/>
          </w:rPr>
          <w:t>k</w:t>
        </w:r>
        <w:r w:rsidR="004120AF" w:rsidRPr="004120AF">
          <w:rPr>
            <w:rStyle w:val="a9"/>
            <w:rFonts w:ascii="Times New Roman" w:hAnsi="Times New Roman" w:cs="Times New Roman"/>
            <w:sz w:val="28"/>
            <w:szCs w:val="28"/>
          </w:rPr>
          <w:t>-</w:t>
        </w:r>
        <w:r w:rsidR="004120AF" w:rsidRPr="004120AF">
          <w:rPr>
            <w:rStyle w:val="a9"/>
            <w:rFonts w:ascii="Times New Roman" w:hAnsi="Times New Roman" w:cs="Times New Roman"/>
            <w:sz w:val="28"/>
            <w:szCs w:val="28"/>
            <w:lang w:val="en-US"/>
          </w:rPr>
          <w:t>d</w:t>
        </w:r>
        <w:r w:rsidR="004120AF" w:rsidRPr="004120AF">
          <w:rPr>
            <w:rStyle w:val="a9"/>
            <w:rFonts w:ascii="Times New Roman" w:hAnsi="Times New Roman" w:cs="Times New Roman"/>
            <w:sz w:val="28"/>
            <w:szCs w:val="28"/>
          </w:rPr>
          <w:t>.ru</w:t>
        </w:r>
      </w:hyperlink>
      <w:r w:rsidRPr="0076194F">
        <w:rPr>
          <w:rFonts w:ascii="Times New Roman" w:hAnsi="Times New Roman" w:cs="Times New Roman"/>
          <w:sz w:val="28"/>
          <w:szCs w:val="28"/>
        </w:rPr>
        <w:t xml:space="preserve">, </w:t>
      </w:r>
      <w:r w:rsidRPr="0076194F">
        <w:rPr>
          <w:rFonts w:ascii="Times New Roman" w:hAnsi="Times New Roman" w:cs="Times New Roman"/>
          <w:spacing w:val="-6"/>
          <w:sz w:val="28"/>
          <w:szCs w:val="28"/>
        </w:rPr>
        <w:t xml:space="preserve">начиная с даты </w:t>
      </w:r>
      <w:r w:rsidRPr="0076194F">
        <w:rPr>
          <w:rFonts w:ascii="Times New Roman" w:hAnsi="Times New Roman" w:cs="Times New Roman"/>
          <w:sz w:val="28"/>
          <w:szCs w:val="28"/>
        </w:rPr>
        <w:t>размещения настоящего извещения и документации по запросу цен на официальном сайте и на данной ЭТП,</w:t>
      </w:r>
      <w:r w:rsidRPr="0076194F">
        <w:rPr>
          <w:rFonts w:ascii="Times New Roman" w:hAnsi="Times New Roman" w:cs="Times New Roman"/>
          <w:spacing w:val="-6"/>
          <w:sz w:val="28"/>
          <w:szCs w:val="28"/>
        </w:rPr>
        <w:t xml:space="preserve"> в порядке и в соответствии с регламентом работы данной ЭТП, в срок не позднее  10-00 (время московское) </w:t>
      </w:r>
      <w:r w:rsidR="007416B4">
        <w:rPr>
          <w:rFonts w:ascii="Times New Roman" w:hAnsi="Times New Roman" w:cs="Times New Roman"/>
          <w:spacing w:val="-6"/>
          <w:sz w:val="28"/>
          <w:szCs w:val="28"/>
        </w:rPr>
        <w:t xml:space="preserve"> </w:t>
      </w:r>
      <w:r w:rsidRPr="0076194F">
        <w:rPr>
          <w:rFonts w:ascii="Times New Roman" w:hAnsi="Times New Roman" w:cs="Times New Roman"/>
          <w:spacing w:val="-6"/>
          <w:sz w:val="28"/>
          <w:szCs w:val="28"/>
        </w:rPr>
        <w:t>«</w:t>
      </w:r>
      <w:r w:rsidR="002B5AFD">
        <w:rPr>
          <w:rFonts w:ascii="Times New Roman" w:hAnsi="Times New Roman" w:cs="Times New Roman"/>
          <w:spacing w:val="-6"/>
          <w:sz w:val="28"/>
          <w:szCs w:val="28"/>
        </w:rPr>
        <w:t>15</w:t>
      </w:r>
      <w:r w:rsidRPr="0076194F">
        <w:rPr>
          <w:rFonts w:ascii="Times New Roman" w:hAnsi="Times New Roman" w:cs="Times New Roman"/>
          <w:spacing w:val="-6"/>
          <w:sz w:val="28"/>
          <w:szCs w:val="28"/>
        </w:rPr>
        <w:t xml:space="preserve">» </w:t>
      </w:r>
      <w:r w:rsidR="004C190E">
        <w:rPr>
          <w:rFonts w:ascii="Times New Roman" w:hAnsi="Times New Roman" w:cs="Times New Roman"/>
          <w:spacing w:val="-6"/>
          <w:sz w:val="28"/>
          <w:szCs w:val="28"/>
        </w:rPr>
        <w:t>апреля</w:t>
      </w:r>
      <w:r w:rsidRPr="0076194F">
        <w:rPr>
          <w:rFonts w:ascii="Times New Roman" w:hAnsi="Times New Roman" w:cs="Times New Roman"/>
          <w:spacing w:val="-6"/>
          <w:sz w:val="28"/>
          <w:szCs w:val="28"/>
        </w:rPr>
        <w:t xml:space="preserve"> 2014 года. </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6194F">
        <w:rPr>
          <w:rFonts w:ascii="Times New Roman" w:hAnsi="Times New Roman" w:cs="Times New Roman"/>
          <w:b/>
          <w:spacing w:val="-6"/>
          <w:sz w:val="28"/>
          <w:szCs w:val="28"/>
        </w:rPr>
        <w:t>Место и дата проведения отборочной стадии</w:t>
      </w:r>
      <w:r w:rsidRPr="0076194F">
        <w:rPr>
          <w:rFonts w:ascii="Times New Roman" w:hAnsi="Times New Roman" w:cs="Times New Roman"/>
          <w:spacing w:val="-6"/>
          <w:sz w:val="28"/>
          <w:szCs w:val="28"/>
        </w:rPr>
        <w:t xml:space="preserve">: </w:t>
      </w:r>
      <w:r w:rsidRPr="0076194F">
        <w:rPr>
          <w:rFonts w:ascii="Times New Roman" w:hAnsi="Times New Roman" w:cs="Times New Roman"/>
          <w:bCs/>
          <w:sz w:val="28"/>
          <w:szCs w:val="28"/>
        </w:rPr>
        <w:t xml:space="preserve">г. Саров, Нижегородская обл., ул. Железнодорожная, д. 4, комната 111 </w:t>
      </w:r>
      <w:r w:rsidRPr="0076194F">
        <w:rPr>
          <w:rFonts w:ascii="Times New Roman" w:hAnsi="Times New Roman" w:cs="Times New Roman"/>
          <w:sz w:val="28"/>
          <w:szCs w:val="28"/>
        </w:rPr>
        <w:t xml:space="preserve">не позднее </w:t>
      </w:r>
      <w:r w:rsidRPr="0076194F">
        <w:rPr>
          <w:rFonts w:ascii="Times New Roman" w:hAnsi="Times New Roman" w:cs="Times New Roman"/>
          <w:spacing w:val="-6"/>
          <w:sz w:val="28"/>
          <w:szCs w:val="28"/>
        </w:rPr>
        <w:t>«</w:t>
      </w:r>
      <w:r w:rsidR="002B5AFD">
        <w:rPr>
          <w:rFonts w:ascii="Times New Roman" w:hAnsi="Times New Roman" w:cs="Times New Roman"/>
          <w:spacing w:val="-6"/>
          <w:sz w:val="28"/>
          <w:szCs w:val="28"/>
        </w:rPr>
        <w:t>21</w:t>
      </w:r>
      <w:r w:rsidRPr="0076194F">
        <w:rPr>
          <w:rFonts w:ascii="Times New Roman" w:hAnsi="Times New Roman" w:cs="Times New Roman"/>
          <w:spacing w:val="-6"/>
          <w:sz w:val="28"/>
          <w:szCs w:val="28"/>
        </w:rPr>
        <w:t xml:space="preserve">» </w:t>
      </w:r>
      <w:r w:rsidR="004C190E">
        <w:rPr>
          <w:rFonts w:ascii="Times New Roman" w:hAnsi="Times New Roman" w:cs="Times New Roman"/>
          <w:spacing w:val="-6"/>
          <w:sz w:val="28"/>
          <w:szCs w:val="28"/>
        </w:rPr>
        <w:t>апреля</w:t>
      </w:r>
      <w:r w:rsidRPr="0076194F">
        <w:rPr>
          <w:rFonts w:ascii="Times New Roman" w:hAnsi="Times New Roman" w:cs="Times New Roman"/>
          <w:spacing w:val="-6"/>
          <w:sz w:val="28"/>
          <w:szCs w:val="28"/>
        </w:rPr>
        <w:t xml:space="preserve"> </w:t>
      </w:r>
      <w:r w:rsidRPr="0076194F">
        <w:rPr>
          <w:rFonts w:ascii="Times New Roman" w:hAnsi="Times New Roman" w:cs="Times New Roman"/>
          <w:sz w:val="28"/>
          <w:szCs w:val="28"/>
        </w:rPr>
        <w:t>2014 года</w:t>
      </w:r>
      <w:r w:rsidRPr="0076194F">
        <w:rPr>
          <w:rFonts w:ascii="Times New Roman" w:hAnsi="Times New Roman" w:cs="Times New Roman"/>
          <w:spacing w:val="-6"/>
          <w:sz w:val="28"/>
          <w:szCs w:val="28"/>
        </w:rPr>
        <w:t>.</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pacing w:val="-6"/>
          <w:sz w:val="28"/>
          <w:szCs w:val="28"/>
        </w:rPr>
      </w:pPr>
      <w:r w:rsidRPr="0076194F">
        <w:rPr>
          <w:rFonts w:ascii="Times New Roman" w:hAnsi="Times New Roman" w:cs="Times New Roman"/>
          <w:b/>
          <w:spacing w:val="-6"/>
          <w:sz w:val="28"/>
          <w:szCs w:val="28"/>
        </w:rPr>
        <w:t>Место и дата подведения итогов запроса цен</w:t>
      </w:r>
      <w:r w:rsidRPr="0076194F">
        <w:rPr>
          <w:rFonts w:ascii="Times New Roman" w:hAnsi="Times New Roman" w:cs="Times New Roman"/>
          <w:spacing w:val="-6"/>
          <w:sz w:val="28"/>
          <w:szCs w:val="28"/>
        </w:rPr>
        <w:t xml:space="preserve">: </w:t>
      </w:r>
      <w:r w:rsidRPr="0076194F">
        <w:rPr>
          <w:rFonts w:ascii="Times New Roman" w:hAnsi="Times New Roman" w:cs="Times New Roman"/>
          <w:bCs/>
          <w:sz w:val="28"/>
          <w:szCs w:val="28"/>
        </w:rPr>
        <w:t xml:space="preserve">г. Саров, Нижегородская обл., ул. Железнодорожная, д. 4, комната 111 </w:t>
      </w:r>
      <w:r w:rsidRPr="0076194F">
        <w:rPr>
          <w:rFonts w:ascii="Times New Roman" w:hAnsi="Times New Roman" w:cs="Times New Roman"/>
          <w:sz w:val="28"/>
          <w:szCs w:val="28"/>
        </w:rPr>
        <w:t xml:space="preserve">не позднее </w:t>
      </w:r>
      <w:r w:rsidRPr="0076194F">
        <w:rPr>
          <w:rFonts w:ascii="Times New Roman" w:hAnsi="Times New Roman" w:cs="Times New Roman"/>
          <w:spacing w:val="-6"/>
          <w:sz w:val="28"/>
          <w:szCs w:val="28"/>
        </w:rPr>
        <w:t>«</w:t>
      </w:r>
      <w:r w:rsidR="002B5AFD">
        <w:rPr>
          <w:rFonts w:ascii="Times New Roman" w:hAnsi="Times New Roman" w:cs="Times New Roman"/>
          <w:spacing w:val="-6"/>
          <w:sz w:val="28"/>
          <w:szCs w:val="28"/>
        </w:rPr>
        <w:t>21</w:t>
      </w:r>
      <w:r w:rsidR="004120AF">
        <w:rPr>
          <w:rFonts w:ascii="Times New Roman" w:hAnsi="Times New Roman" w:cs="Times New Roman"/>
          <w:spacing w:val="-6"/>
          <w:sz w:val="28"/>
          <w:szCs w:val="28"/>
        </w:rPr>
        <w:t xml:space="preserve">»   </w:t>
      </w:r>
      <w:r w:rsidR="004C190E">
        <w:rPr>
          <w:rFonts w:ascii="Times New Roman" w:hAnsi="Times New Roman" w:cs="Times New Roman"/>
          <w:spacing w:val="-6"/>
          <w:sz w:val="28"/>
          <w:szCs w:val="28"/>
        </w:rPr>
        <w:t>апреля</w:t>
      </w:r>
      <w:r w:rsidRPr="0076194F">
        <w:rPr>
          <w:rFonts w:ascii="Times New Roman" w:hAnsi="Times New Roman" w:cs="Times New Roman"/>
          <w:spacing w:val="-6"/>
          <w:sz w:val="28"/>
          <w:szCs w:val="28"/>
        </w:rPr>
        <w:t xml:space="preserve"> </w:t>
      </w:r>
      <w:r w:rsidRPr="0076194F">
        <w:rPr>
          <w:rFonts w:ascii="Times New Roman" w:hAnsi="Times New Roman" w:cs="Times New Roman"/>
          <w:sz w:val="28"/>
          <w:szCs w:val="28"/>
        </w:rPr>
        <w:t>2014 года</w:t>
      </w:r>
      <w:r w:rsidRPr="0076194F">
        <w:rPr>
          <w:rFonts w:ascii="Times New Roman" w:hAnsi="Times New Roman" w:cs="Times New Roman"/>
          <w:spacing w:val="-6"/>
          <w:sz w:val="28"/>
          <w:szCs w:val="28"/>
        </w:rPr>
        <w:t>.</w:t>
      </w:r>
    </w:p>
    <w:p w:rsidR="0088645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76194F">
        <w:rPr>
          <w:rFonts w:ascii="Times New Roman" w:hAnsi="Times New Roman" w:cs="Times New Roman"/>
          <w:b/>
          <w:spacing w:val="-6"/>
          <w:sz w:val="28"/>
          <w:szCs w:val="28"/>
        </w:rPr>
        <w:t>Срок заключения договора</w:t>
      </w:r>
      <w:r w:rsidRPr="0076194F">
        <w:rPr>
          <w:rFonts w:ascii="Times New Roman" w:hAnsi="Times New Roman" w:cs="Times New Roman"/>
          <w:spacing w:val="-6"/>
          <w:sz w:val="28"/>
          <w:szCs w:val="28"/>
        </w:rPr>
        <w:t xml:space="preserve">: </w:t>
      </w:r>
      <w:r w:rsidRPr="0076194F">
        <w:rPr>
          <w:rFonts w:ascii="Times New Roman" w:hAnsi="Times New Roman" w:cs="Times New Roman"/>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sidR="0088645F">
        <w:rPr>
          <w:rFonts w:ascii="Times New Roman" w:hAnsi="Times New Roman" w:cs="Times New Roman"/>
          <w:sz w:val="28"/>
          <w:szCs w:val="28"/>
        </w:rPr>
        <w:t xml:space="preserve"> </w:t>
      </w:r>
    </w:p>
    <w:p w:rsidR="007416B4" w:rsidRPr="007416B4" w:rsidRDefault="0076194F" w:rsidP="007416B4">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88645F">
        <w:rPr>
          <w:rFonts w:ascii="Times New Roman" w:hAnsi="Times New Roman" w:cs="Times New Roman"/>
          <w:b/>
          <w:spacing w:val="-6"/>
          <w:sz w:val="28"/>
          <w:szCs w:val="28"/>
        </w:rPr>
        <w:t>Форма, размер и срок предоставления обеспечения возврата аванса, исполнения договора, гарантийных обязательств</w:t>
      </w:r>
      <w:r w:rsidRPr="0088645F">
        <w:rPr>
          <w:rFonts w:ascii="Times New Roman" w:hAnsi="Times New Roman" w:cs="Times New Roman"/>
          <w:spacing w:val="-6"/>
          <w:sz w:val="28"/>
          <w:szCs w:val="28"/>
        </w:rPr>
        <w:t xml:space="preserve">: </w:t>
      </w:r>
      <w:r w:rsidR="007416B4">
        <w:rPr>
          <w:rFonts w:ascii="Times New Roman" w:hAnsi="Times New Roman" w:cs="Times New Roman"/>
          <w:spacing w:val="-6"/>
          <w:sz w:val="28"/>
          <w:szCs w:val="28"/>
        </w:rPr>
        <w:t xml:space="preserve">по согласованию с Заказчиком. </w:t>
      </w:r>
    </w:p>
    <w:p w:rsidR="007416B4" w:rsidRPr="007416B4" w:rsidRDefault="007416B4" w:rsidP="007416B4">
      <w:pPr>
        <w:tabs>
          <w:tab w:val="left" w:pos="1134"/>
        </w:tabs>
        <w:spacing w:after="0" w:line="240" w:lineRule="auto"/>
        <w:contextualSpacing/>
        <w:jc w:val="both"/>
        <w:rPr>
          <w:rFonts w:ascii="Times New Roman" w:hAnsi="Times New Roman" w:cs="Times New Roman"/>
          <w:sz w:val="28"/>
          <w:szCs w:val="28"/>
        </w:rPr>
      </w:pPr>
      <w:r>
        <w:rPr>
          <w:rFonts w:ascii="Times New Roman" w:hAnsi="Times New Roman" w:cs="Times New Roman"/>
          <w:b/>
          <w:spacing w:val="-6"/>
          <w:sz w:val="28"/>
          <w:szCs w:val="28"/>
        </w:rPr>
        <w:tab/>
      </w:r>
      <w:r w:rsidRPr="007416B4">
        <w:rPr>
          <w:rFonts w:ascii="Times New Roman" w:hAnsi="Times New Roman" w:cs="Times New Roman"/>
          <w:sz w:val="28"/>
          <w:szCs w:val="28"/>
        </w:rPr>
        <w:t xml:space="preserve">Предоплата-40% от общей цены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w:t>
      </w:r>
    </w:p>
    <w:p w:rsidR="007416B4" w:rsidRPr="007416B4" w:rsidRDefault="007416B4" w:rsidP="007416B4">
      <w:pPr>
        <w:tabs>
          <w:tab w:val="left" w:pos="1134"/>
        </w:tabs>
        <w:spacing w:after="0" w:line="240" w:lineRule="auto"/>
        <w:contextualSpacing/>
        <w:jc w:val="both"/>
        <w:rPr>
          <w:rFonts w:ascii="Times New Roman" w:hAnsi="Times New Roman" w:cs="Times New Roman"/>
          <w:sz w:val="28"/>
          <w:szCs w:val="28"/>
        </w:rPr>
      </w:pPr>
      <w:r w:rsidRPr="007416B4">
        <w:rPr>
          <w:rFonts w:ascii="Times New Roman" w:hAnsi="Times New Roman" w:cs="Times New Roman"/>
          <w:sz w:val="28"/>
          <w:szCs w:val="28"/>
        </w:rPr>
        <w:tab/>
        <w:t xml:space="preserve">Окончательный расчет будет производиться с учетом авансового платежа в течение 15 рабочих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p>
    <w:p w:rsidR="0076194F" w:rsidRPr="0076194F" w:rsidRDefault="0076194F" w:rsidP="0076194F">
      <w:pPr>
        <w:numPr>
          <w:ilvl w:val="0"/>
          <w:numId w:val="1"/>
        </w:numPr>
        <w:tabs>
          <w:tab w:val="clear" w:pos="720"/>
          <w:tab w:val="num" w:pos="0"/>
        </w:tabs>
        <w:spacing w:before="80" w:after="0" w:line="240" w:lineRule="auto"/>
        <w:ind w:left="0" w:firstLine="709"/>
        <w:contextualSpacing/>
        <w:jc w:val="both"/>
        <w:rPr>
          <w:rFonts w:ascii="Times New Roman" w:hAnsi="Times New Roman" w:cs="Times New Roman"/>
          <w:sz w:val="28"/>
          <w:szCs w:val="28"/>
        </w:rPr>
      </w:pPr>
      <w:r w:rsidRPr="0076194F">
        <w:rPr>
          <w:rFonts w:ascii="Times New Roman" w:hAnsi="Times New Roman" w:cs="Times New Roman"/>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76194F">
        <w:rPr>
          <w:rFonts w:ascii="Times New Roman" w:hAnsi="Times New Roman" w:cs="Times New Roman"/>
          <w:sz w:val="28"/>
          <w:szCs w:val="28"/>
        </w:rPr>
        <w:t>Заказчик/Организатор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6194F" w:rsidRPr="0076194F" w:rsidRDefault="0076194F" w:rsidP="0076194F">
      <w:pPr>
        <w:numPr>
          <w:ilvl w:val="0"/>
          <w:numId w:val="1"/>
        </w:numPr>
        <w:tabs>
          <w:tab w:val="left" w:pos="1134"/>
        </w:tabs>
        <w:spacing w:after="0" w:line="240" w:lineRule="auto"/>
        <w:ind w:left="0" w:firstLine="709"/>
        <w:contextualSpacing/>
        <w:jc w:val="both"/>
        <w:rPr>
          <w:rFonts w:ascii="Times New Roman" w:hAnsi="Times New Roman" w:cs="Times New Roman"/>
          <w:sz w:val="28"/>
          <w:szCs w:val="28"/>
        </w:rPr>
      </w:pPr>
      <w:r w:rsidRPr="0076194F">
        <w:rPr>
          <w:rFonts w:ascii="Times New Roman" w:hAnsi="Times New Roman" w:cs="Times New Roman"/>
          <w:sz w:val="28"/>
          <w:szCs w:val="28"/>
        </w:rPr>
        <w:t>Остальные и более подробные условия запроса цен содержатся в документации по запросу цен.</w:t>
      </w:r>
    </w:p>
    <w:p w:rsidR="00FB235D" w:rsidRDefault="00FB235D" w:rsidP="00FB235D">
      <w:pPr>
        <w:pStyle w:val="ab"/>
        <w:rPr>
          <w:rFonts w:ascii="Times New Roman" w:hAnsi="Times New Roman"/>
          <w:sz w:val="18"/>
          <w:szCs w:val="18"/>
        </w:rPr>
      </w:pPr>
    </w:p>
    <w:p w:rsidR="007416B4" w:rsidRDefault="007416B4" w:rsidP="00FB235D">
      <w:pPr>
        <w:pStyle w:val="ab"/>
        <w:rPr>
          <w:rFonts w:ascii="Times New Roman" w:hAnsi="Times New Roman"/>
          <w:sz w:val="18"/>
          <w:szCs w:val="18"/>
        </w:rPr>
      </w:pPr>
    </w:p>
    <w:p w:rsidR="007416B4" w:rsidRDefault="007416B4" w:rsidP="00FB235D">
      <w:pPr>
        <w:pStyle w:val="ab"/>
        <w:rPr>
          <w:rFonts w:ascii="Times New Roman" w:hAnsi="Times New Roman"/>
          <w:sz w:val="18"/>
          <w:szCs w:val="18"/>
        </w:rPr>
      </w:pPr>
    </w:p>
    <w:p w:rsidR="007416B4" w:rsidRDefault="007416B4" w:rsidP="00FB235D">
      <w:pPr>
        <w:pStyle w:val="ab"/>
        <w:rPr>
          <w:rFonts w:ascii="Times New Roman" w:hAnsi="Times New Roman"/>
          <w:sz w:val="18"/>
          <w:szCs w:val="18"/>
        </w:rPr>
      </w:pPr>
    </w:p>
    <w:p w:rsidR="007416B4" w:rsidRDefault="007416B4" w:rsidP="00FB235D">
      <w:pPr>
        <w:pStyle w:val="ab"/>
        <w:rPr>
          <w:rFonts w:ascii="Times New Roman" w:hAnsi="Times New Roman"/>
          <w:sz w:val="18"/>
          <w:szCs w:val="18"/>
        </w:rPr>
      </w:pPr>
    </w:p>
    <w:p w:rsidR="00FB235D" w:rsidRPr="009E2FB2" w:rsidRDefault="00FB235D" w:rsidP="00FB235D">
      <w:pPr>
        <w:pStyle w:val="ab"/>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265539" w:rsidRDefault="00FB235D" w:rsidP="00FB235D">
      <w:pPr>
        <w:pStyle w:val="ab"/>
        <w:rPr>
          <w:rFonts w:ascii="Times New Roman" w:hAnsi="Times New Roman"/>
          <w:sz w:val="18"/>
          <w:szCs w:val="18"/>
        </w:rPr>
      </w:pPr>
      <w:r w:rsidRPr="009E2FB2">
        <w:rPr>
          <w:rFonts w:ascii="Times New Roman" w:hAnsi="Times New Roman"/>
          <w:sz w:val="18"/>
          <w:szCs w:val="18"/>
        </w:rPr>
        <w:t xml:space="preserve">2-29-86 1 </w:t>
      </w:r>
    </w:p>
    <w:p w:rsidR="00FB235D" w:rsidRPr="009E2FB2" w:rsidRDefault="007416B4" w:rsidP="00FB235D">
      <w:pPr>
        <w:pStyle w:val="ab"/>
        <w:rPr>
          <w:rFonts w:ascii="Times New Roman" w:hAnsi="Times New Roman"/>
          <w:sz w:val="18"/>
          <w:szCs w:val="18"/>
        </w:rPr>
      </w:pPr>
      <w:r>
        <w:rPr>
          <w:rFonts w:ascii="Times New Roman" w:hAnsi="Times New Roman"/>
          <w:sz w:val="18"/>
          <w:szCs w:val="18"/>
        </w:rPr>
        <w:t>БС 28</w:t>
      </w:r>
      <w:r w:rsidR="0076194F">
        <w:rPr>
          <w:rFonts w:ascii="Times New Roman" w:hAnsi="Times New Roman"/>
          <w:sz w:val="18"/>
          <w:szCs w:val="18"/>
        </w:rPr>
        <w:t>.0</w:t>
      </w:r>
      <w:r w:rsidR="004120AF">
        <w:rPr>
          <w:rFonts w:ascii="Times New Roman" w:hAnsi="Times New Roman"/>
          <w:sz w:val="18"/>
          <w:szCs w:val="18"/>
        </w:rPr>
        <w:t>3</w:t>
      </w:r>
      <w:r w:rsidR="00FB235D" w:rsidRPr="009E2FB2">
        <w:rPr>
          <w:rFonts w:ascii="Times New Roman" w:hAnsi="Times New Roman"/>
          <w:sz w:val="18"/>
          <w:szCs w:val="18"/>
        </w:rPr>
        <w:t>.201</w:t>
      </w:r>
      <w:r w:rsidR="0076194F">
        <w:rPr>
          <w:rFonts w:ascii="Times New Roman" w:hAnsi="Times New Roman"/>
          <w:sz w:val="18"/>
          <w:szCs w:val="18"/>
        </w:rPr>
        <w:t xml:space="preserve">4 </w:t>
      </w:r>
      <w:r w:rsidR="00FB235D" w:rsidRPr="009E2FB2">
        <w:rPr>
          <w:rFonts w:ascii="Times New Roman" w:hAnsi="Times New Roman"/>
          <w:sz w:val="18"/>
          <w:szCs w:val="18"/>
        </w:rPr>
        <w:t>г</w:t>
      </w:r>
      <w:r w:rsidR="0076194F">
        <w:rPr>
          <w:rFonts w:ascii="Times New Roman" w:hAnsi="Times New Roman"/>
          <w:sz w:val="18"/>
          <w:szCs w:val="18"/>
        </w:rPr>
        <w:t>.</w:t>
      </w:r>
    </w:p>
    <w:sectPr w:rsidR="00FB235D" w:rsidRPr="009E2FB2" w:rsidSect="003C47BB">
      <w:headerReference w:type="default" r:id="rId12"/>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4BB6" w:rsidRDefault="00214BB6" w:rsidP="003C47BB">
      <w:pPr>
        <w:spacing w:after="0" w:line="240" w:lineRule="auto"/>
      </w:pPr>
      <w:r>
        <w:separator/>
      </w:r>
    </w:p>
  </w:endnote>
  <w:endnote w:type="continuationSeparator" w:id="1">
    <w:p w:rsidR="00214BB6" w:rsidRDefault="00214BB6" w:rsidP="003C47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08" w:rsidRPr="00FE6219" w:rsidRDefault="00214BB6" w:rsidP="00862DC8">
    <w:pPr>
      <w:pStyle w:val="a6"/>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4BB6" w:rsidRDefault="00214BB6" w:rsidP="003C47BB">
      <w:pPr>
        <w:spacing w:after="0" w:line="240" w:lineRule="auto"/>
      </w:pPr>
      <w:r>
        <w:separator/>
      </w:r>
    </w:p>
  </w:footnote>
  <w:footnote w:type="continuationSeparator" w:id="1">
    <w:p w:rsidR="00214BB6" w:rsidRDefault="00214BB6" w:rsidP="003C47B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08" w:rsidRPr="00F429FC" w:rsidRDefault="003D28EB" w:rsidP="00862DC8">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00D2017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5AFD">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43C75E4"/>
    <w:multiLevelType w:val="hybridMultilevel"/>
    <w:tmpl w:val="B0202FAC"/>
    <w:lvl w:ilvl="0" w:tplc="4B042826">
      <w:start w:val="5"/>
      <w:numFmt w:val="decimal"/>
      <w:lvlText w:val="%1."/>
      <w:lvlJc w:val="left"/>
      <w:pPr>
        <w:ind w:left="1069" w:hanging="360"/>
      </w:pPr>
      <w:rPr>
        <w:rFonts w:hint="default"/>
        <w:b/>
        <w:i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327B3C"/>
    <w:rsid w:val="000228EF"/>
    <w:rsid w:val="001336E8"/>
    <w:rsid w:val="00147F84"/>
    <w:rsid w:val="001A3175"/>
    <w:rsid w:val="0021166C"/>
    <w:rsid w:val="00214BB6"/>
    <w:rsid w:val="00226987"/>
    <w:rsid w:val="002348F0"/>
    <w:rsid w:val="002619E3"/>
    <w:rsid w:val="00265539"/>
    <w:rsid w:val="0027236C"/>
    <w:rsid w:val="002B5AFD"/>
    <w:rsid w:val="002E145F"/>
    <w:rsid w:val="002E5BE4"/>
    <w:rsid w:val="00327B3C"/>
    <w:rsid w:val="00351F78"/>
    <w:rsid w:val="003935FE"/>
    <w:rsid w:val="003C44E1"/>
    <w:rsid w:val="003C47BB"/>
    <w:rsid w:val="003D28EB"/>
    <w:rsid w:val="003F3BCB"/>
    <w:rsid w:val="003F78DA"/>
    <w:rsid w:val="004120AF"/>
    <w:rsid w:val="004C11C1"/>
    <w:rsid w:val="004C190E"/>
    <w:rsid w:val="004C3ED7"/>
    <w:rsid w:val="004C669E"/>
    <w:rsid w:val="00506E42"/>
    <w:rsid w:val="00694C66"/>
    <w:rsid w:val="007416B4"/>
    <w:rsid w:val="0076194F"/>
    <w:rsid w:val="007934FB"/>
    <w:rsid w:val="00796AD0"/>
    <w:rsid w:val="008155C0"/>
    <w:rsid w:val="0085345B"/>
    <w:rsid w:val="0088645F"/>
    <w:rsid w:val="008F5D60"/>
    <w:rsid w:val="00925C0F"/>
    <w:rsid w:val="009755FD"/>
    <w:rsid w:val="009A4CE9"/>
    <w:rsid w:val="009B7B6C"/>
    <w:rsid w:val="00B02CF2"/>
    <w:rsid w:val="00B91464"/>
    <w:rsid w:val="00BC68D4"/>
    <w:rsid w:val="00BE140D"/>
    <w:rsid w:val="00C862FE"/>
    <w:rsid w:val="00D20178"/>
    <w:rsid w:val="00D56F8B"/>
    <w:rsid w:val="00E5783F"/>
    <w:rsid w:val="00E72395"/>
    <w:rsid w:val="00EF7BF1"/>
    <w:rsid w:val="00F20782"/>
    <w:rsid w:val="00F23591"/>
    <w:rsid w:val="00F264FA"/>
    <w:rsid w:val="00F42FC9"/>
    <w:rsid w:val="00F846D8"/>
    <w:rsid w:val="00F97275"/>
    <w:rsid w:val="00FB23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47BB"/>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27B3C"/>
    <w:pPr>
      <w:keepNext/>
      <w:numPr>
        <w:numId w:val="2"/>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327B3C"/>
    <w:pPr>
      <w:keepNext/>
      <w:numPr>
        <w:ilvl w:val="1"/>
        <w:numId w:val="2"/>
      </w:numPr>
      <w:spacing w:before="240" w:after="60" w:line="240" w:lineRule="auto"/>
      <w:outlineLvl w:val="1"/>
    </w:pPr>
    <w:rPr>
      <w:rFonts w:ascii="Arial" w:eastAsia="Times New Roman" w:hAnsi="Arial" w:cs="Arial"/>
      <w:b/>
      <w:bCs/>
      <w:i/>
      <w:iCs/>
      <w:sz w:val="28"/>
      <w:szCs w:val="28"/>
    </w:rPr>
  </w:style>
  <w:style w:type="paragraph" w:styleId="3">
    <w:name w:val="heading 3"/>
    <w:aliases w:val="H3"/>
    <w:basedOn w:val="a0"/>
    <w:next w:val="a0"/>
    <w:link w:val="30"/>
    <w:qFormat/>
    <w:rsid w:val="00327B3C"/>
    <w:pPr>
      <w:keepNext/>
      <w:numPr>
        <w:ilvl w:val="2"/>
        <w:numId w:val="3"/>
      </w:numPr>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0"/>
    <w:qFormat/>
    <w:rsid w:val="00327B3C"/>
    <w:pPr>
      <w:keepNext/>
      <w:numPr>
        <w:ilvl w:val="3"/>
        <w:numId w:val="3"/>
      </w:numPr>
      <w:spacing w:before="240" w:after="60" w:line="240" w:lineRule="auto"/>
      <w:outlineLvl w:val="3"/>
    </w:pPr>
    <w:rPr>
      <w:rFonts w:ascii="Times New Roman" w:eastAsia="Arial Unicode MS" w:hAnsi="Times New Roman" w:cs="Times New Roman"/>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27B3C"/>
    <w:rPr>
      <w:rFonts w:ascii="Times New Roman" w:eastAsia="Times New Roman" w:hAnsi="Times New Roman" w:cs="Times New Roman"/>
      <w:iCs/>
      <w:sz w:val="24"/>
      <w:szCs w:val="24"/>
    </w:rPr>
  </w:style>
  <w:style w:type="character" w:customStyle="1" w:styleId="20">
    <w:name w:val="Заголовок 2 Знак"/>
    <w:basedOn w:val="a1"/>
    <w:link w:val="2"/>
    <w:uiPriority w:val="9"/>
    <w:semiHidden/>
    <w:rsid w:val="00327B3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
    <w:basedOn w:val="a1"/>
    <w:link w:val="3"/>
    <w:rsid w:val="00327B3C"/>
    <w:rPr>
      <w:rFonts w:ascii="Cambria" w:eastAsia="Times New Roman" w:hAnsi="Cambria" w:cs="Times New Roman"/>
      <w:b/>
      <w:bCs/>
      <w:sz w:val="26"/>
      <w:szCs w:val="26"/>
    </w:rPr>
  </w:style>
  <w:style w:type="character" w:customStyle="1" w:styleId="40">
    <w:name w:val="Заголовок 4 Знак"/>
    <w:basedOn w:val="a1"/>
    <w:link w:val="4"/>
    <w:rsid w:val="00327B3C"/>
    <w:rPr>
      <w:rFonts w:ascii="Times New Roman" w:eastAsia="Arial Unicode MS" w:hAnsi="Times New Roman" w:cs="Times New Roman"/>
      <w:b/>
      <w:bCs/>
      <w:sz w:val="28"/>
      <w:szCs w:val="28"/>
    </w:rPr>
  </w:style>
  <w:style w:type="paragraph" w:styleId="a4">
    <w:name w:val="header"/>
    <w:aliases w:val="Heder,Titul"/>
    <w:basedOn w:val="a0"/>
    <w:link w:val="a5"/>
    <w:rsid w:val="00327B3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5">
    <w:name w:val="Верхний колонтитул Знак"/>
    <w:aliases w:val="Heder Знак,Titul Знак"/>
    <w:basedOn w:val="a1"/>
    <w:link w:val="a4"/>
    <w:rsid w:val="00327B3C"/>
    <w:rPr>
      <w:rFonts w:ascii="Courier New" w:eastAsia="Times New Roman" w:hAnsi="Courier New" w:cs="Courier New"/>
      <w:sz w:val="20"/>
      <w:szCs w:val="20"/>
    </w:rPr>
  </w:style>
  <w:style w:type="paragraph" w:styleId="a6">
    <w:name w:val="footer"/>
    <w:basedOn w:val="a0"/>
    <w:link w:val="a7"/>
    <w:rsid w:val="00327B3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7">
    <w:name w:val="Нижний колонтитул Знак"/>
    <w:basedOn w:val="a1"/>
    <w:link w:val="a6"/>
    <w:rsid w:val="00327B3C"/>
    <w:rPr>
      <w:rFonts w:ascii="Courier New" w:eastAsia="Times New Roman" w:hAnsi="Courier New" w:cs="Courier New"/>
      <w:sz w:val="20"/>
      <w:szCs w:val="20"/>
    </w:rPr>
  </w:style>
  <w:style w:type="character" w:styleId="a8">
    <w:name w:val="page number"/>
    <w:basedOn w:val="a1"/>
    <w:semiHidden/>
    <w:rsid w:val="00327B3C"/>
  </w:style>
  <w:style w:type="paragraph" w:customStyle="1" w:styleId="11">
    <w:name w:val="заголовок 11"/>
    <w:basedOn w:val="a0"/>
    <w:next w:val="a0"/>
    <w:rsid w:val="00327B3C"/>
    <w:pPr>
      <w:keepNext/>
      <w:spacing w:after="0" w:line="240" w:lineRule="auto"/>
      <w:jc w:val="center"/>
    </w:pPr>
    <w:rPr>
      <w:rFonts w:ascii="Times New Roman" w:eastAsia="Times New Roman" w:hAnsi="Times New Roman" w:cs="Times New Roman"/>
      <w:snapToGrid w:val="0"/>
      <w:sz w:val="24"/>
      <w:szCs w:val="20"/>
    </w:rPr>
  </w:style>
  <w:style w:type="paragraph" w:customStyle="1" w:styleId="12">
    <w:name w:val="заголовок 1"/>
    <w:basedOn w:val="a0"/>
    <w:next w:val="a0"/>
    <w:rsid w:val="00327B3C"/>
    <w:pPr>
      <w:keepNext/>
      <w:widowControl w:val="0"/>
      <w:spacing w:after="0" w:line="240" w:lineRule="auto"/>
      <w:jc w:val="center"/>
    </w:pPr>
    <w:rPr>
      <w:rFonts w:ascii="Times New Roman" w:eastAsia="Times New Roman" w:hAnsi="Times New Roman" w:cs="Times New Roman"/>
      <w:b/>
      <w:snapToGrid w:val="0"/>
      <w:szCs w:val="20"/>
    </w:rPr>
  </w:style>
  <w:style w:type="paragraph" w:customStyle="1" w:styleId="a">
    <w:name w:val="Пункт"/>
    <w:basedOn w:val="a0"/>
    <w:rsid w:val="00327B3C"/>
    <w:pPr>
      <w:numPr>
        <w:ilvl w:val="2"/>
        <w:numId w:val="2"/>
      </w:numPr>
      <w:spacing w:after="0" w:line="360" w:lineRule="auto"/>
      <w:jc w:val="both"/>
    </w:pPr>
    <w:rPr>
      <w:rFonts w:ascii="Times New Roman" w:eastAsia="Times New Roman" w:hAnsi="Times New Roman" w:cs="Times New Roman"/>
      <w:snapToGrid w:val="0"/>
      <w:sz w:val="28"/>
      <w:szCs w:val="28"/>
    </w:rPr>
  </w:style>
  <w:style w:type="character" w:styleId="a9">
    <w:name w:val="Hyperlink"/>
    <w:rsid w:val="00327B3C"/>
    <w:rPr>
      <w:color w:val="0000FF"/>
      <w:u w:val="single"/>
    </w:rPr>
  </w:style>
  <w:style w:type="paragraph" w:styleId="22">
    <w:name w:val="toc 2"/>
    <w:basedOn w:val="a0"/>
    <w:next w:val="a0"/>
    <w:autoRedefine/>
    <w:rsid w:val="00327B3C"/>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3">
    <w:name w:val="toc 1"/>
    <w:basedOn w:val="a0"/>
    <w:next w:val="a0"/>
    <w:autoRedefine/>
    <w:rsid w:val="00327B3C"/>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rPr>
  </w:style>
  <w:style w:type="paragraph" w:customStyle="1" w:styleId="aa">
    <w:name w:val="регламент список"/>
    <w:basedOn w:val="3"/>
    <w:autoRedefine/>
    <w:rsid w:val="00327B3C"/>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locked/>
    <w:rsid w:val="00327B3C"/>
    <w:rPr>
      <w:rFonts w:ascii="Arial" w:eastAsia="Times New Roman" w:hAnsi="Arial" w:cs="Arial"/>
      <w:b/>
      <w:bCs/>
      <w:i/>
      <w:iCs/>
      <w:sz w:val="28"/>
      <w:szCs w:val="28"/>
    </w:rPr>
  </w:style>
  <w:style w:type="paragraph" w:styleId="ab">
    <w:name w:val="No Spacing"/>
    <w:uiPriority w:val="1"/>
    <w:qFormat/>
    <w:rsid w:val="00327B3C"/>
    <w:pPr>
      <w:spacing w:after="0" w:line="240" w:lineRule="auto"/>
    </w:pPr>
  </w:style>
  <w:style w:type="paragraph" w:styleId="ac">
    <w:name w:val="List Paragraph"/>
    <w:basedOn w:val="a0"/>
    <w:uiPriority w:val="34"/>
    <w:qFormat/>
    <w:rsid w:val="002E145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930</Words>
  <Characters>5301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devyatkina</cp:lastModifiedBy>
  <cp:revision>21</cp:revision>
  <cp:lastPrinted>2014-02-14T04:40:00Z</cp:lastPrinted>
  <dcterms:created xsi:type="dcterms:W3CDTF">2013-11-08T11:39:00Z</dcterms:created>
  <dcterms:modified xsi:type="dcterms:W3CDTF">2014-04-09T05:38:00Z</dcterms:modified>
</cp:coreProperties>
</file>