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C1E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913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_____ 20</w:t>
            </w:r>
            <w:r>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36532525"/>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Pr>
          <w:sz w:val="28"/>
          <w:szCs w:val="28"/>
        </w:rPr>
        <w:t xml:space="preserve">расходных материалов </w:t>
      </w:r>
      <w:r w:rsidR="007C1ED1">
        <w:rPr>
          <w:sz w:val="28"/>
          <w:szCs w:val="28"/>
        </w:rPr>
        <w:t xml:space="preserve">для тиражирования ПСД </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290A5E" w:rsidP="00290A5E">
      <w:pPr>
        <w:pStyle w:val="110"/>
        <w:keepNext w:val="0"/>
        <w:rPr>
          <w:b/>
          <w:snapToGrid/>
          <w:sz w:val="28"/>
          <w:szCs w:val="24"/>
        </w:rPr>
      </w:pPr>
      <w:r w:rsidRPr="008C473C">
        <w:rPr>
          <w:snapToGrid/>
          <w:sz w:val="28"/>
          <w:szCs w:val="24"/>
        </w:rPr>
        <w:t>20</w:t>
      </w:r>
      <w:r>
        <w:rPr>
          <w:snapToGrid/>
          <w:sz w:val="28"/>
          <w:szCs w:val="24"/>
        </w:rPr>
        <w:t>12 г.</w:t>
      </w:r>
    </w:p>
    <w:p w:rsidR="00290A5E" w:rsidRPr="00FE6219" w:rsidRDefault="00290A5E" w:rsidP="00290A5E">
      <w:pPr>
        <w:sectPr w:rsidR="00290A5E" w:rsidRPr="00FE6219" w:rsidSect="007C1ED1">
          <w:footerReference w:type="even" r:id="rId7"/>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36532526"/>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048AF" w:rsidRPr="00FA6D31" w:rsidRDefault="00075C2B">
      <w:pPr>
        <w:pStyle w:val="14"/>
        <w:rPr>
          <w:rFonts w:eastAsiaTheme="minorEastAsia"/>
          <w:szCs w:val="24"/>
        </w:rPr>
      </w:pPr>
      <w:r w:rsidRPr="006D7B10">
        <w:rPr>
          <w:bCs/>
          <w:szCs w:val="24"/>
        </w:rPr>
        <w:fldChar w:fldCharType="begin"/>
      </w:r>
      <w:r w:rsidR="00290A5E" w:rsidRPr="006D7B10">
        <w:rPr>
          <w:bCs/>
          <w:szCs w:val="24"/>
        </w:rPr>
        <w:instrText xml:space="preserve"> TOC \o "1-3" \h \z \u </w:instrText>
      </w:r>
      <w:r w:rsidRPr="006D7B10">
        <w:rPr>
          <w:bCs/>
          <w:szCs w:val="24"/>
        </w:rPr>
        <w:fldChar w:fldCharType="separate"/>
      </w:r>
      <w:hyperlink w:anchor="_Toc336532525" w:history="1">
        <w:r w:rsidR="009048AF" w:rsidRPr="00FA6D31">
          <w:rPr>
            <w:rStyle w:val="afb"/>
            <w:bCs/>
            <w:szCs w:val="24"/>
          </w:rPr>
          <w:t>ДОКУМЕНТАЦИЯ ПО ЗАПРОСУ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_Toc336532525 \h </w:instrText>
        </w:r>
        <w:r w:rsidRPr="00FA6D31">
          <w:rPr>
            <w:webHidden/>
            <w:szCs w:val="24"/>
          </w:rPr>
        </w:r>
        <w:r w:rsidRPr="00FA6D31">
          <w:rPr>
            <w:webHidden/>
            <w:szCs w:val="24"/>
          </w:rPr>
          <w:fldChar w:fldCharType="separate"/>
        </w:r>
        <w:r w:rsidR="0092157D">
          <w:rPr>
            <w:webHidden/>
            <w:szCs w:val="24"/>
          </w:rPr>
          <w:t>1</w:t>
        </w:r>
        <w:r w:rsidRPr="00FA6D31">
          <w:rPr>
            <w:webHidden/>
            <w:szCs w:val="24"/>
          </w:rPr>
          <w:fldChar w:fldCharType="end"/>
        </w:r>
      </w:hyperlink>
    </w:p>
    <w:p w:rsidR="009048AF" w:rsidRPr="00FA6D31" w:rsidRDefault="00075C2B">
      <w:pPr>
        <w:pStyle w:val="14"/>
        <w:rPr>
          <w:rFonts w:eastAsiaTheme="minorEastAsia"/>
          <w:szCs w:val="24"/>
        </w:rPr>
      </w:pPr>
      <w:hyperlink w:anchor="_Toc336532526" w:history="1">
        <w:r w:rsidR="009048AF" w:rsidRPr="00FA6D31">
          <w:rPr>
            <w:rStyle w:val="afb"/>
            <w:bCs/>
            <w:szCs w:val="24"/>
          </w:rPr>
          <w:t>СОДЕРЖАНИЕ</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_Toc336532526 \h </w:instrText>
        </w:r>
        <w:r w:rsidRPr="00FA6D31">
          <w:rPr>
            <w:webHidden/>
            <w:szCs w:val="24"/>
          </w:rPr>
        </w:r>
        <w:r w:rsidRPr="00FA6D31">
          <w:rPr>
            <w:webHidden/>
            <w:szCs w:val="24"/>
          </w:rPr>
          <w:fldChar w:fldCharType="separate"/>
        </w:r>
        <w:r w:rsidR="0092157D">
          <w:rPr>
            <w:webHidden/>
            <w:szCs w:val="24"/>
          </w:rPr>
          <w:t>2</w:t>
        </w:r>
        <w:r w:rsidRPr="00FA6D31">
          <w:rPr>
            <w:webHidden/>
            <w:szCs w:val="24"/>
          </w:rPr>
          <w:fldChar w:fldCharType="end"/>
        </w:r>
      </w:hyperlink>
    </w:p>
    <w:p w:rsidR="009048AF" w:rsidRPr="00FA6D31" w:rsidRDefault="00075C2B">
      <w:pPr>
        <w:pStyle w:val="14"/>
        <w:rPr>
          <w:rFonts w:eastAsiaTheme="minorEastAsia"/>
          <w:szCs w:val="24"/>
        </w:rPr>
      </w:pPr>
      <w:hyperlink w:anchor="_Toc336532527" w:history="1">
        <w:r w:rsidR="009048AF" w:rsidRPr="00FA6D31">
          <w:rPr>
            <w:rStyle w:val="afb"/>
            <w:szCs w:val="24"/>
          </w:rPr>
          <w:t>ИЗВЕЩЕНИЕ О ПРОВЕДЕНИИ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_Toc336532527 \h </w:instrText>
        </w:r>
        <w:r w:rsidRPr="00FA6D31">
          <w:rPr>
            <w:webHidden/>
            <w:szCs w:val="24"/>
          </w:rPr>
        </w:r>
        <w:r w:rsidRPr="00FA6D31">
          <w:rPr>
            <w:webHidden/>
            <w:szCs w:val="24"/>
          </w:rPr>
          <w:fldChar w:fldCharType="separate"/>
        </w:r>
        <w:r w:rsidR="0092157D">
          <w:rPr>
            <w:webHidden/>
            <w:szCs w:val="24"/>
          </w:rPr>
          <w:t>3</w:t>
        </w:r>
        <w:r w:rsidRPr="00FA6D31">
          <w:rPr>
            <w:webHidden/>
            <w:szCs w:val="24"/>
          </w:rPr>
          <w:fldChar w:fldCharType="end"/>
        </w:r>
      </w:hyperlink>
    </w:p>
    <w:p w:rsidR="009048AF" w:rsidRPr="00FA6D31" w:rsidRDefault="00075C2B">
      <w:pPr>
        <w:pStyle w:val="14"/>
        <w:rPr>
          <w:rFonts w:eastAsiaTheme="minorEastAsia"/>
          <w:szCs w:val="24"/>
        </w:rPr>
      </w:pPr>
      <w:hyperlink w:anchor="_Toc336532528" w:history="1">
        <w:r w:rsidR="009048AF" w:rsidRPr="00FA6D31">
          <w:rPr>
            <w:rStyle w:val="afb"/>
            <w:szCs w:val="24"/>
          </w:rPr>
          <w:t>1.</w:t>
        </w:r>
        <w:r w:rsidR="009048AF" w:rsidRPr="00FA6D31">
          <w:rPr>
            <w:rFonts w:eastAsiaTheme="minorEastAsia"/>
            <w:szCs w:val="24"/>
          </w:rPr>
          <w:tab/>
        </w:r>
        <w:r w:rsidR="009048AF" w:rsidRPr="00FA6D31">
          <w:rPr>
            <w:rStyle w:val="afb"/>
            <w:szCs w:val="24"/>
          </w:rPr>
          <w:t>ТЕРМИНЫ И ОПРЕДЕЛЕНИЯ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_Toc336532528 \h </w:instrText>
        </w:r>
        <w:r w:rsidRPr="00FA6D31">
          <w:rPr>
            <w:webHidden/>
            <w:szCs w:val="24"/>
          </w:rPr>
        </w:r>
        <w:r w:rsidRPr="00FA6D31">
          <w:rPr>
            <w:webHidden/>
            <w:szCs w:val="24"/>
          </w:rPr>
          <w:fldChar w:fldCharType="separate"/>
        </w:r>
        <w:r w:rsidR="0092157D">
          <w:rPr>
            <w:webHidden/>
            <w:szCs w:val="24"/>
          </w:rPr>
          <w:t>5</w:t>
        </w:r>
        <w:r w:rsidRPr="00FA6D31">
          <w:rPr>
            <w:webHidden/>
            <w:szCs w:val="24"/>
          </w:rPr>
          <w:fldChar w:fldCharType="end"/>
        </w:r>
      </w:hyperlink>
    </w:p>
    <w:p w:rsidR="009048AF" w:rsidRPr="00FA6D31" w:rsidRDefault="00075C2B">
      <w:pPr>
        <w:pStyle w:val="14"/>
        <w:rPr>
          <w:rFonts w:eastAsiaTheme="minorEastAsia"/>
          <w:szCs w:val="24"/>
        </w:rPr>
      </w:pPr>
      <w:hyperlink w:anchor="_Toc336532529" w:history="1">
        <w:r w:rsidR="009048AF" w:rsidRPr="00FA6D31">
          <w:rPr>
            <w:rStyle w:val="afb"/>
            <w:szCs w:val="24"/>
          </w:rPr>
          <w:t>СОКРАЩЕНИЯ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_Toc336532529 \h </w:instrText>
        </w:r>
        <w:r w:rsidRPr="00FA6D31">
          <w:rPr>
            <w:webHidden/>
            <w:szCs w:val="24"/>
          </w:rPr>
        </w:r>
        <w:r w:rsidRPr="00FA6D31">
          <w:rPr>
            <w:webHidden/>
            <w:szCs w:val="24"/>
          </w:rPr>
          <w:fldChar w:fldCharType="separate"/>
        </w:r>
        <w:r w:rsidR="0092157D">
          <w:rPr>
            <w:webHidden/>
            <w:szCs w:val="24"/>
          </w:rPr>
          <w:t>6</w:t>
        </w:r>
        <w:r w:rsidRPr="00FA6D31">
          <w:rPr>
            <w:webHidden/>
            <w:szCs w:val="24"/>
          </w:rPr>
          <w:fldChar w:fldCharType="end"/>
        </w:r>
      </w:hyperlink>
    </w:p>
    <w:p w:rsidR="009048AF" w:rsidRPr="00FA6D31" w:rsidRDefault="00075C2B">
      <w:pPr>
        <w:pStyle w:val="14"/>
        <w:rPr>
          <w:rFonts w:eastAsiaTheme="minorEastAsia"/>
          <w:szCs w:val="24"/>
        </w:rPr>
      </w:pPr>
      <w:hyperlink w:anchor="_Toc336532530" w:history="1">
        <w:r w:rsidR="009048AF" w:rsidRPr="00FA6D31">
          <w:rPr>
            <w:rStyle w:val="afb"/>
            <w:szCs w:val="24"/>
          </w:rPr>
          <w:t>2</w:t>
        </w:r>
        <w:r w:rsidR="009048AF" w:rsidRPr="00FA6D31">
          <w:rPr>
            <w:rFonts w:eastAsiaTheme="minorEastAsia"/>
            <w:szCs w:val="24"/>
          </w:rPr>
          <w:tab/>
        </w:r>
        <w:r w:rsidR="009048AF" w:rsidRPr="00FA6D31">
          <w:rPr>
            <w:rStyle w:val="afb"/>
            <w:szCs w:val="24"/>
          </w:rPr>
          <w:t>ОБЩИЕ ПОЛОЖЕНИЯ.</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_Toc336532530 \h </w:instrText>
        </w:r>
        <w:r w:rsidRPr="00FA6D31">
          <w:rPr>
            <w:webHidden/>
            <w:szCs w:val="24"/>
          </w:rPr>
        </w:r>
        <w:r w:rsidRPr="00FA6D31">
          <w:rPr>
            <w:webHidden/>
            <w:szCs w:val="24"/>
          </w:rPr>
          <w:fldChar w:fldCharType="separate"/>
        </w:r>
        <w:r w:rsidR="0092157D">
          <w:rPr>
            <w:webHidden/>
            <w:szCs w:val="24"/>
          </w:rPr>
          <w:t>7</w:t>
        </w:r>
        <w:r w:rsidRPr="00FA6D31">
          <w:rPr>
            <w:webHidden/>
            <w:szCs w:val="24"/>
          </w:rPr>
          <w:fldChar w:fldCharType="end"/>
        </w:r>
      </w:hyperlink>
    </w:p>
    <w:p w:rsidR="009048AF" w:rsidRPr="00FA6D31" w:rsidRDefault="00075C2B">
      <w:pPr>
        <w:pStyle w:val="14"/>
        <w:rPr>
          <w:rFonts w:eastAsiaTheme="minorEastAsia"/>
          <w:szCs w:val="24"/>
        </w:rPr>
      </w:pPr>
      <w:hyperlink w:anchor="_Toc336532531" w:history="1">
        <w:r w:rsidR="009048AF" w:rsidRPr="00FA6D31">
          <w:rPr>
            <w:rStyle w:val="afb"/>
            <w:szCs w:val="24"/>
          </w:rPr>
          <w:t>3</w:t>
        </w:r>
        <w:r w:rsidR="009048AF" w:rsidRPr="00FA6D31">
          <w:rPr>
            <w:rFonts w:eastAsiaTheme="minorEastAsia"/>
            <w:szCs w:val="24"/>
          </w:rPr>
          <w:tab/>
        </w:r>
        <w:r w:rsidR="009048AF" w:rsidRPr="00FA6D31">
          <w:rPr>
            <w:rStyle w:val="afb"/>
            <w:szCs w:val="24"/>
            <w:lang w:val="en-US"/>
          </w:rPr>
          <w:t>ПОРЯДОК ПРОВЕДЕНИЯ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_Toc336532531 \h </w:instrText>
        </w:r>
        <w:r w:rsidRPr="00FA6D31">
          <w:rPr>
            <w:webHidden/>
            <w:szCs w:val="24"/>
          </w:rPr>
        </w:r>
        <w:r w:rsidRPr="00FA6D31">
          <w:rPr>
            <w:webHidden/>
            <w:szCs w:val="24"/>
          </w:rPr>
          <w:fldChar w:fldCharType="separate"/>
        </w:r>
        <w:r w:rsidR="0092157D">
          <w:rPr>
            <w:webHidden/>
            <w:szCs w:val="24"/>
          </w:rPr>
          <w:t>9</w:t>
        </w:r>
        <w:r w:rsidRPr="00FA6D31">
          <w:rPr>
            <w:webHidden/>
            <w:szCs w:val="24"/>
          </w:rPr>
          <w:fldChar w:fldCharType="end"/>
        </w:r>
      </w:hyperlink>
    </w:p>
    <w:p w:rsidR="009048AF" w:rsidRPr="00FA6D31" w:rsidRDefault="00075C2B">
      <w:pPr>
        <w:pStyle w:val="14"/>
        <w:rPr>
          <w:rFonts w:eastAsiaTheme="minorEastAsia"/>
          <w:szCs w:val="24"/>
        </w:rPr>
      </w:pPr>
      <w:hyperlink w:anchor="_Toc336532539" w:history="1">
        <w:r w:rsidR="009048AF" w:rsidRPr="00FA6D31">
          <w:rPr>
            <w:rStyle w:val="afb"/>
            <w:szCs w:val="24"/>
          </w:rPr>
          <w:t>4.</w:t>
        </w:r>
        <w:r w:rsidR="009048AF" w:rsidRPr="00FA6D31">
          <w:rPr>
            <w:rFonts w:eastAsiaTheme="minorEastAsia"/>
            <w:szCs w:val="24"/>
          </w:rPr>
          <w:tab/>
        </w:r>
        <w:r w:rsidR="009048AF" w:rsidRPr="00FA6D31">
          <w:rPr>
            <w:rStyle w:val="afb"/>
            <w:szCs w:val="24"/>
          </w:rPr>
          <w:t>ИНФОРМАЦИОННАЯ КАРТА ЗАПРОСА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_Toc336532539 \h </w:instrText>
        </w:r>
        <w:r w:rsidRPr="00FA6D31">
          <w:rPr>
            <w:webHidden/>
            <w:szCs w:val="24"/>
          </w:rPr>
        </w:r>
        <w:r w:rsidRPr="00FA6D31">
          <w:rPr>
            <w:webHidden/>
            <w:szCs w:val="24"/>
          </w:rPr>
          <w:fldChar w:fldCharType="separate"/>
        </w:r>
        <w:r w:rsidR="0092157D">
          <w:rPr>
            <w:webHidden/>
            <w:szCs w:val="24"/>
          </w:rPr>
          <w:t>18</w:t>
        </w:r>
        <w:r w:rsidRPr="00FA6D31">
          <w:rPr>
            <w:webHidden/>
            <w:szCs w:val="24"/>
          </w:rPr>
          <w:fldChar w:fldCharType="end"/>
        </w:r>
      </w:hyperlink>
    </w:p>
    <w:p w:rsidR="009048AF" w:rsidRPr="00FA6D31" w:rsidRDefault="00075C2B">
      <w:pPr>
        <w:pStyle w:val="14"/>
        <w:rPr>
          <w:rFonts w:eastAsiaTheme="minorEastAsia"/>
          <w:szCs w:val="24"/>
        </w:rPr>
      </w:pPr>
      <w:hyperlink w:anchor="_Toc336532540" w:history="1">
        <w:r w:rsidR="009048AF" w:rsidRPr="00FA6D31">
          <w:rPr>
            <w:rStyle w:val="afb"/>
            <w:szCs w:val="24"/>
          </w:rPr>
          <w:t>4.1.</w:t>
        </w:r>
        <w:r w:rsidR="009048AF" w:rsidRPr="00FA6D31">
          <w:rPr>
            <w:rFonts w:eastAsiaTheme="minorEastAsia"/>
            <w:szCs w:val="24"/>
          </w:rPr>
          <w:tab/>
        </w:r>
        <w:r w:rsidR="009048AF" w:rsidRPr="00FA6D31">
          <w:rPr>
            <w:rStyle w:val="afb"/>
            <w:szCs w:val="24"/>
          </w:rPr>
          <w:t>ОБРАЗЦЫ ФОРМ ОСНОВНЫХ ДОКУМЕНТОВ, ВКЛЮЧАЕМЫХ В ЗАЯВКУ НА УЧАСТИЕ В ЗАПРОСЕ ЦЕН</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_Toc336532540 \h </w:instrText>
        </w:r>
        <w:r w:rsidRPr="00FA6D31">
          <w:rPr>
            <w:webHidden/>
            <w:szCs w:val="24"/>
          </w:rPr>
        </w:r>
        <w:r w:rsidRPr="00FA6D31">
          <w:rPr>
            <w:webHidden/>
            <w:szCs w:val="24"/>
          </w:rPr>
          <w:fldChar w:fldCharType="separate"/>
        </w:r>
        <w:r w:rsidR="0092157D">
          <w:rPr>
            <w:webHidden/>
            <w:szCs w:val="24"/>
          </w:rPr>
          <w:t>25</w:t>
        </w:r>
        <w:r w:rsidRPr="00FA6D31">
          <w:rPr>
            <w:webHidden/>
            <w:szCs w:val="24"/>
          </w:rPr>
          <w:fldChar w:fldCharType="end"/>
        </w:r>
      </w:hyperlink>
    </w:p>
    <w:p w:rsidR="009048AF" w:rsidRPr="00FA6D31" w:rsidRDefault="00075C2B">
      <w:pPr>
        <w:pStyle w:val="2a"/>
        <w:rPr>
          <w:rFonts w:ascii="Times New Roman" w:eastAsiaTheme="minorEastAsia" w:hAnsi="Times New Roman" w:cs="Times New Roman"/>
          <w:b w:val="0"/>
          <w:bCs w:val="0"/>
          <w:sz w:val="24"/>
          <w:szCs w:val="24"/>
        </w:rPr>
      </w:pPr>
      <w:hyperlink w:anchor="_Toc336532541" w:history="1">
        <w:r w:rsidR="009048AF" w:rsidRPr="00FA6D31">
          <w:rPr>
            <w:rStyle w:val="afb"/>
            <w:rFonts w:ascii="Times New Roman" w:hAnsi="Times New Roman" w:cs="Times New Roman"/>
            <w:b w:val="0"/>
            <w:sz w:val="24"/>
            <w:szCs w:val="24"/>
          </w:rPr>
          <w:t>ЗАЯВКА НА УЧАСТИЕ В ЗАПРОСЕ ЦЕН (Форма 1)</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_Toc336532541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92157D">
          <w:rPr>
            <w:rFonts w:ascii="Times New Roman" w:hAnsi="Times New Roman" w:cs="Times New Roman"/>
            <w:b w:val="0"/>
            <w:webHidden/>
            <w:sz w:val="24"/>
            <w:szCs w:val="24"/>
          </w:rPr>
          <w:t>25</w:t>
        </w:r>
        <w:r w:rsidRPr="00FA6D31">
          <w:rPr>
            <w:rFonts w:ascii="Times New Roman" w:hAnsi="Times New Roman" w:cs="Times New Roman"/>
            <w:b w:val="0"/>
            <w:webHidden/>
            <w:sz w:val="24"/>
            <w:szCs w:val="24"/>
          </w:rPr>
          <w:fldChar w:fldCharType="end"/>
        </w:r>
      </w:hyperlink>
    </w:p>
    <w:p w:rsidR="009048AF" w:rsidRPr="00FA6D31" w:rsidRDefault="00075C2B">
      <w:pPr>
        <w:pStyle w:val="2a"/>
        <w:rPr>
          <w:rFonts w:ascii="Times New Roman" w:eastAsiaTheme="minorEastAsia" w:hAnsi="Times New Roman" w:cs="Times New Roman"/>
          <w:b w:val="0"/>
          <w:bCs w:val="0"/>
          <w:sz w:val="24"/>
          <w:szCs w:val="24"/>
        </w:rPr>
      </w:pPr>
      <w:hyperlink w:anchor="_Toc336532542" w:history="1">
        <w:r w:rsidR="009048AF" w:rsidRPr="00FA6D31">
          <w:rPr>
            <w:rStyle w:val="afb"/>
            <w:rFonts w:ascii="Times New Roman" w:hAnsi="Times New Roman" w:cs="Times New Roman"/>
            <w:b w:val="0"/>
            <w:sz w:val="24"/>
            <w:szCs w:val="24"/>
          </w:rPr>
          <w:t>АНКЕТА УЧАСТНИКА ЗАПРОСА ЦЕН (Форма 2)</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_Toc336532542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92157D">
          <w:rPr>
            <w:rFonts w:ascii="Times New Roman" w:hAnsi="Times New Roman" w:cs="Times New Roman"/>
            <w:b w:val="0"/>
            <w:webHidden/>
            <w:sz w:val="24"/>
            <w:szCs w:val="24"/>
          </w:rPr>
          <w:t>29</w:t>
        </w:r>
        <w:r w:rsidRPr="00FA6D31">
          <w:rPr>
            <w:rFonts w:ascii="Times New Roman" w:hAnsi="Times New Roman" w:cs="Times New Roman"/>
            <w:b w:val="0"/>
            <w:webHidden/>
            <w:sz w:val="24"/>
            <w:szCs w:val="24"/>
          </w:rPr>
          <w:fldChar w:fldCharType="end"/>
        </w:r>
      </w:hyperlink>
    </w:p>
    <w:p w:rsidR="009048AF" w:rsidRPr="00FA6D31" w:rsidRDefault="00075C2B">
      <w:pPr>
        <w:pStyle w:val="2a"/>
        <w:rPr>
          <w:rFonts w:ascii="Times New Roman" w:eastAsiaTheme="minorEastAsia" w:hAnsi="Times New Roman" w:cs="Times New Roman"/>
          <w:b w:val="0"/>
          <w:bCs w:val="0"/>
          <w:sz w:val="24"/>
          <w:szCs w:val="24"/>
        </w:rPr>
      </w:pPr>
      <w:hyperlink w:anchor="_Toc336532543" w:history="1">
        <w:r w:rsidR="009048AF" w:rsidRPr="00FA6D31">
          <w:rPr>
            <w:rStyle w:val="afb"/>
            <w:rFonts w:ascii="Times New Roman" w:hAnsi="Times New Roman" w:cs="Times New Roman"/>
            <w:b w:val="0"/>
            <w:sz w:val="24"/>
            <w:szCs w:val="24"/>
          </w:rPr>
          <w:t>ТЕХНИЧЕСКОЕ ПРЕДЛОЖЕНИЕ (Форма 3)</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_Toc336532543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92157D">
          <w:rPr>
            <w:rFonts w:ascii="Times New Roman" w:hAnsi="Times New Roman" w:cs="Times New Roman"/>
            <w:b w:val="0"/>
            <w:webHidden/>
            <w:sz w:val="24"/>
            <w:szCs w:val="24"/>
          </w:rPr>
          <w:t>33</w:t>
        </w:r>
        <w:r w:rsidRPr="00FA6D31">
          <w:rPr>
            <w:rFonts w:ascii="Times New Roman" w:hAnsi="Times New Roman" w:cs="Times New Roman"/>
            <w:b w:val="0"/>
            <w:webHidden/>
            <w:sz w:val="24"/>
            <w:szCs w:val="24"/>
          </w:rPr>
          <w:fldChar w:fldCharType="end"/>
        </w:r>
      </w:hyperlink>
    </w:p>
    <w:p w:rsidR="009048AF" w:rsidRPr="00FA6D31" w:rsidRDefault="00075C2B">
      <w:pPr>
        <w:pStyle w:val="2a"/>
        <w:rPr>
          <w:rFonts w:ascii="Times New Roman" w:eastAsiaTheme="minorEastAsia" w:hAnsi="Times New Roman" w:cs="Times New Roman"/>
          <w:b w:val="0"/>
          <w:bCs w:val="0"/>
          <w:sz w:val="24"/>
          <w:szCs w:val="24"/>
        </w:rPr>
      </w:pPr>
      <w:hyperlink w:anchor="_Toc336532544" w:history="1">
        <w:r w:rsidR="009048AF" w:rsidRPr="00FA6D31">
          <w:rPr>
            <w:rStyle w:val="afb"/>
            <w:rFonts w:ascii="Times New Roman" w:hAnsi="Times New Roman" w:cs="Times New Roman"/>
            <w:b w:val="0"/>
            <w:sz w:val="24"/>
            <w:szCs w:val="24"/>
          </w:rPr>
          <w:t>СПЕЦИФИКАЦИЯ (Форма 4)</w:t>
        </w:r>
        <w:r w:rsidR="009048AF" w:rsidRPr="00FA6D31">
          <w:rPr>
            <w:rFonts w:ascii="Times New Roman" w:hAnsi="Times New Roman" w:cs="Times New Roman"/>
            <w:b w:val="0"/>
            <w:webHidden/>
            <w:sz w:val="24"/>
            <w:szCs w:val="24"/>
          </w:rPr>
          <w:tab/>
        </w:r>
        <w:r w:rsidRPr="00FA6D31">
          <w:rPr>
            <w:rFonts w:ascii="Times New Roman" w:hAnsi="Times New Roman" w:cs="Times New Roman"/>
            <w:b w:val="0"/>
            <w:webHidden/>
            <w:sz w:val="24"/>
            <w:szCs w:val="24"/>
          </w:rPr>
          <w:fldChar w:fldCharType="begin"/>
        </w:r>
        <w:r w:rsidR="009048AF" w:rsidRPr="00FA6D31">
          <w:rPr>
            <w:rFonts w:ascii="Times New Roman" w:hAnsi="Times New Roman" w:cs="Times New Roman"/>
            <w:b w:val="0"/>
            <w:webHidden/>
            <w:sz w:val="24"/>
            <w:szCs w:val="24"/>
          </w:rPr>
          <w:instrText xml:space="preserve"> PAGEREF _Toc336532544 \h </w:instrText>
        </w:r>
        <w:r w:rsidRPr="00FA6D31">
          <w:rPr>
            <w:rFonts w:ascii="Times New Roman" w:hAnsi="Times New Roman" w:cs="Times New Roman"/>
            <w:b w:val="0"/>
            <w:webHidden/>
            <w:sz w:val="24"/>
            <w:szCs w:val="24"/>
          </w:rPr>
        </w:r>
        <w:r w:rsidRPr="00FA6D31">
          <w:rPr>
            <w:rFonts w:ascii="Times New Roman" w:hAnsi="Times New Roman" w:cs="Times New Roman"/>
            <w:b w:val="0"/>
            <w:webHidden/>
            <w:sz w:val="24"/>
            <w:szCs w:val="24"/>
          </w:rPr>
          <w:fldChar w:fldCharType="separate"/>
        </w:r>
        <w:r w:rsidR="0092157D">
          <w:rPr>
            <w:rFonts w:ascii="Times New Roman" w:hAnsi="Times New Roman" w:cs="Times New Roman"/>
            <w:b w:val="0"/>
            <w:webHidden/>
            <w:sz w:val="24"/>
            <w:szCs w:val="24"/>
          </w:rPr>
          <w:t>34</w:t>
        </w:r>
        <w:r w:rsidRPr="00FA6D31">
          <w:rPr>
            <w:rFonts w:ascii="Times New Roman" w:hAnsi="Times New Roman" w:cs="Times New Roman"/>
            <w:b w:val="0"/>
            <w:webHidden/>
            <w:sz w:val="24"/>
            <w:szCs w:val="24"/>
          </w:rPr>
          <w:fldChar w:fldCharType="end"/>
        </w:r>
      </w:hyperlink>
    </w:p>
    <w:p w:rsidR="009048AF" w:rsidRPr="00FA6D31" w:rsidRDefault="00075C2B">
      <w:pPr>
        <w:pStyle w:val="14"/>
        <w:rPr>
          <w:rFonts w:eastAsiaTheme="minorEastAsia"/>
          <w:szCs w:val="24"/>
        </w:rPr>
      </w:pPr>
      <w:hyperlink w:anchor="_Toc336532545" w:history="1">
        <w:r w:rsidR="009048AF" w:rsidRPr="00FA6D31">
          <w:rPr>
            <w:rStyle w:val="afb"/>
            <w:bCs/>
            <w:iCs/>
            <w:szCs w:val="24"/>
          </w:rPr>
          <w:t>АКТ ПРИЕМА-ПЕРЕДАЧИ ДОКУМЕНТОВ</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_Toc336532545 \h </w:instrText>
        </w:r>
        <w:r w:rsidRPr="00FA6D31">
          <w:rPr>
            <w:webHidden/>
            <w:szCs w:val="24"/>
          </w:rPr>
        </w:r>
        <w:r w:rsidRPr="00FA6D31">
          <w:rPr>
            <w:webHidden/>
            <w:szCs w:val="24"/>
          </w:rPr>
          <w:fldChar w:fldCharType="separate"/>
        </w:r>
        <w:r w:rsidR="0092157D">
          <w:rPr>
            <w:webHidden/>
            <w:szCs w:val="24"/>
          </w:rPr>
          <w:t>35</w:t>
        </w:r>
        <w:r w:rsidRPr="00FA6D31">
          <w:rPr>
            <w:webHidden/>
            <w:szCs w:val="24"/>
          </w:rPr>
          <w:fldChar w:fldCharType="end"/>
        </w:r>
      </w:hyperlink>
    </w:p>
    <w:p w:rsidR="009048AF" w:rsidRPr="00FA6D31" w:rsidRDefault="00075C2B">
      <w:pPr>
        <w:pStyle w:val="14"/>
        <w:rPr>
          <w:rFonts w:eastAsiaTheme="minorEastAsia"/>
          <w:szCs w:val="24"/>
        </w:rPr>
      </w:pPr>
      <w:hyperlink w:anchor="_Toc336532549" w:history="1">
        <w:r w:rsidR="009048AF" w:rsidRPr="00FA6D31">
          <w:rPr>
            <w:rStyle w:val="afb"/>
            <w:szCs w:val="24"/>
          </w:rPr>
          <w:t>Часть 2 «ПРОЕКТ ДОГОВОРА»</w:t>
        </w:r>
        <w:r w:rsidR="009048AF" w:rsidRPr="00FA6D31">
          <w:rPr>
            <w:webHidden/>
            <w:szCs w:val="24"/>
          </w:rPr>
          <w:tab/>
        </w:r>
        <w:r w:rsidRPr="00FA6D31">
          <w:rPr>
            <w:webHidden/>
            <w:szCs w:val="24"/>
          </w:rPr>
          <w:fldChar w:fldCharType="begin"/>
        </w:r>
        <w:r w:rsidR="009048AF" w:rsidRPr="00FA6D31">
          <w:rPr>
            <w:webHidden/>
            <w:szCs w:val="24"/>
          </w:rPr>
          <w:instrText xml:space="preserve"> PAGEREF _Toc336532549 \h </w:instrText>
        </w:r>
        <w:r w:rsidRPr="00FA6D31">
          <w:rPr>
            <w:webHidden/>
            <w:szCs w:val="24"/>
          </w:rPr>
        </w:r>
        <w:r w:rsidRPr="00FA6D31">
          <w:rPr>
            <w:webHidden/>
            <w:szCs w:val="24"/>
          </w:rPr>
          <w:fldChar w:fldCharType="separate"/>
        </w:r>
        <w:r w:rsidR="0092157D">
          <w:rPr>
            <w:webHidden/>
            <w:szCs w:val="24"/>
          </w:rPr>
          <w:t>36</w:t>
        </w:r>
        <w:r w:rsidRPr="00FA6D31">
          <w:rPr>
            <w:webHidden/>
            <w:szCs w:val="24"/>
          </w:rPr>
          <w:fldChar w:fldCharType="end"/>
        </w:r>
      </w:hyperlink>
    </w:p>
    <w:p w:rsidR="009048AF" w:rsidRPr="00FA6D31" w:rsidRDefault="00FA6D31">
      <w:pPr>
        <w:pStyle w:val="14"/>
        <w:rPr>
          <w:rFonts w:eastAsiaTheme="minorEastAsia"/>
          <w:sz w:val="22"/>
          <w:szCs w:val="22"/>
        </w:rPr>
      </w:pPr>
      <w:r w:rsidRPr="00FA6D31">
        <w:rPr>
          <w:rStyle w:val="afb"/>
          <w:color w:val="auto"/>
          <w:szCs w:val="24"/>
          <w:u w:val="none"/>
        </w:rPr>
        <w:t>ТОМ 2 "ТЕХНИЧЕСКАЯ ЧАСТЬ"</w:t>
      </w:r>
      <w:hyperlink w:anchor="_Toc336532550" w:history="1">
        <w:r w:rsidR="009048AF" w:rsidRPr="00FA6D31">
          <w:rPr>
            <w:webHidden/>
            <w:szCs w:val="24"/>
          </w:rPr>
          <w:tab/>
        </w:r>
        <w:r w:rsidR="00075C2B" w:rsidRPr="00FA6D31">
          <w:rPr>
            <w:webHidden/>
            <w:szCs w:val="24"/>
          </w:rPr>
          <w:fldChar w:fldCharType="begin"/>
        </w:r>
        <w:r w:rsidR="009048AF" w:rsidRPr="00FA6D31">
          <w:rPr>
            <w:webHidden/>
            <w:szCs w:val="24"/>
          </w:rPr>
          <w:instrText xml:space="preserve"> PAGEREF _Toc336532550 \h </w:instrText>
        </w:r>
        <w:r w:rsidR="00075C2B" w:rsidRPr="00FA6D31">
          <w:rPr>
            <w:webHidden/>
            <w:szCs w:val="24"/>
          </w:rPr>
        </w:r>
        <w:r w:rsidR="00075C2B" w:rsidRPr="00FA6D31">
          <w:rPr>
            <w:webHidden/>
            <w:szCs w:val="24"/>
          </w:rPr>
          <w:fldChar w:fldCharType="separate"/>
        </w:r>
        <w:r w:rsidR="0092157D">
          <w:rPr>
            <w:webHidden/>
            <w:szCs w:val="24"/>
          </w:rPr>
          <w:t>42</w:t>
        </w:r>
        <w:r w:rsidR="00075C2B" w:rsidRPr="00FA6D31">
          <w:rPr>
            <w:webHidden/>
            <w:szCs w:val="24"/>
          </w:rPr>
          <w:fldChar w:fldCharType="end"/>
        </w:r>
      </w:hyperlink>
    </w:p>
    <w:p w:rsidR="00290A5E" w:rsidRPr="001A1A56" w:rsidRDefault="00075C2B" w:rsidP="00290A5E">
      <w:pPr>
        <w:rPr>
          <w:bCs/>
          <w:sz w:val="28"/>
          <w:szCs w:val="28"/>
        </w:rPr>
        <w:sectPr w:rsidR="00290A5E" w:rsidRPr="001A1A56" w:rsidSect="007C1ED1">
          <w:headerReference w:type="default" r:id="rId8"/>
          <w:footerReference w:type="default" r:id="rId9"/>
          <w:pgSz w:w="11907" w:h="16840" w:code="9"/>
          <w:pgMar w:top="1134" w:right="567" w:bottom="1134" w:left="1418" w:header="709" w:footer="624" w:gutter="0"/>
          <w:cols w:space="708"/>
          <w:docGrid w:linePitch="360"/>
        </w:sectPr>
      </w:pPr>
      <w:r w:rsidRPr="006D7B10">
        <w:rPr>
          <w:bCs/>
        </w:rPr>
        <w:fldChar w:fldCharType="end"/>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36532527"/>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290A5E">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p>
    <w:p w:rsidR="00290A5E" w:rsidRDefault="00290A5E" w:rsidP="00290A5E">
      <w:pPr>
        <w:ind w:firstLine="709"/>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290A5E">
      <w:pPr>
        <w:ind w:firstLine="709"/>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290A5E">
      <w:pPr>
        <w:tabs>
          <w:tab w:val="left" w:pos="1080"/>
        </w:tabs>
        <w:ind w:left="709"/>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proofErr w:type="spellStart"/>
      <w:r w:rsidRPr="00A75AB9">
        <w:rPr>
          <w:color w:val="000000"/>
          <w:sz w:val="28"/>
          <w:szCs w:val="28"/>
          <w:u w:val="single"/>
          <w:lang w:val="en-US"/>
        </w:rPr>
        <w:t>ru</w:t>
      </w:r>
      <w:proofErr w:type="spellEnd"/>
      <w:r>
        <w:rPr>
          <w:sz w:val="28"/>
          <w:szCs w:val="28"/>
        </w:rPr>
        <w:t xml:space="preserve"> Контактное лицо: Цицорина Марина Леонидовна</w:t>
      </w:r>
      <w:r w:rsidRPr="00A00A13">
        <w:rPr>
          <w:sz w:val="28"/>
          <w:szCs w:val="28"/>
        </w:rPr>
        <w:t xml:space="preserve">, </w:t>
      </w:r>
    </w:p>
    <w:p w:rsidR="00290A5E" w:rsidRPr="00DE7179" w:rsidRDefault="00290A5E" w:rsidP="00290A5E">
      <w:pPr>
        <w:tabs>
          <w:tab w:val="left" w:pos="1080"/>
        </w:tabs>
        <w:ind w:firstLine="709"/>
        <w:rPr>
          <w:sz w:val="28"/>
          <w:szCs w:val="28"/>
        </w:rPr>
      </w:pPr>
      <w:r>
        <w:rPr>
          <w:sz w:val="28"/>
          <w:szCs w:val="28"/>
        </w:rPr>
        <w:t xml:space="preserve">3.   </w:t>
      </w:r>
      <w:r w:rsidRPr="00A362BA">
        <w:rPr>
          <w:sz w:val="28"/>
          <w:szCs w:val="28"/>
        </w:rPr>
        <w:t>Предмет договора</w:t>
      </w:r>
      <w:r w:rsidRPr="00A362BA">
        <w:rPr>
          <w:b/>
          <w:sz w:val="28"/>
          <w:szCs w:val="28"/>
        </w:rPr>
        <w:t>:</w:t>
      </w:r>
      <w:r>
        <w:rPr>
          <w:b/>
          <w:sz w:val="28"/>
          <w:szCs w:val="28"/>
        </w:rPr>
        <w:t xml:space="preserve"> </w:t>
      </w:r>
      <w:r w:rsidRPr="004963AA">
        <w:rPr>
          <w:sz w:val="28"/>
          <w:szCs w:val="28"/>
        </w:rPr>
        <w:t>поставка</w:t>
      </w:r>
      <w:r>
        <w:rPr>
          <w:b/>
          <w:sz w:val="28"/>
          <w:szCs w:val="28"/>
        </w:rPr>
        <w:t xml:space="preserve"> </w:t>
      </w:r>
      <w:r w:rsidRPr="00A362BA">
        <w:rPr>
          <w:sz w:val="28"/>
          <w:szCs w:val="28"/>
        </w:rPr>
        <w:t xml:space="preserve"> </w:t>
      </w:r>
      <w:r>
        <w:rPr>
          <w:sz w:val="28"/>
          <w:szCs w:val="28"/>
        </w:rPr>
        <w:t xml:space="preserve">расходных материалов </w:t>
      </w:r>
      <w:r w:rsidR="007C1ED1">
        <w:rPr>
          <w:sz w:val="28"/>
          <w:szCs w:val="28"/>
        </w:rPr>
        <w:t xml:space="preserve">для тиражирования ПСД </w:t>
      </w:r>
      <w:r>
        <w:rPr>
          <w:sz w:val="28"/>
          <w:szCs w:val="28"/>
        </w:rPr>
        <w:t xml:space="preserve"> ВФ ОАО «НИАЭП»</w:t>
      </w:r>
    </w:p>
    <w:p w:rsidR="00290A5E" w:rsidRPr="00466985" w:rsidRDefault="00290A5E" w:rsidP="00290A5E">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6D261E">
      <w:pPr>
        <w:ind w:firstLine="709"/>
        <w:jc w:val="both"/>
        <w:rPr>
          <w:b/>
          <w:color w:val="000000"/>
          <w:sz w:val="28"/>
          <w:szCs w:val="28"/>
        </w:rPr>
      </w:pPr>
      <w:r w:rsidRPr="00A00A13">
        <w:rPr>
          <w:sz w:val="28"/>
          <w:szCs w:val="28"/>
        </w:rPr>
        <w:t>Срок</w:t>
      </w:r>
      <w:r>
        <w:rPr>
          <w:sz w:val="28"/>
          <w:szCs w:val="28"/>
        </w:rPr>
        <w:t xml:space="preserve">: </w:t>
      </w:r>
      <w:r w:rsidRPr="00466985">
        <w:rPr>
          <w:color w:val="000000"/>
          <w:sz w:val="28"/>
          <w:szCs w:val="28"/>
        </w:rPr>
        <w:t xml:space="preserve">Поставка товара производится </w:t>
      </w:r>
      <w:r>
        <w:rPr>
          <w:color w:val="000000"/>
          <w:sz w:val="28"/>
          <w:szCs w:val="28"/>
        </w:rPr>
        <w:t>в течение 10 календарных дней  с момента заключения договора.</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ООО</w:t>
      </w:r>
      <w:r w:rsidR="006D261E">
        <w:rPr>
          <w:sz w:val="28"/>
          <w:szCs w:val="28"/>
        </w:rPr>
        <w:t>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0"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Pr="00BE450E" w:rsidRDefault="00290A5E" w:rsidP="00290A5E">
      <w:pPr>
        <w:ind w:firstLine="720"/>
        <w:jc w:val="both"/>
        <w:rPr>
          <w:color w:val="000000"/>
          <w:sz w:val="28"/>
          <w:szCs w:val="28"/>
        </w:rPr>
      </w:pPr>
      <w:r>
        <w:rPr>
          <w:sz w:val="28"/>
          <w:szCs w:val="28"/>
        </w:rPr>
        <w:t xml:space="preserve">6. </w:t>
      </w:r>
      <w:r w:rsidRPr="006D5FBE">
        <w:rPr>
          <w:sz w:val="28"/>
          <w:szCs w:val="28"/>
        </w:rPr>
        <w:t xml:space="preserve">Начальная (максимальная) цена договора: </w:t>
      </w:r>
      <w:r w:rsidR="00C05A13">
        <w:rPr>
          <w:sz w:val="28"/>
          <w:szCs w:val="28"/>
        </w:rPr>
        <w:t>637 962,76 (Шестьсот тридцать семь тысяч девятьсот шестьдесят два рубля 76 копеек)</w:t>
      </w:r>
      <w:r w:rsidRPr="00BE450E">
        <w:rPr>
          <w:color w:val="000000"/>
          <w:sz w:val="28"/>
          <w:szCs w:val="28"/>
        </w:rPr>
        <w:t>, включая НДС 18%.</w:t>
      </w:r>
    </w:p>
    <w:p w:rsidR="00290A5E" w:rsidRDefault="00290A5E" w:rsidP="00290A5E">
      <w:pPr>
        <w:tabs>
          <w:tab w:val="left" w:pos="1080"/>
        </w:tabs>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lastRenderedPageBreak/>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757C37" w:rsidRDefault="00757C37" w:rsidP="00757C37">
      <w:pPr>
        <w:tabs>
          <w:tab w:val="left" w:pos="1134"/>
          <w:tab w:val="left" w:pos="1843"/>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r w:rsidRPr="008A259D">
        <w:rPr>
          <w:spacing w:val="-6"/>
          <w:sz w:val="28"/>
          <w:szCs w:val="28"/>
        </w:rPr>
        <w:t>Госкорпорации «Росатом»</w:t>
      </w:r>
      <w:r w:rsidRPr="008A259D">
        <w:rPr>
          <w:rStyle w:val="afb"/>
          <w:sz w:val="28"/>
          <w:szCs w:val="28"/>
        </w:rPr>
        <w:t xml:space="preserve"> </w:t>
      </w:r>
      <w:hyperlink r:id="rId11" w:history="1">
        <w:r w:rsidRPr="008A259D">
          <w:rPr>
            <w:rStyle w:val="afb"/>
            <w:sz w:val="28"/>
            <w:szCs w:val="28"/>
          </w:rPr>
          <w:t>http://zakupki.rosatom.ru</w:t>
        </w:r>
      </w:hyperlink>
      <w:r w:rsidRPr="008A259D">
        <w:rPr>
          <w:spacing w:val="-6"/>
          <w:sz w:val="28"/>
          <w:szCs w:val="28"/>
        </w:rPr>
        <w:t xml:space="preserve"> </w:t>
      </w:r>
      <w:r>
        <w:rPr>
          <w:spacing w:val="-6"/>
          <w:sz w:val="28"/>
          <w:szCs w:val="28"/>
        </w:rPr>
        <w:t xml:space="preserve">документация по запросу цен </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цен</w:t>
      </w:r>
      <w:r w:rsidRPr="008A259D">
        <w:rPr>
          <w:spacing w:val="-6"/>
          <w:sz w:val="28"/>
          <w:szCs w:val="28"/>
        </w:rPr>
        <w:t xml:space="preserve">. Порядок получения </w:t>
      </w:r>
      <w:r>
        <w:rPr>
          <w:spacing w:val="-6"/>
          <w:sz w:val="28"/>
          <w:szCs w:val="28"/>
        </w:rPr>
        <w:t xml:space="preserve">документации по запросу цен </w:t>
      </w:r>
      <w:r w:rsidRPr="008A259D">
        <w:rPr>
          <w:spacing w:val="-6"/>
          <w:sz w:val="28"/>
          <w:szCs w:val="28"/>
        </w:rPr>
        <w:t xml:space="preserve">на электронной торговой площадке </w:t>
      </w:r>
      <w:r>
        <w:rPr>
          <w:spacing w:val="-6"/>
          <w:sz w:val="28"/>
          <w:szCs w:val="28"/>
        </w:rPr>
        <w:t>«Аукционный Конкурсный Дом»</w:t>
      </w:r>
      <w:r w:rsidRPr="008A259D">
        <w:rPr>
          <w:spacing w:val="-6"/>
          <w:sz w:val="28"/>
          <w:szCs w:val="28"/>
        </w:rPr>
        <w:t xml:space="preserve"> </w:t>
      </w:r>
      <w:hyperlink r:id="rId12" w:history="1">
        <w:r w:rsidRPr="001A25D2">
          <w:rPr>
            <w:rStyle w:val="afb"/>
            <w:spacing w:val="-6"/>
            <w:sz w:val="28"/>
            <w:szCs w:val="28"/>
          </w:rPr>
          <w:t>www.</w:t>
        </w:r>
        <w:r w:rsidRPr="001A25D2">
          <w:rPr>
            <w:rStyle w:val="afb"/>
            <w:spacing w:val="-6"/>
            <w:sz w:val="28"/>
            <w:szCs w:val="28"/>
            <w:lang w:val="en-US"/>
          </w:rPr>
          <w:t>a</w:t>
        </w:r>
        <w:r w:rsidRPr="0066657D">
          <w:rPr>
            <w:rStyle w:val="afb"/>
            <w:spacing w:val="-6"/>
            <w:sz w:val="28"/>
            <w:szCs w:val="28"/>
          </w:rPr>
          <w:t>-</w:t>
        </w:r>
        <w:r w:rsidRPr="001A25D2">
          <w:rPr>
            <w:rStyle w:val="afb"/>
            <w:spacing w:val="-6"/>
            <w:sz w:val="28"/>
            <w:szCs w:val="28"/>
            <w:lang w:val="en-US"/>
          </w:rPr>
          <w:t>k</w:t>
        </w:r>
        <w:r w:rsidRPr="0066657D">
          <w:rPr>
            <w:rStyle w:val="afb"/>
            <w:spacing w:val="-6"/>
            <w:sz w:val="28"/>
            <w:szCs w:val="28"/>
          </w:rPr>
          <w:t>-</w:t>
        </w:r>
        <w:r w:rsidRPr="001A25D2">
          <w:rPr>
            <w:rStyle w:val="afb"/>
            <w:spacing w:val="-6"/>
            <w:sz w:val="28"/>
            <w:szCs w:val="28"/>
            <w:lang w:val="en-US"/>
          </w:rPr>
          <w:t>d</w:t>
        </w:r>
        <w:r w:rsidRPr="001A25D2">
          <w:rPr>
            <w:rStyle w:val="afb"/>
            <w:spacing w:val="-6"/>
            <w:sz w:val="28"/>
            <w:szCs w:val="28"/>
          </w:rPr>
          <w:t>.ru</w:t>
        </w:r>
      </w:hyperlink>
      <w:r w:rsidRPr="008A259D">
        <w:rPr>
          <w:spacing w:val="-6"/>
          <w:sz w:val="28"/>
          <w:szCs w:val="28"/>
        </w:rPr>
        <w:t xml:space="preserve"> определяется правилами данной электронной торговой площадки.</w:t>
      </w:r>
    </w:p>
    <w:p w:rsidR="00290A5E" w:rsidRPr="00BE450E" w:rsidRDefault="00290A5E" w:rsidP="00290A5E">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3"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sidR="00757C37">
        <w:rPr>
          <w:spacing w:val="-6"/>
          <w:sz w:val="28"/>
          <w:szCs w:val="28"/>
        </w:rPr>
        <w:t>10</w:t>
      </w:r>
      <w:r>
        <w:rPr>
          <w:spacing w:val="-6"/>
          <w:sz w:val="28"/>
          <w:szCs w:val="28"/>
        </w:rPr>
        <w:t xml:space="preserve">-00 (время московское) </w:t>
      </w:r>
      <w:r w:rsidRPr="00C05A13">
        <w:rPr>
          <w:spacing w:val="-6"/>
          <w:sz w:val="28"/>
          <w:szCs w:val="28"/>
        </w:rPr>
        <w:t>«</w:t>
      </w:r>
      <w:r w:rsidR="00C05A13">
        <w:rPr>
          <w:spacing w:val="-6"/>
          <w:sz w:val="28"/>
          <w:szCs w:val="28"/>
        </w:rPr>
        <w:t xml:space="preserve">   </w:t>
      </w:r>
      <w:r w:rsidRPr="00C05A13">
        <w:rPr>
          <w:spacing w:val="-6"/>
          <w:sz w:val="28"/>
          <w:szCs w:val="28"/>
        </w:rPr>
        <w:t>»</w:t>
      </w:r>
      <w:r w:rsidR="00757C37" w:rsidRPr="00C05A13">
        <w:rPr>
          <w:spacing w:val="-6"/>
          <w:sz w:val="28"/>
          <w:szCs w:val="28"/>
        </w:rPr>
        <w:t xml:space="preserve"> </w:t>
      </w:r>
      <w:r w:rsidR="00C05A13">
        <w:rPr>
          <w:spacing w:val="-6"/>
          <w:sz w:val="28"/>
          <w:szCs w:val="28"/>
          <w:u w:val="single"/>
        </w:rPr>
        <w:t xml:space="preserve">          </w:t>
      </w:r>
      <w:r w:rsidR="00757C37" w:rsidRPr="00C05A13">
        <w:rPr>
          <w:spacing w:val="-6"/>
          <w:sz w:val="28"/>
          <w:szCs w:val="28"/>
        </w:rPr>
        <w:t xml:space="preserve"> </w:t>
      </w:r>
      <w:r w:rsidRPr="00C05A13">
        <w:rPr>
          <w:spacing w:val="-6"/>
          <w:sz w:val="28"/>
          <w:szCs w:val="28"/>
        </w:rPr>
        <w:t>2012 года.</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до </w:t>
      </w:r>
      <w:r w:rsidRPr="00C05A13">
        <w:rPr>
          <w:spacing w:val="-6"/>
          <w:sz w:val="28"/>
          <w:szCs w:val="28"/>
        </w:rPr>
        <w:t>«</w:t>
      </w:r>
      <w:r w:rsidR="00C05A13">
        <w:rPr>
          <w:spacing w:val="-6"/>
          <w:sz w:val="28"/>
          <w:szCs w:val="28"/>
        </w:rPr>
        <w:t xml:space="preserve">   </w:t>
      </w:r>
      <w:r w:rsidRPr="00C05A13">
        <w:rPr>
          <w:spacing w:val="-6"/>
          <w:sz w:val="28"/>
          <w:szCs w:val="28"/>
        </w:rPr>
        <w:t xml:space="preserve">» </w:t>
      </w:r>
      <w:r w:rsidR="00C05A13">
        <w:rPr>
          <w:spacing w:val="-6"/>
          <w:sz w:val="28"/>
          <w:szCs w:val="28"/>
          <w:u w:val="single"/>
        </w:rPr>
        <w:t xml:space="preserve">          </w:t>
      </w:r>
      <w:r w:rsidRPr="00C05A13">
        <w:rPr>
          <w:spacing w:val="-6"/>
          <w:sz w:val="28"/>
          <w:szCs w:val="28"/>
        </w:rPr>
        <w:t>2012 года.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C05A13">
        <w:rPr>
          <w:spacing w:val="-6"/>
          <w:sz w:val="28"/>
          <w:szCs w:val="28"/>
        </w:rPr>
        <w:t xml:space="preserve">до </w:t>
      </w:r>
      <w:r w:rsidRPr="00C05A13">
        <w:rPr>
          <w:spacing w:val="-6"/>
          <w:sz w:val="28"/>
          <w:szCs w:val="28"/>
        </w:rPr>
        <w:t>«</w:t>
      </w:r>
      <w:r w:rsidR="00C05A13">
        <w:rPr>
          <w:spacing w:val="-6"/>
          <w:sz w:val="28"/>
          <w:szCs w:val="28"/>
        </w:rPr>
        <w:t xml:space="preserve">    </w:t>
      </w:r>
      <w:r w:rsidRPr="00C05A13">
        <w:rPr>
          <w:spacing w:val="-6"/>
          <w:sz w:val="28"/>
          <w:szCs w:val="28"/>
        </w:rPr>
        <w:t xml:space="preserve">» </w:t>
      </w:r>
      <w:r w:rsidR="00C05A13">
        <w:rPr>
          <w:spacing w:val="-6"/>
          <w:sz w:val="28"/>
          <w:szCs w:val="28"/>
          <w:u w:val="single"/>
        </w:rPr>
        <w:t xml:space="preserve">                  </w:t>
      </w:r>
      <w:r w:rsidRPr="00C05A13">
        <w:rPr>
          <w:spacing w:val="-6"/>
          <w:sz w:val="28"/>
          <w:szCs w:val="28"/>
        </w:rPr>
        <w:t>2012 года.</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ранее чем </w:t>
      </w:r>
      <w:r w:rsidR="00460F2F" w:rsidRPr="006637AA">
        <w:rPr>
          <w:sz w:val="28"/>
          <w:szCs w:val="28"/>
        </w:rPr>
        <w:t>через 10 (десять)</w:t>
      </w:r>
      <w:r w:rsidR="00460F2F" w:rsidRPr="00EE1C8C">
        <w:rPr>
          <w:sz w:val="28"/>
          <w:szCs w:val="28"/>
        </w:rPr>
        <w:t xml:space="preserve"> дней после размещения </w:t>
      </w:r>
      <w:proofErr w:type="gramStart"/>
      <w:r w:rsidR="00460F2F" w:rsidRPr="00EE1C8C">
        <w:rPr>
          <w:sz w:val="28"/>
          <w:szCs w:val="28"/>
        </w:rPr>
        <w:t>протокола подведения итогов запроса цен</w:t>
      </w:r>
      <w:proofErr w:type="gramEnd"/>
      <w:r w:rsidR="00460F2F" w:rsidRPr="00EE1C8C">
        <w:rPr>
          <w:sz w:val="28"/>
          <w:szCs w:val="28"/>
        </w:rPr>
        <w:t xml:space="preserve">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36532528"/>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92157D" w:rsidRPr="0092157D">
          <w:rPr>
            <w:sz w:val="28"/>
            <w:szCs w:val="28"/>
          </w:rPr>
          <w:t>5</w:t>
        </w:r>
      </w:fldSimple>
      <w:r w:rsidRPr="008C6DF7">
        <w:rPr>
          <w:sz w:val="28"/>
          <w:szCs w:val="28"/>
        </w:rPr>
        <w:t xml:space="preserve"> раздела </w:t>
      </w:r>
      <w:fldSimple w:instr=" REF _Ref317250097 \r \h  \* MERGEFORMAT ">
        <w:r w:rsidR="0092157D" w:rsidRPr="0092157D">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указанная в пункте </w:t>
      </w:r>
      <w:fldSimple w:instr=" REF _Ref317250440 \r \h  \* MERGEFORMAT ">
        <w:r w:rsidR="0092157D" w:rsidRPr="0092157D">
          <w:rPr>
            <w:sz w:val="28"/>
            <w:szCs w:val="28"/>
          </w:rPr>
          <w:t>8</w:t>
        </w:r>
      </w:fldSimple>
      <w:r w:rsidRPr="008C6DF7">
        <w:rPr>
          <w:sz w:val="28"/>
          <w:szCs w:val="28"/>
        </w:rPr>
        <w:t xml:space="preserve"> раздела </w:t>
      </w:r>
      <w:fldSimple w:instr=" REF _Ref317250449 \r \h  \* MERGEFORMAT ">
        <w:r w:rsidR="0092157D" w:rsidRPr="0092157D">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92157D" w:rsidRPr="0092157D">
          <w:rPr>
            <w:sz w:val="28"/>
            <w:szCs w:val="28"/>
          </w:rPr>
          <w:t>6</w:t>
        </w:r>
      </w:fldSimple>
      <w:r w:rsidRPr="008C6DF7">
        <w:rPr>
          <w:sz w:val="28"/>
          <w:szCs w:val="28"/>
        </w:rPr>
        <w:t xml:space="preserve"> раздела </w:t>
      </w:r>
      <w:fldSimple w:instr=" REF _Ref317250478 \r \h  \* MERGEFORMAT ">
        <w:r w:rsidR="0092157D" w:rsidRPr="0092157D">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290A5E" w:rsidRPr="008C6DF7" w:rsidRDefault="00290A5E" w:rsidP="00290A5E">
      <w:pPr>
        <w:ind w:firstLine="709"/>
        <w:jc w:val="both"/>
        <w:rPr>
          <w:sz w:val="28"/>
          <w:szCs w:val="28"/>
        </w:rPr>
      </w:pPr>
      <w:r w:rsidRPr="008C6DF7">
        <w:rPr>
          <w:b/>
          <w:sz w:val="28"/>
          <w:szCs w:val="28"/>
        </w:rPr>
        <w:t>Официальный сайт</w:t>
      </w:r>
      <w:r w:rsidRPr="008C6DF7">
        <w:rPr>
          <w:sz w:val="28"/>
          <w:szCs w:val="28"/>
        </w:rPr>
        <w:t xml:space="preserve"> – </w:t>
      </w:r>
    </w:p>
    <w:p w:rsidR="00290A5E" w:rsidRPr="008C6DF7" w:rsidRDefault="00290A5E" w:rsidP="00290A5E">
      <w:pPr>
        <w:jc w:val="both"/>
      </w:pPr>
      <w:r w:rsidRPr="008C6DF7">
        <w:rPr>
          <w:sz w:val="28"/>
          <w:szCs w:val="28"/>
        </w:rPr>
        <w:t xml:space="preserve">официальный сайт в информационно-телекоммуникационной сети «Интернет», имеющий адрес </w:t>
      </w:r>
      <w:proofErr w:type="spellStart"/>
      <w:r w:rsidRPr="008C6DF7">
        <w:rPr>
          <w:rStyle w:val="afb"/>
          <w:sz w:val="28"/>
          <w:szCs w:val="28"/>
        </w:rPr>
        <w:t>www.zakupki</w:t>
      </w:r>
      <w:proofErr w:type="spellEnd"/>
      <w:r w:rsidRPr="008C6DF7">
        <w:rPr>
          <w:rStyle w:val="afb"/>
          <w:sz w:val="28"/>
          <w:szCs w:val="28"/>
        </w:rPr>
        <w:t>.</w:t>
      </w:r>
      <w:proofErr w:type="spellStart"/>
      <w:r w:rsidRPr="008C6DF7">
        <w:rPr>
          <w:rStyle w:val="afb"/>
          <w:sz w:val="28"/>
          <w:szCs w:val="28"/>
          <w:lang w:val="en-US"/>
        </w:rPr>
        <w:t>rosatom</w:t>
      </w:r>
      <w:proofErr w:type="spellEnd"/>
      <w:r w:rsidRPr="008C6DF7">
        <w:rPr>
          <w:rStyle w:val="afb"/>
          <w:sz w:val="28"/>
          <w:szCs w:val="28"/>
        </w:rPr>
        <w:t>.</w:t>
      </w:r>
      <w:proofErr w:type="spellStart"/>
      <w:r w:rsidRPr="008C6DF7">
        <w:rPr>
          <w:rStyle w:val="afb"/>
          <w:sz w:val="28"/>
          <w:szCs w:val="28"/>
        </w:rPr>
        <w:t>ru</w:t>
      </w:r>
      <w:proofErr w:type="spellEnd"/>
      <w:r w:rsidRPr="008C6DF7">
        <w:rPr>
          <w:sz w:val="28"/>
          <w:szCs w:val="28"/>
        </w:rPr>
        <w:t>, предназначенный для публикации информации о закупках атомной отрасли.</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w:t>
      </w:r>
      <w:r w:rsidRPr="008C6DF7">
        <w:rPr>
          <w:sz w:val="28"/>
          <w:szCs w:val="28"/>
        </w:rPr>
        <w:lastRenderedPageBreak/>
        <w:t xml:space="preserve">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36532529"/>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36532530"/>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075C2B">
        <w:rPr>
          <w:spacing w:val="-6"/>
          <w:sz w:val="28"/>
          <w:szCs w:val="28"/>
        </w:rPr>
        <w:fldChar w:fldCharType="begin"/>
      </w:r>
      <w:r>
        <w:rPr>
          <w:spacing w:val="-6"/>
          <w:sz w:val="28"/>
          <w:szCs w:val="28"/>
        </w:rPr>
        <w:instrText xml:space="preserve"> REF _Ref317250534 \r \h </w:instrText>
      </w:r>
      <w:r w:rsidR="00075C2B">
        <w:rPr>
          <w:spacing w:val="-6"/>
          <w:sz w:val="28"/>
          <w:szCs w:val="28"/>
        </w:rPr>
      </w:r>
      <w:r w:rsidR="00075C2B">
        <w:rPr>
          <w:spacing w:val="-6"/>
          <w:sz w:val="28"/>
          <w:szCs w:val="28"/>
        </w:rPr>
        <w:fldChar w:fldCharType="separate"/>
      </w:r>
      <w:r w:rsidR="0092157D">
        <w:rPr>
          <w:spacing w:val="-6"/>
          <w:sz w:val="28"/>
          <w:szCs w:val="28"/>
        </w:rPr>
        <w:t>7</w:t>
      </w:r>
      <w:r w:rsidR="00075C2B">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075C2B">
        <w:rPr>
          <w:sz w:val="28"/>
          <w:szCs w:val="28"/>
          <w:highlight w:val="yellow"/>
        </w:rPr>
        <w:fldChar w:fldCharType="begin"/>
      </w:r>
      <w:r>
        <w:rPr>
          <w:sz w:val="28"/>
          <w:szCs w:val="28"/>
        </w:rPr>
        <w:instrText xml:space="preserve"> REF _Ref317251555 \r \h </w:instrText>
      </w:r>
      <w:r w:rsidR="00075C2B">
        <w:rPr>
          <w:sz w:val="28"/>
          <w:szCs w:val="28"/>
          <w:highlight w:val="yellow"/>
        </w:rPr>
      </w:r>
      <w:r w:rsidR="00075C2B">
        <w:rPr>
          <w:sz w:val="28"/>
          <w:szCs w:val="28"/>
          <w:highlight w:val="yellow"/>
        </w:rPr>
        <w:fldChar w:fldCharType="separate"/>
      </w:r>
      <w:r w:rsidR="0092157D">
        <w:rPr>
          <w:sz w:val="28"/>
          <w:szCs w:val="28"/>
        </w:rPr>
        <w:t>3.17</w:t>
      </w:r>
      <w:r w:rsidR="00075C2B">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r w:rsidR="00460F2F">
        <w:rPr>
          <w:sz w:val="28"/>
          <w:szCs w:val="28"/>
        </w:rPr>
        <w:t> </w:t>
      </w:r>
      <w:r w:rsidRPr="00A257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r w:rsidR="00075C2B" w:rsidRPr="00A25737">
        <w:rPr>
          <w:sz w:val="28"/>
          <w:szCs w:val="28"/>
        </w:rPr>
        <w:fldChar w:fldCharType="begin"/>
      </w:r>
      <w:r w:rsidRPr="00A25737">
        <w:rPr>
          <w:sz w:val="28"/>
          <w:szCs w:val="28"/>
        </w:rPr>
        <w:instrText xml:space="preserve"> REF _Ref317173209 \r \h </w:instrText>
      </w:r>
      <w:r w:rsidR="00075C2B" w:rsidRPr="00A25737">
        <w:rPr>
          <w:sz w:val="28"/>
          <w:szCs w:val="28"/>
        </w:rPr>
      </w:r>
      <w:r w:rsidR="00075C2B" w:rsidRPr="00A25737">
        <w:rPr>
          <w:sz w:val="28"/>
          <w:szCs w:val="28"/>
        </w:rPr>
        <w:fldChar w:fldCharType="separate"/>
      </w:r>
      <w:r w:rsidR="0092157D">
        <w:rPr>
          <w:sz w:val="28"/>
          <w:szCs w:val="28"/>
        </w:rPr>
        <w:t>а)</w:t>
      </w:r>
      <w:r w:rsidR="00075C2B" w:rsidRPr="00A25737">
        <w:rPr>
          <w:sz w:val="28"/>
          <w:szCs w:val="28"/>
        </w:rPr>
        <w:fldChar w:fldCharType="end"/>
      </w:r>
      <w:r w:rsidRPr="00A25737">
        <w:rPr>
          <w:sz w:val="28"/>
          <w:szCs w:val="28"/>
        </w:rPr>
        <w:t xml:space="preserve"> пункта </w:t>
      </w:r>
      <w:r w:rsidR="00075C2B" w:rsidRPr="00A25737">
        <w:rPr>
          <w:sz w:val="28"/>
          <w:szCs w:val="28"/>
        </w:rPr>
        <w:fldChar w:fldCharType="begin"/>
      </w:r>
      <w:r w:rsidRPr="00A25737">
        <w:rPr>
          <w:sz w:val="28"/>
          <w:szCs w:val="28"/>
        </w:rPr>
        <w:instrText xml:space="preserve"> REF _Ref317172396 \r \h </w:instrText>
      </w:r>
      <w:r w:rsidR="00075C2B" w:rsidRPr="00A25737">
        <w:rPr>
          <w:sz w:val="28"/>
          <w:szCs w:val="28"/>
        </w:rPr>
      </w:r>
      <w:r w:rsidR="00075C2B" w:rsidRPr="00A25737">
        <w:rPr>
          <w:sz w:val="28"/>
          <w:szCs w:val="28"/>
        </w:rPr>
        <w:fldChar w:fldCharType="separate"/>
      </w:r>
      <w:r w:rsidR="0092157D">
        <w:rPr>
          <w:sz w:val="28"/>
          <w:szCs w:val="28"/>
        </w:rPr>
        <w:t>2.5</w:t>
      </w:r>
      <w:r w:rsidR="00075C2B"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36532531"/>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075C2B">
        <w:rPr>
          <w:sz w:val="28"/>
          <w:szCs w:val="28"/>
        </w:rPr>
        <w:fldChar w:fldCharType="begin"/>
      </w:r>
      <w:r>
        <w:rPr>
          <w:sz w:val="28"/>
          <w:szCs w:val="28"/>
        </w:rPr>
        <w:instrText xml:space="preserve"> REF _Ref317252608 \r \h </w:instrText>
      </w:r>
      <w:r w:rsidR="00075C2B">
        <w:rPr>
          <w:sz w:val="28"/>
          <w:szCs w:val="28"/>
        </w:rPr>
      </w:r>
      <w:r w:rsidR="00075C2B">
        <w:rPr>
          <w:sz w:val="28"/>
          <w:szCs w:val="28"/>
        </w:rPr>
        <w:fldChar w:fldCharType="separate"/>
      </w:r>
      <w:r w:rsidR="0092157D">
        <w:rPr>
          <w:sz w:val="28"/>
          <w:szCs w:val="28"/>
        </w:rPr>
        <w:t>14</w:t>
      </w:r>
      <w:r w:rsidR="00075C2B">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075C2B">
        <w:rPr>
          <w:sz w:val="28"/>
          <w:szCs w:val="28"/>
        </w:rPr>
        <w:fldChar w:fldCharType="begin"/>
      </w:r>
      <w:r>
        <w:rPr>
          <w:sz w:val="28"/>
          <w:szCs w:val="28"/>
        </w:rPr>
        <w:instrText xml:space="preserve"> REF _Ref317250778 \r \h </w:instrText>
      </w:r>
      <w:r w:rsidR="00075C2B">
        <w:rPr>
          <w:sz w:val="28"/>
          <w:szCs w:val="28"/>
        </w:rPr>
      </w:r>
      <w:r w:rsidR="00075C2B">
        <w:rPr>
          <w:sz w:val="28"/>
          <w:szCs w:val="28"/>
        </w:rPr>
        <w:fldChar w:fldCharType="separate"/>
      </w:r>
      <w:r w:rsidR="0092157D">
        <w:rPr>
          <w:sz w:val="28"/>
          <w:szCs w:val="28"/>
        </w:rPr>
        <w:t>16</w:t>
      </w:r>
      <w:r w:rsidR="00075C2B">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xml:space="preserve">, формат: один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2157D" w:rsidRPr="0092157D">
          <w:rPr>
            <w:sz w:val="28"/>
            <w:szCs w:val="28"/>
          </w:rPr>
          <w:t>6</w:t>
        </w:r>
      </w:fldSimple>
      <w:r w:rsidRPr="008C6DF7">
        <w:rPr>
          <w:sz w:val="28"/>
          <w:szCs w:val="28"/>
        </w:rPr>
        <w:t xml:space="preserve"> раздела </w:t>
      </w:r>
      <w:fldSimple w:instr=" REF _Ref317249938 \r \h  \* MERGEFORMAT ">
        <w:r w:rsidR="0092157D" w:rsidRPr="0092157D">
          <w:rPr>
            <w:sz w:val="28"/>
            <w:szCs w:val="28"/>
          </w:rPr>
          <w:t>4</w:t>
        </w:r>
      </w:fldSimple>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2157D" w:rsidRPr="0092157D">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i/>
        </w:rPr>
        <w:t>.</w:t>
      </w:r>
      <w:r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075C2B">
        <w:rPr>
          <w:sz w:val="28"/>
          <w:szCs w:val="28"/>
        </w:rPr>
        <w:fldChar w:fldCharType="begin"/>
      </w:r>
      <w:r>
        <w:rPr>
          <w:sz w:val="28"/>
          <w:szCs w:val="28"/>
        </w:rPr>
        <w:instrText xml:space="preserve"> REF _Ref317250778 \r \h </w:instrText>
      </w:r>
      <w:r w:rsidR="00075C2B">
        <w:rPr>
          <w:sz w:val="28"/>
          <w:szCs w:val="28"/>
        </w:rPr>
      </w:r>
      <w:r w:rsidR="00075C2B">
        <w:rPr>
          <w:sz w:val="28"/>
          <w:szCs w:val="28"/>
        </w:rPr>
        <w:fldChar w:fldCharType="separate"/>
      </w:r>
      <w:r w:rsidR="0092157D">
        <w:rPr>
          <w:sz w:val="28"/>
          <w:szCs w:val="28"/>
        </w:rPr>
        <w:t>16</w:t>
      </w:r>
      <w:r w:rsidR="00075C2B">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92157D" w:rsidRPr="0092157D">
          <w:rPr>
            <w:sz w:val="28"/>
            <w:szCs w:val="28"/>
          </w:rPr>
          <w:t>3</w:t>
        </w:r>
      </w:fldSimple>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92157D" w:rsidRPr="0092157D">
          <w:rPr>
            <w:bCs/>
            <w:sz w:val="28"/>
            <w:szCs w:val="28"/>
          </w:rPr>
          <w:t>17</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92157D" w:rsidRPr="0092157D">
          <w:rPr>
            <w:bCs/>
            <w:sz w:val="28"/>
            <w:szCs w:val="28"/>
          </w:rPr>
          <w:t>18</w:t>
        </w:r>
      </w:fldSimple>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075C2B">
        <w:rPr>
          <w:sz w:val="28"/>
          <w:szCs w:val="28"/>
        </w:rPr>
        <w:fldChar w:fldCharType="begin"/>
      </w:r>
      <w:r>
        <w:rPr>
          <w:sz w:val="28"/>
          <w:szCs w:val="28"/>
        </w:rPr>
        <w:instrText xml:space="preserve"> REF _Ref317254826 \r \h </w:instrText>
      </w:r>
      <w:r w:rsidR="00075C2B">
        <w:rPr>
          <w:sz w:val="28"/>
          <w:szCs w:val="28"/>
        </w:rPr>
      </w:r>
      <w:r w:rsidR="00075C2B">
        <w:rPr>
          <w:sz w:val="28"/>
          <w:szCs w:val="28"/>
        </w:rPr>
        <w:fldChar w:fldCharType="separate"/>
      </w:r>
      <w:r w:rsidR="0092157D">
        <w:rPr>
          <w:sz w:val="28"/>
          <w:szCs w:val="28"/>
        </w:rPr>
        <w:t>15</w:t>
      </w:r>
      <w:r w:rsidR="00075C2B">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92157D" w:rsidRPr="0092157D">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92157D" w:rsidRPr="0092157D">
          <w:rPr>
            <w:sz w:val="28"/>
            <w:szCs w:val="28"/>
          </w:rPr>
          <w:t>а)</w:t>
        </w:r>
      </w:fldSimple>
      <w:r>
        <w:rPr>
          <w:sz w:val="28"/>
          <w:szCs w:val="28"/>
        </w:rPr>
        <w:t xml:space="preserve"> пункта </w:t>
      </w:r>
      <w:r w:rsidR="00075C2B">
        <w:rPr>
          <w:sz w:val="28"/>
          <w:szCs w:val="28"/>
        </w:rPr>
        <w:fldChar w:fldCharType="begin"/>
      </w:r>
      <w:r>
        <w:rPr>
          <w:sz w:val="28"/>
          <w:szCs w:val="28"/>
        </w:rPr>
        <w:instrText xml:space="preserve"> REF _Ref271022510 \r \h </w:instrText>
      </w:r>
      <w:r w:rsidR="00075C2B">
        <w:rPr>
          <w:sz w:val="28"/>
          <w:szCs w:val="28"/>
        </w:rPr>
      </w:r>
      <w:r w:rsidR="00075C2B">
        <w:rPr>
          <w:sz w:val="28"/>
          <w:szCs w:val="28"/>
        </w:rPr>
        <w:fldChar w:fldCharType="separate"/>
      </w:r>
      <w:r w:rsidR="0092157D">
        <w:rPr>
          <w:sz w:val="28"/>
          <w:szCs w:val="28"/>
        </w:rPr>
        <w:t>3.23</w:t>
      </w:r>
      <w:r w:rsidR="00075C2B">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075C2B">
        <w:rPr>
          <w:sz w:val="28"/>
          <w:szCs w:val="28"/>
        </w:rPr>
        <w:fldChar w:fldCharType="begin"/>
      </w:r>
      <w:r>
        <w:rPr>
          <w:sz w:val="28"/>
          <w:szCs w:val="28"/>
        </w:rPr>
        <w:instrText xml:space="preserve"> REF _Ref317251555 \r \h </w:instrText>
      </w:r>
      <w:r w:rsidR="00075C2B">
        <w:rPr>
          <w:sz w:val="28"/>
          <w:szCs w:val="28"/>
        </w:rPr>
      </w:r>
      <w:r w:rsidR="00075C2B">
        <w:rPr>
          <w:sz w:val="28"/>
          <w:szCs w:val="28"/>
        </w:rPr>
        <w:fldChar w:fldCharType="separate"/>
      </w:r>
      <w:r w:rsidR="0092157D">
        <w:rPr>
          <w:sz w:val="28"/>
          <w:szCs w:val="28"/>
        </w:rPr>
        <w:t>3.17</w:t>
      </w:r>
      <w:r w:rsidR="00075C2B">
        <w:rPr>
          <w:sz w:val="28"/>
          <w:szCs w:val="28"/>
        </w:rPr>
        <w:fldChar w:fldCharType="end"/>
      </w:r>
      <w:r>
        <w:rPr>
          <w:sz w:val="28"/>
          <w:szCs w:val="28"/>
        </w:rPr>
        <w:t xml:space="preserve"> - </w:t>
      </w:r>
      <w:r w:rsidR="00075C2B">
        <w:rPr>
          <w:sz w:val="28"/>
          <w:szCs w:val="28"/>
        </w:rPr>
        <w:fldChar w:fldCharType="begin"/>
      </w:r>
      <w:r>
        <w:rPr>
          <w:sz w:val="28"/>
          <w:szCs w:val="28"/>
        </w:rPr>
        <w:instrText xml:space="preserve"> REF _Ref318811122 \r \h </w:instrText>
      </w:r>
      <w:r w:rsidR="00075C2B">
        <w:rPr>
          <w:sz w:val="28"/>
          <w:szCs w:val="28"/>
        </w:rPr>
      </w:r>
      <w:r w:rsidR="00075C2B">
        <w:rPr>
          <w:sz w:val="28"/>
          <w:szCs w:val="28"/>
        </w:rPr>
        <w:fldChar w:fldCharType="separate"/>
      </w:r>
      <w:r w:rsidR="0092157D">
        <w:rPr>
          <w:sz w:val="28"/>
          <w:szCs w:val="28"/>
        </w:rPr>
        <w:t>б)</w:t>
      </w:r>
      <w:r w:rsidR="00075C2B">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92157D" w:rsidRPr="0092157D">
          <w:rPr>
            <w:sz w:val="28"/>
            <w:szCs w:val="28"/>
          </w:rPr>
          <w:t>г)</w:t>
        </w:r>
      </w:fldSimple>
      <w:r>
        <w:rPr>
          <w:sz w:val="28"/>
          <w:szCs w:val="28"/>
        </w:rPr>
        <w:t xml:space="preserve"> пункта </w:t>
      </w:r>
      <w:r w:rsidR="00075C2B">
        <w:rPr>
          <w:sz w:val="28"/>
          <w:szCs w:val="28"/>
        </w:rPr>
        <w:fldChar w:fldCharType="begin"/>
      </w:r>
      <w:r>
        <w:rPr>
          <w:sz w:val="28"/>
          <w:szCs w:val="28"/>
        </w:rPr>
        <w:instrText xml:space="preserve"> REF _Ref271022510 \r \h </w:instrText>
      </w:r>
      <w:r w:rsidR="00075C2B">
        <w:rPr>
          <w:sz w:val="28"/>
          <w:szCs w:val="28"/>
        </w:rPr>
      </w:r>
      <w:r w:rsidR="00075C2B">
        <w:rPr>
          <w:sz w:val="28"/>
          <w:szCs w:val="28"/>
        </w:rPr>
        <w:fldChar w:fldCharType="separate"/>
      </w:r>
      <w:r w:rsidR="0092157D">
        <w:rPr>
          <w:sz w:val="28"/>
          <w:szCs w:val="28"/>
        </w:rPr>
        <w:t>3.23</w:t>
      </w:r>
      <w:r w:rsidR="00075C2B">
        <w:rPr>
          <w:sz w:val="28"/>
          <w:szCs w:val="28"/>
        </w:rPr>
        <w:fldChar w:fldCharType="end"/>
      </w:r>
      <w:r w:rsidRPr="00017B62">
        <w:rPr>
          <w:sz w:val="28"/>
          <w:szCs w:val="28"/>
        </w:rPr>
        <w:t>, закупочная комиссия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92157D" w:rsidRPr="0092157D">
          <w:rPr>
            <w:sz w:val="28"/>
            <w:szCs w:val="28"/>
          </w:rPr>
          <w:t>18</w:t>
        </w:r>
      </w:fldSimple>
      <w:r w:rsidRPr="008C6DF7">
        <w:rPr>
          <w:sz w:val="28"/>
          <w:szCs w:val="28"/>
        </w:rPr>
        <w:t xml:space="preserve"> раздела </w:t>
      </w:r>
      <w:fldSimple w:instr=" REF _Ref317249938 \r \h  \* MERGEFORMAT ">
        <w:r w:rsidR="0092157D" w:rsidRPr="0092157D">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92157D" w:rsidRPr="0092157D">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92157D" w:rsidRPr="0092157D">
          <w:rPr>
            <w:sz w:val="28"/>
            <w:szCs w:val="28"/>
          </w:rPr>
          <w:t>3.26</w:t>
        </w:r>
      </w:fldSimple>
      <w:r w:rsidRPr="008C6DF7">
        <w:rPr>
          <w:sz w:val="28"/>
          <w:szCs w:val="28"/>
        </w:rPr>
        <w:t>, в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0092157D" w:rsidRPr="0092157D">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0092157D" w:rsidRPr="0092157D">
          <w:rPr>
            <w:sz w:val="28"/>
            <w:szCs w:val="28"/>
          </w:rPr>
          <w:t>18</w:t>
        </w:r>
      </w:fldSimple>
      <w:r w:rsidRPr="008C6DF7">
        <w:rPr>
          <w:sz w:val="28"/>
          <w:szCs w:val="28"/>
        </w:rPr>
        <w:t xml:space="preserve"> раздела </w:t>
      </w:r>
      <w:fldSimple w:instr=" REF _Ref317249938 \r \h  \* MERGEFORMAT ">
        <w:r w:rsidR="0092157D" w:rsidRPr="0092157D">
          <w:rPr>
            <w:sz w:val="28"/>
            <w:szCs w:val="28"/>
          </w:rPr>
          <w:t>4</w:t>
        </w:r>
      </w:fldSimple>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 xml:space="preserve">13.6 </w:t>
      </w:r>
      <w:r w:rsidRPr="00C12007">
        <w:rPr>
          <w:sz w:val="28"/>
          <w:szCs w:val="28"/>
        </w:rPr>
        <w:t>раздела </w:t>
      </w:r>
      <w:r w:rsidR="00075C2B">
        <w:rPr>
          <w:sz w:val="28"/>
          <w:szCs w:val="28"/>
        </w:rPr>
        <w:fldChar w:fldCharType="begin"/>
      </w:r>
      <w:r>
        <w:rPr>
          <w:sz w:val="28"/>
          <w:szCs w:val="28"/>
        </w:rPr>
        <w:instrText xml:space="preserve"> REF _Ref317249938 \r \h </w:instrText>
      </w:r>
      <w:r w:rsidR="00075C2B">
        <w:rPr>
          <w:sz w:val="28"/>
          <w:szCs w:val="28"/>
        </w:rPr>
      </w:r>
      <w:r w:rsidR="00075C2B">
        <w:rPr>
          <w:sz w:val="28"/>
          <w:szCs w:val="28"/>
        </w:rPr>
        <w:fldChar w:fldCharType="separate"/>
      </w:r>
      <w:r w:rsidR="0092157D">
        <w:rPr>
          <w:sz w:val="28"/>
          <w:szCs w:val="28"/>
        </w:rPr>
        <w:t>4</w:t>
      </w:r>
      <w:r w:rsidR="00075C2B">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r w:rsidRPr="00BA029C">
        <w:rPr>
          <w:rFonts w:eastAsia="HiddenHorzOCR"/>
          <w:sz w:val="28"/>
          <w:szCs w:val="28"/>
        </w:rPr>
        <w:t>Подтверждающие документы представляются:</w:t>
      </w:r>
      <w:bookmarkEnd w:id="53"/>
      <w:bookmarkEnd w:id="54"/>
      <w:bookmarkEnd w:id="55"/>
      <w:bookmarkEnd w:id="56"/>
      <w:bookmarkEnd w:id="57"/>
    </w:p>
    <w:p w:rsidR="00E83A4B" w:rsidRPr="00BD2A23" w:rsidRDefault="00E83A4B" w:rsidP="00E83A4B">
      <w:pPr>
        <w:tabs>
          <w:tab w:val="left" w:pos="1418"/>
        </w:tabs>
        <w:ind w:firstLine="709"/>
        <w:jc w:val="both"/>
        <w:outlineLvl w:val="0"/>
        <w:rPr>
          <w:rFonts w:eastAsia="HiddenHorzOCR"/>
          <w:sz w:val="28"/>
          <w:szCs w:val="28"/>
        </w:rPr>
      </w:pPr>
      <w:bookmarkStart w:id="58" w:name="_Toc322935199"/>
      <w:bookmarkStart w:id="59" w:name="_Toc326910906"/>
      <w:bookmarkStart w:id="60" w:name="_Toc332271318"/>
      <w:bookmarkStart w:id="61" w:name="_Toc335143481"/>
      <w:bookmarkStart w:id="62" w:name="_Toc336532533"/>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8"/>
      <w:bookmarkEnd w:id="59"/>
      <w:bookmarkEnd w:id="60"/>
      <w:bookmarkEnd w:id="61"/>
      <w:bookmarkEnd w:id="62"/>
    </w:p>
    <w:p w:rsidR="00E83A4B" w:rsidRPr="00BD2A23" w:rsidRDefault="00E83A4B" w:rsidP="00E83A4B">
      <w:pPr>
        <w:tabs>
          <w:tab w:val="left" w:pos="1418"/>
        </w:tabs>
        <w:ind w:firstLine="709"/>
        <w:jc w:val="both"/>
        <w:outlineLvl w:val="0"/>
        <w:rPr>
          <w:rFonts w:eastAsia="HiddenHorzOCR"/>
          <w:sz w:val="28"/>
          <w:szCs w:val="28"/>
        </w:rPr>
      </w:pPr>
      <w:bookmarkStart w:id="63" w:name="_Toc322935200"/>
      <w:bookmarkStart w:id="64" w:name="_Toc326910907"/>
      <w:bookmarkStart w:id="65" w:name="_Toc332271319"/>
      <w:bookmarkStart w:id="66" w:name="_Toc335143482"/>
      <w:bookmarkStart w:id="67" w:name="_Toc336532534"/>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 xml:space="preserve">цен </w:t>
      </w:r>
      <w:r w:rsidRPr="00BD2A23">
        <w:rPr>
          <w:sz w:val="28"/>
          <w:szCs w:val="28"/>
        </w:rPr>
        <w:t>котировок</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3"/>
      <w:bookmarkEnd w:id="64"/>
      <w:bookmarkEnd w:id="65"/>
      <w:bookmarkEnd w:id="66"/>
      <w:bookmarkEnd w:id="67"/>
    </w:p>
    <w:p w:rsidR="00E83A4B" w:rsidRDefault="00E83A4B" w:rsidP="00E83A4B">
      <w:pPr>
        <w:tabs>
          <w:tab w:val="left" w:pos="1418"/>
        </w:tabs>
        <w:ind w:firstLine="709"/>
        <w:jc w:val="both"/>
        <w:outlineLvl w:val="0"/>
        <w:rPr>
          <w:rFonts w:eastAsia="HiddenHorzOCR"/>
          <w:sz w:val="28"/>
          <w:szCs w:val="28"/>
        </w:rPr>
      </w:pPr>
      <w:bookmarkStart w:id="68" w:name="_Toc322935201"/>
      <w:bookmarkStart w:id="69" w:name="_Toc326910908"/>
      <w:bookmarkStart w:id="70" w:name="_Toc332271320"/>
      <w:bookmarkStart w:id="71" w:name="_Toc335143483"/>
      <w:bookmarkStart w:id="72" w:name="_Toc336532535"/>
      <w:r w:rsidRPr="00BD2A23">
        <w:rPr>
          <w:rFonts w:eastAsia="HiddenHorzOCR"/>
          <w:sz w:val="28"/>
          <w:szCs w:val="28"/>
        </w:rPr>
        <w:t>- на электронных носителях. 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ценовых котировок</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ценовых котировок </w:t>
      </w:r>
      <w:r w:rsidRPr="00BD2A23">
        <w:rPr>
          <w:rFonts w:eastAsia="HiddenHorzOCR"/>
          <w:sz w:val="28"/>
          <w:szCs w:val="28"/>
        </w:rPr>
        <w:t>подписывается уполномоченным должностным лицом.</w:t>
      </w:r>
      <w:bookmarkEnd w:id="68"/>
      <w:bookmarkEnd w:id="69"/>
      <w:bookmarkEnd w:id="70"/>
      <w:bookmarkEnd w:id="71"/>
      <w:bookmarkEnd w:id="72"/>
    </w:p>
    <w:p w:rsidR="00E83A4B" w:rsidRPr="00BD2A23" w:rsidRDefault="00E83A4B" w:rsidP="00E83A4B">
      <w:pPr>
        <w:tabs>
          <w:tab w:val="left" w:pos="1418"/>
        </w:tabs>
        <w:ind w:firstLine="709"/>
        <w:jc w:val="both"/>
        <w:outlineLvl w:val="0"/>
        <w:rPr>
          <w:rFonts w:eastAsia="HiddenHorzOCR"/>
          <w:sz w:val="28"/>
          <w:szCs w:val="28"/>
        </w:rPr>
      </w:pPr>
      <w:bookmarkStart w:id="73" w:name="_Toc322935202"/>
      <w:bookmarkStart w:id="74" w:name="_Toc326910909"/>
      <w:bookmarkStart w:id="75" w:name="_Toc332271321"/>
      <w:bookmarkStart w:id="76" w:name="_Toc335143484"/>
      <w:bookmarkStart w:id="77" w:name="_Toc336532536"/>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3"/>
      <w:bookmarkEnd w:id="74"/>
      <w:bookmarkEnd w:id="75"/>
      <w:bookmarkEnd w:id="76"/>
      <w:bookmarkEnd w:id="77"/>
    </w:p>
    <w:p w:rsidR="00E83A4B" w:rsidRPr="00BD2A23" w:rsidRDefault="00E83A4B" w:rsidP="00E83A4B">
      <w:pPr>
        <w:tabs>
          <w:tab w:val="left" w:pos="1418"/>
        </w:tabs>
        <w:ind w:firstLine="709"/>
        <w:jc w:val="both"/>
        <w:outlineLvl w:val="0"/>
        <w:rPr>
          <w:rFonts w:eastAsia="HiddenHorzOCR"/>
          <w:sz w:val="28"/>
          <w:szCs w:val="28"/>
        </w:rPr>
      </w:pPr>
      <w:bookmarkStart w:id="78" w:name="_Toc322935203"/>
      <w:bookmarkStart w:id="79" w:name="_Toc326910910"/>
      <w:bookmarkStart w:id="80" w:name="_Toc332271322"/>
      <w:bookmarkStart w:id="81" w:name="_Toc335143485"/>
      <w:bookmarkStart w:id="82" w:name="_Toc336532537"/>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78"/>
      <w:bookmarkEnd w:id="79"/>
      <w:bookmarkEnd w:id="80"/>
      <w:bookmarkEnd w:id="81"/>
      <w:bookmarkEnd w:id="82"/>
    </w:p>
    <w:p w:rsidR="00E83A4B" w:rsidRPr="00BD2A23" w:rsidRDefault="00E83A4B" w:rsidP="00E83A4B">
      <w:pPr>
        <w:tabs>
          <w:tab w:val="left" w:pos="1418"/>
        </w:tabs>
        <w:ind w:firstLine="709"/>
        <w:jc w:val="both"/>
        <w:outlineLvl w:val="0"/>
        <w:rPr>
          <w:sz w:val="28"/>
          <w:szCs w:val="28"/>
        </w:rPr>
      </w:pPr>
      <w:bookmarkStart w:id="83" w:name="_Toc322935204"/>
      <w:bookmarkStart w:id="84" w:name="_Toc326910911"/>
      <w:bookmarkStart w:id="85" w:name="_Toc332271323"/>
      <w:bookmarkStart w:id="86" w:name="_Toc335143486"/>
      <w:bookmarkStart w:id="87" w:name="_Toc336532538"/>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3"/>
      <w:bookmarkEnd w:id="84"/>
      <w:bookmarkEnd w:id="85"/>
      <w:bookmarkEnd w:id="86"/>
      <w:bookmarkEnd w:id="87"/>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92157D" w:rsidRPr="0092157D">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0092157D" w:rsidRPr="0092157D">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92157D" w:rsidRPr="0092157D">
          <w:rPr>
            <w:sz w:val="28"/>
            <w:szCs w:val="28"/>
          </w:rPr>
          <w:t>18</w:t>
        </w:r>
      </w:fldSimple>
      <w:r w:rsidRPr="008C6DF7">
        <w:rPr>
          <w:sz w:val="28"/>
          <w:szCs w:val="28"/>
        </w:rPr>
        <w:t xml:space="preserve"> раздела </w:t>
      </w:r>
      <w:fldSimple w:instr=" REF _Ref317256048 \r \h  \* MERGEFORMAT ">
        <w:r w:rsidR="0092157D" w:rsidRPr="0092157D">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Default="00290A5E" w:rsidP="00FA6D31">
      <w:pPr>
        <w:numPr>
          <w:ilvl w:val="1"/>
          <w:numId w:val="36"/>
        </w:numPr>
        <w:ind w:left="0" w:firstLine="709"/>
        <w:jc w:val="both"/>
        <w:rPr>
          <w:sz w:val="28"/>
          <w:szCs w:val="28"/>
        </w:rPr>
      </w:pPr>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92157D" w:rsidRPr="0092157D">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Pr>
          <w:sz w:val="28"/>
          <w:szCs w:val="28"/>
        </w:rPr>
        <w:t>:</w:t>
      </w:r>
    </w:p>
    <w:p w:rsidR="00290A5E" w:rsidRDefault="00290A5E" w:rsidP="00290A5E">
      <w:pPr>
        <w:ind w:firstLine="709"/>
        <w:jc w:val="both"/>
        <w:rPr>
          <w:sz w:val="28"/>
          <w:szCs w:val="28"/>
        </w:rPr>
      </w:pPr>
      <w:r>
        <w:rPr>
          <w:sz w:val="28"/>
          <w:szCs w:val="28"/>
        </w:rPr>
        <w:t xml:space="preserve">а) </w:t>
      </w:r>
      <w:r w:rsidRPr="00AE501E">
        <w:rPr>
          <w:sz w:val="28"/>
          <w:szCs w:val="28"/>
        </w:rPr>
        <w:t>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290A5E" w:rsidRPr="00B02F04" w:rsidRDefault="00290A5E" w:rsidP="00290A5E">
      <w:pPr>
        <w:ind w:firstLine="709"/>
        <w:jc w:val="both"/>
        <w:rPr>
          <w:sz w:val="28"/>
          <w:szCs w:val="28"/>
        </w:rPr>
      </w:pPr>
      <w:r>
        <w:rPr>
          <w:sz w:val="28"/>
          <w:szCs w:val="28"/>
        </w:rPr>
        <w:t xml:space="preserve">б) </w:t>
      </w:r>
      <w:r w:rsidRPr="00AE501E">
        <w:rPr>
          <w:sz w:val="28"/>
          <w:szCs w:val="28"/>
        </w:rPr>
        <w:t xml:space="preserve">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признанным победителем запроса цен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88" w:name="_Ref166350669"/>
      <w:r w:rsidRPr="00C970EC">
        <w:rPr>
          <w:sz w:val="28"/>
          <w:szCs w:val="28"/>
        </w:rPr>
        <w:t>В случае, если указано в пункте </w:t>
      </w:r>
      <w:fldSimple w:instr=" REF _Ref317256138 \r \h  \* MERGEFORMAT ">
        <w:r w:rsidR="0092157D" w:rsidRPr="0092157D">
          <w:rPr>
            <w:sz w:val="28"/>
            <w:szCs w:val="28"/>
          </w:rPr>
          <w:t>19</w:t>
        </w:r>
      </w:fldSimple>
      <w:r w:rsidRPr="00C970EC">
        <w:rPr>
          <w:sz w:val="28"/>
          <w:szCs w:val="28"/>
        </w:rPr>
        <w:t xml:space="preserve"> раздела </w:t>
      </w:r>
      <w:fldSimple w:instr=" REF _Ref317256158 \r \h  \* MERGEFORMAT ">
        <w:r w:rsidR="0092157D" w:rsidRPr="0092157D">
          <w:rPr>
            <w:sz w:val="28"/>
            <w:szCs w:val="28"/>
          </w:rPr>
          <w:t>4</w:t>
        </w:r>
      </w:fldSimple>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2157D" w:rsidRPr="0092157D">
          <w:rPr>
            <w:sz w:val="28"/>
            <w:szCs w:val="28"/>
          </w:rPr>
          <w:t>3.26</w:t>
        </w:r>
      </w:fldSimple>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8"/>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92157D" w:rsidRPr="0092157D">
          <w:rPr>
            <w:sz w:val="28"/>
            <w:szCs w:val="28"/>
          </w:rPr>
          <w:t>19</w:t>
        </w:r>
      </w:fldSimple>
      <w:r w:rsidRPr="008C6DF7">
        <w:rPr>
          <w:sz w:val="28"/>
          <w:szCs w:val="28"/>
        </w:rPr>
        <w:t xml:space="preserve"> раздела </w:t>
      </w:r>
      <w:fldSimple w:instr=" REF _Ref317256294 \r \h  \* MERGEFORMAT ">
        <w:r w:rsidR="0092157D" w:rsidRPr="0092157D">
          <w:rPr>
            <w:sz w:val="28"/>
            <w:szCs w:val="28"/>
          </w:rPr>
          <w:t>4</w:t>
        </w:r>
      </w:fldSimple>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 xml:space="preserve">3.35.2 </w:t>
      </w: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92157D" w:rsidRPr="0092157D">
          <w:rPr>
            <w:sz w:val="28"/>
            <w:szCs w:val="28"/>
          </w:rPr>
          <w:t>3.26</w:t>
        </w:r>
      </w:fldSimple>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36532539"/>
      <w:r w:rsidRPr="008C473C">
        <w:rPr>
          <w:sz w:val="28"/>
          <w:szCs w:val="28"/>
        </w:rPr>
        <w:lastRenderedPageBreak/>
        <w:t xml:space="preserve">ИНФОРМАЦИОННАЯ КАРТА </w:t>
      </w:r>
      <w:r>
        <w:rPr>
          <w:sz w:val="28"/>
          <w:szCs w:val="28"/>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r w:rsidRPr="00EA34A5">
              <w:t>п</w:t>
            </w:r>
            <w:proofErr w:type="spell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r w:rsidRPr="00EA34A5">
              <w:rPr>
                <w:bCs/>
              </w:rPr>
              <w:t>п</w:t>
            </w:r>
            <w:proofErr w:type="spell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59" w:name="_Ref317250566"/>
          </w:p>
        </w:tc>
        <w:bookmarkEnd w:id="159"/>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Default="00290A5E" w:rsidP="007C1ED1">
            <w:pPr>
              <w:jc w:val="both"/>
              <w:rPr>
                <w:u w:val="single"/>
              </w:rPr>
            </w:pPr>
            <w:r w:rsidRPr="00EA34A5">
              <w:t xml:space="preserve">право заключения договора на </w:t>
            </w:r>
            <w:r w:rsidRPr="00413612">
              <w:rPr>
                <w:u w:val="single"/>
              </w:rPr>
              <w:t xml:space="preserve">поставку </w:t>
            </w:r>
            <w:r w:rsidRPr="008326F3">
              <w:rPr>
                <w:u w:val="single"/>
              </w:rPr>
              <w:t xml:space="preserve">расходных материалов </w:t>
            </w:r>
            <w:r w:rsidR="007C1ED1">
              <w:rPr>
                <w:u w:val="single"/>
              </w:rPr>
              <w:t>для тиражирования ПСД</w:t>
            </w:r>
            <w:r w:rsidRPr="008326F3">
              <w:rPr>
                <w:u w:val="single"/>
              </w:rPr>
              <w:t xml:space="preserve"> ВФ ОАО «НИАЭП»</w:t>
            </w:r>
          </w:p>
          <w:p w:rsidR="00290A5E" w:rsidRPr="00124CF2" w:rsidRDefault="00290A5E" w:rsidP="007C1ED1">
            <w:pPr>
              <w:jc w:val="both"/>
            </w:pPr>
            <w:r>
              <w:t>Состав и объем</w:t>
            </w:r>
            <w:r w:rsidRPr="00EA34A5">
              <w:t>:</w:t>
            </w:r>
            <w:r w:rsidRPr="00466985">
              <w:rPr>
                <w:color w:val="000000"/>
                <w:sz w:val="28"/>
                <w:szCs w:val="28"/>
              </w:rPr>
              <w:t xml:space="preserve"> </w:t>
            </w: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0" w:name="_Ref317250598"/>
          </w:p>
        </w:tc>
        <w:bookmarkEnd w:id="160"/>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5A6995"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290A5E" w:rsidRDefault="00290A5E" w:rsidP="007C1ED1">
            <w:pPr>
              <w:jc w:val="both"/>
            </w:pPr>
          </w:p>
          <w:p w:rsidR="00290A5E" w:rsidRPr="00841A80" w:rsidRDefault="00290A5E" w:rsidP="007C1ED1">
            <w:pPr>
              <w:jc w:val="both"/>
              <w:rPr>
                <w:b/>
                <w:color w:val="000000"/>
              </w:rPr>
            </w:pPr>
            <w:r w:rsidRPr="00EA34A5">
              <w:t xml:space="preserve">Сроки </w:t>
            </w:r>
            <w:r w:rsidRPr="00B21D56">
              <w:t>поставки товара</w:t>
            </w:r>
            <w:r w:rsidRPr="00A3505B">
              <w:rPr>
                <w:color w:val="000000"/>
              </w:rPr>
              <w:t xml:space="preserve"> Поставка товара производится </w:t>
            </w:r>
            <w:r>
              <w:rPr>
                <w:color w:val="000000"/>
              </w:rPr>
              <w:t>в течение 10 календарных дней с момента заключения договора</w:t>
            </w:r>
            <w:r w:rsidR="00E83A4B">
              <w:rPr>
                <w:color w:val="000000"/>
              </w:rPr>
              <w:t>.</w:t>
            </w:r>
          </w:p>
          <w:p w:rsidR="00290A5E" w:rsidRPr="003F0BD3" w:rsidRDefault="00290A5E" w:rsidP="007C1ED1">
            <w:pPr>
              <w:keepNext/>
              <w:suppressAutoHyphens/>
            </w:pPr>
            <w:r w:rsidRPr="00EA34A5">
              <w:t xml:space="preserve">Место </w:t>
            </w:r>
            <w:r w:rsidRPr="00B21D56">
              <w:t>поставки товара</w:t>
            </w:r>
            <w:r w:rsidRPr="005A6995">
              <w:rPr>
                <w:b/>
                <w:i/>
              </w:rPr>
              <w:t xml:space="preserve"> </w:t>
            </w:r>
            <w:r w:rsidRPr="00F050CC">
              <w:t xml:space="preserve">347388, Ростовская обл., г. </w:t>
            </w:r>
            <w:r>
              <w:t>В</w:t>
            </w:r>
            <w:r w:rsidRPr="00F050CC">
              <w:t>олгодонс</w:t>
            </w:r>
            <w:r>
              <w:t>к</w:t>
            </w:r>
            <w:r w:rsidRPr="00F050CC">
              <w:t>-28</w:t>
            </w:r>
            <w:r>
              <w:rPr>
                <w:b/>
                <w:i/>
              </w:rPr>
              <w:t xml:space="preserve"> </w:t>
            </w:r>
            <w:r>
              <w:rPr>
                <w:lang w:eastAsia="ar-SA"/>
              </w:rPr>
              <w:t>.</w:t>
            </w:r>
          </w:p>
          <w:p w:rsidR="00290A5E" w:rsidRDefault="00290A5E" w:rsidP="007C1ED1"/>
          <w:p w:rsidR="00290A5E" w:rsidRDefault="00290A5E" w:rsidP="007C1ED1"/>
          <w:p w:rsidR="00290A5E" w:rsidRDefault="00290A5E" w:rsidP="007C1ED1">
            <w:pPr>
              <w:rPr>
                <w:b/>
                <w:i/>
              </w:rPr>
            </w:pPr>
            <w:r w:rsidRPr="00B21D56">
              <w:t xml:space="preserve">Аванс </w:t>
            </w:r>
            <w:r w:rsidRPr="005A6995">
              <w:rPr>
                <w:b/>
                <w:i/>
              </w:rPr>
              <w:t xml:space="preserve">– </w:t>
            </w:r>
            <w:r w:rsidRPr="00F050CC">
              <w:t>не предусмотрен</w:t>
            </w:r>
            <w:r>
              <w:rPr>
                <w:b/>
                <w:i/>
              </w:rPr>
              <w:t xml:space="preserve"> </w:t>
            </w:r>
          </w:p>
          <w:p w:rsidR="00290A5E" w:rsidRDefault="00290A5E" w:rsidP="007C1ED1">
            <w:pPr>
              <w:jc w:val="both"/>
              <w:rPr>
                <w:color w:val="000000"/>
              </w:rPr>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накладной (ф. ТОРГ-12), транспортной накладной, товарно-транспортной накладной (ф.1-Т)</w:t>
            </w:r>
            <w:r w:rsidRPr="006014F6">
              <w:rPr>
                <w:color w:val="000000"/>
              </w:rPr>
              <w:t xml:space="preserve"> и получения счета-фактуры на поставленный Товар.</w:t>
            </w:r>
          </w:p>
          <w:p w:rsidR="00290A5E" w:rsidRPr="00B21D56" w:rsidRDefault="00290A5E" w:rsidP="007C1ED1">
            <w:pPr>
              <w:jc w:val="both"/>
              <w:rPr>
                <w:color w:val="000000"/>
              </w:rPr>
            </w:pPr>
            <w:r w:rsidRPr="008C6DF7">
              <w:t xml:space="preserve">Встречные предложения участников по проекту договора </w:t>
            </w:r>
            <w:r w:rsidRPr="008C6DF7">
              <w:rPr>
                <w:b/>
                <w:u w:val="single"/>
              </w:rPr>
              <w:t>не допускаются</w:t>
            </w:r>
            <w:r w:rsidRPr="008C6DF7">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1" w:name="_Ref317250606"/>
          </w:p>
        </w:tc>
        <w:bookmarkEnd w:id="161"/>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2" w:name="_Ref317249928"/>
          </w:p>
        </w:tc>
        <w:bookmarkEnd w:id="162"/>
        <w:tc>
          <w:tcPr>
            <w:tcW w:w="2268" w:type="dxa"/>
          </w:tcPr>
          <w:p w:rsidR="00290A5E" w:rsidRPr="00EA34A5" w:rsidRDefault="00290A5E" w:rsidP="007C1ED1">
            <w:pPr>
              <w:contextualSpacing/>
            </w:pPr>
            <w:r w:rsidRPr="00EA34A5">
              <w:t>Заказчик</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3" w:name="_Ref317250471"/>
          </w:p>
        </w:tc>
        <w:bookmarkEnd w:id="163"/>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proofErr w:type="spellStart"/>
            <w:r w:rsidRPr="001B0A60">
              <w:rPr>
                <w:color w:val="000000"/>
                <w:u w:val="single"/>
                <w:lang w:val="en-US"/>
              </w:rPr>
              <w:t>ru</w:t>
            </w:r>
            <w:proofErr w:type="spellEnd"/>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64" w:name="_Ref317250534"/>
          </w:p>
        </w:tc>
        <w:bookmarkEnd w:id="164"/>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E7539B" w:rsidRPr="00B85637" w:rsidRDefault="00E7539B" w:rsidP="00E7539B">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r w:rsidRPr="004C1016">
              <w:t xml:space="preserve">Настоящий </w:t>
            </w:r>
            <w:r>
              <w:t>запрос цен</w:t>
            </w:r>
            <w:r w:rsidRPr="004C1016">
              <w:t xml:space="preserve"> проводится в соответствии с правилами и с использованием функционала ЭТП </w:t>
            </w:r>
            <w:r w:rsidRPr="001B0A60">
              <w:t>ООО «Аукционный Конкурсный Дом»</w:t>
            </w:r>
            <w:r>
              <w:t xml:space="preserve"> </w:t>
            </w:r>
            <w:r w:rsidRPr="004C1016">
              <w:t>в сети «Интернет» по адресу</w:t>
            </w:r>
            <w:r w:rsidRPr="001B0A60">
              <w:t xml:space="preserve">: </w:t>
            </w:r>
            <w:proofErr w:type="spellStart"/>
            <w:r w:rsidRPr="001B0A60">
              <w:rPr>
                <w:b/>
                <w:i/>
              </w:rPr>
              <w:t>www.a-k-d.ru</w:t>
            </w:r>
            <w:proofErr w:type="spellEnd"/>
            <w:r w:rsidRPr="004C1016">
              <w:t xml:space="preserve"> </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65" w:name="_Ref317250440"/>
          </w:p>
        </w:tc>
        <w:bookmarkEnd w:id="165"/>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F43A3C">
              <w:t>637 962,76</w:t>
            </w:r>
            <w:r w:rsidRPr="00E7539B">
              <w:t xml:space="preserve"> </w:t>
            </w:r>
            <w:r w:rsidRPr="00E7539B">
              <w:rPr>
                <w:color w:val="000000"/>
              </w:rPr>
              <w:t>(</w:t>
            </w:r>
            <w:r w:rsidR="00F43A3C">
              <w:rPr>
                <w:color w:val="000000"/>
              </w:rPr>
              <w:t>Шестьсот тридцать семь тысяч девятьсот шестьдесят два</w:t>
            </w:r>
            <w:r w:rsidRPr="00E7539B">
              <w:rPr>
                <w:color w:val="000000"/>
              </w:rPr>
              <w:t xml:space="preserve"> рубля </w:t>
            </w:r>
            <w:r w:rsidR="00F43A3C">
              <w:rPr>
                <w:color w:val="000000"/>
              </w:rPr>
              <w:t>76</w:t>
            </w:r>
            <w:r w:rsidRPr="00E7539B">
              <w:rPr>
                <w:color w:val="000000"/>
              </w:rPr>
              <w:t xml:space="preserve"> копеек), включая НДС 18%.</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E7539B" w:rsidRDefault="00E7539B" w:rsidP="00E7539B">
            <w:pPr>
              <w:tabs>
                <w:tab w:val="num" w:pos="1134"/>
              </w:tabs>
              <w:autoSpaceDE w:val="0"/>
              <w:autoSpaceDN w:val="0"/>
              <w:ind w:right="153"/>
              <w:jc w:val="both"/>
            </w:pPr>
            <w:r w:rsidRPr="00E7539B">
              <w:t>Единый базис сравнения ценовых предложений:</w:t>
            </w:r>
          </w:p>
          <w:p w:rsidR="00E7539B" w:rsidRPr="00E7539B" w:rsidRDefault="00E7539B" w:rsidP="00E7539B">
            <w:pPr>
              <w:tabs>
                <w:tab w:val="num" w:pos="1134"/>
              </w:tabs>
              <w:jc w:val="both"/>
            </w:pPr>
            <w:r w:rsidRPr="00E7539B">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E7539B">
              <w:rPr>
                <w:bCs/>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66" w:name="_Ref317253392"/>
          </w:p>
        </w:tc>
        <w:bookmarkEnd w:id="166"/>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67"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E7539B" w:rsidRDefault="00E7539B" w:rsidP="007C1ED1">
            <w:pPr>
              <w:numPr>
                <w:ilvl w:val="0"/>
                <w:numId w:val="25"/>
              </w:numPr>
              <w:tabs>
                <w:tab w:val="left" w:pos="0"/>
                <w:tab w:val="left" w:pos="1204"/>
              </w:tabs>
              <w:ind w:left="0" w:right="153" w:firstLine="495"/>
              <w:jc w:val="both"/>
            </w:pPr>
            <w:bookmarkStart w:id="168"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 xml:space="preserve">В отношении участников запроса предложений, являющихся </w:t>
            </w:r>
            <w:r w:rsidRPr="00904C90">
              <w:rPr>
                <w:rFonts w:ascii="Times New Roman" w:hAnsi="Times New Roman"/>
                <w:sz w:val="24"/>
                <w:szCs w:val="24"/>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7539B" w:rsidRDefault="00E7539B" w:rsidP="007C1ED1">
            <w:pPr>
              <w:tabs>
                <w:tab w:val="left" w:pos="0"/>
                <w:tab w:val="left" w:pos="1204"/>
              </w:tabs>
              <w:ind w:left="70" w:right="153" w:firstLine="283"/>
              <w:jc w:val="both"/>
            </w:pPr>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69"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E7539B" w:rsidRPr="00BD1638" w:rsidRDefault="00E7539B" w:rsidP="007C1ED1">
            <w:pPr>
              <w:numPr>
                <w:ilvl w:val="0"/>
                <w:numId w:val="25"/>
              </w:numPr>
              <w:tabs>
                <w:tab w:val="left" w:pos="0"/>
                <w:tab w:val="left" w:pos="1204"/>
              </w:tabs>
              <w:ind w:left="0" w:right="153" w:firstLine="495"/>
              <w:jc w:val="both"/>
            </w:pPr>
            <w:bookmarkStart w:id="170"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E7539B" w:rsidRPr="006B1EE7" w:rsidRDefault="00E7539B" w:rsidP="007C1ED1">
            <w:pPr>
              <w:numPr>
                <w:ilvl w:val="0"/>
                <w:numId w:val="25"/>
              </w:numPr>
              <w:tabs>
                <w:tab w:val="left" w:pos="0"/>
                <w:tab w:val="left" w:pos="1204"/>
              </w:tabs>
              <w:ind w:left="0" w:right="153" w:firstLine="637"/>
              <w:jc w:val="both"/>
            </w:pPr>
            <w:r w:rsidRPr="006B1EE7">
              <w:t xml:space="preserve">отсутствие сведений об участнике </w:t>
            </w:r>
            <w:r>
              <w:t>запроса цен</w:t>
            </w:r>
            <w:r w:rsidRPr="006B1EE7">
              <w:t xml:space="preserve"> в Реестре недобросовестных поставщиков ФАС России </w:t>
            </w:r>
            <w:r w:rsidRPr="00B85637">
              <w:t xml:space="preserve">и </w:t>
            </w:r>
            <w:r w:rsidRPr="006B1EE7">
              <w:t>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1" w:name="_Ref317257394"/>
          </w:p>
        </w:tc>
        <w:bookmarkEnd w:id="171"/>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Pr="001B0A60">
              <w:rPr>
                <w:szCs w:val="24"/>
              </w:rPr>
              <w:t>поставляемому товару,</w:t>
            </w:r>
            <w:r w:rsidRPr="005A6995">
              <w:rPr>
                <w:b/>
                <w:i/>
                <w:szCs w:val="24"/>
              </w:rPr>
              <w:t xml:space="preserve"> </w:t>
            </w:r>
          </w:p>
        </w:tc>
        <w:tc>
          <w:tcPr>
            <w:tcW w:w="7088" w:type="dxa"/>
          </w:tcPr>
          <w:p w:rsidR="00E7539B" w:rsidRPr="00EA34A5" w:rsidRDefault="00E7539B" w:rsidP="007C1ED1">
            <w:pPr>
              <w:tabs>
                <w:tab w:val="left" w:pos="495"/>
                <w:tab w:val="left" w:pos="5657"/>
              </w:tabs>
              <w:ind w:right="153" w:firstLine="660"/>
              <w:jc w:val="both"/>
              <w:rPr>
                <w:color w:val="000000"/>
              </w:rPr>
            </w:pPr>
            <w:r w:rsidRPr="00EA34A5">
              <w:rPr>
                <w:color w:val="000000"/>
              </w:rPr>
              <w:t xml:space="preserve">Требования к </w:t>
            </w:r>
            <w:r w:rsidRPr="009679B7">
              <w:t>поставляемому товару</w:t>
            </w:r>
            <w:r w:rsidRPr="00EA34A5">
              <w:t xml:space="preserve"> </w:t>
            </w:r>
            <w:r w:rsidRPr="00EA34A5">
              <w:rPr>
                <w:color w:val="000000"/>
              </w:rPr>
              <w:t xml:space="preserve">приводятся </w:t>
            </w:r>
            <w:r w:rsidRPr="009679B7">
              <w:t>в томе 2</w:t>
            </w:r>
            <w:r w:rsidRPr="00EA34A5">
              <w:rPr>
                <w:color w:val="000000"/>
              </w:rPr>
              <w:t xml:space="preserve"> «Техническая часть».</w:t>
            </w:r>
          </w:p>
          <w:p w:rsidR="00E7539B" w:rsidRPr="003F69AA" w:rsidRDefault="00E7539B" w:rsidP="00FA6D31">
            <w:pPr>
              <w:widowControl w:val="0"/>
              <w:numPr>
                <w:ilvl w:val="0"/>
                <w:numId w:val="34"/>
              </w:numPr>
              <w:tabs>
                <w:tab w:val="left" w:pos="709"/>
              </w:tabs>
              <w:adjustRightInd w:val="0"/>
              <w:ind w:left="0" w:right="153" w:firstLine="660"/>
              <w:jc w:val="both"/>
              <w:textAlignment w:val="baseline"/>
              <w:rPr>
                <w:color w:val="000000"/>
              </w:rPr>
            </w:pPr>
            <w:r w:rsidRPr="00EA34A5">
              <w:rPr>
                <w:color w:val="000000"/>
              </w:rPr>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2" w:name="_Ref317257698"/>
          </w:p>
        </w:tc>
        <w:bookmarkEnd w:id="172"/>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Default="00E7539B" w:rsidP="007C1ED1">
            <w:pPr>
              <w:widowControl w:val="0"/>
              <w:numPr>
                <w:ilvl w:val="0"/>
                <w:numId w:val="26"/>
              </w:numPr>
              <w:tabs>
                <w:tab w:val="left" w:pos="636"/>
              </w:tabs>
              <w:adjustRightInd w:val="0"/>
              <w:ind w:left="0" w:right="153" w:firstLine="660"/>
              <w:jc w:val="both"/>
              <w:textAlignment w:val="baseline"/>
            </w:pPr>
            <w:bookmarkStart w:id="173" w:name="_Ref317256601"/>
            <w:r w:rsidRPr="00EA1C6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E7539B" w:rsidRDefault="00E7539B" w:rsidP="007C1ED1">
            <w:pPr>
              <w:widowControl w:val="0"/>
              <w:numPr>
                <w:ilvl w:val="0"/>
                <w:numId w:val="26"/>
              </w:numPr>
              <w:tabs>
                <w:tab w:val="left" w:pos="636"/>
              </w:tabs>
              <w:adjustRightInd w:val="0"/>
              <w:ind w:left="0" w:right="153" w:firstLine="660"/>
              <w:jc w:val="both"/>
              <w:textAlignment w:val="baseline"/>
            </w:pPr>
            <w:bookmarkStart w:id="174" w:name="_Ref270105117"/>
            <w:r w:rsidRPr="00EA1C6C">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w:t>
            </w:r>
            <w:r w:rsidRPr="00EA1C6C">
              <w:lastRenderedPageBreak/>
              <w:t>доверенности);</w:t>
            </w:r>
            <w:bookmarkEnd w:id="174"/>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75" w:name="_Ref299570035"/>
            <w:bookmarkStart w:id="176" w:name="_Ref317256610"/>
            <w:bookmarkStart w:id="177"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76"/>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 xml:space="preserve">либо письмо участника запроса цен о том, что данная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 xml:space="preserve">В случае если одобрения сделки с заинтересованностью не требуется, в составе заявки на участие в запросе цен необходимо </w:t>
            </w:r>
            <w:r w:rsidRPr="008035FA">
              <w:lastRenderedPageBreak/>
              <w:t>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7"/>
          <w:p w:rsidR="00E7539B" w:rsidRPr="008A259D" w:rsidRDefault="00E7539B" w:rsidP="008035FA">
            <w:pPr>
              <w:widowControl w:val="0"/>
              <w:tabs>
                <w:tab w:val="left" w:pos="648"/>
              </w:tabs>
              <w:adjustRightInd w:val="0"/>
              <w:ind w:right="153"/>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78" w:name="_Ref317252608"/>
          </w:p>
        </w:tc>
        <w:bookmarkEnd w:id="178"/>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 xml:space="preserve">запросе </w:t>
            </w:r>
            <w:r>
              <w:rPr>
                <w:szCs w:val="24"/>
              </w:rPr>
              <w:lastRenderedPageBreak/>
              <w:t>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lastRenderedPageBreak/>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075C2B">
              <w:rPr>
                <w:szCs w:val="24"/>
              </w:rPr>
              <w:fldChar w:fldCharType="begin"/>
            </w:r>
            <w:r>
              <w:rPr>
                <w:szCs w:val="24"/>
              </w:rPr>
              <w:instrText xml:space="preserve"> REF _Ref317259138 \r \h </w:instrText>
            </w:r>
            <w:r w:rsidR="00075C2B">
              <w:rPr>
                <w:szCs w:val="24"/>
              </w:rPr>
            </w:r>
            <w:r w:rsidR="00075C2B">
              <w:rPr>
                <w:szCs w:val="24"/>
              </w:rPr>
              <w:fldChar w:fldCharType="separate"/>
            </w:r>
            <w:r w:rsidR="0092157D">
              <w:rPr>
                <w:szCs w:val="24"/>
              </w:rPr>
              <w:t>4.1</w:t>
            </w:r>
            <w:r w:rsidR="00075C2B">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075C2B">
              <w:rPr>
                <w:szCs w:val="24"/>
              </w:rPr>
              <w:fldChar w:fldCharType="begin"/>
            </w:r>
            <w:r>
              <w:rPr>
                <w:szCs w:val="24"/>
              </w:rPr>
              <w:instrText xml:space="preserve"> REF _Ref317259149 \r \h </w:instrText>
            </w:r>
            <w:r w:rsidR="00075C2B">
              <w:rPr>
                <w:szCs w:val="24"/>
              </w:rPr>
            </w:r>
            <w:r w:rsidR="00075C2B">
              <w:rPr>
                <w:szCs w:val="24"/>
              </w:rPr>
              <w:fldChar w:fldCharType="separate"/>
            </w:r>
            <w:r w:rsidR="0092157D">
              <w:rPr>
                <w:szCs w:val="24"/>
              </w:rPr>
              <w:t>4.1</w:t>
            </w:r>
            <w:r w:rsidR="00075C2B">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xml:space="preserve">. Все </w:t>
            </w:r>
            <w:r w:rsidRPr="00142709">
              <w:rPr>
                <w:szCs w:val="24"/>
              </w:rPr>
              <w:lastRenderedPageBreak/>
              <w:t>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075C2B">
              <w:rPr>
                <w:szCs w:val="24"/>
              </w:rPr>
              <w:fldChar w:fldCharType="begin"/>
            </w:r>
            <w:r>
              <w:rPr>
                <w:szCs w:val="24"/>
              </w:rPr>
              <w:instrText xml:space="preserve"> REF _Ref317257698 \r \h </w:instrText>
            </w:r>
            <w:r w:rsidR="00075C2B">
              <w:rPr>
                <w:szCs w:val="24"/>
              </w:rPr>
            </w:r>
            <w:r w:rsidR="00075C2B">
              <w:rPr>
                <w:szCs w:val="24"/>
              </w:rPr>
              <w:fldChar w:fldCharType="separate"/>
            </w:r>
            <w:r w:rsidR="0092157D">
              <w:rPr>
                <w:szCs w:val="24"/>
              </w:rPr>
              <w:t>13</w:t>
            </w:r>
            <w:r w:rsidR="00075C2B">
              <w:rPr>
                <w:szCs w:val="24"/>
              </w:rPr>
              <w:fldChar w:fldCharType="end"/>
            </w:r>
            <w:r>
              <w:rPr>
                <w:szCs w:val="24"/>
              </w:rPr>
              <w:t xml:space="preserve"> раздела </w:t>
            </w:r>
            <w:r w:rsidR="00075C2B">
              <w:rPr>
                <w:szCs w:val="24"/>
              </w:rPr>
              <w:fldChar w:fldCharType="begin"/>
            </w:r>
            <w:r>
              <w:rPr>
                <w:szCs w:val="24"/>
              </w:rPr>
              <w:instrText xml:space="preserve"> REF _Ref317256731 \r \h </w:instrText>
            </w:r>
            <w:r w:rsidR="00075C2B">
              <w:rPr>
                <w:szCs w:val="24"/>
              </w:rPr>
            </w:r>
            <w:r w:rsidR="00075C2B">
              <w:rPr>
                <w:szCs w:val="24"/>
              </w:rPr>
              <w:fldChar w:fldCharType="separate"/>
            </w:r>
            <w:r w:rsidR="0092157D">
              <w:rPr>
                <w:szCs w:val="24"/>
              </w:rPr>
              <w:t>4</w:t>
            </w:r>
            <w:r w:rsidR="00075C2B">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075C2B">
              <w:rPr>
                <w:szCs w:val="24"/>
              </w:rPr>
              <w:fldChar w:fldCharType="begin"/>
            </w:r>
            <w:r>
              <w:rPr>
                <w:szCs w:val="24"/>
              </w:rPr>
              <w:instrText xml:space="preserve"> REF _Ref317259217 \r \h </w:instrText>
            </w:r>
            <w:r w:rsidR="00075C2B">
              <w:rPr>
                <w:szCs w:val="24"/>
              </w:rPr>
            </w:r>
            <w:r w:rsidR="00075C2B">
              <w:rPr>
                <w:szCs w:val="24"/>
              </w:rPr>
              <w:fldChar w:fldCharType="separate"/>
            </w:r>
            <w:r w:rsidR="0092157D">
              <w:rPr>
                <w:szCs w:val="24"/>
              </w:rPr>
              <w:t>4.1</w:t>
            </w:r>
            <w:r w:rsidR="00075C2B">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9" w:name="_Ref317254826"/>
          </w:p>
        </w:tc>
        <w:bookmarkEnd w:id="179"/>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0" w:name="_Ref317250778"/>
          </w:p>
        </w:tc>
        <w:bookmarkEnd w:id="180"/>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E7539B" w:rsidP="007C1ED1">
            <w:pPr>
              <w:pStyle w:val="Times12"/>
              <w:ind w:firstLine="0"/>
              <w:rPr>
                <w:szCs w:val="24"/>
              </w:rPr>
            </w:pPr>
            <w:r w:rsidRPr="00F43A3C">
              <w:rPr>
                <w:szCs w:val="24"/>
              </w:rPr>
              <w:t>ЭТП ООО «Аукционный Конкурсный Дом»</w:t>
            </w:r>
            <w:r w:rsidRPr="00F43A3C">
              <w:t xml:space="preserve"> по адресу</w:t>
            </w:r>
            <w:r w:rsidRPr="00F43A3C">
              <w:rPr>
                <w:szCs w:val="24"/>
              </w:rPr>
              <w:t xml:space="preserve">: </w:t>
            </w:r>
          </w:p>
          <w:p w:rsidR="00E7539B" w:rsidRPr="00F43A3C" w:rsidRDefault="00E7539B" w:rsidP="007C1ED1">
            <w:pPr>
              <w:pStyle w:val="Times12"/>
              <w:ind w:firstLine="0"/>
              <w:rPr>
                <w:b/>
                <w:i/>
                <w:szCs w:val="24"/>
              </w:rPr>
            </w:pPr>
            <w:proofErr w:type="spellStart"/>
            <w:r w:rsidRPr="00F43A3C">
              <w:rPr>
                <w:b/>
                <w:i/>
                <w:szCs w:val="24"/>
              </w:rPr>
              <w:t>www.a-k-d.ru</w:t>
            </w:r>
            <w:proofErr w:type="spellEnd"/>
            <w:r w:rsidRPr="00F43A3C">
              <w:t xml:space="preserve"> </w:t>
            </w:r>
          </w:p>
          <w:p w:rsidR="00E7539B" w:rsidRPr="00F43A3C" w:rsidRDefault="00E7539B" w:rsidP="007C1ED1">
            <w:pPr>
              <w:pStyle w:val="Times12"/>
              <w:ind w:firstLine="0"/>
              <w:rPr>
                <w:szCs w:val="24"/>
              </w:rPr>
            </w:pPr>
            <w:r w:rsidRPr="00F43A3C">
              <w:rPr>
                <w:szCs w:val="24"/>
              </w:rPr>
              <w:t>срок в формате</w:t>
            </w:r>
            <w:r w:rsidRPr="00F43A3C">
              <w:rPr>
                <w:b/>
                <w:i/>
                <w:szCs w:val="24"/>
              </w:rPr>
              <w:t xml:space="preserve">: </w:t>
            </w:r>
            <w:r w:rsidR="0015191D" w:rsidRPr="00F43A3C">
              <w:rPr>
                <w:szCs w:val="24"/>
              </w:rPr>
              <w:t>10</w:t>
            </w:r>
            <w:r w:rsidRPr="00F43A3C">
              <w:rPr>
                <w:szCs w:val="24"/>
              </w:rPr>
              <w:t xml:space="preserve">-00 (время московское) </w:t>
            </w:r>
          </w:p>
          <w:p w:rsidR="00E7539B" w:rsidRPr="00F43A3C" w:rsidRDefault="00E7539B" w:rsidP="007C1ED1">
            <w:pPr>
              <w:pStyle w:val="Times12"/>
              <w:ind w:firstLine="0"/>
              <w:rPr>
                <w:szCs w:val="24"/>
              </w:rPr>
            </w:pPr>
            <w:r w:rsidRPr="00F43A3C">
              <w:rPr>
                <w:szCs w:val="24"/>
              </w:rPr>
              <w:t>«</w:t>
            </w:r>
            <w:r w:rsidR="00F43A3C">
              <w:rPr>
                <w:szCs w:val="24"/>
              </w:rPr>
              <w:t xml:space="preserve">     </w:t>
            </w:r>
            <w:r w:rsidRPr="00F43A3C">
              <w:rPr>
                <w:szCs w:val="24"/>
              </w:rPr>
              <w:t xml:space="preserve">» </w:t>
            </w:r>
            <w:r w:rsidR="00F43A3C">
              <w:rPr>
                <w:szCs w:val="24"/>
                <w:u w:val="single"/>
              </w:rPr>
              <w:t xml:space="preserve">              </w:t>
            </w:r>
            <w:r w:rsidRPr="00F43A3C">
              <w:rPr>
                <w:szCs w:val="24"/>
              </w:rPr>
              <w:t>2012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1" w:name="_Ref317254136"/>
          </w:p>
        </w:tc>
        <w:bookmarkEnd w:id="181"/>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F43A3C">
              <w:rPr>
                <w:szCs w:val="24"/>
              </w:rPr>
              <w:t>не позднее «</w:t>
            </w:r>
            <w:r w:rsidR="00F43A3C">
              <w:rPr>
                <w:szCs w:val="24"/>
              </w:rPr>
              <w:t xml:space="preserve">     </w:t>
            </w:r>
            <w:r w:rsidRPr="00F43A3C">
              <w:rPr>
                <w:szCs w:val="24"/>
              </w:rPr>
              <w:t xml:space="preserve">» </w:t>
            </w:r>
            <w:r w:rsidR="00F43A3C">
              <w:rPr>
                <w:szCs w:val="24"/>
                <w:u w:val="single"/>
              </w:rPr>
              <w:t xml:space="preserve">                  </w:t>
            </w:r>
            <w:r w:rsidRPr="00F43A3C">
              <w:rPr>
                <w:szCs w:val="24"/>
              </w:rPr>
              <w:t>2012 г.</w:t>
            </w:r>
          </w:p>
          <w:p w:rsidR="00E7539B" w:rsidRPr="008A259D" w:rsidRDefault="00E7539B" w:rsidP="00F43A3C">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не позднее «</w:t>
            </w:r>
            <w:r w:rsidR="00F43A3C">
              <w:rPr>
                <w:szCs w:val="24"/>
              </w:rPr>
              <w:t xml:space="preserve">      </w:t>
            </w:r>
            <w:r w:rsidRPr="00F43A3C">
              <w:rPr>
                <w:szCs w:val="24"/>
              </w:rPr>
              <w:t xml:space="preserve">» </w:t>
            </w:r>
            <w:r w:rsidR="00F43A3C">
              <w:rPr>
                <w:szCs w:val="24"/>
                <w:u w:val="single"/>
              </w:rPr>
              <w:t xml:space="preserve">                </w:t>
            </w:r>
            <w:r w:rsidRPr="00F43A3C">
              <w:rPr>
                <w:szCs w:val="24"/>
              </w:rPr>
              <w:t xml:space="preserve"> 2012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2" w:name="_Ref317254659"/>
          </w:p>
        </w:tc>
        <w:bookmarkEnd w:id="182"/>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ранее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3" w:name="_Ref317256138"/>
          </w:p>
        </w:tc>
        <w:bookmarkEnd w:id="183"/>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 xml:space="preserve">Реквизиты для </w:t>
            </w:r>
            <w:r w:rsidRPr="008A259D">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lastRenderedPageBreak/>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1 (одного) месяца с даты размещения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36532540"/>
      <w:bookmarkStart w:id="204"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290A5E" w:rsidRPr="001973FA" w:rsidRDefault="00290A5E" w:rsidP="00290A5E"/>
    <w:p w:rsidR="00290A5E" w:rsidRPr="005A3BC2" w:rsidRDefault="00290A5E" w:rsidP="00290A5E">
      <w:pPr>
        <w:pStyle w:val="Times12"/>
        <w:jc w:val="right"/>
        <w:rPr>
          <w:bCs w:val="0"/>
          <w:sz w:val="28"/>
          <w:szCs w:val="28"/>
        </w:rPr>
      </w:pPr>
      <w:bookmarkStart w:id="205" w:name="форма1"/>
      <w:bookmarkStart w:id="206" w:name="_Toc98251753"/>
      <w:bookmarkEnd w:id="204"/>
      <w:r w:rsidRPr="005A3BC2">
        <w:rPr>
          <w:bCs w:val="0"/>
          <w:sz w:val="28"/>
          <w:szCs w:val="28"/>
        </w:rPr>
        <w:t>Форма 1.</w:t>
      </w:r>
      <w:bookmarkEnd w:id="205"/>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07" w:name="_Письмо_о_подаче"/>
      <w:bookmarkStart w:id="208" w:name="_Toc255987071"/>
      <w:bookmarkStart w:id="209" w:name="_Toc272505461"/>
      <w:bookmarkStart w:id="210" w:name="_Toc336532541"/>
      <w:bookmarkEnd w:id="207"/>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08"/>
      <w:bookmarkEnd w:id="209"/>
      <w:bookmarkEnd w:id="210"/>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Pr>
          <w:sz w:val="28"/>
          <w:szCs w:val="28"/>
        </w:rPr>
        <w:t xml:space="preserve">расходных материалов </w:t>
      </w:r>
      <w:r w:rsidR="004953B6">
        <w:rPr>
          <w:sz w:val="28"/>
          <w:szCs w:val="28"/>
        </w:rPr>
        <w:t>для тиражирования ПСД</w:t>
      </w:r>
      <w:r>
        <w:rPr>
          <w:sz w:val="28"/>
          <w:szCs w:val="28"/>
        </w:rPr>
        <w:t xml:space="preserve">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r w:rsidRPr="00D038FE">
              <w:t>п</w:t>
            </w:r>
            <w:proofErr w:type="spell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1" w:name="_Ref55335821"/>
      <w:bookmarkStart w:id="212" w:name="_Ref55336345"/>
      <w:bookmarkStart w:id="213" w:name="_Toc57314674"/>
      <w:bookmarkStart w:id="214" w:name="_Toc69728988"/>
      <w:bookmarkStart w:id="215" w:name="_Toc98251754"/>
      <w:bookmarkEnd w:id="206"/>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 _________ (____________) 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r w:rsidRPr="00D038FE">
        <w:rPr>
          <w:b/>
          <w:bCs/>
          <w:i/>
        </w:rPr>
        <w:t>:</w:t>
      </w:r>
      <w:r>
        <w:rPr>
          <w:b/>
          <w:bCs/>
          <w:i/>
        </w:rPr>
        <w:t xml:space="preserve"> ________________________</w:t>
      </w:r>
      <w:r w:rsidRPr="00D038FE">
        <w:rPr>
          <w:bCs/>
          <w:sz w:val="28"/>
        </w:rPr>
        <w:t>;</w:t>
      </w:r>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Настоящим подтверждаем, что против ________________________________</w:t>
      </w:r>
      <w:r w:rsidR="00290A5E">
        <w:rPr>
          <w:sz w:val="28"/>
          <w:szCs w:val="28"/>
        </w:rPr>
        <w:t xml:space="preserve"> </w:t>
      </w:r>
      <w:r w:rsidR="00290A5E" w:rsidRPr="005A6995">
        <w:rPr>
          <w:b/>
          <w:i/>
          <w:szCs w:val="28"/>
        </w:rPr>
        <w:t xml:space="preserve">(наименование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w:t>
      </w:r>
      <w:r w:rsidR="00290A5E" w:rsidRPr="008A259D">
        <w:rPr>
          <w:sz w:val="28"/>
          <w:szCs w:val="28"/>
        </w:rPr>
        <w:lastRenderedPageBreak/>
        <w:t xml:space="preserve">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запроса 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r w:rsidRPr="002D60F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5191D" w:rsidRPr="0015191D" w:rsidRDefault="0015191D" w:rsidP="00290A5E">
      <w:pPr>
        <w:pStyle w:val="af5"/>
        <w:spacing w:before="120" w:beforeAutospacing="0" w:after="0" w:afterAutospacing="0"/>
        <w:ind w:firstLine="709"/>
        <w:jc w:val="both"/>
        <w:rPr>
          <w:sz w:val="20"/>
          <w:szCs w:val="20"/>
        </w:rPr>
      </w:pP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075C2B">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075C2B">
        <w:rPr>
          <w:rFonts w:ascii="Times New Roman" w:hAnsi="Times New Roman" w:cs="Times New Roman"/>
          <w:sz w:val="28"/>
          <w:szCs w:val="28"/>
        </w:rPr>
      </w:r>
      <w:r w:rsidR="00075C2B">
        <w:rPr>
          <w:rFonts w:ascii="Times New Roman" w:hAnsi="Times New Roman" w:cs="Times New Roman"/>
          <w:sz w:val="28"/>
          <w:szCs w:val="28"/>
        </w:rPr>
        <w:fldChar w:fldCharType="separate"/>
      </w:r>
      <w:r w:rsidR="0092157D">
        <w:rPr>
          <w:rFonts w:ascii="Times New Roman" w:hAnsi="Times New Roman" w:cs="Times New Roman"/>
          <w:sz w:val="28"/>
          <w:szCs w:val="28"/>
        </w:rPr>
        <w:t>14</w:t>
      </w:r>
      <w:r w:rsidR="00075C2B">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075C2B">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075C2B">
        <w:rPr>
          <w:rFonts w:ascii="Times New Roman" w:hAnsi="Times New Roman" w:cs="Times New Roman"/>
          <w:sz w:val="28"/>
          <w:szCs w:val="28"/>
        </w:rPr>
      </w:r>
      <w:r w:rsidR="00075C2B">
        <w:rPr>
          <w:rFonts w:ascii="Times New Roman" w:hAnsi="Times New Roman" w:cs="Times New Roman"/>
          <w:sz w:val="28"/>
          <w:szCs w:val="28"/>
        </w:rPr>
        <w:fldChar w:fldCharType="separate"/>
      </w:r>
      <w:r w:rsidR="0092157D">
        <w:rPr>
          <w:rFonts w:ascii="Times New Roman" w:hAnsi="Times New Roman" w:cs="Times New Roman"/>
          <w:sz w:val="28"/>
          <w:szCs w:val="28"/>
        </w:rPr>
        <w:t>4</w:t>
      </w:r>
      <w:r w:rsidR="00075C2B">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r w:rsidRPr="0003784D">
              <w:rPr>
                <w:rFonts w:ascii="Times New Roman" w:hAnsi="Times New Roman" w:cs="Times New Roman"/>
                <w:szCs w:val="24"/>
              </w:rPr>
              <w:t>п</w:t>
            </w:r>
            <w:proofErr w:type="spell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075C2B">
        <w:rPr>
          <w:szCs w:val="24"/>
        </w:rPr>
        <w:fldChar w:fldCharType="begin"/>
      </w:r>
      <w:r>
        <w:rPr>
          <w:szCs w:val="24"/>
        </w:rPr>
        <w:instrText xml:space="preserve"> REF _Ref317252608 \r \h </w:instrText>
      </w:r>
      <w:r w:rsidR="00075C2B">
        <w:rPr>
          <w:szCs w:val="24"/>
        </w:rPr>
      </w:r>
      <w:r w:rsidR="00075C2B">
        <w:rPr>
          <w:szCs w:val="24"/>
        </w:rPr>
        <w:fldChar w:fldCharType="separate"/>
      </w:r>
      <w:r w:rsidR="0092157D">
        <w:rPr>
          <w:szCs w:val="24"/>
        </w:rPr>
        <w:t>14</w:t>
      </w:r>
      <w:r w:rsidR="00075C2B">
        <w:rPr>
          <w:szCs w:val="24"/>
        </w:rPr>
        <w:fldChar w:fldCharType="end"/>
      </w:r>
      <w:r w:rsidRPr="00374CD8">
        <w:rPr>
          <w:szCs w:val="24"/>
        </w:rPr>
        <w:t xml:space="preserve"> раздела</w:t>
      </w:r>
      <w:r>
        <w:rPr>
          <w:szCs w:val="24"/>
        </w:rPr>
        <w:t> </w:t>
      </w:r>
      <w:r w:rsidR="00075C2B">
        <w:rPr>
          <w:szCs w:val="24"/>
        </w:rPr>
        <w:fldChar w:fldCharType="begin"/>
      </w:r>
      <w:r>
        <w:rPr>
          <w:szCs w:val="24"/>
        </w:rPr>
        <w:instrText xml:space="preserve"> REF _Ref317257897 \r \h </w:instrText>
      </w:r>
      <w:r w:rsidR="00075C2B">
        <w:rPr>
          <w:szCs w:val="24"/>
        </w:rPr>
      </w:r>
      <w:r w:rsidR="00075C2B">
        <w:rPr>
          <w:szCs w:val="24"/>
        </w:rPr>
        <w:fldChar w:fldCharType="separate"/>
      </w:r>
      <w:r w:rsidR="0092157D">
        <w:rPr>
          <w:szCs w:val="24"/>
        </w:rPr>
        <w:t>4</w:t>
      </w:r>
      <w:r w:rsidR="00075C2B">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1"/>
      <w:bookmarkEnd w:id="212"/>
      <w:bookmarkEnd w:id="213"/>
      <w:bookmarkEnd w:id="214"/>
      <w:bookmarkEnd w:id="215"/>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Pr>
          <w:sz w:val="28"/>
          <w:szCs w:val="28"/>
        </w:rPr>
        <w:t xml:space="preserve">расходных материалов </w:t>
      </w:r>
      <w:r w:rsidR="004953B6">
        <w:rPr>
          <w:sz w:val="28"/>
          <w:szCs w:val="28"/>
        </w:rPr>
        <w:t>для тиражирования ПСД</w:t>
      </w:r>
      <w:r>
        <w:rPr>
          <w:sz w:val="28"/>
          <w:szCs w:val="28"/>
        </w:rPr>
        <w:t xml:space="preserve"> 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16" w:name="_Анкета_Претендента_на"/>
      <w:bookmarkStart w:id="217" w:name="_Анкета_Участника_процедуры"/>
      <w:bookmarkStart w:id="218" w:name="_Toc255987077"/>
      <w:bookmarkStart w:id="219" w:name="_Toc336532542"/>
      <w:bookmarkEnd w:id="216"/>
      <w:bookmarkEnd w:id="21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18"/>
      <w:bookmarkEnd w:id="219"/>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эл.почты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0"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0"/>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r w:rsidRPr="00DA05F5">
              <w:rPr>
                <w:sz w:val="20"/>
                <w:szCs w:val="20"/>
              </w:rPr>
              <w:t>п</w:t>
            </w:r>
            <w:proofErr w:type="spell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Pr>
          <w:sz w:val="28"/>
          <w:szCs w:val="28"/>
        </w:rPr>
        <w:t xml:space="preserve">расходных материалов </w:t>
      </w:r>
      <w:r w:rsidR="004953B6">
        <w:rPr>
          <w:sz w:val="28"/>
          <w:szCs w:val="28"/>
        </w:rPr>
        <w:t>для тиражирования ПСД</w:t>
      </w:r>
      <w:r>
        <w:rPr>
          <w:sz w:val="28"/>
          <w:szCs w:val="28"/>
        </w:rPr>
        <w:t xml:space="preserve">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21" w:name="_Техническое_предложение_(Форма"/>
      <w:bookmarkStart w:id="222" w:name="_Toc235439567"/>
      <w:bookmarkStart w:id="223" w:name="_Toc336532543"/>
      <w:bookmarkEnd w:id="221"/>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2"/>
      <w:bookmarkEnd w:id="223"/>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24" w:name="_План_распределения_объемов_выполнен"/>
      <w:bookmarkEnd w:id="224"/>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Pr>
          <w:sz w:val="28"/>
          <w:szCs w:val="28"/>
        </w:rPr>
        <w:t xml:space="preserve">расходных материалов для тиражирования ПСД ВФ ОАО «НИАЭП»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25" w:name="_Toc335143492"/>
      <w:bookmarkStart w:id="226" w:name="_Toc336532544"/>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25"/>
      <w:bookmarkEnd w:id="226"/>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15191D" w:rsidRPr="004C3775" w:rsidTr="0015191D">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snapToGrid w:val="0"/>
              <w:rPr>
                <w:szCs w:val="24"/>
              </w:rPr>
            </w:pPr>
            <w:r w:rsidRPr="004C3775">
              <w:rPr>
                <w:szCs w:val="24"/>
              </w:rPr>
              <w:t xml:space="preserve">№ </w:t>
            </w:r>
            <w:proofErr w:type="spellStart"/>
            <w:r w:rsidRPr="004C3775">
              <w:rPr>
                <w:szCs w:val="24"/>
              </w:rPr>
              <w:t>п</w:t>
            </w:r>
            <w:proofErr w:type="spell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15191D">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15191D" w:rsidRPr="004C3775" w:rsidRDefault="0015191D" w:rsidP="0015191D">
            <w:pPr>
              <w:snapToGrid w:val="0"/>
              <w:ind w:left="-108" w:right="-108"/>
              <w:jc w:val="center"/>
              <w:rPr>
                <w:color w:val="000000"/>
              </w:rPr>
            </w:pPr>
          </w:p>
          <w:p w:rsidR="0015191D" w:rsidRPr="004C3775" w:rsidRDefault="0015191D" w:rsidP="0015191D">
            <w:pPr>
              <w:snapToGrid w:val="0"/>
              <w:ind w:left="-108" w:right="-108"/>
              <w:jc w:val="center"/>
              <w:rPr>
                <w:color w:val="000000"/>
              </w:rPr>
            </w:pPr>
            <w:r w:rsidRPr="004C3775">
              <w:rPr>
                <w:color w:val="000000"/>
              </w:rPr>
              <w:t>Единица</w:t>
            </w:r>
          </w:p>
          <w:p w:rsidR="0015191D" w:rsidRPr="004C3775" w:rsidRDefault="0015191D" w:rsidP="0015191D">
            <w:pPr>
              <w:ind w:left="-108" w:right="-108"/>
              <w:jc w:val="center"/>
              <w:rPr>
                <w:color w:val="000000"/>
              </w:rPr>
            </w:pPr>
            <w:proofErr w:type="spellStart"/>
            <w:r>
              <w:rPr>
                <w:color w:val="000000"/>
              </w:rPr>
              <w:t>и</w:t>
            </w:r>
            <w:r w:rsidRPr="004C3775">
              <w:rPr>
                <w:color w:val="000000"/>
              </w:rPr>
              <w:t>змере</w:t>
            </w:r>
            <w:r>
              <w:rPr>
                <w:color w:val="000000"/>
              </w:rPr>
              <w:t>-</w:t>
            </w:r>
            <w:r w:rsidRPr="004C3775">
              <w:rPr>
                <w:color w:val="000000"/>
              </w:rPr>
              <w:t>ния</w:t>
            </w:r>
            <w:proofErr w:type="spellEnd"/>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15191D">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15191D" w:rsidRDefault="0015191D" w:rsidP="0015191D">
            <w:pPr>
              <w:pStyle w:val="110"/>
              <w:keepNext w:val="0"/>
              <w:tabs>
                <w:tab w:val="left" w:pos="1167"/>
              </w:tabs>
              <w:snapToGrid w:val="0"/>
              <w:rPr>
                <w:szCs w:val="24"/>
              </w:rPr>
            </w:pPr>
          </w:p>
          <w:p w:rsidR="0015191D" w:rsidRPr="004C3775" w:rsidRDefault="0015191D" w:rsidP="0015191D">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15191D" w:rsidRPr="004C3775" w:rsidRDefault="0015191D" w:rsidP="0015191D">
            <w:pPr>
              <w:jc w:val="cente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15191D" w:rsidRDefault="0015191D" w:rsidP="0015191D">
            <w:pPr>
              <w:jc w:val="cente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15191D" w:rsidRPr="00645CC3" w:rsidRDefault="0015191D" w:rsidP="0015191D">
            <w:pPr>
              <w:jc w:val="center"/>
              <w:rPr>
                <w:color w:val="000000"/>
                <w:lang w:val="en-US"/>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r w:rsidRPr="001F6F2D">
              <w:rPr>
                <w:color w:val="000000"/>
                <w:sz w:val="28"/>
                <w:szCs w:val="28"/>
                <w:vertAlign w:val="superscript"/>
              </w:rPr>
              <w:t>шт</w:t>
            </w:r>
            <w:proofErr w:type="spell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15191D" w:rsidRDefault="0015191D" w:rsidP="0015191D">
            <w:pPr>
              <w:jc w:val="cente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r w:rsidRPr="001F6F2D">
              <w:rPr>
                <w:color w:val="000000"/>
                <w:sz w:val="28"/>
                <w:szCs w:val="28"/>
                <w:vertAlign w:val="superscript"/>
              </w:rPr>
              <w:t>шт</w:t>
            </w:r>
            <w:proofErr w:type="spell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15191D" w:rsidRDefault="0015191D" w:rsidP="0015191D">
            <w:pP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r w:rsidRPr="001F6F2D">
              <w:rPr>
                <w:color w:val="000000"/>
                <w:sz w:val="28"/>
                <w:szCs w:val="28"/>
                <w:vertAlign w:val="superscript"/>
              </w:rPr>
              <w:t>шт</w:t>
            </w:r>
            <w:proofErr w:type="spell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Pr="004C3775" w:rsidRDefault="0015191D" w:rsidP="0015191D">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15191D" w:rsidRDefault="0015191D" w:rsidP="0015191D">
            <w:pPr>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roofErr w:type="spellStart"/>
            <w:r w:rsidRPr="001F6F2D">
              <w:rPr>
                <w:color w:val="000000"/>
                <w:sz w:val="28"/>
                <w:szCs w:val="28"/>
                <w:vertAlign w:val="superscript"/>
              </w:rPr>
              <w:t>шт</w:t>
            </w:r>
            <w:proofErr w:type="spellEnd"/>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r>
              <w:rPr>
                <w:color w:val="000000"/>
              </w:rPr>
              <w:t>…</w:t>
            </w: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7831"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15191D" w:rsidRDefault="0015191D" w:rsidP="0015191D">
      <w:pPr>
        <w:spacing w:before="100" w:beforeAutospacing="1" w:after="100" w:afterAutospacing="1"/>
        <w:rPr>
          <w:bCs/>
          <w:sz w:val="28"/>
          <w:szCs w:val="28"/>
        </w:rPr>
      </w:pPr>
    </w:p>
    <w:p w:rsidR="0015191D" w:rsidRPr="00033840" w:rsidRDefault="0015191D" w:rsidP="0015191D">
      <w:pPr>
        <w:pStyle w:val="Times12"/>
        <w:tabs>
          <w:tab w:val="left" w:pos="1134"/>
          <w:tab w:val="left" w:pos="1418"/>
        </w:tabs>
        <w:ind w:firstLine="709"/>
        <w:rPr>
          <w:bCs w:val="0"/>
          <w:szCs w:val="24"/>
        </w:rPr>
      </w:pPr>
      <w:r w:rsidRPr="00033840">
        <w:rPr>
          <w:bCs w:val="0"/>
          <w:szCs w:val="24"/>
        </w:rPr>
        <w:t>ИНСТРУКЦИИ ПО ЗАПОЛНЕНИЮ</w:t>
      </w:r>
    </w:p>
    <w:p w:rsidR="0015191D" w:rsidRPr="00033840" w:rsidRDefault="0015191D" w:rsidP="0015191D">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15191D" w:rsidRPr="00033840" w:rsidRDefault="0015191D" w:rsidP="0015191D">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к которой является данное </w:t>
      </w:r>
      <w:r>
        <w:rPr>
          <w:szCs w:val="24"/>
        </w:rPr>
        <w:t>предложение о цене договора</w:t>
      </w:r>
      <w:r w:rsidRPr="00033840">
        <w:rPr>
          <w:szCs w:val="24"/>
        </w:rPr>
        <w:t>.</w:t>
      </w:r>
    </w:p>
    <w:p w:rsidR="0015191D" w:rsidRPr="00874839" w:rsidRDefault="0015191D" w:rsidP="0015191D">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sidR="0015191D">
        <w:rPr>
          <w:bCs w:val="0"/>
          <w:sz w:val="28"/>
          <w:szCs w:val="28"/>
        </w:rPr>
        <w:t>5</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5F41BF" w:rsidRDefault="00290A5E" w:rsidP="00290A5E">
      <w:pPr>
        <w:jc w:val="right"/>
        <w:outlineLvl w:val="0"/>
        <w:rPr>
          <w:b/>
        </w:rPr>
      </w:pPr>
    </w:p>
    <w:p w:rsidR="00290A5E" w:rsidRPr="005F41BF" w:rsidRDefault="00290A5E" w:rsidP="00290A5E">
      <w:pPr>
        <w:spacing w:line="360" w:lineRule="auto"/>
        <w:jc w:val="center"/>
        <w:outlineLvl w:val="0"/>
        <w:rPr>
          <w:bCs/>
          <w:iCs/>
        </w:rPr>
      </w:pPr>
      <w:bookmarkStart w:id="227" w:name="_Toc336532545"/>
      <w:bookmarkStart w:id="228" w:name="_Toc318789993"/>
      <w:bookmarkStart w:id="229" w:name="_Toc318791558"/>
      <w:r>
        <w:rPr>
          <w:bCs/>
          <w:iCs/>
        </w:rPr>
        <w:t>АКТ ПРИЕМА-ПЕРЕДАЧИ ДОКУМЕНТОВ</w:t>
      </w:r>
      <w:bookmarkEnd w:id="227"/>
      <w:r w:rsidRPr="005F41BF">
        <w:rPr>
          <w:bCs/>
          <w:iCs/>
        </w:rPr>
        <w:t xml:space="preserve"> </w:t>
      </w:r>
      <w:bookmarkEnd w:id="228"/>
      <w:bookmarkEnd w:id="229"/>
    </w:p>
    <w:p w:rsidR="00290A5E" w:rsidRPr="005F41BF" w:rsidRDefault="00290A5E" w:rsidP="00290A5E">
      <w:pPr>
        <w:pStyle w:val="Times12"/>
        <w:tabs>
          <w:tab w:val="left" w:pos="709"/>
          <w:tab w:val="left" w:pos="1134"/>
        </w:tabs>
        <w:ind w:right="-179" w:firstLine="0"/>
        <w:jc w:val="left"/>
        <w:rPr>
          <w:rFonts w:eastAsia="HiddenHorzOCR"/>
          <w:szCs w:val="24"/>
        </w:rPr>
      </w:pPr>
      <w:r w:rsidRPr="005F41BF">
        <w:rPr>
          <w:rFonts w:eastAsia="HiddenHorzOCR"/>
          <w:szCs w:val="24"/>
        </w:rPr>
        <w:t>Передающая Сторона: ________________________________________</w:t>
      </w:r>
    </w:p>
    <w:p w:rsidR="00290A5E" w:rsidRPr="005F41BF" w:rsidRDefault="00290A5E" w:rsidP="00290A5E">
      <w:pPr>
        <w:pStyle w:val="Times12"/>
        <w:tabs>
          <w:tab w:val="left" w:pos="709"/>
          <w:tab w:val="left" w:pos="1134"/>
        </w:tabs>
        <w:ind w:right="-179" w:firstLine="0"/>
        <w:jc w:val="left"/>
        <w:rPr>
          <w:rFonts w:eastAsia="HiddenHorzOCR"/>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290A5E" w:rsidRPr="005F41BF" w:rsidTr="007C1ED1">
        <w:tc>
          <w:tcPr>
            <w:tcW w:w="3827" w:type="dxa"/>
          </w:tcPr>
          <w:p w:rsidR="00290A5E" w:rsidRPr="005F41BF" w:rsidRDefault="00290A5E" w:rsidP="007C1ED1">
            <w:pPr>
              <w:spacing w:line="360" w:lineRule="auto"/>
              <w:rPr>
                <w:rFonts w:eastAsia="HiddenHorzOCR"/>
              </w:rPr>
            </w:pPr>
            <w:r w:rsidRPr="005F41BF">
              <w:rPr>
                <w:rFonts w:eastAsia="HiddenHorzOCR"/>
              </w:rPr>
              <w:t>Наименование документа</w:t>
            </w:r>
          </w:p>
        </w:tc>
        <w:tc>
          <w:tcPr>
            <w:tcW w:w="3402" w:type="dxa"/>
          </w:tcPr>
          <w:p w:rsidR="00290A5E" w:rsidRPr="005F41BF" w:rsidRDefault="00290A5E" w:rsidP="007C1ED1">
            <w:pPr>
              <w:spacing w:line="360" w:lineRule="auto"/>
              <w:rPr>
                <w:rFonts w:eastAsia="HiddenHorzOCR"/>
              </w:rPr>
            </w:pPr>
            <w:r w:rsidRPr="005F41BF">
              <w:rPr>
                <w:rFonts w:eastAsia="HiddenHorzOCR"/>
              </w:rPr>
              <w:t>Кол-во страниц</w:t>
            </w:r>
          </w:p>
        </w:tc>
      </w:tr>
      <w:tr w:rsidR="00290A5E" w:rsidRPr="005F41BF" w:rsidTr="007C1ED1">
        <w:tc>
          <w:tcPr>
            <w:tcW w:w="3827" w:type="dxa"/>
          </w:tcPr>
          <w:p w:rsidR="00290A5E" w:rsidRPr="005F41BF" w:rsidRDefault="00290A5E" w:rsidP="007C1ED1">
            <w:pPr>
              <w:spacing w:line="360" w:lineRule="auto"/>
              <w:rPr>
                <w:rFonts w:eastAsia="HiddenHorzOCR"/>
              </w:rPr>
            </w:pPr>
          </w:p>
        </w:tc>
        <w:tc>
          <w:tcPr>
            <w:tcW w:w="3402" w:type="dxa"/>
          </w:tcPr>
          <w:p w:rsidR="00290A5E" w:rsidRPr="005F41BF" w:rsidRDefault="00290A5E" w:rsidP="007C1ED1">
            <w:pPr>
              <w:spacing w:line="360" w:lineRule="auto"/>
              <w:rPr>
                <w:rFonts w:eastAsia="HiddenHorzOCR"/>
              </w:rPr>
            </w:pPr>
          </w:p>
        </w:tc>
      </w:tr>
    </w:tbl>
    <w:p w:rsidR="00290A5E" w:rsidRPr="005F41BF" w:rsidRDefault="00290A5E" w:rsidP="00706C04">
      <w:pPr>
        <w:spacing w:line="312" w:lineRule="auto"/>
        <w:jc w:val="both"/>
        <w:rPr>
          <w:rFonts w:eastAsia="HiddenHorzOCR"/>
        </w:rPr>
      </w:pPr>
      <w:r w:rsidRPr="005F41BF">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290A5E" w:rsidRPr="005F41BF" w:rsidRDefault="00290A5E" w:rsidP="00706C04">
      <w:pPr>
        <w:spacing w:line="312" w:lineRule="auto"/>
        <w:jc w:val="both"/>
        <w:rPr>
          <w:rFonts w:eastAsia="HiddenHorzOCR"/>
        </w:rPr>
      </w:pPr>
      <w:r w:rsidRPr="005F41BF">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290A5E" w:rsidRPr="005F41BF" w:rsidRDefault="00290A5E" w:rsidP="00706C04">
      <w:pPr>
        <w:spacing w:line="312" w:lineRule="auto"/>
        <w:jc w:val="both"/>
        <w:outlineLvl w:val="0"/>
        <w:rPr>
          <w:rFonts w:eastAsia="HiddenHorzOCR"/>
        </w:rPr>
      </w:pPr>
      <w:r w:rsidRPr="005F41BF">
        <w:rPr>
          <w:rFonts w:eastAsia="HiddenHorzOCR"/>
        </w:rPr>
        <w:t xml:space="preserve">    </w:t>
      </w:r>
      <w:bookmarkStart w:id="230" w:name="_Toc318466725"/>
      <w:bookmarkStart w:id="231" w:name="_Toc318466793"/>
      <w:bookmarkStart w:id="232" w:name="_Toc318789994"/>
      <w:bookmarkStart w:id="233" w:name="_Toc318791559"/>
      <w:bookmarkStart w:id="234" w:name="_Toc336532546"/>
      <w:r w:rsidRPr="005F41BF">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30"/>
      <w:bookmarkEnd w:id="231"/>
      <w:bookmarkEnd w:id="232"/>
      <w:bookmarkEnd w:id="233"/>
      <w:bookmarkEnd w:id="234"/>
    </w:p>
    <w:p w:rsidR="00290A5E" w:rsidRPr="005F41BF" w:rsidRDefault="00290A5E" w:rsidP="00706C04">
      <w:pPr>
        <w:spacing w:line="312" w:lineRule="auto"/>
        <w:jc w:val="both"/>
        <w:outlineLvl w:val="0"/>
        <w:rPr>
          <w:rFonts w:eastAsia="HiddenHorzOCR"/>
        </w:rPr>
      </w:pPr>
      <w:r w:rsidRPr="005F41BF">
        <w:rPr>
          <w:rFonts w:eastAsia="HiddenHorzOCR"/>
        </w:rPr>
        <w:t xml:space="preserve">    </w:t>
      </w:r>
      <w:bookmarkStart w:id="235" w:name="_Toc318466726"/>
      <w:bookmarkStart w:id="236" w:name="_Toc318466794"/>
      <w:bookmarkStart w:id="237" w:name="_Toc318789995"/>
      <w:bookmarkStart w:id="238" w:name="_Toc318791560"/>
      <w:bookmarkStart w:id="239" w:name="_Toc336532547"/>
      <w:r w:rsidRPr="005F41BF">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35"/>
      <w:bookmarkEnd w:id="236"/>
      <w:bookmarkEnd w:id="237"/>
      <w:bookmarkEnd w:id="238"/>
      <w:bookmarkEnd w:id="239"/>
    </w:p>
    <w:p w:rsidR="00290A5E" w:rsidRPr="005F41BF" w:rsidRDefault="00290A5E" w:rsidP="00706C04">
      <w:pPr>
        <w:spacing w:line="312" w:lineRule="auto"/>
        <w:outlineLvl w:val="0"/>
        <w:rPr>
          <w:rFonts w:eastAsia="HiddenHorzOCR"/>
        </w:rPr>
      </w:pPr>
      <w:r w:rsidRPr="005F41BF">
        <w:rPr>
          <w:rFonts w:eastAsia="HiddenHorzOCR"/>
        </w:rPr>
        <w:t xml:space="preserve">   </w:t>
      </w:r>
      <w:bookmarkStart w:id="240" w:name="_Toc318466727"/>
      <w:bookmarkStart w:id="241" w:name="_Toc318466795"/>
      <w:bookmarkStart w:id="242" w:name="_Toc318789996"/>
      <w:bookmarkStart w:id="243" w:name="_Toc318791561"/>
      <w:bookmarkStart w:id="244" w:name="_Toc336532548"/>
      <w:r w:rsidRPr="005F41BF">
        <w:rPr>
          <w:rFonts w:eastAsia="HiddenHorzOCR"/>
        </w:rPr>
        <w:t>ПОДПИСИ:</w:t>
      </w:r>
      <w:bookmarkEnd w:id="240"/>
      <w:bookmarkEnd w:id="241"/>
      <w:bookmarkEnd w:id="242"/>
      <w:bookmarkEnd w:id="243"/>
      <w:bookmarkEnd w:id="244"/>
    </w:p>
    <w:p w:rsidR="00290A5E" w:rsidRPr="005F41BF" w:rsidRDefault="00290A5E" w:rsidP="00706C04">
      <w:pPr>
        <w:spacing w:line="312" w:lineRule="auto"/>
        <w:rPr>
          <w:rFonts w:eastAsia="HiddenHorzOCR"/>
        </w:rPr>
      </w:pPr>
      <w:r w:rsidRPr="005F41BF">
        <w:rPr>
          <w:rFonts w:eastAsia="HiddenHorzOCR"/>
        </w:rPr>
        <w:t xml:space="preserve">   Передающая Сторона:</w:t>
      </w:r>
    </w:p>
    <w:p w:rsidR="00A67107" w:rsidRDefault="00290A5E" w:rsidP="00706C04">
      <w:pPr>
        <w:spacing w:line="312" w:lineRule="auto"/>
        <w:rPr>
          <w:rFonts w:eastAsia="HiddenHorzOCR"/>
        </w:rPr>
      </w:pPr>
      <w:r w:rsidRPr="005F41BF">
        <w:rPr>
          <w:rFonts w:eastAsia="HiddenHorzOCR"/>
        </w:rPr>
        <w:t xml:space="preserve">   Принимающая Сторона:</w:t>
      </w:r>
    </w:p>
    <w:p w:rsidR="00706C04" w:rsidRPr="00706C04" w:rsidRDefault="00706C04" w:rsidP="00706C04">
      <w:pPr>
        <w:pStyle w:val="Times12"/>
        <w:tabs>
          <w:tab w:val="left" w:pos="1134"/>
          <w:tab w:val="left" w:pos="1418"/>
        </w:tabs>
        <w:ind w:firstLine="709"/>
        <w:rPr>
          <w:bCs w:val="0"/>
          <w:sz w:val="20"/>
          <w:szCs w:val="20"/>
        </w:rPr>
      </w:pPr>
    </w:p>
    <w:p w:rsidR="00706C04" w:rsidRPr="00706C04" w:rsidRDefault="00706C04" w:rsidP="00706C04">
      <w:pPr>
        <w:pStyle w:val="Times12"/>
        <w:tabs>
          <w:tab w:val="left" w:pos="1134"/>
          <w:tab w:val="left" w:pos="1418"/>
        </w:tabs>
        <w:ind w:firstLine="709"/>
        <w:rPr>
          <w:bCs w:val="0"/>
          <w:sz w:val="20"/>
          <w:szCs w:val="20"/>
        </w:rPr>
      </w:pPr>
    </w:p>
    <w:p w:rsidR="00706C04" w:rsidRPr="00033840" w:rsidRDefault="00706C04" w:rsidP="00706C04">
      <w:pPr>
        <w:pStyle w:val="Times12"/>
        <w:tabs>
          <w:tab w:val="left" w:pos="1134"/>
          <w:tab w:val="left" w:pos="1418"/>
        </w:tabs>
        <w:ind w:firstLine="709"/>
        <w:rPr>
          <w:bCs w:val="0"/>
          <w:szCs w:val="24"/>
        </w:rPr>
      </w:pPr>
      <w:r w:rsidRPr="00033840">
        <w:rPr>
          <w:bCs w:val="0"/>
          <w:szCs w:val="24"/>
        </w:rPr>
        <w:t>ИНСТРУКЦИИ ПО ЗАПОЛНЕНИЮ</w:t>
      </w:r>
    </w:p>
    <w:p w:rsidR="00706C04" w:rsidRDefault="00706C04" w:rsidP="00FA6D31">
      <w:pPr>
        <w:pStyle w:val="Times12"/>
        <w:numPr>
          <w:ilvl w:val="0"/>
          <w:numId w:val="47"/>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0C2EBF" w:rsidRPr="00706C04" w:rsidRDefault="00706C04" w:rsidP="00FA6D31">
      <w:pPr>
        <w:pStyle w:val="Times12"/>
        <w:numPr>
          <w:ilvl w:val="0"/>
          <w:numId w:val="47"/>
        </w:numPr>
        <w:tabs>
          <w:tab w:val="left" w:pos="1134"/>
          <w:tab w:val="left" w:pos="1418"/>
        </w:tabs>
        <w:ind w:left="0" w:firstLine="709"/>
        <w:rPr>
          <w:bCs w:val="0"/>
          <w:sz w:val="28"/>
        </w:rPr>
      </w:pPr>
      <w:r w:rsidRPr="00706C04">
        <w:rPr>
          <w:szCs w:val="24"/>
        </w:rPr>
        <w:t xml:space="preserve">Акт приема-передачи документов заполняется и предоставляется только в случаях, указанных в п. 3.27 документации открытого запроса цен. </w:t>
      </w:r>
      <w:r w:rsidRPr="00706C04">
        <w:rPr>
          <w:b/>
          <w:szCs w:val="24"/>
        </w:rPr>
        <w:t>В составе заявки акт приема-передачи не предоставляется.</w:t>
      </w:r>
    </w:p>
    <w:p w:rsidR="00A67107" w:rsidRPr="00E060F7" w:rsidRDefault="00A67107" w:rsidP="00A67107">
      <w:pPr>
        <w:spacing w:line="360" w:lineRule="auto"/>
        <w:rPr>
          <w:rFonts w:eastAsia="HiddenHorzOCR"/>
        </w:rPr>
        <w:sectPr w:rsidR="00A67107" w:rsidRPr="00E060F7" w:rsidSect="007C1ED1">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45" w:name="_Ref318824453"/>
      <w:bookmarkStart w:id="246" w:name="_Toc336532549"/>
      <w:r>
        <w:rPr>
          <w:b/>
          <w:sz w:val="28"/>
          <w:szCs w:val="28"/>
        </w:rPr>
        <w:lastRenderedPageBreak/>
        <w:t>Часть 2 «ПРОЕКТ ДОГОВОРА»</w:t>
      </w:r>
      <w:bookmarkEnd w:id="245"/>
      <w:bookmarkEnd w:id="246"/>
    </w:p>
    <w:p w:rsidR="00290A5E" w:rsidRDefault="00290A5E" w:rsidP="00290A5E">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290A5E" w:rsidRPr="00E14829" w:rsidRDefault="00290A5E" w:rsidP="00290A5E">
      <w:pPr>
        <w:jc w:val="center"/>
        <w:rPr>
          <w:b/>
          <w:bCs/>
          <w:u w:val="single"/>
        </w:rPr>
      </w:pPr>
      <w:r>
        <w:rPr>
          <w:b/>
          <w:bCs/>
        </w:rPr>
        <w:t xml:space="preserve">ДОГОВОР ПОСТАВКИ № </w:t>
      </w:r>
    </w:p>
    <w:p w:rsidR="00290A5E" w:rsidRPr="00C57348" w:rsidRDefault="00290A5E" w:rsidP="00290A5E">
      <w:pPr>
        <w:rPr>
          <w:b/>
          <w:bCs/>
        </w:rPr>
      </w:pPr>
    </w:p>
    <w:p w:rsidR="00290A5E" w:rsidRPr="00C57348" w:rsidRDefault="00290A5E" w:rsidP="00290A5E">
      <w:pPr>
        <w:ind w:right="-341"/>
        <w:jc w:val="both"/>
      </w:pPr>
      <w:r w:rsidRPr="00C57348">
        <w:t xml:space="preserve">г. </w:t>
      </w:r>
      <w:r>
        <w:t xml:space="preserve">Волгодонск                                                                                             </w:t>
      </w:r>
      <w:r w:rsidRPr="00C57348">
        <w:t>«</w:t>
      </w:r>
      <w:r>
        <w:t xml:space="preserve">      </w:t>
      </w:r>
      <w:r w:rsidRPr="00C57348">
        <w:t>»</w:t>
      </w:r>
      <w:r>
        <w:t xml:space="preserve">               2012</w:t>
      </w:r>
      <w:r w:rsidRPr="00C57348">
        <w:t xml:space="preserve"> г.</w:t>
      </w:r>
    </w:p>
    <w:p w:rsidR="00290A5E" w:rsidRPr="00C57348" w:rsidRDefault="00290A5E" w:rsidP="00290A5E">
      <w:pPr>
        <w:ind w:right="-341"/>
        <w:jc w:val="both"/>
      </w:pPr>
    </w:p>
    <w:p w:rsidR="00290A5E" w:rsidRPr="007C1E88" w:rsidRDefault="00290A5E" w:rsidP="00706C0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заместителя директора – директора Волгодонского филиала</w:t>
      </w:r>
      <w:r w:rsidRPr="00FA57AF">
        <w:rPr>
          <w:rFonts w:ascii="Times New Roman" w:hAnsi="Times New Roman"/>
          <w:sz w:val="24"/>
          <w:szCs w:val="24"/>
        </w:rPr>
        <w:t xml:space="preserve"> ОАО </w:t>
      </w:r>
      <w:r>
        <w:rPr>
          <w:rFonts w:ascii="Times New Roman" w:hAnsi="Times New Roman"/>
          <w:sz w:val="24"/>
          <w:szCs w:val="24"/>
        </w:rPr>
        <w:t>«</w:t>
      </w:r>
      <w:r w:rsidRPr="00FA57AF">
        <w:rPr>
          <w:rFonts w:ascii="Times New Roman" w:hAnsi="Times New Roman"/>
          <w:sz w:val="24"/>
          <w:szCs w:val="24"/>
        </w:rPr>
        <w:t>НИАЭП</w:t>
      </w:r>
      <w:r>
        <w:rPr>
          <w:rFonts w:ascii="Times New Roman" w:hAnsi="Times New Roman"/>
          <w:sz w:val="24"/>
          <w:szCs w:val="24"/>
        </w:rPr>
        <w:t>» «Дирекция Генерального подрядчика на Ростовской атомной станции»</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от 01.01.2012 </w:t>
      </w:r>
      <w:r w:rsidRPr="00FA57AF">
        <w:rPr>
          <w:rFonts w:ascii="Times New Roman" w:hAnsi="Times New Roman"/>
          <w:sz w:val="24"/>
          <w:szCs w:val="24"/>
        </w:rPr>
        <w:t xml:space="preserve">г. № </w:t>
      </w:r>
      <w:r>
        <w:rPr>
          <w:rFonts w:ascii="Times New Roman" w:hAnsi="Times New Roman"/>
          <w:sz w:val="24"/>
          <w:szCs w:val="24"/>
        </w:rPr>
        <w:t xml:space="preserve">40/3-ДОВ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 </w:t>
      </w:r>
      <w:r>
        <w:rPr>
          <w:rFonts w:ascii="Times New Roman" w:hAnsi="Times New Roman"/>
          <w:sz w:val="24"/>
          <w:szCs w:val="24"/>
        </w:rPr>
        <w:t xml:space="preserve">                                      ,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290A5E" w:rsidRPr="0058381C" w:rsidRDefault="00290A5E" w:rsidP="00290A5E">
      <w:pPr>
        <w:pStyle w:val="ConsNonformat"/>
        <w:widowControl/>
        <w:jc w:val="both"/>
        <w:rPr>
          <w:rFonts w:ascii="Times New Roman" w:hAnsi="Times New Roman"/>
          <w:bCs/>
          <w:sz w:val="24"/>
          <w:szCs w:val="24"/>
        </w:rPr>
      </w:pPr>
    </w:p>
    <w:p w:rsidR="00290A5E" w:rsidRDefault="00290A5E" w:rsidP="00FA6D31">
      <w:pPr>
        <w:numPr>
          <w:ilvl w:val="0"/>
          <w:numId w:val="40"/>
        </w:numPr>
        <w:tabs>
          <w:tab w:val="clear" w:pos="495"/>
          <w:tab w:val="num" w:pos="284"/>
        </w:tabs>
        <w:ind w:left="0" w:firstLine="0"/>
        <w:jc w:val="center"/>
        <w:rPr>
          <w:b/>
        </w:rPr>
      </w:pPr>
      <w:r>
        <w:rPr>
          <w:b/>
        </w:rPr>
        <w:t>ПРЕДМЕТ ДОГОВОР</w:t>
      </w:r>
      <w:r w:rsidRPr="00C57348">
        <w:rPr>
          <w:b/>
        </w:rPr>
        <w:t>А.</w:t>
      </w:r>
    </w:p>
    <w:p w:rsidR="00290A5E" w:rsidRPr="00C57348" w:rsidRDefault="00290A5E" w:rsidP="00290A5E">
      <w:pPr>
        <w:ind w:left="495"/>
        <w:rPr>
          <w:b/>
        </w:rPr>
      </w:pPr>
    </w:p>
    <w:p w:rsidR="00290A5E" w:rsidRPr="00C57348" w:rsidRDefault="00290A5E" w:rsidP="00FA6D31">
      <w:pPr>
        <w:numPr>
          <w:ilvl w:val="1"/>
          <w:numId w:val="40"/>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290A5E" w:rsidRPr="003B3FB6" w:rsidRDefault="00290A5E"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товара производится </w:t>
      </w:r>
      <w:r>
        <w:rPr>
          <w:rFonts w:ascii="Times New Roman" w:hAnsi="Times New Roman"/>
          <w:color w:val="000000"/>
          <w:sz w:val="24"/>
          <w:szCs w:val="24"/>
        </w:rPr>
        <w:t>в течение 10</w:t>
      </w:r>
      <w:r w:rsidR="006842B7">
        <w:rPr>
          <w:rFonts w:ascii="Times New Roman" w:hAnsi="Times New Roman"/>
          <w:color w:val="000000"/>
          <w:sz w:val="24"/>
          <w:szCs w:val="24"/>
        </w:rPr>
        <w:t xml:space="preserve"> (десяти)</w:t>
      </w:r>
      <w:r>
        <w:rPr>
          <w:rFonts w:ascii="Times New Roman" w:hAnsi="Times New Roman"/>
          <w:color w:val="000000"/>
          <w:sz w:val="24"/>
          <w:szCs w:val="24"/>
        </w:rPr>
        <w:t xml:space="preserve"> календарных дней с момента заключения договора.</w:t>
      </w:r>
    </w:p>
    <w:p w:rsidR="00290A5E" w:rsidRPr="00C57348" w:rsidRDefault="00290A5E" w:rsidP="00290A5E">
      <w:pPr>
        <w:tabs>
          <w:tab w:val="left" w:pos="993"/>
        </w:tabs>
        <w:ind w:left="480"/>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290A5E" w:rsidRPr="003C101E" w:rsidRDefault="00290A5E" w:rsidP="00290A5E">
      <w:pPr>
        <w:pStyle w:val="ConsNormal"/>
        <w:ind w:left="495" w:firstLine="0"/>
        <w:rPr>
          <w:rFonts w:ascii="Times New Roman" w:hAnsi="Times New Roman" w:cs="Times New Roman"/>
          <w:b/>
          <w:sz w:val="24"/>
          <w:szCs w:val="24"/>
        </w:rPr>
      </w:pPr>
    </w:p>
    <w:p w:rsidR="00290A5E" w:rsidRDefault="00290A5E" w:rsidP="00FA6D31">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                             ).</w:t>
      </w:r>
    </w:p>
    <w:p w:rsidR="00290A5E" w:rsidRDefault="003F69AA" w:rsidP="00FA6D31">
      <w:pPr>
        <w:pStyle w:val="afc"/>
        <w:numPr>
          <w:ilvl w:val="1"/>
          <w:numId w:val="42"/>
        </w:numPr>
        <w:tabs>
          <w:tab w:val="num" w:pos="0"/>
          <w:tab w:val="left" w:pos="1080"/>
        </w:tabs>
        <w:spacing w:after="0"/>
        <w:ind w:left="0" w:firstLine="567"/>
        <w:jc w:val="both"/>
      </w:pPr>
      <w:r>
        <w:rPr>
          <w:color w:val="000000"/>
        </w:rPr>
        <w:t xml:space="preserve">Расчет поставляемого </w:t>
      </w:r>
      <w:r w:rsidRPr="006014F6">
        <w:rPr>
          <w:color w:val="000000"/>
        </w:rPr>
        <w:t>Поставщиком Товар</w:t>
      </w:r>
      <w:r>
        <w:rPr>
          <w:color w:val="000000"/>
        </w:rPr>
        <w:t>а</w:t>
      </w:r>
      <w:r w:rsidRPr="006014F6">
        <w:rPr>
          <w:color w:val="000000"/>
        </w:rPr>
        <w:t xml:space="preserve"> производится в течение 1</w:t>
      </w:r>
      <w:r>
        <w:rPr>
          <w:color w:val="000000"/>
        </w:rPr>
        <w:t>5</w:t>
      </w:r>
      <w:r w:rsidRPr="006014F6">
        <w:rPr>
          <w:color w:val="000000"/>
        </w:rPr>
        <w:t xml:space="preserve"> банковских дней с момента приемки Товара Покупателем </w:t>
      </w:r>
      <w:r>
        <w:rPr>
          <w:color w:val="000000"/>
        </w:rPr>
        <w:t xml:space="preserve">в полном объеме </w:t>
      </w:r>
      <w:r w:rsidRPr="006014F6">
        <w:rPr>
          <w:color w:val="000000"/>
        </w:rPr>
        <w:t xml:space="preserve">по товарной </w:t>
      </w:r>
      <w:r>
        <w:rPr>
          <w:color w:val="000000"/>
        </w:rPr>
        <w:t xml:space="preserve">накладной (ф. ТОРГ-12), транспортной накладной, товарно-транспортной накладной </w:t>
      </w:r>
      <w:r w:rsidR="00706C04">
        <w:rPr>
          <w:color w:val="000000"/>
        </w:rPr>
        <w:t xml:space="preserve">  </w:t>
      </w:r>
      <w:r>
        <w:rPr>
          <w:color w:val="000000"/>
        </w:rPr>
        <w:t>(ф.</w:t>
      </w:r>
      <w:r w:rsidR="00706C04">
        <w:rPr>
          <w:color w:val="000000"/>
        </w:rPr>
        <w:t> </w:t>
      </w:r>
      <w:r>
        <w:rPr>
          <w:color w:val="000000"/>
        </w:rPr>
        <w:t>1-Т)</w:t>
      </w:r>
      <w:r w:rsidRPr="006014F6">
        <w:rPr>
          <w:color w:val="000000"/>
        </w:rPr>
        <w:t xml:space="preserve"> и получения счета-фактуры на поставленный Товар.</w:t>
      </w:r>
    </w:p>
    <w:p w:rsidR="00290A5E" w:rsidRDefault="00290A5E" w:rsidP="00FA6D31">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290A5E" w:rsidRDefault="00290A5E" w:rsidP="00FA6D31">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290A5E" w:rsidRPr="003B3FB6" w:rsidRDefault="00290A5E" w:rsidP="00FA6D31">
      <w:pPr>
        <w:pStyle w:val="afc"/>
        <w:numPr>
          <w:ilvl w:val="1"/>
          <w:numId w:val="42"/>
        </w:numPr>
        <w:tabs>
          <w:tab w:val="num" w:pos="0"/>
          <w:tab w:val="left" w:pos="1080"/>
        </w:tabs>
        <w:spacing w:after="0"/>
        <w:ind w:left="0" w:firstLine="567"/>
        <w:jc w:val="both"/>
      </w:pPr>
      <w:r w:rsidRPr="00EE720F">
        <w:t>Стоимость тары и упаковки, транспортные расходы поставленной продукции входят в цену Договора.</w:t>
      </w:r>
    </w:p>
    <w:p w:rsidR="00290A5E" w:rsidRPr="00FF0375" w:rsidRDefault="00290A5E" w:rsidP="00290A5E">
      <w:pPr>
        <w:tabs>
          <w:tab w:val="left" w:pos="1080"/>
          <w:tab w:val="num" w:pos="1205"/>
        </w:tabs>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290A5E" w:rsidRPr="00C57348" w:rsidRDefault="00290A5E" w:rsidP="00290A5E">
      <w:pPr>
        <w:pStyle w:val="ConsNormal"/>
        <w:ind w:firstLine="0"/>
        <w:rPr>
          <w:rFonts w:ascii="Times New Roman" w:hAnsi="Times New Roman" w:cs="Times New Roman"/>
          <w:b/>
          <w:sz w:val="24"/>
          <w:szCs w:val="24"/>
        </w:rPr>
      </w:pPr>
    </w:p>
    <w:p w:rsidR="00290A5E" w:rsidRDefault="00290A5E" w:rsidP="00FA6D31">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290A5E" w:rsidRDefault="001D49C8"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3.1.1 </w:t>
      </w:r>
      <w:r w:rsidR="00290A5E" w:rsidRPr="00C57348">
        <w:rPr>
          <w:rFonts w:ascii="Times New Roman" w:hAnsi="Times New Roman" w:cs="Times New Roman"/>
          <w:bCs/>
          <w:sz w:val="24"/>
          <w:szCs w:val="24"/>
        </w:rPr>
        <w:t xml:space="preserve">Осуществлять поставку Товара надлежащего качества, в ассортименте, </w:t>
      </w:r>
    </w:p>
    <w:p w:rsidR="00290A5E" w:rsidRPr="00554A5D" w:rsidRDefault="00290A5E" w:rsidP="00706C04">
      <w:pPr>
        <w:pStyle w:val="ConsNormal"/>
        <w:tabs>
          <w:tab w:val="left" w:pos="1080"/>
        </w:tabs>
        <w:ind w:firstLine="567"/>
        <w:jc w:val="both"/>
        <w:rPr>
          <w:rFonts w:ascii="Times New Roman" w:hAnsi="Times New Roman" w:cs="Times New Roman"/>
          <w:bCs/>
          <w:sz w:val="24"/>
          <w:szCs w:val="24"/>
        </w:rPr>
      </w:pPr>
      <w:r w:rsidRPr="00C57348">
        <w:rPr>
          <w:rFonts w:ascii="Times New Roman" w:hAnsi="Times New Roman" w:cs="Times New Roman"/>
          <w:bCs/>
          <w:sz w:val="24"/>
          <w:szCs w:val="24"/>
        </w:rPr>
        <w:t>количестве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290A5E" w:rsidRPr="00FC606E" w:rsidRDefault="00290A5E" w:rsidP="00FA6D31">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Pr>
          <w:rFonts w:ascii="Times New Roman" w:hAnsi="Times New Roman" w:cs="Times New Roman"/>
          <w:bCs/>
          <w:sz w:val="24"/>
          <w:szCs w:val="24"/>
        </w:rPr>
        <w:t xml:space="preserve">техническую </w:t>
      </w:r>
      <w:r w:rsidRPr="00FC606E">
        <w:rPr>
          <w:rFonts w:ascii="Times New Roman" w:hAnsi="Times New Roman" w:cs="Times New Roman"/>
          <w:bCs/>
          <w:sz w:val="24"/>
          <w:szCs w:val="24"/>
        </w:rPr>
        <w:t xml:space="preserve">документацию, копию сертификата качества (сертификата соответствия), счет-фактуру с указанием номера настоящего Договора. </w:t>
      </w:r>
    </w:p>
    <w:p w:rsidR="00290A5E" w:rsidRPr="00C57348"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lastRenderedPageBreak/>
        <w:t>3.1.3</w:t>
      </w:r>
      <w:r w:rsidRPr="00C57348">
        <w:rPr>
          <w:rFonts w:ascii="Times New Roman" w:hAnsi="Times New Roman" w:cs="Times New Roman"/>
          <w:sz w:val="24"/>
          <w:szCs w:val="24"/>
        </w:rPr>
        <w:t xml:space="preserve"> Предоставить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290A5E" w:rsidRPr="00C57348" w:rsidRDefault="00290A5E" w:rsidP="00FA6D31">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290A5E" w:rsidRPr="00C57348" w:rsidRDefault="00290A5E"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        3.2.1 Принять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r>
        <w:rPr>
          <w:rFonts w:ascii="Times New Roman" w:hAnsi="Times New Roman" w:cs="Times New Roman"/>
          <w:bCs/>
          <w:sz w:val="24"/>
          <w:szCs w:val="24"/>
        </w:rPr>
        <w:t xml:space="preserve"> поле подписания</w:t>
      </w:r>
      <w:r w:rsidRPr="00C57348">
        <w:rPr>
          <w:rFonts w:ascii="Times New Roman" w:hAnsi="Times New Roman" w:cs="Times New Roman"/>
          <w:bCs/>
          <w:sz w:val="24"/>
          <w:szCs w:val="24"/>
        </w:rPr>
        <w:t>.</w:t>
      </w:r>
    </w:p>
    <w:p w:rsidR="00290A5E" w:rsidRDefault="00290A5E" w:rsidP="00FA6D31">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D51227" w:rsidRPr="00C57348"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3.3.3 Поставщик в течение 5 (Пяти) рабочих дней с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90A5E" w:rsidRPr="00C57348" w:rsidRDefault="00290A5E" w:rsidP="00290A5E">
      <w:pPr>
        <w:pStyle w:val="ConsNormal"/>
        <w:ind w:firstLine="0"/>
        <w:jc w:val="both"/>
        <w:rPr>
          <w:rFonts w:ascii="Times New Roman" w:hAnsi="Times New Roman" w:cs="Times New Roman"/>
          <w:b/>
          <w:i/>
          <w:iCs/>
          <w:sz w:val="24"/>
          <w:szCs w:val="24"/>
        </w:rPr>
      </w:pPr>
    </w:p>
    <w:p w:rsidR="00290A5E" w:rsidRDefault="00290A5E" w:rsidP="00FA6D31">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290A5E" w:rsidRPr="00C57348" w:rsidRDefault="00290A5E" w:rsidP="00290A5E">
      <w:pPr>
        <w:pStyle w:val="ConsNormal"/>
        <w:ind w:firstLine="0"/>
        <w:rPr>
          <w:rFonts w:ascii="Times New Roman" w:hAnsi="Times New Roman" w:cs="Times New Roman"/>
          <w:b/>
          <w:caps/>
          <w:sz w:val="24"/>
          <w:szCs w:val="24"/>
        </w:rPr>
      </w:pP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t>и</w:t>
      </w:r>
      <w:r w:rsidRPr="00C57348">
        <w:t xml:space="preserve"> приемки и составления двухстороннего акта.</w:t>
      </w:r>
    </w:p>
    <w:p w:rsidR="00290A5E" w:rsidRPr="00C57348" w:rsidRDefault="00290A5E" w:rsidP="00FA6D31">
      <w:pPr>
        <w:pStyle w:val="26"/>
        <w:numPr>
          <w:ilvl w:val="1"/>
          <w:numId w:val="43"/>
        </w:numPr>
        <w:tabs>
          <w:tab w:val="num" w:pos="0"/>
          <w:tab w:val="left" w:pos="1260"/>
        </w:tabs>
        <w:spacing w:after="0" w:line="240" w:lineRule="auto"/>
        <w:ind w:left="0" w:firstLine="567"/>
        <w:jc w:val="both"/>
      </w:pPr>
      <w:r w:rsidRPr="00C57348">
        <w:t xml:space="preserve">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90A5E" w:rsidRPr="00C57348" w:rsidRDefault="00290A5E" w:rsidP="00FA6D31">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290A5E" w:rsidRPr="00C57348" w:rsidRDefault="00290A5E" w:rsidP="00290A5E">
      <w:pPr>
        <w:tabs>
          <w:tab w:val="left" w:pos="1260"/>
        </w:tabs>
        <w:jc w:val="both"/>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290A5E" w:rsidRPr="00C57348" w:rsidRDefault="00290A5E" w:rsidP="00290A5E">
      <w:pPr>
        <w:pStyle w:val="ConsNormal"/>
        <w:ind w:left="495" w:firstLine="0"/>
        <w:rPr>
          <w:rFonts w:ascii="Times New Roman" w:hAnsi="Times New Roman" w:cs="Times New Roman"/>
          <w:b/>
          <w:sz w:val="24"/>
          <w:szCs w:val="24"/>
        </w:rPr>
      </w:pPr>
    </w:p>
    <w:p w:rsidR="00290A5E" w:rsidRPr="00C57348"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290A5E"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290A5E" w:rsidRPr="00FE441F"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290A5E" w:rsidRPr="00430EBA"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290A5E" w:rsidRPr="00074E14" w:rsidRDefault="00290A5E" w:rsidP="00FA6D31">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lastRenderedPageBreak/>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290A5E"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290A5E" w:rsidRPr="006F63A0"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290A5E"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290A5E" w:rsidRPr="00C57348" w:rsidRDefault="00290A5E" w:rsidP="00290A5E">
      <w:pPr>
        <w:pStyle w:val="ConsNormal"/>
        <w:tabs>
          <w:tab w:val="num" w:pos="0"/>
        </w:tabs>
        <w:ind w:firstLine="0"/>
        <w:rPr>
          <w:rFonts w:ascii="Times New Roman" w:hAnsi="Times New Roman"/>
          <w:sz w:val="24"/>
          <w:szCs w:val="24"/>
        </w:rPr>
      </w:pPr>
    </w:p>
    <w:p w:rsidR="00290A5E" w:rsidRDefault="00290A5E" w:rsidP="00FA6D31">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290A5E" w:rsidRPr="00C57348" w:rsidRDefault="00290A5E" w:rsidP="00290A5E">
      <w:pPr>
        <w:pStyle w:val="ConsNormal"/>
        <w:tabs>
          <w:tab w:val="left" w:pos="3735"/>
        </w:tabs>
        <w:ind w:left="495" w:firstLine="0"/>
        <w:rPr>
          <w:rFonts w:ascii="Times New Roman" w:hAnsi="Times New Roman"/>
          <w:b/>
          <w:sz w:val="24"/>
          <w:szCs w:val="24"/>
        </w:rPr>
      </w:pPr>
    </w:p>
    <w:p w:rsidR="00290A5E" w:rsidRPr="00C57348" w:rsidRDefault="00290A5E" w:rsidP="00FA6D31">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290A5E" w:rsidRPr="00C57348" w:rsidRDefault="00290A5E" w:rsidP="00290A5E">
      <w:pPr>
        <w:pStyle w:val="ConsNormal"/>
        <w:ind w:firstLine="0"/>
        <w:rPr>
          <w:rFonts w:ascii="Times New Roman" w:hAnsi="Times New Roman"/>
          <w:b/>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290A5E" w:rsidRDefault="00290A5E" w:rsidP="00290A5E">
      <w:pPr>
        <w:pStyle w:val="ConsNormal"/>
        <w:ind w:left="495" w:firstLine="0"/>
        <w:rPr>
          <w:rFonts w:ascii="Times New Roman" w:hAnsi="Times New Roman"/>
          <w:b/>
          <w:sz w:val="24"/>
          <w:szCs w:val="24"/>
        </w:rPr>
      </w:pPr>
    </w:p>
    <w:p w:rsidR="00290A5E" w:rsidRDefault="00290A5E" w:rsidP="00290A5E">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r>
        <w:rPr>
          <w:rFonts w:ascii="Times New Roman" w:hAnsi="Times New Roman" w:cs="Times New Roman"/>
          <w:sz w:val="24"/>
          <w:szCs w:val="24"/>
        </w:rPr>
        <w:t> </w:t>
      </w:r>
      <w:r w:rsidRPr="000C030F">
        <w:rPr>
          <w:rFonts w:ascii="Times New Roman" w:hAnsi="Times New Roman" w:cs="Times New Roman"/>
          <w:sz w:val="24"/>
          <w:szCs w:val="24"/>
        </w:rPr>
        <w:t>За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r>
        <w:rPr>
          <w:rFonts w:ascii="Times New Roman" w:hAnsi="Times New Roman" w:cs="Times New Roman"/>
          <w:bCs/>
          <w:sz w:val="24"/>
          <w:szCs w:val="24"/>
        </w:rPr>
        <w:t> </w:t>
      </w:r>
      <w:r w:rsidRPr="000C030F">
        <w:rPr>
          <w:rFonts w:ascii="Times New Roman" w:hAnsi="Times New Roman" w:cs="Times New Roman"/>
          <w:bCs/>
          <w:sz w:val="24"/>
          <w:szCs w:val="24"/>
        </w:rPr>
        <w:t xml:space="preserve">В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 В случае нарушения срока поставки Поставщик уплачивает пени в размере 0,1 % от стоимости Товара за каждый день просрочки поставки.</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 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290A5E" w:rsidRPr="000F0A01" w:rsidRDefault="00290A5E" w:rsidP="00290A5E">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290A5E" w:rsidRPr="00C57348"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290A5E" w:rsidRPr="00C57348" w:rsidRDefault="00290A5E" w:rsidP="00290A5E">
      <w:pPr>
        <w:pStyle w:val="ConsNormal"/>
        <w:tabs>
          <w:tab w:val="left" w:pos="90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 xml:space="preserve">у, обусловленное действием обстоятельств непреодолимой силы, то есть чрезвычайных и </w:t>
      </w:r>
      <w:r w:rsidRPr="00C57348">
        <w:rPr>
          <w:rFonts w:ascii="Times New Roman" w:hAnsi="Times New Roman"/>
          <w:sz w:val="24"/>
          <w:szCs w:val="24"/>
        </w:rPr>
        <w:lastRenderedPageBreak/>
        <w:t>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290A5E" w:rsidRDefault="00290A5E" w:rsidP="00290A5E">
      <w:pPr>
        <w:pStyle w:val="ConsNormal"/>
        <w:ind w:firstLine="0"/>
        <w:jc w:val="both"/>
        <w:rPr>
          <w:rFonts w:ascii="Times New Roman" w:hAnsi="Times New Roman"/>
          <w:b/>
          <w:sz w:val="24"/>
          <w:szCs w:val="24"/>
        </w:rPr>
      </w:pPr>
    </w:p>
    <w:p w:rsidR="00545AC1" w:rsidRPr="00C57348" w:rsidRDefault="00545AC1" w:rsidP="00290A5E">
      <w:pPr>
        <w:pStyle w:val="ConsNormal"/>
        <w:ind w:firstLine="0"/>
        <w:jc w:val="both"/>
        <w:rPr>
          <w:rFonts w:ascii="Times New Roman" w:hAnsi="Times New Roman"/>
          <w:b/>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290A5E" w:rsidRPr="00C57348" w:rsidRDefault="00290A5E" w:rsidP="00290A5E">
      <w:pPr>
        <w:pStyle w:val="ConsNormal"/>
        <w:ind w:left="495" w:firstLine="0"/>
        <w:rPr>
          <w:rFonts w:ascii="Times New Roman" w:hAnsi="Times New Roman"/>
          <w:b/>
          <w:sz w:val="24"/>
          <w:szCs w:val="24"/>
        </w:rPr>
      </w:pP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290A5E" w:rsidRPr="0048356F"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290A5E" w:rsidRDefault="00290A5E" w:rsidP="00290A5E">
      <w:pPr>
        <w:pStyle w:val="ConsNormal"/>
        <w:tabs>
          <w:tab w:val="num" w:pos="0"/>
          <w:tab w:val="left" w:pos="1080"/>
        </w:tabs>
        <w:ind w:firstLine="0"/>
        <w:jc w:val="both"/>
        <w:rPr>
          <w:rFonts w:ascii="Times New Roman" w:hAnsi="Times New Roman"/>
          <w:sz w:val="24"/>
          <w:szCs w:val="24"/>
        </w:rPr>
      </w:pPr>
    </w:p>
    <w:p w:rsidR="00545AC1" w:rsidRPr="00C57348" w:rsidRDefault="00545AC1" w:rsidP="00290A5E">
      <w:pPr>
        <w:pStyle w:val="ConsNormal"/>
        <w:tabs>
          <w:tab w:val="num" w:pos="0"/>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290A5E" w:rsidRPr="00C57348" w:rsidRDefault="00290A5E" w:rsidP="00290A5E">
      <w:pPr>
        <w:pStyle w:val="ConsNormal"/>
        <w:tabs>
          <w:tab w:val="left" w:pos="108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может быть досрочно расторгнут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290A5E"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290A5E" w:rsidRDefault="00290A5E" w:rsidP="00290A5E">
      <w:pPr>
        <w:pStyle w:val="ConsNormal"/>
        <w:tabs>
          <w:tab w:val="left" w:pos="1080"/>
        </w:tabs>
        <w:ind w:firstLine="0"/>
        <w:jc w:val="both"/>
        <w:rPr>
          <w:rFonts w:ascii="Times New Roman" w:hAnsi="Times New Roman"/>
          <w:sz w:val="24"/>
          <w:szCs w:val="24"/>
        </w:rPr>
      </w:pPr>
    </w:p>
    <w:p w:rsidR="00545AC1" w:rsidRPr="00C57348" w:rsidRDefault="00545AC1" w:rsidP="00290A5E">
      <w:pPr>
        <w:pStyle w:val="ConsNormal"/>
        <w:tabs>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290A5E" w:rsidRPr="00C57348" w:rsidRDefault="00290A5E" w:rsidP="00290A5E">
      <w:pPr>
        <w:pStyle w:val="ConsNormal"/>
        <w:ind w:left="495" w:firstLine="0"/>
        <w:rPr>
          <w:rFonts w:ascii="Times New Roman" w:hAnsi="Times New Roman"/>
          <w:b/>
          <w:sz w:val="24"/>
          <w:szCs w:val="24"/>
        </w:rPr>
      </w:pPr>
    </w:p>
    <w:p w:rsidR="00290A5E" w:rsidRPr="002C0FD3" w:rsidRDefault="00290A5E" w:rsidP="00FA6D31">
      <w:pPr>
        <w:numPr>
          <w:ilvl w:val="1"/>
          <w:numId w:val="43"/>
        </w:numPr>
        <w:tabs>
          <w:tab w:val="left" w:pos="1134"/>
        </w:tabs>
        <w:ind w:left="0" w:firstLine="567"/>
        <w:jc w:val="both"/>
      </w:pPr>
      <w:r>
        <w:t>Настоящий Договор вступает в силу с даты его подписания, Сторонами и действует  до полного исполнения Сторонами своих обязательств.</w:t>
      </w:r>
    </w:p>
    <w:p w:rsidR="00290A5E" w:rsidRDefault="00290A5E" w:rsidP="00290A5E">
      <w:pPr>
        <w:pStyle w:val="ConsNormal"/>
        <w:ind w:firstLine="0"/>
        <w:jc w:val="both"/>
        <w:rPr>
          <w:rFonts w:ascii="Times New Roman" w:hAnsi="Times New Roman"/>
          <w:iCs/>
          <w:sz w:val="24"/>
          <w:szCs w:val="24"/>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290A5E" w:rsidRPr="00C57348"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w:t>
      </w:r>
      <w:r w:rsidRPr="00C57348">
        <w:rPr>
          <w:rFonts w:ascii="Times New Roman" w:hAnsi="Times New Roman"/>
          <w:sz w:val="24"/>
          <w:szCs w:val="24"/>
        </w:rPr>
        <w:lastRenderedPageBreak/>
        <w:t xml:space="preserve">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какой-либо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290A5E" w:rsidRPr="00C57348" w:rsidRDefault="00290A5E" w:rsidP="00FA6D31">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290A5E" w:rsidRDefault="00290A5E" w:rsidP="00290A5E">
      <w:pPr>
        <w:ind w:left="495"/>
        <w:jc w:val="both"/>
      </w:pPr>
      <w:r>
        <w:t>К настоящему  договору прилагаются и являются его неотъемлемой частью:</w:t>
      </w:r>
    </w:p>
    <w:p w:rsidR="00290A5E" w:rsidRPr="000F0A01" w:rsidRDefault="00290A5E" w:rsidP="00290A5E">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290A5E" w:rsidRDefault="00290A5E" w:rsidP="00290A5E">
      <w:pPr>
        <w:rPr>
          <w:lang w:eastAsia="ar-SA"/>
        </w:rPr>
      </w:pPr>
    </w:p>
    <w:p w:rsidR="00290A5E" w:rsidRDefault="00290A5E" w:rsidP="00290A5E">
      <w:pPr>
        <w:rPr>
          <w:lang w:eastAsia="ar-SA"/>
        </w:rPr>
      </w:pPr>
    </w:p>
    <w:p w:rsidR="00290A5E" w:rsidRPr="00FF0375" w:rsidRDefault="00290A5E" w:rsidP="00290A5E">
      <w:pPr>
        <w:rPr>
          <w:lang w:eastAsia="ar-SA"/>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290A5E" w:rsidRDefault="00290A5E" w:rsidP="00290A5E">
      <w:pPr>
        <w:pStyle w:val="ConsNormal"/>
        <w:ind w:left="495" w:firstLine="0"/>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64"/>
        <w:gridCol w:w="4807"/>
      </w:tblGrid>
      <w:tr w:rsidR="00290A5E" w:rsidRPr="003F7D81" w:rsidTr="007C1ED1">
        <w:tc>
          <w:tcPr>
            <w:tcW w:w="4946" w:type="dxa"/>
          </w:tcPr>
          <w:p w:rsidR="00290A5E" w:rsidRPr="00F237F0" w:rsidRDefault="00290A5E" w:rsidP="007C1ED1">
            <w:pPr>
              <w:shd w:val="clear" w:color="auto" w:fill="FFFFFF"/>
              <w:rPr>
                <w:b/>
              </w:rPr>
            </w:pPr>
            <w:r>
              <w:rPr>
                <w:b/>
              </w:rPr>
              <w:t>ПОСТАВЩИК</w:t>
            </w:r>
          </w:p>
        </w:tc>
        <w:tc>
          <w:tcPr>
            <w:tcW w:w="4946" w:type="dxa"/>
          </w:tcPr>
          <w:p w:rsidR="00290A5E" w:rsidRPr="007B1150" w:rsidRDefault="00290A5E" w:rsidP="007C1ED1">
            <w:pPr>
              <w:tabs>
                <w:tab w:val="left" w:pos="4882"/>
              </w:tabs>
              <w:rPr>
                <w:bCs/>
                <w:spacing w:val="-1"/>
              </w:rPr>
            </w:pPr>
            <w:r w:rsidRPr="007B1150">
              <w:rPr>
                <w:bCs/>
                <w:spacing w:val="-1"/>
              </w:rPr>
              <w:t>ОАО «НИАЭП»</w:t>
            </w:r>
          </w:p>
          <w:p w:rsidR="00290A5E" w:rsidRPr="00527E5B" w:rsidRDefault="00290A5E" w:rsidP="007C1ED1">
            <w:pPr>
              <w:tabs>
                <w:tab w:val="left" w:pos="4882"/>
              </w:tabs>
              <w:rPr>
                <w:bCs/>
                <w:spacing w:val="-1"/>
              </w:rPr>
            </w:pPr>
            <w:r w:rsidRPr="007B1150">
              <w:rPr>
                <w:bCs/>
                <w:spacing w:val="-1"/>
              </w:rPr>
              <w:t xml:space="preserve">ИНН 5260214123, КПП </w:t>
            </w:r>
            <w:r w:rsidRPr="00527E5B">
              <w:rPr>
                <w:bCs/>
                <w:spacing w:val="-1"/>
              </w:rPr>
              <w:t>525350001</w:t>
            </w:r>
          </w:p>
          <w:p w:rsidR="00290A5E" w:rsidRPr="007B1150" w:rsidRDefault="00290A5E" w:rsidP="007C1ED1">
            <w:pPr>
              <w:tabs>
                <w:tab w:val="left" w:pos="4882"/>
              </w:tabs>
              <w:rPr>
                <w:bCs/>
                <w:spacing w:val="-1"/>
              </w:rPr>
            </w:pPr>
            <w:r w:rsidRPr="007B1150">
              <w:rPr>
                <w:bCs/>
                <w:spacing w:val="-1"/>
              </w:rPr>
              <w:t>ОГРН 1075260029240</w:t>
            </w:r>
          </w:p>
          <w:p w:rsidR="00290A5E" w:rsidRDefault="00290A5E" w:rsidP="007C1ED1">
            <w:pPr>
              <w:tabs>
                <w:tab w:val="left" w:pos="4882"/>
              </w:tabs>
            </w:pPr>
            <w:r>
              <w:t xml:space="preserve">Юридический адрес: </w:t>
            </w:r>
            <w:smartTag w:uri="urn:schemas-microsoft-com:office:smarttags" w:element="metricconverter">
              <w:smartTagPr>
                <w:attr w:name="ProductID" w:val="603006, г"/>
              </w:smartTagPr>
              <w:r>
                <w:t>603006, г</w:t>
              </w:r>
            </w:smartTag>
            <w:r>
              <w:t>.Нижний Новгород, пл.Свободы, д.3</w:t>
            </w:r>
          </w:p>
          <w:p w:rsidR="00290A5E" w:rsidRPr="007B1150" w:rsidRDefault="00290A5E" w:rsidP="007C1ED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90A5E" w:rsidRPr="007B1150" w:rsidRDefault="00290A5E" w:rsidP="007C1ED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290A5E" w:rsidRDefault="00290A5E" w:rsidP="007C1ED1">
            <w:pPr>
              <w:tabs>
                <w:tab w:val="left" w:pos="4882"/>
              </w:tabs>
            </w:pPr>
            <w:r>
              <w:t>Р/с 40702810152160002799</w:t>
            </w:r>
          </w:p>
          <w:p w:rsidR="00290A5E" w:rsidRPr="007B1150" w:rsidRDefault="00290A5E" w:rsidP="007C1ED1">
            <w:pPr>
              <w:tabs>
                <w:tab w:val="left" w:pos="4882"/>
              </w:tabs>
              <w:rPr>
                <w:bCs/>
                <w:spacing w:val="-1"/>
              </w:rPr>
            </w:pPr>
            <w:r w:rsidRPr="007B1150">
              <w:rPr>
                <w:bCs/>
                <w:spacing w:val="-1"/>
              </w:rPr>
              <w:t>К/с 30101810600000000602</w:t>
            </w:r>
          </w:p>
          <w:p w:rsidR="00290A5E" w:rsidRPr="007B1150" w:rsidRDefault="00290A5E" w:rsidP="007C1ED1">
            <w:pPr>
              <w:tabs>
                <w:tab w:val="left" w:pos="4882"/>
              </w:tabs>
              <w:rPr>
                <w:spacing w:val="-1"/>
              </w:rPr>
            </w:pPr>
            <w:r w:rsidRPr="007B1150">
              <w:rPr>
                <w:spacing w:val="-1"/>
              </w:rPr>
              <w:t>Юго-Западный СБ РФ г. Ростов на Дону</w:t>
            </w:r>
          </w:p>
          <w:p w:rsidR="00290A5E" w:rsidRPr="007B1150" w:rsidRDefault="00290A5E" w:rsidP="007C1ED1">
            <w:pPr>
              <w:tabs>
                <w:tab w:val="left" w:pos="4882"/>
              </w:tabs>
              <w:rPr>
                <w:bCs/>
                <w:spacing w:val="-1"/>
              </w:rPr>
            </w:pPr>
            <w:r w:rsidRPr="007B1150">
              <w:rPr>
                <w:bCs/>
                <w:spacing w:val="-1"/>
              </w:rPr>
              <w:t>БИК 046015602</w:t>
            </w:r>
          </w:p>
          <w:p w:rsidR="00290A5E" w:rsidRPr="007B1150" w:rsidRDefault="00290A5E" w:rsidP="007C1ED1">
            <w:pPr>
              <w:tabs>
                <w:tab w:val="left" w:pos="4882"/>
              </w:tabs>
              <w:rPr>
                <w:bCs/>
                <w:spacing w:val="-1"/>
              </w:rPr>
            </w:pPr>
            <w:r w:rsidRPr="007B1150">
              <w:rPr>
                <w:bCs/>
                <w:spacing w:val="-1"/>
              </w:rPr>
              <w:t xml:space="preserve">Местонахождение: 347388, Ростовская область </w:t>
            </w:r>
            <w:r>
              <w:rPr>
                <w:bCs/>
                <w:spacing w:val="-1"/>
              </w:rPr>
              <w:t xml:space="preserve">, </w:t>
            </w:r>
            <w:r w:rsidRPr="007B1150">
              <w:rPr>
                <w:bCs/>
                <w:spacing w:val="-1"/>
              </w:rPr>
              <w:t>г. Волгодонск-28</w:t>
            </w:r>
          </w:p>
        </w:tc>
      </w:tr>
    </w:tbl>
    <w:p w:rsidR="00290A5E" w:rsidRDefault="00290A5E" w:rsidP="00290A5E">
      <w:pPr>
        <w:shd w:val="clear" w:color="auto" w:fill="FFFFFF"/>
        <w:spacing w:line="274" w:lineRule="exact"/>
      </w:pPr>
    </w:p>
    <w:p w:rsidR="00290A5E" w:rsidRDefault="00290A5E" w:rsidP="00290A5E">
      <w:pPr>
        <w:shd w:val="clear" w:color="auto" w:fill="FFFFFF"/>
        <w:spacing w:line="274" w:lineRule="exact"/>
      </w:pPr>
    </w:p>
    <w:p w:rsidR="00290A5E" w:rsidRPr="00777B0A" w:rsidRDefault="00290A5E" w:rsidP="00290A5E">
      <w:pPr>
        <w:shd w:val="clear" w:color="auto" w:fill="FFFFFF"/>
        <w:spacing w:line="274" w:lineRule="exact"/>
      </w:pPr>
    </w:p>
    <w:p w:rsidR="00290A5E" w:rsidRDefault="00290A5E" w:rsidP="00290A5E">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Заместитель директора- </w:t>
      </w:r>
    </w:p>
    <w:p w:rsidR="00290A5E" w:rsidRDefault="00290A5E" w:rsidP="00290A5E">
      <w:pPr>
        <w:rPr>
          <w:color w:val="000000"/>
          <w:spacing w:val="6"/>
        </w:rPr>
      </w:pPr>
      <w:r>
        <w:rPr>
          <w:bCs/>
          <w:color w:val="000000"/>
        </w:rPr>
        <w:t xml:space="preserve">                                                                                      Директор</w:t>
      </w:r>
      <w:r w:rsidRPr="00913473">
        <w:rPr>
          <w:b/>
          <w:bCs/>
          <w:color w:val="000000"/>
        </w:rPr>
        <w:t xml:space="preserve"> </w:t>
      </w:r>
      <w:r w:rsidRPr="00913473">
        <w:rPr>
          <w:color w:val="000000"/>
          <w:spacing w:val="6"/>
        </w:rPr>
        <w:t xml:space="preserve">Волгодонского </w:t>
      </w:r>
      <w:r>
        <w:rPr>
          <w:color w:val="000000"/>
          <w:spacing w:val="6"/>
        </w:rPr>
        <w:t>филиала</w:t>
      </w:r>
    </w:p>
    <w:p w:rsidR="00290A5E" w:rsidRPr="00503D10" w:rsidRDefault="00290A5E" w:rsidP="00290A5E">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r w:rsidRPr="00913473">
        <w:rPr>
          <w:color w:val="000000"/>
          <w:spacing w:val="6"/>
        </w:rPr>
        <w:t>ОАО «НИАЭП»</w:t>
      </w:r>
      <w:r>
        <w:rPr>
          <w:color w:val="000000"/>
          <w:spacing w:val="6"/>
        </w:rPr>
        <w:t xml:space="preserve"> </w:t>
      </w:r>
      <w:r w:rsidRPr="00BF2C6F">
        <w:rPr>
          <w:color w:val="000000"/>
          <w:spacing w:val="6"/>
        </w:rPr>
        <w:t xml:space="preserve"> </w:t>
      </w:r>
      <w:r w:rsidRPr="00BF2C6F">
        <w:rPr>
          <w:b/>
        </w:rPr>
        <w:t xml:space="preserve">                                                    </w:t>
      </w:r>
    </w:p>
    <w:p w:rsidR="00290A5E" w:rsidRDefault="00290A5E" w:rsidP="00290A5E">
      <w:pPr>
        <w:pStyle w:val="ConsNormal"/>
        <w:ind w:left="495" w:firstLine="0"/>
        <w:rPr>
          <w:rFonts w:ascii="Times New Roman" w:hAnsi="Times New Roman" w:cs="Times New Roman"/>
          <w:b/>
          <w:sz w:val="24"/>
          <w:szCs w:val="24"/>
        </w:rPr>
      </w:pPr>
    </w:p>
    <w:p w:rsidR="00290A5E" w:rsidRPr="00BF2C6F" w:rsidRDefault="00290A5E" w:rsidP="00290A5E">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290A5E" w:rsidRDefault="00290A5E" w:rsidP="00290A5E">
      <w:pPr>
        <w:pStyle w:val="ConsNormal"/>
        <w:ind w:left="495" w:firstLine="0"/>
        <w:rPr>
          <w:rFonts w:ascii="Times New Roman" w:hAnsi="Times New Roman" w:cs="Times New Roman"/>
          <w:b/>
          <w:sz w:val="24"/>
          <w:szCs w:val="24"/>
        </w:rPr>
      </w:pPr>
    </w:p>
    <w:p w:rsidR="00290A5E" w:rsidRPr="003F670C" w:rsidRDefault="00290A5E" w:rsidP="00290A5E">
      <w:pPr>
        <w:pStyle w:val="ConsNormal"/>
        <w:ind w:firstLine="0"/>
        <w:rPr>
          <w:rFonts w:ascii="Times New Roman" w:hAnsi="Times New Roman"/>
          <w:b/>
          <w:sz w:val="24"/>
          <w:szCs w:val="24"/>
        </w:rPr>
      </w:pPr>
    </w:p>
    <w:p w:rsidR="00290A5E" w:rsidRDefault="00290A5E" w:rsidP="00290A5E">
      <w:pPr>
        <w:rPr>
          <w:bCs/>
        </w:rPr>
      </w:pPr>
    </w:p>
    <w:p w:rsidR="00290A5E" w:rsidRDefault="00290A5E" w:rsidP="00290A5E">
      <w:pPr>
        <w:rPr>
          <w:bCs/>
        </w:rPr>
      </w:pPr>
    </w:p>
    <w:p w:rsidR="00290A5E" w:rsidRDefault="00290A5E" w:rsidP="00290A5E">
      <w:pPr>
        <w:rPr>
          <w:bCs/>
        </w:rPr>
      </w:pPr>
    </w:p>
    <w:p w:rsidR="00290A5E" w:rsidRPr="009701DB" w:rsidRDefault="00290A5E" w:rsidP="00290A5E">
      <w:pPr>
        <w:tabs>
          <w:tab w:val="left" w:pos="13618"/>
        </w:tabs>
        <w:spacing w:before="120"/>
        <w:jc w:val="center"/>
        <w:rPr>
          <w:b/>
        </w:rPr>
      </w:pPr>
    </w:p>
    <w:p w:rsidR="00290A5E" w:rsidRDefault="00290A5E" w:rsidP="00290A5E">
      <w:pPr>
        <w:pStyle w:val="320"/>
        <w:tabs>
          <w:tab w:val="left" w:pos="6600"/>
          <w:tab w:val="left" w:pos="13618"/>
        </w:tabs>
        <w:spacing w:before="120"/>
        <w:ind w:left="0"/>
        <w:rPr>
          <w:sz w:val="20"/>
          <w:szCs w:val="20"/>
        </w:rPr>
      </w:pPr>
    </w:p>
    <w:p w:rsidR="00290A5E" w:rsidRDefault="00290A5E" w:rsidP="00290A5E">
      <w:pPr>
        <w:tabs>
          <w:tab w:val="left" w:pos="13618"/>
        </w:tabs>
        <w:spacing w:before="120"/>
        <w:ind w:firstLine="6946"/>
      </w:pPr>
      <w:r>
        <w:rPr>
          <w:sz w:val="20"/>
          <w:szCs w:val="20"/>
        </w:rPr>
        <w:br w:type="page"/>
      </w:r>
      <w:r>
        <w:lastRenderedPageBreak/>
        <w:t>Приложение № 1</w:t>
      </w:r>
    </w:p>
    <w:p w:rsidR="00290A5E" w:rsidRPr="00253486" w:rsidRDefault="00290A5E" w:rsidP="00290A5E">
      <w:pPr>
        <w:pStyle w:val="320"/>
        <w:tabs>
          <w:tab w:val="left" w:pos="13618"/>
        </w:tabs>
        <w:spacing w:before="120"/>
        <w:rPr>
          <w:sz w:val="24"/>
          <w:szCs w:val="24"/>
        </w:rPr>
      </w:pPr>
      <w:r>
        <w:rPr>
          <w:sz w:val="20"/>
          <w:szCs w:val="20"/>
        </w:rPr>
        <w:t xml:space="preserve">                                                                                                                                      </w:t>
      </w:r>
      <w:r>
        <w:rPr>
          <w:sz w:val="24"/>
          <w:szCs w:val="24"/>
        </w:rPr>
        <w:t>к договору № ___</w:t>
      </w:r>
    </w:p>
    <w:p w:rsidR="00290A5E" w:rsidRPr="00253486" w:rsidRDefault="00290A5E" w:rsidP="00290A5E">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2</w:t>
      </w:r>
      <w:r w:rsidRPr="00253486">
        <w:rPr>
          <w:bCs/>
          <w:sz w:val="24"/>
          <w:szCs w:val="24"/>
        </w:rPr>
        <w:t>г.</w:t>
      </w:r>
    </w:p>
    <w:p w:rsidR="00290A5E" w:rsidRPr="009466AC" w:rsidRDefault="00290A5E" w:rsidP="00290A5E">
      <w:pPr>
        <w:pStyle w:val="320"/>
        <w:tabs>
          <w:tab w:val="left" w:pos="6600"/>
          <w:tab w:val="left" w:pos="13618"/>
        </w:tabs>
        <w:spacing w:before="120"/>
        <w:ind w:firstLine="900"/>
        <w:rPr>
          <w:bCs/>
          <w:sz w:val="20"/>
          <w:szCs w:val="20"/>
        </w:rPr>
      </w:pPr>
    </w:p>
    <w:p w:rsidR="00290A5E" w:rsidRDefault="00290A5E" w:rsidP="00290A5E">
      <w:pPr>
        <w:pStyle w:val="320"/>
        <w:tabs>
          <w:tab w:val="left" w:pos="13618"/>
        </w:tabs>
        <w:spacing w:before="120"/>
        <w:ind w:firstLine="900"/>
        <w:jc w:val="center"/>
        <w:rPr>
          <w:b/>
          <w:bCs/>
          <w:sz w:val="28"/>
          <w:szCs w:val="28"/>
        </w:rPr>
      </w:pPr>
      <w:r>
        <w:rPr>
          <w:b/>
          <w:bCs/>
          <w:sz w:val="28"/>
          <w:szCs w:val="28"/>
        </w:rPr>
        <w:t>СПЕЦИФИКАЦИЯ</w:t>
      </w:r>
    </w:p>
    <w:tbl>
      <w:tblPr>
        <w:tblpPr w:leftFromText="180" w:rightFromText="180" w:vertAnchor="text" w:horzAnchor="margin" w:tblpXSpec="center" w:tblpY="665"/>
        <w:tblW w:w="9359" w:type="dxa"/>
        <w:tblLayout w:type="fixed"/>
        <w:tblLook w:val="0000"/>
      </w:tblPr>
      <w:tblGrid>
        <w:gridCol w:w="817"/>
        <w:gridCol w:w="3186"/>
        <w:gridCol w:w="1067"/>
        <w:gridCol w:w="1343"/>
        <w:gridCol w:w="1418"/>
        <w:gridCol w:w="1528"/>
      </w:tblGrid>
      <w:tr w:rsidR="00290A5E" w:rsidRPr="004C3775" w:rsidTr="007C1ED1">
        <w:trPr>
          <w:cantSplit/>
          <w:trHeight w:val="990"/>
        </w:trPr>
        <w:tc>
          <w:tcPr>
            <w:tcW w:w="817" w:type="dxa"/>
            <w:tcBorders>
              <w:top w:val="single" w:sz="4" w:space="0" w:color="000000"/>
              <w:left w:val="single" w:sz="4" w:space="0" w:color="000000"/>
              <w:bottom w:val="single" w:sz="4" w:space="0" w:color="000000"/>
            </w:tcBorders>
            <w:vAlign w:val="center"/>
          </w:tcPr>
          <w:p w:rsidR="00290A5E" w:rsidRPr="004C3775" w:rsidRDefault="00290A5E" w:rsidP="007C1ED1">
            <w:pPr>
              <w:pStyle w:val="110"/>
              <w:keepNext w:val="0"/>
              <w:snapToGrid w:val="0"/>
              <w:rPr>
                <w:szCs w:val="24"/>
              </w:rPr>
            </w:pPr>
            <w:r w:rsidRPr="004C3775">
              <w:rPr>
                <w:szCs w:val="24"/>
              </w:rPr>
              <w:t xml:space="preserve">№ </w:t>
            </w:r>
            <w:proofErr w:type="spellStart"/>
            <w:r w:rsidRPr="004C3775">
              <w:rPr>
                <w:szCs w:val="24"/>
              </w:rPr>
              <w:t>п</w:t>
            </w:r>
            <w:proofErr w:type="spell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290A5E" w:rsidRPr="004C3775" w:rsidRDefault="00290A5E" w:rsidP="007C1ED1">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290A5E" w:rsidRPr="004C3775" w:rsidRDefault="00290A5E" w:rsidP="007C1ED1">
            <w:pPr>
              <w:snapToGrid w:val="0"/>
              <w:ind w:left="-108" w:right="-108"/>
              <w:jc w:val="center"/>
              <w:rPr>
                <w:color w:val="000000"/>
              </w:rPr>
            </w:pPr>
          </w:p>
          <w:p w:rsidR="00290A5E" w:rsidRPr="004C3775" w:rsidRDefault="00290A5E" w:rsidP="007C1ED1">
            <w:pPr>
              <w:snapToGrid w:val="0"/>
              <w:ind w:left="-108" w:right="-108"/>
              <w:jc w:val="center"/>
              <w:rPr>
                <w:color w:val="000000"/>
              </w:rPr>
            </w:pPr>
            <w:r w:rsidRPr="004C3775">
              <w:rPr>
                <w:color w:val="000000"/>
              </w:rPr>
              <w:t>Единица</w:t>
            </w:r>
          </w:p>
          <w:p w:rsidR="00290A5E" w:rsidRPr="004C3775" w:rsidRDefault="00290A5E" w:rsidP="007C1ED1">
            <w:pPr>
              <w:ind w:left="-108" w:right="-108"/>
              <w:jc w:val="center"/>
              <w:rPr>
                <w:color w:val="000000"/>
              </w:rPr>
            </w:pPr>
            <w:proofErr w:type="spellStart"/>
            <w:r>
              <w:rPr>
                <w:color w:val="000000"/>
              </w:rPr>
              <w:t>и</w:t>
            </w:r>
            <w:r w:rsidRPr="004C3775">
              <w:rPr>
                <w:color w:val="000000"/>
              </w:rPr>
              <w:t>змере</w:t>
            </w:r>
            <w:r>
              <w:rPr>
                <w:color w:val="000000"/>
              </w:rPr>
              <w:t>-</w:t>
            </w:r>
            <w:r w:rsidRPr="004C3775">
              <w:rPr>
                <w:color w:val="000000"/>
              </w:rPr>
              <w:t>ния</w:t>
            </w:r>
            <w:proofErr w:type="spellEnd"/>
          </w:p>
        </w:tc>
        <w:tc>
          <w:tcPr>
            <w:tcW w:w="1343" w:type="dxa"/>
            <w:tcBorders>
              <w:top w:val="single" w:sz="4" w:space="0" w:color="000000"/>
              <w:left w:val="single" w:sz="4" w:space="0" w:color="000000"/>
              <w:bottom w:val="single" w:sz="4" w:space="0" w:color="000000"/>
            </w:tcBorders>
            <w:vAlign w:val="center"/>
          </w:tcPr>
          <w:p w:rsidR="00290A5E" w:rsidRPr="004C3775" w:rsidRDefault="00290A5E" w:rsidP="007C1ED1">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290A5E" w:rsidRPr="004C3775" w:rsidRDefault="00290A5E" w:rsidP="007C1ED1">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290A5E" w:rsidRDefault="00290A5E" w:rsidP="007C1ED1">
            <w:pPr>
              <w:pStyle w:val="110"/>
              <w:keepNext w:val="0"/>
              <w:tabs>
                <w:tab w:val="left" w:pos="1167"/>
              </w:tabs>
              <w:snapToGrid w:val="0"/>
              <w:rPr>
                <w:szCs w:val="24"/>
              </w:rPr>
            </w:pPr>
          </w:p>
          <w:p w:rsidR="00290A5E" w:rsidRPr="004C3775" w:rsidRDefault="00290A5E" w:rsidP="007C1ED1">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290A5E" w:rsidRPr="004C3775" w:rsidRDefault="00290A5E" w:rsidP="007C1ED1">
            <w:pPr>
              <w:jc w:val="cente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sidRPr="004C3775">
              <w:rPr>
                <w:color w:val="000000"/>
              </w:rPr>
              <w:t>1</w:t>
            </w:r>
          </w:p>
        </w:tc>
        <w:tc>
          <w:tcPr>
            <w:tcW w:w="3186" w:type="dxa"/>
            <w:tcBorders>
              <w:top w:val="single" w:sz="4" w:space="0" w:color="000000"/>
              <w:left w:val="single" w:sz="4" w:space="0" w:color="000000"/>
              <w:bottom w:val="single" w:sz="4" w:space="0" w:color="000000"/>
            </w:tcBorders>
            <w:vAlign w:val="center"/>
          </w:tcPr>
          <w:p w:rsidR="00290A5E" w:rsidRDefault="00290A5E" w:rsidP="007C1ED1">
            <w:pPr>
              <w:jc w:val="cente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r w:rsidRPr="001F6F2D">
              <w:rPr>
                <w:color w:val="000000"/>
                <w:sz w:val="28"/>
                <w:szCs w:val="28"/>
                <w:vertAlign w:val="superscript"/>
              </w:rPr>
              <w:t>шт.</w:t>
            </w:r>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290A5E" w:rsidRPr="00645CC3" w:rsidRDefault="00290A5E" w:rsidP="007C1ED1">
            <w:pPr>
              <w:jc w:val="center"/>
              <w:rPr>
                <w:color w:val="000000"/>
                <w:lang w:val="en-US"/>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r w:rsidRPr="001F6F2D">
              <w:rPr>
                <w:color w:val="000000"/>
                <w:sz w:val="28"/>
                <w:szCs w:val="28"/>
                <w:vertAlign w:val="superscript"/>
              </w:rPr>
              <w:t>шт</w:t>
            </w:r>
            <w:proofErr w:type="spell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3</w:t>
            </w:r>
          </w:p>
        </w:tc>
        <w:tc>
          <w:tcPr>
            <w:tcW w:w="3186" w:type="dxa"/>
            <w:tcBorders>
              <w:top w:val="single" w:sz="4" w:space="0" w:color="000000"/>
              <w:left w:val="single" w:sz="4" w:space="0" w:color="000000"/>
              <w:bottom w:val="single" w:sz="4" w:space="0" w:color="000000"/>
            </w:tcBorders>
            <w:vAlign w:val="center"/>
          </w:tcPr>
          <w:p w:rsidR="00290A5E" w:rsidRDefault="00290A5E" w:rsidP="007C1ED1">
            <w:pPr>
              <w:jc w:val="cente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r w:rsidRPr="001F6F2D">
              <w:rPr>
                <w:color w:val="000000"/>
                <w:sz w:val="28"/>
                <w:szCs w:val="28"/>
                <w:vertAlign w:val="superscript"/>
              </w:rPr>
              <w:t>шт</w:t>
            </w:r>
            <w:proofErr w:type="spell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4</w:t>
            </w:r>
          </w:p>
        </w:tc>
        <w:tc>
          <w:tcPr>
            <w:tcW w:w="3186" w:type="dxa"/>
            <w:tcBorders>
              <w:top w:val="single" w:sz="4" w:space="0" w:color="000000"/>
              <w:left w:val="single" w:sz="4" w:space="0" w:color="000000"/>
              <w:bottom w:val="single" w:sz="4" w:space="0" w:color="000000"/>
            </w:tcBorders>
            <w:vAlign w:val="bottom"/>
          </w:tcPr>
          <w:p w:rsidR="00290A5E" w:rsidRDefault="00290A5E" w:rsidP="007C1ED1">
            <w:pP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r w:rsidRPr="001F6F2D">
              <w:rPr>
                <w:color w:val="000000"/>
                <w:sz w:val="28"/>
                <w:szCs w:val="28"/>
                <w:vertAlign w:val="superscript"/>
              </w:rPr>
              <w:t>шт</w:t>
            </w:r>
            <w:proofErr w:type="spell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Pr="004C3775" w:rsidRDefault="00290A5E" w:rsidP="007C1ED1">
            <w:pPr>
              <w:tabs>
                <w:tab w:val="left" w:pos="0"/>
              </w:tabs>
              <w:snapToGrid w:val="0"/>
              <w:jc w:val="center"/>
              <w:rPr>
                <w:color w:val="000000"/>
              </w:rPr>
            </w:pPr>
            <w:r>
              <w:rPr>
                <w:color w:val="000000"/>
              </w:rPr>
              <w:t>5</w:t>
            </w:r>
          </w:p>
        </w:tc>
        <w:tc>
          <w:tcPr>
            <w:tcW w:w="3186" w:type="dxa"/>
            <w:tcBorders>
              <w:top w:val="single" w:sz="4" w:space="0" w:color="000000"/>
              <w:left w:val="single" w:sz="4" w:space="0" w:color="000000"/>
              <w:bottom w:val="single" w:sz="4" w:space="0" w:color="000000"/>
            </w:tcBorders>
            <w:vAlign w:val="bottom"/>
          </w:tcPr>
          <w:p w:rsidR="00290A5E" w:rsidRDefault="00290A5E" w:rsidP="007C1ED1">
            <w:pPr>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roofErr w:type="spellStart"/>
            <w:r w:rsidRPr="001F6F2D">
              <w:rPr>
                <w:color w:val="000000"/>
                <w:sz w:val="28"/>
                <w:szCs w:val="28"/>
                <w:vertAlign w:val="superscript"/>
              </w:rPr>
              <w:t>шт</w:t>
            </w:r>
            <w:proofErr w:type="spellEnd"/>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817" w:type="dxa"/>
            <w:tcBorders>
              <w:top w:val="single" w:sz="4" w:space="0" w:color="000000"/>
              <w:left w:val="single" w:sz="4" w:space="0" w:color="000000"/>
              <w:bottom w:val="single" w:sz="4" w:space="0" w:color="000000"/>
            </w:tcBorders>
          </w:tcPr>
          <w:p w:rsidR="00290A5E" w:rsidRDefault="00290A5E" w:rsidP="007C1ED1">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290A5E" w:rsidRPr="00570E25" w:rsidRDefault="00290A5E" w:rsidP="007C1ED1">
            <w:pPr>
              <w:snapToGrid w:val="0"/>
              <w:rPr>
                <w:color w:val="000000"/>
              </w:rPr>
            </w:pPr>
          </w:p>
        </w:tc>
        <w:tc>
          <w:tcPr>
            <w:tcW w:w="1067" w:type="dxa"/>
            <w:tcBorders>
              <w:top w:val="single" w:sz="4" w:space="0" w:color="000000"/>
              <w:left w:val="single" w:sz="4" w:space="0" w:color="000000"/>
              <w:bottom w:val="single" w:sz="4" w:space="0" w:color="000000"/>
            </w:tcBorders>
          </w:tcPr>
          <w:p w:rsidR="00290A5E" w:rsidRPr="001F6F2D" w:rsidRDefault="00290A5E" w:rsidP="007C1ED1">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7"/>
        </w:trPr>
        <w:tc>
          <w:tcPr>
            <w:tcW w:w="7831" w:type="dxa"/>
            <w:gridSpan w:val="5"/>
            <w:tcBorders>
              <w:top w:val="single" w:sz="4" w:space="0" w:color="000000"/>
              <w:left w:val="single" w:sz="4" w:space="0" w:color="000000"/>
              <w:bottom w:val="single" w:sz="4" w:space="0" w:color="000000"/>
            </w:tcBorders>
          </w:tcPr>
          <w:p w:rsidR="00290A5E" w:rsidRPr="00570E25" w:rsidRDefault="00290A5E" w:rsidP="007C1ED1">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autoSpaceDE w:val="0"/>
              <w:autoSpaceDN w:val="0"/>
              <w:adjustRightInd w:val="0"/>
              <w:jc w:val="center"/>
              <w:rPr>
                <w:color w:val="000000"/>
              </w:rPr>
            </w:pPr>
          </w:p>
        </w:tc>
      </w:tr>
      <w:tr w:rsidR="00290A5E" w:rsidRPr="004C3775" w:rsidTr="007C1ED1">
        <w:trPr>
          <w:cantSplit/>
          <w:trHeight w:val="266"/>
        </w:trPr>
        <w:tc>
          <w:tcPr>
            <w:tcW w:w="7831" w:type="dxa"/>
            <w:gridSpan w:val="5"/>
            <w:tcBorders>
              <w:top w:val="single" w:sz="4" w:space="0" w:color="000000"/>
              <w:left w:val="single" w:sz="4" w:space="0" w:color="000000"/>
              <w:bottom w:val="single" w:sz="4" w:space="0" w:color="000000"/>
            </w:tcBorders>
          </w:tcPr>
          <w:p w:rsidR="00290A5E" w:rsidRPr="004C3775" w:rsidRDefault="00290A5E" w:rsidP="007C1ED1">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290A5E" w:rsidRPr="00B84FB2" w:rsidRDefault="00290A5E" w:rsidP="007C1ED1">
            <w:pPr>
              <w:snapToGrid w:val="0"/>
              <w:jc w:val="center"/>
              <w:rPr>
                <w:b/>
                <w:bCs/>
                <w:color w:val="000000"/>
              </w:rPr>
            </w:pPr>
          </w:p>
        </w:tc>
      </w:tr>
      <w:tr w:rsidR="00290A5E" w:rsidRPr="004C3775" w:rsidTr="007C1ED1">
        <w:trPr>
          <w:cantSplit/>
          <w:trHeight w:val="266"/>
        </w:trPr>
        <w:tc>
          <w:tcPr>
            <w:tcW w:w="7831" w:type="dxa"/>
            <w:gridSpan w:val="5"/>
            <w:tcBorders>
              <w:top w:val="single" w:sz="4" w:space="0" w:color="000000"/>
              <w:left w:val="single" w:sz="4" w:space="0" w:color="000000"/>
              <w:bottom w:val="single" w:sz="4" w:space="0" w:color="000000"/>
            </w:tcBorders>
          </w:tcPr>
          <w:p w:rsidR="00290A5E" w:rsidRPr="004C3775" w:rsidRDefault="00290A5E" w:rsidP="007C1ED1">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290A5E" w:rsidRPr="004C3775" w:rsidRDefault="00290A5E" w:rsidP="007C1ED1">
            <w:pPr>
              <w:snapToGrid w:val="0"/>
              <w:jc w:val="center"/>
              <w:rPr>
                <w:bCs/>
                <w:color w:val="000000"/>
              </w:rPr>
            </w:pPr>
          </w:p>
        </w:tc>
      </w:tr>
    </w:tbl>
    <w:p w:rsidR="00290A5E" w:rsidRDefault="00290A5E" w:rsidP="00290A5E">
      <w:pPr>
        <w:rPr>
          <w:lang w:eastAsia="ar-SA"/>
        </w:rPr>
      </w:pPr>
    </w:p>
    <w:p w:rsidR="00290A5E" w:rsidRDefault="00290A5E" w:rsidP="00290A5E">
      <w:pPr>
        <w:rPr>
          <w:lang w:eastAsia="ar-SA"/>
        </w:rPr>
      </w:pPr>
    </w:p>
    <w:p w:rsidR="00290A5E" w:rsidRDefault="00290A5E" w:rsidP="00290A5E">
      <w:pPr>
        <w:rPr>
          <w:lang w:eastAsia="ar-SA"/>
        </w:rPr>
      </w:pPr>
    </w:p>
    <w:p w:rsidR="00290A5E" w:rsidRPr="00B3328A" w:rsidRDefault="00290A5E" w:rsidP="00290A5E">
      <w:pPr>
        <w:rPr>
          <w:lang w:eastAsia="ar-SA"/>
        </w:rPr>
      </w:pPr>
    </w:p>
    <w:p w:rsidR="00290A5E" w:rsidRPr="00B3328A" w:rsidRDefault="00290A5E" w:rsidP="00290A5E">
      <w:pPr>
        <w:rPr>
          <w:lang w:eastAsia="ar-SA"/>
        </w:rPr>
      </w:pPr>
    </w:p>
    <w:tbl>
      <w:tblPr>
        <w:tblpPr w:leftFromText="180" w:rightFromText="180" w:vertAnchor="page" w:horzAnchor="margin" w:tblpY="9646"/>
        <w:tblW w:w="0" w:type="auto"/>
        <w:tblLayout w:type="fixed"/>
        <w:tblCellMar>
          <w:left w:w="70" w:type="dxa"/>
          <w:right w:w="70" w:type="dxa"/>
        </w:tblCellMar>
        <w:tblLook w:val="0000"/>
      </w:tblPr>
      <w:tblGrid>
        <w:gridCol w:w="4890"/>
        <w:gridCol w:w="4890"/>
      </w:tblGrid>
      <w:tr w:rsidR="00290A5E" w:rsidTr="007C1ED1">
        <w:tc>
          <w:tcPr>
            <w:tcW w:w="4890" w:type="dxa"/>
          </w:tcPr>
          <w:p w:rsidR="00290A5E" w:rsidRDefault="00290A5E" w:rsidP="007C1ED1">
            <w:pPr>
              <w:jc w:val="both"/>
            </w:pPr>
          </w:p>
        </w:tc>
        <w:tc>
          <w:tcPr>
            <w:tcW w:w="4890" w:type="dxa"/>
          </w:tcPr>
          <w:p w:rsidR="00290A5E" w:rsidRDefault="00290A5E" w:rsidP="007C1ED1">
            <w:pPr>
              <w:pStyle w:val="210"/>
              <w:rPr>
                <w:szCs w:val="24"/>
              </w:rPr>
            </w:pPr>
          </w:p>
        </w:tc>
      </w:tr>
      <w:tr w:rsidR="00290A5E" w:rsidTr="007C1ED1">
        <w:tc>
          <w:tcPr>
            <w:tcW w:w="4890" w:type="dxa"/>
          </w:tcPr>
          <w:p w:rsidR="00290A5E" w:rsidRPr="00527E5B" w:rsidRDefault="00290A5E" w:rsidP="00FA6D31">
            <w:pPr>
              <w:pStyle w:val="9"/>
              <w:keepNext/>
              <w:numPr>
                <w:ilvl w:val="8"/>
                <w:numId w:val="41"/>
              </w:numPr>
              <w:tabs>
                <w:tab w:val="left" w:pos="0"/>
              </w:tabs>
              <w:suppressAutoHyphens/>
              <w:snapToGrid w:val="0"/>
              <w:spacing w:before="0" w:after="0"/>
              <w:rPr>
                <w:rFonts w:ascii="Times New Roman" w:hAnsi="Times New Roman" w:cs="Times New Roman"/>
                <w:sz w:val="24"/>
                <w:szCs w:val="24"/>
              </w:rPr>
            </w:pPr>
            <w:r w:rsidRPr="00527E5B">
              <w:rPr>
                <w:rFonts w:ascii="Times New Roman" w:hAnsi="Times New Roman" w:cs="Times New Roman"/>
                <w:sz w:val="24"/>
                <w:szCs w:val="24"/>
              </w:rPr>
              <w:t>От  ПОСТАВЩИКА</w:t>
            </w:r>
          </w:p>
          <w:p w:rsidR="00290A5E" w:rsidRDefault="00290A5E" w:rsidP="007C1ED1">
            <w:pPr>
              <w:rPr>
                <w:lang w:eastAsia="ar-SA"/>
              </w:rPr>
            </w:pPr>
          </w:p>
          <w:p w:rsidR="00290A5E" w:rsidRDefault="00290A5E" w:rsidP="007C1ED1">
            <w:pPr>
              <w:rPr>
                <w:lang w:eastAsia="ar-SA"/>
              </w:rPr>
            </w:pPr>
          </w:p>
          <w:p w:rsidR="00290A5E" w:rsidRDefault="00290A5E" w:rsidP="007C1ED1">
            <w:pPr>
              <w:rPr>
                <w:lang w:eastAsia="ar-SA"/>
              </w:rPr>
            </w:pPr>
          </w:p>
          <w:p w:rsidR="00290A5E" w:rsidRDefault="00290A5E" w:rsidP="007C1ED1">
            <w:pPr>
              <w:rPr>
                <w:lang w:eastAsia="ar-SA"/>
              </w:rPr>
            </w:pPr>
          </w:p>
          <w:p w:rsidR="00290A5E" w:rsidRPr="00FA57AF" w:rsidRDefault="00290A5E" w:rsidP="007C1ED1">
            <w:pPr>
              <w:rPr>
                <w:lang w:eastAsia="ar-SA"/>
              </w:rPr>
            </w:pPr>
          </w:p>
          <w:p w:rsidR="00290A5E" w:rsidRPr="006F63A0" w:rsidRDefault="00290A5E" w:rsidP="007C1ED1">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290A5E" w:rsidRDefault="00290A5E" w:rsidP="007C1ED1">
            <w:pPr>
              <w:jc w:val="both"/>
            </w:pPr>
          </w:p>
        </w:tc>
        <w:tc>
          <w:tcPr>
            <w:tcW w:w="4890" w:type="dxa"/>
          </w:tcPr>
          <w:p w:rsidR="00290A5E" w:rsidRPr="00527E5B" w:rsidRDefault="00290A5E" w:rsidP="007C1ED1">
            <w:pPr>
              <w:pStyle w:val="9"/>
              <w:keepNext/>
              <w:snapToGrid w:val="0"/>
              <w:spacing w:before="0" w:after="0"/>
              <w:ind w:left="0" w:firstLine="0"/>
              <w:rPr>
                <w:rFonts w:ascii="Times New Roman" w:hAnsi="Times New Roman" w:cs="Times New Roman"/>
                <w:sz w:val="24"/>
                <w:szCs w:val="24"/>
              </w:rPr>
            </w:pPr>
            <w:r>
              <w:rPr>
                <w:b/>
                <w:sz w:val="24"/>
                <w:szCs w:val="24"/>
              </w:rPr>
              <w:t xml:space="preserve">             </w:t>
            </w:r>
            <w:r w:rsidRPr="00527E5B">
              <w:rPr>
                <w:rFonts w:ascii="Times New Roman" w:hAnsi="Times New Roman" w:cs="Times New Roman"/>
                <w:sz w:val="24"/>
                <w:szCs w:val="24"/>
              </w:rPr>
              <w:t>От  ПОКУПАТЕЛЯ</w:t>
            </w:r>
          </w:p>
          <w:p w:rsidR="00290A5E" w:rsidRDefault="00290A5E" w:rsidP="007C1ED1">
            <w:pPr>
              <w:jc w:val="both"/>
            </w:pPr>
            <w:r>
              <w:t xml:space="preserve">              Заместитель директора- </w:t>
            </w:r>
          </w:p>
          <w:p w:rsidR="00290A5E" w:rsidRDefault="00290A5E" w:rsidP="007C1ED1">
            <w:pPr>
              <w:jc w:val="both"/>
            </w:pPr>
            <w:r>
              <w:t xml:space="preserve">              Директор Волгодонского филиала</w:t>
            </w:r>
          </w:p>
          <w:p w:rsidR="00290A5E" w:rsidRDefault="00290A5E" w:rsidP="007C1ED1">
            <w:pPr>
              <w:jc w:val="both"/>
            </w:pPr>
            <w:r>
              <w:t xml:space="preserve">              ОАО «НИАЭП»</w:t>
            </w:r>
          </w:p>
          <w:p w:rsidR="00290A5E" w:rsidRPr="00FA57AF" w:rsidRDefault="00290A5E" w:rsidP="007C1ED1">
            <w:pPr>
              <w:rPr>
                <w:lang w:eastAsia="ar-SA"/>
              </w:rPr>
            </w:pPr>
          </w:p>
          <w:p w:rsidR="00290A5E" w:rsidRDefault="00290A5E" w:rsidP="007C1ED1">
            <w:pPr>
              <w:pStyle w:val="210"/>
              <w:rPr>
                <w:szCs w:val="24"/>
              </w:rPr>
            </w:pPr>
          </w:p>
          <w:p w:rsidR="00290A5E" w:rsidRDefault="00290A5E" w:rsidP="007C1ED1">
            <w:pPr>
              <w:pStyle w:val="210"/>
              <w:rPr>
                <w:szCs w:val="24"/>
              </w:rPr>
            </w:pPr>
            <w:r>
              <w:rPr>
                <w:szCs w:val="24"/>
              </w:rPr>
              <w:t xml:space="preserve"> </w:t>
            </w:r>
            <w:r w:rsidRPr="008541B4">
              <w:rPr>
                <w:szCs w:val="24"/>
              </w:rPr>
              <w:t>________________</w:t>
            </w:r>
            <w:r>
              <w:rPr>
                <w:szCs w:val="24"/>
              </w:rPr>
              <w:t>___ А.Б. Хазин</w:t>
            </w:r>
          </w:p>
        </w:tc>
      </w:tr>
    </w:tbl>
    <w:p w:rsidR="00290A5E" w:rsidRPr="00792EEE" w:rsidRDefault="00290A5E" w:rsidP="00290A5E">
      <w:pPr>
        <w:tabs>
          <w:tab w:val="left" w:pos="2250"/>
        </w:tabs>
        <w:rPr>
          <w:lang w:eastAsia="ar-SA"/>
        </w:rPr>
      </w:pPr>
    </w:p>
    <w:p w:rsidR="00290A5E" w:rsidRDefault="00290A5E" w:rsidP="00290A5E">
      <w:pPr>
        <w:shd w:val="clear" w:color="auto" w:fill="FFFFFF"/>
        <w:jc w:val="center"/>
        <w:rPr>
          <w:b/>
          <w:sz w:val="22"/>
          <w:szCs w:val="22"/>
        </w:rPr>
      </w:pPr>
    </w:p>
    <w:p w:rsidR="00290A5E" w:rsidRDefault="00290A5E" w:rsidP="00290A5E">
      <w:pPr>
        <w:shd w:val="clear" w:color="auto" w:fill="FFFFFF"/>
        <w:jc w:val="center"/>
        <w:rPr>
          <w:b/>
          <w:sz w:val="22"/>
          <w:szCs w:val="22"/>
        </w:rPr>
      </w:pPr>
    </w:p>
    <w:p w:rsidR="00290A5E" w:rsidRDefault="00290A5E" w:rsidP="00290A5E">
      <w:pPr>
        <w:shd w:val="clear" w:color="auto" w:fill="FFFFFF"/>
        <w:jc w:val="center"/>
        <w:rPr>
          <w:b/>
          <w:sz w:val="22"/>
          <w:szCs w:val="22"/>
        </w:rPr>
      </w:pPr>
    </w:p>
    <w:p w:rsidR="00290A5E" w:rsidRDefault="00290A5E" w:rsidP="00290A5E">
      <w:pPr>
        <w:shd w:val="clear" w:color="auto" w:fill="FFFFFF"/>
        <w:rPr>
          <w:b/>
          <w:sz w:val="22"/>
          <w:szCs w:val="22"/>
        </w:rPr>
      </w:pPr>
    </w:p>
    <w:p w:rsidR="00290A5E" w:rsidRDefault="00290A5E" w:rsidP="00290A5E">
      <w:pPr>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Default="00290A5E" w:rsidP="00290A5E">
      <w:pPr>
        <w:spacing w:before="100" w:beforeAutospacing="1" w:after="100" w:afterAutospacing="1"/>
        <w:rPr>
          <w:bCs/>
          <w:color w:val="000000"/>
        </w:rPr>
      </w:pPr>
    </w:p>
    <w:p w:rsidR="00290A5E" w:rsidRPr="00A85985" w:rsidRDefault="00290A5E" w:rsidP="00290A5E">
      <w:pPr>
        <w:rPr>
          <w:bCs/>
          <w:color w:val="000000"/>
        </w:rPr>
        <w:sectPr w:rsidR="00290A5E"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C1ED1">
            <w:pPr>
              <w:keepNext/>
              <w:suppressAutoHyphens/>
              <w:rPr>
                <w:color w:val="000000"/>
                <w:sz w:val="28"/>
                <w:szCs w:val="28"/>
              </w:rPr>
            </w:pPr>
            <w:r w:rsidRPr="00BF1BFA">
              <w:rPr>
                <w:color w:val="000000"/>
              </w:rPr>
              <w:t xml:space="preserve">                                       </w:t>
            </w:r>
            <w:r w:rsidRPr="00BF1BFA">
              <w:rPr>
                <w:color w:val="000000"/>
                <w:sz w:val="28"/>
                <w:szCs w:val="28"/>
              </w:rPr>
              <w:t xml:space="preserve">Директор </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Волгодонский филиал ОАО «НИАЭП»</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EB782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EB782A">
              <w:rPr>
                <w:rFonts w:ascii="Times New Roman" w:hAnsi="Times New Roman" w:cs="Times New Roman"/>
                <w:sz w:val="28"/>
                <w:szCs w:val="28"/>
              </w:rPr>
              <w:t xml:space="preserve">    </w:t>
            </w:r>
            <w:r>
              <w:rPr>
                <w:rFonts w:ascii="Times New Roman" w:hAnsi="Times New Roman" w:cs="Times New Roman"/>
                <w:sz w:val="28"/>
                <w:szCs w:val="28"/>
              </w:rPr>
              <w:t>» _______ 20</w:t>
            </w:r>
            <w:r w:rsidRPr="009B7C34">
              <w:rPr>
                <w:rFonts w:ascii="Times New Roman" w:hAnsi="Times New Roman" w:cs="Times New Roman"/>
                <w:sz w:val="28"/>
                <w:szCs w:val="28"/>
              </w:rPr>
              <w:t>12</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47" w:name="_Toc336532550"/>
      <w:r w:rsidRPr="008C473C">
        <w:rPr>
          <w:bCs/>
          <w:sz w:val="28"/>
          <w:szCs w:val="28"/>
        </w:rPr>
        <w:t>ДОКУМЕНТАЦИЯ</w:t>
      </w:r>
      <w:r>
        <w:rPr>
          <w:bCs/>
          <w:sz w:val="28"/>
          <w:szCs w:val="28"/>
        </w:rPr>
        <w:t xml:space="preserve"> ПО ЗАПРОСУ ЦЕН</w:t>
      </w:r>
      <w:bookmarkEnd w:id="247"/>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Pr>
          <w:sz w:val="28"/>
          <w:szCs w:val="28"/>
        </w:rPr>
        <w:t xml:space="preserve">поставку расходных материалов </w:t>
      </w:r>
      <w:r w:rsidR="001D49C8">
        <w:rPr>
          <w:sz w:val="28"/>
          <w:szCs w:val="28"/>
        </w:rPr>
        <w:t>для тиражирования ПСД</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Pr>
          <w:snapToGrid/>
          <w:sz w:val="28"/>
          <w:szCs w:val="24"/>
        </w:rPr>
        <w:t>12 г.</w:t>
      </w:r>
    </w:p>
    <w:p w:rsidR="00290A5E" w:rsidRPr="00AD09A7" w:rsidRDefault="00290A5E" w:rsidP="00290A5E">
      <w:pPr>
        <w:spacing w:before="100" w:beforeAutospacing="1" w:after="100" w:afterAutospacing="1"/>
        <w:rPr>
          <w:b/>
          <w:sz w:val="28"/>
        </w:rPr>
      </w:pPr>
      <w:r>
        <w:rPr>
          <w:b/>
          <w:sz w:val="28"/>
        </w:rPr>
        <w:br w:type="page"/>
      </w:r>
    </w:p>
    <w:p w:rsidR="00290A5E" w:rsidRDefault="00290A5E" w:rsidP="00290A5E">
      <w:pPr>
        <w:pStyle w:val="320"/>
        <w:tabs>
          <w:tab w:val="left" w:pos="13618"/>
        </w:tabs>
        <w:spacing w:before="120"/>
        <w:ind w:firstLine="1"/>
        <w:jc w:val="center"/>
        <w:rPr>
          <w:b/>
          <w:bCs/>
          <w:sz w:val="28"/>
          <w:szCs w:val="28"/>
        </w:rPr>
      </w:pPr>
      <w:r>
        <w:rPr>
          <w:b/>
          <w:bCs/>
          <w:sz w:val="28"/>
          <w:szCs w:val="28"/>
        </w:rPr>
        <w:lastRenderedPageBreak/>
        <w:t>СПЕЦИФИКАЦИЯ</w:t>
      </w:r>
    </w:p>
    <w:p w:rsidR="00290A5E" w:rsidRPr="006E5FA6" w:rsidRDefault="00290A5E" w:rsidP="00290A5E">
      <w:pPr>
        <w:jc w:val="center"/>
      </w:pPr>
      <w:r w:rsidRPr="006E5FA6">
        <w:t xml:space="preserve">на поставку расходных материалов </w:t>
      </w:r>
      <w:r w:rsidR="00A91E79">
        <w:t>для тиражирования ПСД</w:t>
      </w:r>
      <w:r w:rsidRPr="006E5FA6">
        <w:t xml:space="preserve"> ВФ ОАО «НИАЭП»</w:t>
      </w:r>
    </w:p>
    <w:p w:rsidR="001D49C8" w:rsidRPr="004A1078" w:rsidRDefault="001D49C8" w:rsidP="00290A5E">
      <w:pPr>
        <w:tabs>
          <w:tab w:val="left" w:pos="4492"/>
        </w:tabs>
      </w:pP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6919"/>
        <w:gridCol w:w="1276"/>
        <w:gridCol w:w="1134"/>
      </w:tblGrid>
      <w:tr w:rsidR="00290A5E" w:rsidRPr="00DB331E" w:rsidTr="001D49C8">
        <w:trPr>
          <w:trHeight w:val="649"/>
        </w:trPr>
        <w:tc>
          <w:tcPr>
            <w:tcW w:w="560" w:type="dxa"/>
          </w:tcPr>
          <w:p w:rsidR="00290A5E" w:rsidRPr="009637C9" w:rsidRDefault="00290A5E" w:rsidP="009637C9">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tc>
        <w:tc>
          <w:tcPr>
            <w:tcW w:w="6919" w:type="dxa"/>
          </w:tcPr>
          <w:p w:rsidR="00290A5E" w:rsidRPr="003F3847" w:rsidRDefault="00290A5E" w:rsidP="001D49C8">
            <w:pPr>
              <w:tabs>
                <w:tab w:val="left" w:pos="4492"/>
              </w:tabs>
              <w:jc w:val="center"/>
              <w:rPr>
                <w:b/>
              </w:rPr>
            </w:pPr>
            <w:r w:rsidRPr="003F3847">
              <w:rPr>
                <w:b/>
              </w:rPr>
              <w:t>Наименование</w:t>
            </w:r>
          </w:p>
        </w:tc>
        <w:tc>
          <w:tcPr>
            <w:tcW w:w="1276" w:type="dxa"/>
          </w:tcPr>
          <w:p w:rsidR="00290A5E" w:rsidRPr="00DB331E" w:rsidRDefault="00290A5E" w:rsidP="001D49C8">
            <w:pPr>
              <w:tabs>
                <w:tab w:val="left" w:pos="4492"/>
              </w:tabs>
              <w:jc w:val="center"/>
              <w:rPr>
                <w:b/>
              </w:rPr>
            </w:pPr>
            <w:r w:rsidRPr="00DB331E">
              <w:rPr>
                <w:b/>
              </w:rPr>
              <w:t>Ед. изм.</w:t>
            </w:r>
          </w:p>
        </w:tc>
        <w:tc>
          <w:tcPr>
            <w:tcW w:w="1134" w:type="dxa"/>
          </w:tcPr>
          <w:p w:rsidR="00290A5E" w:rsidRPr="00DB331E" w:rsidRDefault="00290A5E" w:rsidP="001D49C8">
            <w:pPr>
              <w:tabs>
                <w:tab w:val="left" w:pos="4492"/>
              </w:tabs>
              <w:jc w:val="center"/>
              <w:rPr>
                <w:b/>
              </w:rPr>
            </w:pPr>
            <w:r w:rsidRPr="00DB331E">
              <w:rPr>
                <w:b/>
              </w:rPr>
              <w:t>Кол-во</w:t>
            </w:r>
          </w:p>
        </w:tc>
      </w:tr>
      <w:tr w:rsidR="009637C9" w:rsidRPr="004014F2" w:rsidTr="00B66172">
        <w:tc>
          <w:tcPr>
            <w:tcW w:w="560" w:type="dxa"/>
          </w:tcPr>
          <w:p w:rsidR="009637C9" w:rsidRPr="004014F2" w:rsidRDefault="009637C9" w:rsidP="001D49C8">
            <w:pPr>
              <w:tabs>
                <w:tab w:val="left" w:pos="4492"/>
              </w:tabs>
              <w:jc w:val="center"/>
            </w:pPr>
            <w:r w:rsidRPr="004014F2">
              <w:t>1</w:t>
            </w:r>
          </w:p>
        </w:tc>
        <w:tc>
          <w:tcPr>
            <w:tcW w:w="6919" w:type="dxa"/>
          </w:tcPr>
          <w:p w:rsidR="009637C9" w:rsidRDefault="009637C9">
            <w:pPr>
              <w:rPr>
                <w:color w:val="000000"/>
              </w:rPr>
            </w:pPr>
            <w:r>
              <w:rPr>
                <w:color w:val="000000"/>
              </w:rPr>
              <w:t xml:space="preserve">Бумага </w:t>
            </w:r>
            <w:proofErr w:type="spellStart"/>
            <w:r>
              <w:rPr>
                <w:color w:val="000000"/>
              </w:rPr>
              <w:t>Ballet</w:t>
            </w:r>
            <w:proofErr w:type="spellEnd"/>
            <w:r>
              <w:rPr>
                <w:color w:val="000000"/>
              </w:rPr>
              <w:t xml:space="preserve"> </w:t>
            </w:r>
            <w:proofErr w:type="spellStart"/>
            <w:r>
              <w:rPr>
                <w:color w:val="000000"/>
              </w:rPr>
              <w:t>Classic</w:t>
            </w:r>
            <w:proofErr w:type="spellEnd"/>
            <w:r>
              <w:rPr>
                <w:color w:val="000000"/>
              </w:rPr>
              <w:t xml:space="preserve"> (ф. А</w:t>
            </w:r>
            <w:proofErr w:type="gramStart"/>
            <w:r>
              <w:rPr>
                <w:color w:val="000000"/>
              </w:rPr>
              <w:t>4</w:t>
            </w:r>
            <w:proofErr w:type="gramEnd"/>
            <w:r>
              <w:rPr>
                <w:color w:val="000000"/>
              </w:rPr>
              <w:t>, 80г/м2, белизна 153% CIE, 500 листов)</w:t>
            </w:r>
          </w:p>
        </w:tc>
        <w:tc>
          <w:tcPr>
            <w:tcW w:w="1276" w:type="dxa"/>
            <w:vAlign w:val="center"/>
          </w:tcPr>
          <w:p w:rsidR="009637C9" w:rsidRDefault="009637C9">
            <w:pPr>
              <w:jc w:val="center"/>
            </w:pPr>
            <w:proofErr w:type="spellStart"/>
            <w:r>
              <w:t>пач</w:t>
            </w:r>
            <w:proofErr w:type="spellEnd"/>
          </w:p>
        </w:tc>
        <w:tc>
          <w:tcPr>
            <w:tcW w:w="1134" w:type="dxa"/>
            <w:vAlign w:val="center"/>
          </w:tcPr>
          <w:p w:rsidR="009637C9" w:rsidRDefault="009637C9">
            <w:pPr>
              <w:jc w:val="center"/>
            </w:pPr>
            <w:r>
              <w:t>250</w:t>
            </w:r>
          </w:p>
        </w:tc>
      </w:tr>
      <w:tr w:rsidR="009637C9" w:rsidRPr="004014F2" w:rsidTr="00B66172">
        <w:tc>
          <w:tcPr>
            <w:tcW w:w="560" w:type="dxa"/>
          </w:tcPr>
          <w:p w:rsidR="009637C9" w:rsidRPr="004014F2" w:rsidRDefault="009637C9" w:rsidP="001D49C8">
            <w:pPr>
              <w:tabs>
                <w:tab w:val="left" w:pos="4492"/>
              </w:tabs>
              <w:jc w:val="center"/>
            </w:pPr>
            <w:r w:rsidRPr="004014F2">
              <w:t>2</w:t>
            </w:r>
          </w:p>
        </w:tc>
        <w:tc>
          <w:tcPr>
            <w:tcW w:w="6919" w:type="dxa"/>
          </w:tcPr>
          <w:p w:rsidR="009637C9" w:rsidRDefault="009637C9">
            <w:pPr>
              <w:rPr>
                <w:color w:val="000000"/>
              </w:rPr>
            </w:pPr>
            <w:r>
              <w:rPr>
                <w:color w:val="000000"/>
              </w:rPr>
              <w:t xml:space="preserve">Бумага </w:t>
            </w:r>
            <w:proofErr w:type="spellStart"/>
            <w:r>
              <w:rPr>
                <w:color w:val="000000"/>
              </w:rPr>
              <w:t>Ballet</w:t>
            </w:r>
            <w:proofErr w:type="spellEnd"/>
            <w:r>
              <w:rPr>
                <w:color w:val="000000"/>
              </w:rPr>
              <w:t xml:space="preserve"> </w:t>
            </w:r>
            <w:proofErr w:type="spellStart"/>
            <w:r>
              <w:rPr>
                <w:color w:val="000000"/>
              </w:rPr>
              <w:t>Classic</w:t>
            </w:r>
            <w:proofErr w:type="spellEnd"/>
            <w:r>
              <w:rPr>
                <w:color w:val="000000"/>
              </w:rPr>
              <w:t xml:space="preserve"> (ф. А3, 80г/м</w:t>
            </w:r>
            <w:proofErr w:type="gramStart"/>
            <w:r>
              <w:rPr>
                <w:color w:val="000000"/>
              </w:rPr>
              <w:t>2</w:t>
            </w:r>
            <w:proofErr w:type="gramEnd"/>
            <w:r>
              <w:rPr>
                <w:color w:val="000000"/>
              </w:rPr>
              <w:t>, белизна 153% CIE, 500 листов)</w:t>
            </w:r>
          </w:p>
        </w:tc>
        <w:tc>
          <w:tcPr>
            <w:tcW w:w="1276" w:type="dxa"/>
            <w:vAlign w:val="center"/>
          </w:tcPr>
          <w:p w:rsidR="009637C9" w:rsidRDefault="009637C9">
            <w:pPr>
              <w:jc w:val="center"/>
            </w:pPr>
            <w:proofErr w:type="spellStart"/>
            <w:r>
              <w:t>пач</w:t>
            </w:r>
            <w:proofErr w:type="spellEnd"/>
          </w:p>
        </w:tc>
        <w:tc>
          <w:tcPr>
            <w:tcW w:w="1134" w:type="dxa"/>
            <w:vAlign w:val="center"/>
          </w:tcPr>
          <w:p w:rsidR="009637C9" w:rsidRDefault="009637C9">
            <w:pPr>
              <w:jc w:val="center"/>
            </w:pPr>
            <w:r>
              <w:t>150</w:t>
            </w:r>
          </w:p>
        </w:tc>
      </w:tr>
      <w:tr w:rsidR="009637C9" w:rsidRPr="004014F2" w:rsidTr="00B66172">
        <w:tc>
          <w:tcPr>
            <w:tcW w:w="560" w:type="dxa"/>
          </w:tcPr>
          <w:p w:rsidR="009637C9" w:rsidRPr="004014F2" w:rsidRDefault="009637C9" w:rsidP="001D49C8">
            <w:pPr>
              <w:tabs>
                <w:tab w:val="left" w:pos="4492"/>
              </w:tabs>
              <w:jc w:val="center"/>
            </w:pPr>
            <w:r w:rsidRPr="004014F2">
              <w:t>3</w:t>
            </w:r>
          </w:p>
        </w:tc>
        <w:tc>
          <w:tcPr>
            <w:tcW w:w="6919" w:type="dxa"/>
          </w:tcPr>
          <w:p w:rsidR="009637C9" w:rsidRDefault="009637C9">
            <w:pPr>
              <w:rPr>
                <w:color w:val="000000"/>
              </w:rPr>
            </w:pPr>
            <w:r>
              <w:rPr>
                <w:color w:val="000000"/>
              </w:rPr>
              <w:t xml:space="preserve">Бумага </w:t>
            </w:r>
            <w:proofErr w:type="spellStart"/>
            <w:r>
              <w:rPr>
                <w:color w:val="000000"/>
              </w:rPr>
              <w:t>Xerox</w:t>
            </w:r>
            <w:proofErr w:type="spellEnd"/>
            <w:r>
              <w:rPr>
                <w:color w:val="000000"/>
              </w:rPr>
              <w:t xml:space="preserve">  ф. 594 003R93238 ,бумага рол А1 XEROX </w:t>
            </w:r>
            <w:proofErr w:type="gramStart"/>
            <w:r>
              <w:rPr>
                <w:color w:val="000000"/>
              </w:rPr>
              <w:t xml:space="preserve">( </w:t>
            </w:r>
            <w:proofErr w:type="gramEnd"/>
            <w:r>
              <w:rPr>
                <w:color w:val="000000"/>
              </w:rPr>
              <w:t>плотность 75г/м2, 594*175 мм)</w:t>
            </w:r>
          </w:p>
        </w:tc>
        <w:tc>
          <w:tcPr>
            <w:tcW w:w="1276" w:type="dxa"/>
            <w:vAlign w:val="center"/>
          </w:tcPr>
          <w:p w:rsidR="009637C9" w:rsidRDefault="009637C9">
            <w:pPr>
              <w:jc w:val="center"/>
            </w:pPr>
            <w:proofErr w:type="spellStart"/>
            <w:r>
              <w:t>рул</w:t>
            </w:r>
            <w:proofErr w:type="spellEnd"/>
          </w:p>
        </w:tc>
        <w:tc>
          <w:tcPr>
            <w:tcW w:w="1134" w:type="dxa"/>
            <w:vAlign w:val="center"/>
          </w:tcPr>
          <w:p w:rsidR="009637C9" w:rsidRDefault="009637C9">
            <w:pPr>
              <w:jc w:val="center"/>
            </w:pPr>
            <w:r>
              <w:t>100</w:t>
            </w:r>
          </w:p>
        </w:tc>
      </w:tr>
      <w:tr w:rsidR="009637C9" w:rsidRPr="004014F2" w:rsidTr="00B66172">
        <w:tc>
          <w:tcPr>
            <w:tcW w:w="560" w:type="dxa"/>
          </w:tcPr>
          <w:p w:rsidR="009637C9" w:rsidRPr="004014F2" w:rsidRDefault="009637C9" w:rsidP="001D49C8">
            <w:pPr>
              <w:tabs>
                <w:tab w:val="left" w:pos="4492"/>
              </w:tabs>
              <w:jc w:val="center"/>
            </w:pPr>
            <w:r w:rsidRPr="004014F2">
              <w:t>4</w:t>
            </w:r>
          </w:p>
        </w:tc>
        <w:tc>
          <w:tcPr>
            <w:tcW w:w="6919" w:type="dxa"/>
          </w:tcPr>
          <w:p w:rsidR="009637C9" w:rsidRDefault="009637C9">
            <w:pPr>
              <w:rPr>
                <w:color w:val="000000"/>
              </w:rPr>
            </w:pPr>
            <w:r>
              <w:rPr>
                <w:color w:val="000000"/>
              </w:rPr>
              <w:t xml:space="preserve">Бумага </w:t>
            </w:r>
            <w:proofErr w:type="spellStart"/>
            <w:r>
              <w:rPr>
                <w:color w:val="000000"/>
              </w:rPr>
              <w:t>Xerox</w:t>
            </w:r>
            <w:proofErr w:type="spellEnd"/>
            <w:r>
              <w:rPr>
                <w:color w:val="000000"/>
              </w:rPr>
              <w:t xml:space="preserve">  ф. 841 003R93240 ,бумага рол А0 XEROX </w:t>
            </w:r>
            <w:proofErr w:type="gramStart"/>
            <w:r>
              <w:rPr>
                <w:color w:val="000000"/>
              </w:rPr>
              <w:t xml:space="preserve">( </w:t>
            </w:r>
            <w:proofErr w:type="gramEnd"/>
            <w:r>
              <w:rPr>
                <w:color w:val="000000"/>
              </w:rPr>
              <w:t>плотность 75г/м2, 841*175 мм)</w:t>
            </w:r>
          </w:p>
        </w:tc>
        <w:tc>
          <w:tcPr>
            <w:tcW w:w="1276" w:type="dxa"/>
            <w:vAlign w:val="center"/>
          </w:tcPr>
          <w:p w:rsidR="009637C9" w:rsidRDefault="009637C9">
            <w:pPr>
              <w:jc w:val="center"/>
            </w:pPr>
            <w:proofErr w:type="spellStart"/>
            <w:r>
              <w:t>рул</w:t>
            </w:r>
            <w:proofErr w:type="spellEnd"/>
          </w:p>
        </w:tc>
        <w:tc>
          <w:tcPr>
            <w:tcW w:w="1134" w:type="dxa"/>
            <w:vAlign w:val="center"/>
          </w:tcPr>
          <w:p w:rsidR="009637C9" w:rsidRDefault="009637C9">
            <w:pPr>
              <w:jc w:val="center"/>
            </w:pPr>
            <w:r>
              <w:t>20</w:t>
            </w:r>
          </w:p>
        </w:tc>
      </w:tr>
      <w:tr w:rsidR="009637C9" w:rsidRPr="004014F2" w:rsidTr="00B66172">
        <w:tc>
          <w:tcPr>
            <w:tcW w:w="560" w:type="dxa"/>
          </w:tcPr>
          <w:p w:rsidR="009637C9" w:rsidRPr="004014F2" w:rsidRDefault="009637C9" w:rsidP="001D49C8">
            <w:pPr>
              <w:tabs>
                <w:tab w:val="left" w:pos="4492"/>
              </w:tabs>
              <w:jc w:val="center"/>
            </w:pPr>
            <w:r w:rsidRPr="004014F2">
              <w:t>5</w:t>
            </w:r>
          </w:p>
        </w:tc>
        <w:tc>
          <w:tcPr>
            <w:tcW w:w="6919" w:type="dxa"/>
          </w:tcPr>
          <w:p w:rsidR="009637C9" w:rsidRDefault="009637C9">
            <w:pPr>
              <w:rPr>
                <w:color w:val="000000"/>
              </w:rPr>
            </w:pPr>
            <w:r>
              <w:rPr>
                <w:color w:val="000000"/>
              </w:rPr>
              <w:t xml:space="preserve">Бумага </w:t>
            </w:r>
            <w:proofErr w:type="spellStart"/>
            <w:r>
              <w:rPr>
                <w:color w:val="000000"/>
              </w:rPr>
              <w:t>Xerox</w:t>
            </w:r>
            <w:proofErr w:type="spellEnd"/>
            <w:r>
              <w:rPr>
                <w:color w:val="000000"/>
              </w:rPr>
              <w:t xml:space="preserve">  ф. 914 003R93243 ,бумага рол А0+ XEROX </w:t>
            </w:r>
            <w:proofErr w:type="gramStart"/>
            <w:r>
              <w:rPr>
                <w:color w:val="000000"/>
              </w:rPr>
              <w:t xml:space="preserve">( </w:t>
            </w:r>
            <w:proofErr w:type="gramEnd"/>
            <w:r>
              <w:rPr>
                <w:color w:val="000000"/>
              </w:rPr>
              <w:t>плотность 75г/м2, 914*175 мм)</w:t>
            </w:r>
          </w:p>
        </w:tc>
        <w:tc>
          <w:tcPr>
            <w:tcW w:w="1276" w:type="dxa"/>
            <w:vAlign w:val="center"/>
          </w:tcPr>
          <w:p w:rsidR="009637C9" w:rsidRDefault="009637C9">
            <w:pPr>
              <w:jc w:val="center"/>
            </w:pPr>
            <w:proofErr w:type="spellStart"/>
            <w:r>
              <w:t>рул</w:t>
            </w:r>
            <w:proofErr w:type="spellEnd"/>
          </w:p>
        </w:tc>
        <w:tc>
          <w:tcPr>
            <w:tcW w:w="1134" w:type="dxa"/>
            <w:vAlign w:val="center"/>
          </w:tcPr>
          <w:p w:rsidR="009637C9" w:rsidRDefault="009637C9">
            <w:pPr>
              <w:jc w:val="center"/>
            </w:pPr>
            <w:r>
              <w:t>6</w:t>
            </w:r>
          </w:p>
        </w:tc>
      </w:tr>
      <w:tr w:rsidR="009637C9" w:rsidRPr="004014F2" w:rsidTr="00B66172">
        <w:tc>
          <w:tcPr>
            <w:tcW w:w="560" w:type="dxa"/>
          </w:tcPr>
          <w:p w:rsidR="009637C9" w:rsidRPr="004014F2" w:rsidRDefault="009637C9" w:rsidP="001D49C8">
            <w:pPr>
              <w:tabs>
                <w:tab w:val="left" w:pos="4492"/>
              </w:tabs>
              <w:jc w:val="center"/>
            </w:pPr>
            <w:r w:rsidRPr="004014F2">
              <w:t>6</w:t>
            </w:r>
          </w:p>
        </w:tc>
        <w:tc>
          <w:tcPr>
            <w:tcW w:w="6919" w:type="dxa"/>
          </w:tcPr>
          <w:p w:rsidR="009637C9" w:rsidRDefault="009637C9">
            <w:pPr>
              <w:rPr>
                <w:color w:val="000000"/>
              </w:rPr>
            </w:pPr>
            <w:r>
              <w:rPr>
                <w:color w:val="000000"/>
              </w:rPr>
              <w:t xml:space="preserve">Обложки для </w:t>
            </w:r>
            <w:proofErr w:type="spellStart"/>
            <w:r>
              <w:rPr>
                <w:color w:val="000000"/>
              </w:rPr>
              <w:t>термопереплета</w:t>
            </w:r>
            <w:proofErr w:type="spellEnd"/>
            <w:r>
              <w:rPr>
                <w:color w:val="000000"/>
              </w:rPr>
              <w:t xml:space="preserve"> А4 толщ.-1,5мм (сшив .1-8л), пластик/картон </w:t>
            </w:r>
            <w:proofErr w:type="spellStart"/>
            <w:r>
              <w:rPr>
                <w:color w:val="000000"/>
              </w:rPr>
              <w:t>глян</w:t>
            </w:r>
            <w:proofErr w:type="gramStart"/>
            <w:r>
              <w:rPr>
                <w:color w:val="000000"/>
              </w:rPr>
              <w:t>.б</w:t>
            </w:r>
            <w:proofErr w:type="gramEnd"/>
            <w:r>
              <w:rPr>
                <w:color w:val="000000"/>
              </w:rPr>
              <w:t>ел</w:t>
            </w:r>
            <w:proofErr w:type="spellEnd"/>
            <w:r>
              <w:rPr>
                <w:color w:val="000000"/>
              </w:rPr>
              <w:t>, 100шт/</w:t>
            </w:r>
            <w:proofErr w:type="spellStart"/>
            <w:r>
              <w:rPr>
                <w:color w:val="000000"/>
              </w:rPr>
              <w:t>уп</w:t>
            </w:r>
            <w:proofErr w:type="spellEnd"/>
          </w:p>
        </w:tc>
        <w:tc>
          <w:tcPr>
            <w:tcW w:w="1276" w:type="dxa"/>
            <w:vAlign w:val="center"/>
          </w:tcPr>
          <w:p w:rsidR="009637C9" w:rsidRDefault="009637C9">
            <w:pPr>
              <w:jc w:val="center"/>
            </w:pPr>
            <w:proofErr w:type="spellStart"/>
            <w:r>
              <w:t>уп</w:t>
            </w:r>
            <w:proofErr w:type="spellEnd"/>
          </w:p>
        </w:tc>
        <w:tc>
          <w:tcPr>
            <w:tcW w:w="1134" w:type="dxa"/>
            <w:vAlign w:val="center"/>
          </w:tcPr>
          <w:p w:rsidR="009637C9" w:rsidRDefault="009637C9">
            <w:pPr>
              <w:jc w:val="center"/>
            </w:pPr>
            <w:r>
              <w:t>40</w:t>
            </w:r>
          </w:p>
        </w:tc>
      </w:tr>
      <w:tr w:rsidR="009637C9" w:rsidRPr="004014F2" w:rsidTr="009637C9">
        <w:tc>
          <w:tcPr>
            <w:tcW w:w="560" w:type="dxa"/>
          </w:tcPr>
          <w:p w:rsidR="009637C9" w:rsidRPr="004014F2" w:rsidRDefault="009637C9" w:rsidP="001D49C8">
            <w:pPr>
              <w:tabs>
                <w:tab w:val="left" w:pos="4492"/>
              </w:tabs>
              <w:jc w:val="center"/>
            </w:pPr>
            <w:r w:rsidRPr="004014F2">
              <w:t>7</w:t>
            </w:r>
          </w:p>
        </w:tc>
        <w:tc>
          <w:tcPr>
            <w:tcW w:w="6919" w:type="dxa"/>
          </w:tcPr>
          <w:p w:rsidR="009637C9" w:rsidRDefault="009637C9">
            <w:pPr>
              <w:rPr>
                <w:color w:val="000000"/>
              </w:rPr>
            </w:pPr>
            <w:r>
              <w:rPr>
                <w:color w:val="000000"/>
              </w:rPr>
              <w:t xml:space="preserve">Обложки для </w:t>
            </w:r>
            <w:proofErr w:type="spellStart"/>
            <w:r>
              <w:rPr>
                <w:color w:val="000000"/>
              </w:rPr>
              <w:t>термопереплета</w:t>
            </w:r>
            <w:proofErr w:type="spellEnd"/>
            <w:r>
              <w:rPr>
                <w:color w:val="000000"/>
              </w:rPr>
              <w:t xml:space="preserve"> А4 толщ.-3мм (сшив .1-8л), пластик/картон </w:t>
            </w:r>
            <w:proofErr w:type="spellStart"/>
            <w:r>
              <w:rPr>
                <w:color w:val="000000"/>
              </w:rPr>
              <w:t>глян</w:t>
            </w:r>
            <w:proofErr w:type="gramStart"/>
            <w:r>
              <w:rPr>
                <w:color w:val="000000"/>
              </w:rPr>
              <w:t>.б</w:t>
            </w:r>
            <w:proofErr w:type="gramEnd"/>
            <w:r>
              <w:rPr>
                <w:color w:val="000000"/>
              </w:rPr>
              <w:t>ел</w:t>
            </w:r>
            <w:proofErr w:type="spellEnd"/>
            <w:r>
              <w:rPr>
                <w:color w:val="000000"/>
              </w:rPr>
              <w:t>, 100шт/</w:t>
            </w:r>
            <w:proofErr w:type="spellStart"/>
            <w:r>
              <w:rPr>
                <w:color w:val="000000"/>
              </w:rPr>
              <w:t>уп</w:t>
            </w:r>
            <w:proofErr w:type="spellEnd"/>
          </w:p>
        </w:tc>
        <w:tc>
          <w:tcPr>
            <w:tcW w:w="1276" w:type="dxa"/>
            <w:vAlign w:val="center"/>
          </w:tcPr>
          <w:p w:rsidR="009637C9" w:rsidRDefault="009637C9">
            <w:pPr>
              <w:jc w:val="center"/>
            </w:pPr>
            <w:proofErr w:type="spellStart"/>
            <w:r>
              <w:t>уп</w:t>
            </w:r>
            <w:proofErr w:type="spellEnd"/>
          </w:p>
        </w:tc>
        <w:tc>
          <w:tcPr>
            <w:tcW w:w="1134" w:type="dxa"/>
            <w:vAlign w:val="center"/>
          </w:tcPr>
          <w:p w:rsidR="009637C9" w:rsidRDefault="009637C9">
            <w:pPr>
              <w:jc w:val="center"/>
            </w:pPr>
            <w:r>
              <w:t>24</w:t>
            </w:r>
          </w:p>
        </w:tc>
      </w:tr>
      <w:tr w:rsidR="009637C9" w:rsidRPr="004014F2" w:rsidTr="009637C9">
        <w:tc>
          <w:tcPr>
            <w:tcW w:w="560" w:type="dxa"/>
          </w:tcPr>
          <w:p w:rsidR="009637C9" w:rsidRPr="004014F2" w:rsidRDefault="009637C9" w:rsidP="001D49C8">
            <w:pPr>
              <w:tabs>
                <w:tab w:val="left" w:pos="4492"/>
              </w:tabs>
              <w:jc w:val="center"/>
            </w:pPr>
            <w:r w:rsidRPr="004014F2">
              <w:t>8</w:t>
            </w:r>
          </w:p>
        </w:tc>
        <w:tc>
          <w:tcPr>
            <w:tcW w:w="6919" w:type="dxa"/>
          </w:tcPr>
          <w:p w:rsidR="009637C9" w:rsidRDefault="009637C9">
            <w:pPr>
              <w:rPr>
                <w:color w:val="000000"/>
              </w:rPr>
            </w:pPr>
            <w:r>
              <w:rPr>
                <w:color w:val="000000"/>
              </w:rPr>
              <w:t xml:space="preserve">Обложки для </w:t>
            </w:r>
            <w:proofErr w:type="spellStart"/>
            <w:r>
              <w:rPr>
                <w:color w:val="000000"/>
              </w:rPr>
              <w:t>термопереплета</w:t>
            </w:r>
            <w:proofErr w:type="spellEnd"/>
            <w:r>
              <w:rPr>
                <w:color w:val="000000"/>
              </w:rPr>
              <w:t xml:space="preserve"> А4 толщ.-4мм (сшив .1-8л), пластик/картон </w:t>
            </w:r>
            <w:proofErr w:type="spellStart"/>
            <w:r>
              <w:rPr>
                <w:color w:val="000000"/>
              </w:rPr>
              <w:t>глян</w:t>
            </w:r>
            <w:proofErr w:type="gramStart"/>
            <w:r>
              <w:rPr>
                <w:color w:val="000000"/>
              </w:rPr>
              <w:t>.б</w:t>
            </w:r>
            <w:proofErr w:type="gramEnd"/>
            <w:r>
              <w:rPr>
                <w:color w:val="000000"/>
              </w:rPr>
              <w:t>ел</w:t>
            </w:r>
            <w:proofErr w:type="spellEnd"/>
            <w:r>
              <w:rPr>
                <w:color w:val="000000"/>
              </w:rPr>
              <w:t>, 100шт/</w:t>
            </w:r>
            <w:proofErr w:type="spellStart"/>
            <w:r>
              <w:rPr>
                <w:color w:val="000000"/>
              </w:rPr>
              <w:t>уп</w:t>
            </w:r>
            <w:proofErr w:type="spellEnd"/>
          </w:p>
        </w:tc>
        <w:tc>
          <w:tcPr>
            <w:tcW w:w="1276" w:type="dxa"/>
            <w:vAlign w:val="center"/>
          </w:tcPr>
          <w:p w:rsidR="009637C9" w:rsidRDefault="009637C9">
            <w:pPr>
              <w:jc w:val="center"/>
            </w:pPr>
            <w:proofErr w:type="spellStart"/>
            <w:r>
              <w:t>уп</w:t>
            </w:r>
            <w:proofErr w:type="spellEnd"/>
          </w:p>
        </w:tc>
        <w:tc>
          <w:tcPr>
            <w:tcW w:w="1134" w:type="dxa"/>
            <w:vAlign w:val="center"/>
          </w:tcPr>
          <w:p w:rsidR="009637C9" w:rsidRDefault="009637C9">
            <w:pPr>
              <w:jc w:val="center"/>
            </w:pPr>
            <w:r>
              <w:t>12</w:t>
            </w:r>
          </w:p>
        </w:tc>
      </w:tr>
      <w:tr w:rsidR="009637C9" w:rsidRPr="004014F2" w:rsidTr="00B66172">
        <w:tc>
          <w:tcPr>
            <w:tcW w:w="560" w:type="dxa"/>
          </w:tcPr>
          <w:p w:rsidR="009637C9" w:rsidRPr="004014F2" w:rsidRDefault="009637C9" w:rsidP="001D49C8">
            <w:pPr>
              <w:tabs>
                <w:tab w:val="left" w:pos="4492"/>
              </w:tabs>
              <w:jc w:val="center"/>
            </w:pPr>
            <w:r w:rsidRPr="004014F2">
              <w:t>9</w:t>
            </w:r>
          </w:p>
        </w:tc>
        <w:tc>
          <w:tcPr>
            <w:tcW w:w="6919" w:type="dxa"/>
          </w:tcPr>
          <w:p w:rsidR="009637C9" w:rsidRDefault="009637C9">
            <w:pPr>
              <w:rPr>
                <w:color w:val="000000"/>
              </w:rPr>
            </w:pPr>
            <w:r>
              <w:rPr>
                <w:color w:val="000000"/>
              </w:rPr>
              <w:t xml:space="preserve">CD-R диски в индивидуальной упаковке </w:t>
            </w:r>
            <w:proofErr w:type="spellStart"/>
            <w:r>
              <w:rPr>
                <w:color w:val="000000"/>
              </w:rPr>
              <w:t>Slim</w:t>
            </w:r>
            <w:proofErr w:type="spellEnd"/>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1000</w:t>
            </w:r>
          </w:p>
        </w:tc>
      </w:tr>
      <w:tr w:rsidR="009637C9" w:rsidRPr="004014F2" w:rsidTr="00B66172">
        <w:tc>
          <w:tcPr>
            <w:tcW w:w="560" w:type="dxa"/>
          </w:tcPr>
          <w:p w:rsidR="009637C9" w:rsidRPr="004014F2" w:rsidRDefault="009637C9" w:rsidP="001D49C8">
            <w:pPr>
              <w:tabs>
                <w:tab w:val="left" w:pos="4492"/>
              </w:tabs>
              <w:jc w:val="center"/>
            </w:pPr>
            <w:r w:rsidRPr="004014F2">
              <w:t>10</w:t>
            </w:r>
          </w:p>
        </w:tc>
        <w:tc>
          <w:tcPr>
            <w:tcW w:w="6919" w:type="dxa"/>
          </w:tcPr>
          <w:p w:rsidR="009637C9" w:rsidRDefault="009637C9">
            <w:pPr>
              <w:rPr>
                <w:color w:val="000000"/>
              </w:rPr>
            </w:pPr>
            <w:r>
              <w:rPr>
                <w:color w:val="000000"/>
              </w:rPr>
              <w:t>Тонер TDS 700</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44</w:t>
            </w:r>
          </w:p>
        </w:tc>
      </w:tr>
      <w:tr w:rsidR="009637C9" w:rsidRPr="004014F2" w:rsidTr="00B66172">
        <w:tc>
          <w:tcPr>
            <w:tcW w:w="560" w:type="dxa"/>
          </w:tcPr>
          <w:p w:rsidR="009637C9" w:rsidRPr="004014F2" w:rsidRDefault="009637C9" w:rsidP="001D49C8">
            <w:pPr>
              <w:tabs>
                <w:tab w:val="left" w:pos="4492"/>
              </w:tabs>
              <w:jc w:val="center"/>
            </w:pPr>
            <w:r w:rsidRPr="004014F2">
              <w:t>11</w:t>
            </w:r>
          </w:p>
        </w:tc>
        <w:tc>
          <w:tcPr>
            <w:tcW w:w="6919" w:type="dxa"/>
          </w:tcPr>
          <w:p w:rsidR="009637C9" w:rsidRDefault="009637C9">
            <w:pPr>
              <w:rPr>
                <w:color w:val="000000"/>
              </w:rPr>
            </w:pPr>
            <w:r>
              <w:rPr>
                <w:color w:val="000000"/>
              </w:rPr>
              <w:t>Барабан (артикул 7069008)</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2</w:t>
            </w:r>
          </w:p>
        </w:tc>
      </w:tr>
      <w:tr w:rsidR="009637C9" w:rsidRPr="004014F2" w:rsidTr="00B66172">
        <w:tc>
          <w:tcPr>
            <w:tcW w:w="560" w:type="dxa"/>
          </w:tcPr>
          <w:p w:rsidR="009637C9" w:rsidRPr="004014F2" w:rsidRDefault="009637C9" w:rsidP="001D49C8">
            <w:pPr>
              <w:tabs>
                <w:tab w:val="left" w:pos="4492"/>
              </w:tabs>
              <w:jc w:val="center"/>
            </w:pPr>
            <w:r w:rsidRPr="004014F2">
              <w:t>12</w:t>
            </w:r>
          </w:p>
        </w:tc>
        <w:tc>
          <w:tcPr>
            <w:tcW w:w="6919" w:type="dxa"/>
          </w:tcPr>
          <w:p w:rsidR="009637C9" w:rsidRDefault="009637C9">
            <w:pPr>
              <w:rPr>
                <w:color w:val="000000"/>
              </w:rPr>
            </w:pPr>
            <w:proofErr w:type="spellStart"/>
            <w:r>
              <w:rPr>
                <w:color w:val="000000"/>
              </w:rPr>
              <w:t>Девелопер</w:t>
            </w:r>
            <w:proofErr w:type="spellEnd"/>
            <w:r>
              <w:rPr>
                <w:color w:val="000000"/>
              </w:rPr>
              <w:t xml:space="preserve"> (артикул 7045011)</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2</w:t>
            </w:r>
          </w:p>
        </w:tc>
      </w:tr>
      <w:tr w:rsidR="009637C9" w:rsidRPr="004014F2" w:rsidTr="00B66172">
        <w:tc>
          <w:tcPr>
            <w:tcW w:w="560" w:type="dxa"/>
          </w:tcPr>
          <w:p w:rsidR="009637C9" w:rsidRPr="004014F2" w:rsidRDefault="009637C9" w:rsidP="001D49C8">
            <w:pPr>
              <w:tabs>
                <w:tab w:val="left" w:pos="4492"/>
              </w:tabs>
              <w:jc w:val="center"/>
            </w:pPr>
            <w:r w:rsidRPr="004014F2">
              <w:t>13</w:t>
            </w:r>
          </w:p>
        </w:tc>
        <w:tc>
          <w:tcPr>
            <w:tcW w:w="6919" w:type="dxa"/>
          </w:tcPr>
          <w:p w:rsidR="009637C9" w:rsidRDefault="009637C9">
            <w:pPr>
              <w:rPr>
                <w:color w:val="000000"/>
              </w:rPr>
            </w:pPr>
            <w:r>
              <w:rPr>
                <w:color w:val="000000"/>
              </w:rPr>
              <w:t>Нить заряда (артикул 2999818)</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2</w:t>
            </w:r>
          </w:p>
        </w:tc>
      </w:tr>
      <w:tr w:rsidR="009637C9" w:rsidRPr="004014F2" w:rsidTr="00B66172">
        <w:tc>
          <w:tcPr>
            <w:tcW w:w="560" w:type="dxa"/>
          </w:tcPr>
          <w:p w:rsidR="009637C9" w:rsidRPr="004014F2" w:rsidRDefault="009637C9" w:rsidP="001D49C8">
            <w:pPr>
              <w:tabs>
                <w:tab w:val="left" w:pos="4492"/>
              </w:tabs>
              <w:jc w:val="center"/>
            </w:pPr>
            <w:r w:rsidRPr="004014F2">
              <w:t>14</w:t>
            </w:r>
          </w:p>
        </w:tc>
        <w:tc>
          <w:tcPr>
            <w:tcW w:w="6919" w:type="dxa"/>
          </w:tcPr>
          <w:p w:rsidR="009637C9" w:rsidRDefault="009637C9">
            <w:pPr>
              <w:rPr>
                <w:color w:val="000000"/>
              </w:rPr>
            </w:pPr>
            <w:r>
              <w:rPr>
                <w:color w:val="000000"/>
              </w:rPr>
              <w:t>Нить переноса (артикул 2999802)</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2</w:t>
            </w:r>
          </w:p>
        </w:tc>
      </w:tr>
      <w:tr w:rsidR="009637C9" w:rsidRPr="004014F2" w:rsidTr="00B66172">
        <w:tc>
          <w:tcPr>
            <w:tcW w:w="560" w:type="dxa"/>
          </w:tcPr>
          <w:p w:rsidR="009637C9" w:rsidRPr="004014F2" w:rsidRDefault="009637C9" w:rsidP="001D49C8">
            <w:pPr>
              <w:tabs>
                <w:tab w:val="left" w:pos="4492"/>
              </w:tabs>
              <w:jc w:val="center"/>
            </w:pPr>
            <w:r>
              <w:t>15</w:t>
            </w:r>
          </w:p>
        </w:tc>
        <w:tc>
          <w:tcPr>
            <w:tcW w:w="6919" w:type="dxa"/>
          </w:tcPr>
          <w:p w:rsidR="009637C9" w:rsidRDefault="009637C9">
            <w:pPr>
              <w:rPr>
                <w:color w:val="000000"/>
              </w:rPr>
            </w:pPr>
            <w:r>
              <w:rPr>
                <w:color w:val="000000"/>
              </w:rPr>
              <w:t>Нить разделителя (артикул 2999802)</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2</w:t>
            </w:r>
          </w:p>
        </w:tc>
      </w:tr>
      <w:tr w:rsidR="009637C9" w:rsidRPr="004014F2" w:rsidTr="00B66172">
        <w:tc>
          <w:tcPr>
            <w:tcW w:w="560" w:type="dxa"/>
          </w:tcPr>
          <w:p w:rsidR="009637C9" w:rsidRPr="004014F2" w:rsidRDefault="009637C9" w:rsidP="001D49C8">
            <w:pPr>
              <w:tabs>
                <w:tab w:val="left" w:pos="4492"/>
              </w:tabs>
              <w:jc w:val="center"/>
            </w:pPr>
            <w:r>
              <w:t>16</w:t>
            </w:r>
          </w:p>
        </w:tc>
        <w:tc>
          <w:tcPr>
            <w:tcW w:w="6919" w:type="dxa"/>
          </w:tcPr>
          <w:p w:rsidR="009637C9" w:rsidRDefault="009637C9">
            <w:pPr>
              <w:rPr>
                <w:color w:val="000000"/>
              </w:rPr>
            </w:pPr>
            <w:r>
              <w:rPr>
                <w:color w:val="000000"/>
              </w:rPr>
              <w:t>Узел очистки (артикул 2912651)</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2</w:t>
            </w:r>
          </w:p>
        </w:tc>
      </w:tr>
      <w:tr w:rsidR="009637C9" w:rsidRPr="004014F2" w:rsidTr="00B66172">
        <w:tc>
          <w:tcPr>
            <w:tcW w:w="560" w:type="dxa"/>
          </w:tcPr>
          <w:p w:rsidR="009637C9" w:rsidRPr="004014F2" w:rsidRDefault="009637C9" w:rsidP="001D49C8">
            <w:pPr>
              <w:tabs>
                <w:tab w:val="left" w:pos="4492"/>
              </w:tabs>
              <w:jc w:val="center"/>
            </w:pPr>
            <w:r>
              <w:t>17</w:t>
            </w:r>
          </w:p>
        </w:tc>
        <w:tc>
          <w:tcPr>
            <w:tcW w:w="6919" w:type="dxa"/>
          </w:tcPr>
          <w:p w:rsidR="009637C9" w:rsidRDefault="009637C9">
            <w:pPr>
              <w:rPr>
                <w:color w:val="000000"/>
              </w:rPr>
            </w:pPr>
            <w:r>
              <w:rPr>
                <w:color w:val="000000"/>
              </w:rPr>
              <w:t xml:space="preserve">Уплотнитель чистящей пластины треб 2 </w:t>
            </w:r>
            <w:proofErr w:type="spellStart"/>
            <w:proofErr w:type="gramStart"/>
            <w:r>
              <w:rPr>
                <w:color w:val="000000"/>
              </w:rPr>
              <w:t>шт</w:t>
            </w:r>
            <w:proofErr w:type="spellEnd"/>
            <w:proofErr w:type="gramEnd"/>
            <w:r>
              <w:rPr>
                <w:color w:val="000000"/>
              </w:rPr>
              <w:t xml:space="preserve"> (артикул 2912669)</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6</w:t>
            </w:r>
          </w:p>
        </w:tc>
      </w:tr>
      <w:tr w:rsidR="009637C9" w:rsidRPr="004014F2" w:rsidTr="00B66172">
        <w:tc>
          <w:tcPr>
            <w:tcW w:w="560" w:type="dxa"/>
          </w:tcPr>
          <w:p w:rsidR="009637C9" w:rsidRPr="004014F2" w:rsidRDefault="009637C9" w:rsidP="001D49C8">
            <w:pPr>
              <w:tabs>
                <w:tab w:val="left" w:pos="4492"/>
              </w:tabs>
              <w:jc w:val="center"/>
            </w:pPr>
            <w:r>
              <w:t>18</w:t>
            </w:r>
          </w:p>
        </w:tc>
        <w:tc>
          <w:tcPr>
            <w:tcW w:w="6919" w:type="dxa"/>
          </w:tcPr>
          <w:p w:rsidR="009637C9" w:rsidRDefault="009637C9">
            <w:pPr>
              <w:rPr>
                <w:color w:val="000000"/>
              </w:rPr>
            </w:pPr>
            <w:r>
              <w:rPr>
                <w:color w:val="000000"/>
              </w:rPr>
              <w:t xml:space="preserve">Тонер - картридж  TN-710 </w:t>
            </w:r>
            <w:proofErr w:type="spellStart"/>
            <w:r>
              <w:rPr>
                <w:color w:val="000000"/>
              </w:rPr>
              <w:t>Konika</w:t>
            </w:r>
            <w:proofErr w:type="spellEnd"/>
            <w:r>
              <w:rPr>
                <w:color w:val="000000"/>
              </w:rPr>
              <w:t xml:space="preserve">  </w:t>
            </w:r>
            <w:proofErr w:type="spellStart"/>
            <w:r>
              <w:rPr>
                <w:color w:val="000000"/>
              </w:rPr>
              <w:t>Bizhub</w:t>
            </w:r>
            <w:proofErr w:type="spellEnd"/>
            <w:r>
              <w:rPr>
                <w:color w:val="000000"/>
              </w:rPr>
              <w:t xml:space="preserve"> 601</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9</w:t>
            </w:r>
          </w:p>
        </w:tc>
      </w:tr>
      <w:tr w:rsidR="009637C9" w:rsidRPr="009637C9" w:rsidTr="00B66172">
        <w:tc>
          <w:tcPr>
            <w:tcW w:w="560" w:type="dxa"/>
          </w:tcPr>
          <w:p w:rsidR="009637C9" w:rsidRPr="004014F2" w:rsidRDefault="009637C9" w:rsidP="001D49C8">
            <w:pPr>
              <w:tabs>
                <w:tab w:val="left" w:pos="4492"/>
              </w:tabs>
              <w:jc w:val="center"/>
            </w:pPr>
            <w:r>
              <w:t>19</w:t>
            </w:r>
          </w:p>
        </w:tc>
        <w:tc>
          <w:tcPr>
            <w:tcW w:w="6919" w:type="dxa"/>
          </w:tcPr>
          <w:p w:rsidR="009637C9" w:rsidRPr="009637C9" w:rsidRDefault="009637C9">
            <w:pPr>
              <w:rPr>
                <w:color w:val="000000"/>
                <w:lang w:val="en-US"/>
              </w:rPr>
            </w:pPr>
            <w:r>
              <w:rPr>
                <w:color w:val="000000"/>
              </w:rPr>
              <w:t>Картридж</w:t>
            </w:r>
            <w:r w:rsidRPr="009637C9">
              <w:rPr>
                <w:color w:val="000000"/>
                <w:lang w:val="en-US"/>
              </w:rPr>
              <w:t xml:space="preserve"> RICOH MP C2550E Print cartridge Yellow</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1</w:t>
            </w:r>
          </w:p>
        </w:tc>
      </w:tr>
      <w:tr w:rsidR="009637C9" w:rsidRPr="009637C9" w:rsidTr="00B66172">
        <w:tc>
          <w:tcPr>
            <w:tcW w:w="560" w:type="dxa"/>
          </w:tcPr>
          <w:p w:rsidR="009637C9" w:rsidRPr="004014F2" w:rsidRDefault="009637C9" w:rsidP="001D49C8">
            <w:pPr>
              <w:tabs>
                <w:tab w:val="left" w:pos="4492"/>
              </w:tabs>
              <w:jc w:val="center"/>
            </w:pPr>
            <w:r>
              <w:t>20</w:t>
            </w:r>
          </w:p>
        </w:tc>
        <w:tc>
          <w:tcPr>
            <w:tcW w:w="6919" w:type="dxa"/>
          </w:tcPr>
          <w:p w:rsidR="009637C9" w:rsidRPr="009637C9" w:rsidRDefault="009637C9">
            <w:pPr>
              <w:rPr>
                <w:color w:val="000000"/>
                <w:lang w:val="en-US"/>
              </w:rPr>
            </w:pPr>
            <w:r>
              <w:rPr>
                <w:color w:val="000000"/>
              </w:rPr>
              <w:t>Картридж</w:t>
            </w:r>
            <w:r w:rsidRPr="009637C9">
              <w:rPr>
                <w:color w:val="000000"/>
                <w:lang w:val="en-US"/>
              </w:rPr>
              <w:t xml:space="preserve"> RICOH MP C2550E Print cartridge Magenta</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1</w:t>
            </w:r>
          </w:p>
        </w:tc>
      </w:tr>
      <w:tr w:rsidR="009637C9" w:rsidRPr="009637C9" w:rsidTr="00B66172">
        <w:tc>
          <w:tcPr>
            <w:tcW w:w="560" w:type="dxa"/>
          </w:tcPr>
          <w:p w:rsidR="009637C9" w:rsidRPr="004014F2" w:rsidRDefault="009637C9" w:rsidP="001D49C8">
            <w:pPr>
              <w:tabs>
                <w:tab w:val="left" w:pos="4492"/>
              </w:tabs>
              <w:jc w:val="center"/>
            </w:pPr>
            <w:r>
              <w:t>21</w:t>
            </w:r>
          </w:p>
        </w:tc>
        <w:tc>
          <w:tcPr>
            <w:tcW w:w="6919" w:type="dxa"/>
          </w:tcPr>
          <w:p w:rsidR="009637C9" w:rsidRPr="009637C9" w:rsidRDefault="009637C9">
            <w:pPr>
              <w:rPr>
                <w:color w:val="000000"/>
                <w:lang w:val="en-US"/>
              </w:rPr>
            </w:pPr>
            <w:r>
              <w:rPr>
                <w:color w:val="000000"/>
              </w:rPr>
              <w:t>Картридж</w:t>
            </w:r>
            <w:r w:rsidRPr="009637C9">
              <w:rPr>
                <w:color w:val="000000"/>
                <w:lang w:val="en-US"/>
              </w:rPr>
              <w:t xml:space="preserve"> RICOH MP C2550E Print cartridge Cyan</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1</w:t>
            </w:r>
          </w:p>
        </w:tc>
      </w:tr>
      <w:tr w:rsidR="009637C9" w:rsidRPr="009637C9" w:rsidTr="00B66172">
        <w:tc>
          <w:tcPr>
            <w:tcW w:w="560" w:type="dxa"/>
          </w:tcPr>
          <w:p w:rsidR="009637C9" w:rsidRPr="004014F2" w:rsidRDefault="009637C9" w:rsidP="001D49C8">
            <w:pPr>
              <w:tabs>
                <w:tab w:val="left" w:pos="4492"/>
              </w:tabs>
              <w:jc w:val="center"/>
            </w:pPr>
            <w:r>
              <w:t>22</w:t>
            </w:r>
          </w:p>
        </w:tc>
        <w:tc>
          <w:tcPr>
            <w:tcW w:w="6919" w:type="dxa"/>
          </w:tcPr>
          <w:p w:rsidR="009637C9" w:rsidRPr="009637C9" w:rsidRDefault="009637C9">
            <w:pPr>
              <w:rPr>
                <w:color w:val="000000"/>
                <w:lang w:val="en-US"/>
              </w:rPr>
            </w:pPr>
            <w:r>
              <w:rPr>
                <w:color w:val="000000"/>
              </w:rPr>
              <w:t>Картридж</w:t>
            </w:r>
            <w:r w:rsidRPr="009637C9">
              <w:rPr>
                <w:color w:val="000000"/>
                <w:lang w:val="en-US"/>
              </w:rPr>
              <w:t xml:space="preserve"> RICOH MP C2550E Print cartridge Black</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2</w:t>
            </w:r>
          </w:p>
        </w:tc>
      </w:tr>
      <w:tr w:rsidR="009637C9" w:rsidRPr="009637C9" w:rsidTr="00B66172">
        <w:tc>
          <w:tcPr>
            <w:tcW w:w="560" w:type="dxa"/>
          </w:tcPr>
          <w:p w:rsidR="009637C9" w:rsidRPr="004014F2" w:rsidRDefault="009637C9" w:rsidP="001D49C8">
            <w:pPr>
              <w:tabs>
                <w:tab w:val="left" w:pos="4492"/>
              </w:tabs>
              <w:jc w:val="center"/>
            </w:pPr>
            <w:r>
              <w:t>23</w:t>
            </w:r>
          </w:p>
        </w:tc>
        <w:tc>
          <w:tcPr>
            <w:tcW w:w="6919" w:type="dxa"/>
          </w:tcPr>
          <w:p w:rsidR="009637C9" w:rsidRPr="009637C9" w:rsidRDefault="009637C9">
            <w:pPr>
              <w:rPr>
                <w:color w:val="000000"/>
                <w:lang w:val="en-US"/>
              </w:rPr>
            </w:pPr>
            <w:r w:rsidRPr="009637C9">
              <w:rPr>
                <w:color w:val="000000"/>
                <w:lang w:val="en-US"/>
              </w:rPr>
              <w:t>HP ink cartridge Cyan 80 c4846a 350</w:t>
            </w:r>
            <w:r>
              <w:rPr>
                <w:color w:val="000000"/>
              </w:rPr>
              <w:t>мл</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1</w:t>
            </w:r>
          </w:p>
        </w:tc>
      </w:tr>
      <w:tr w:rsidR="009637C9" w:rsidRPr="009637C9" w:rsidTr="00B66172">
        <w:tc>
          <w:tcPr>
            <w:tcW w:w="560" w:type="dxa"/>
          </w:tcPr>
          <w:p w:rsidR="009637C9" w:rsidRPr="004014F2" w:rsidRDefault="009637C9" w:rsidP="001D49C8">
            <w:pPr>
              <w:tabs>
                <w:tab w:val="left" w:pos="4492"/>
              </w:tabs>
              <w:jc w:val="center"/>
            </w:pPr>
            <w:r>
              <w:t>24</w:t>
            </w:r>
          </w:p>
        </w:tc>
        <w:tc>
          <w:tcPr>
            <w:tcW w:w="6919" w:type="dxa"/>
          </w:tcPr>
          <w:p w:rsidR="009637C9" w:rsidRPr="009637C9" w:rsidRDefault="009637C9">
            <w:pPr>
              <w:rPr>
                <w:color w:val="000000"/>
                <w:lang w:val="en-US"/>
              </w:rPr>
            </w:pPr>
            <w:r w:rsidRPr="009637C9">
              <w:rPr>
                <w:color w:val="000000"/>
                <w:lang w:val="en-US"/>
              </w:rPr>
              <w:t>HP ink cartridge Magenta 80 c4847a 350</w:t>
            </w:r>
            <w:r>
              <w:rPr>
                <w:color w:val="000000"/>
              </w:rPr>
              <w:t>мл</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1</w:t>
            </w:r>
          </w:p>
        </w:tc>
      </w:tr>
      <w:tr w:rsidR="009637C9" w:rsidRPr="009637C9" w:rsidTr="00B66172">
        <w:tc>
          <w:tcPr>
            <w:tcW w:w="560" w:type="dxa"/>
          </w:tcPr>
          <w:p w:rsidR="009637C9" w:rsidRDefault="009637C9" w:rsidP="001D49C8">
            <w:pPr>
              <w:tabs>
                <w:tab w:val="left" w:pos="4492"/>
              </w:tabs>
              <w:jc w:val="center"/>
            </w:pPr>
            <w:r>
              <w:t>25</w:t>
            </w:r>
          </w:p>
        </w:tc>
        <w:tc>
          <w:tcPr>
            <w:tcW w:w="6919" w:type="dxa"/>
          </w:tcPr>
          <w:p w:rsidR="009637C9" w:rsidRPr="009637C9" w:rsidRDefault="009637C9">
            <w:pPr>
              <w:rPr>
                <w:color w:val="000000"/>
                <w:lang w:val="en-US"/>
              </w:rPr>
            </w:pPr>
            <w:r w:rsidRPr="009637C9">
              <w:rPr>
                <w:color w:val="000000"/>
                <w:lang w:val="en-US"/>
              </w:rPr>
              <w:t>HP ink cartridge Yellow 80 c4848a 350</w:t>
            </w:r>
            <w:r>
              <w:rPr>
                <w:color w:val="000000"/>
              </w:rPr>
              <w:t>мл</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1</w:t>
            </w:r>
          </w:p>
        </w:tc>
      </w:tr>
      <w:tr w:rsidR="009637C9" w:rsidRPr="009637C9" w:rsidTr="00B66172">
        <w:tc>
          <w:tcPr>
            <w:tcW w:w="560" w:type="dxa"/>
          </w:tcPr>
          <w:p w:rsidR="009637C9" w:rsidRDefault="009637C9" w:rsidP="001D49C8">
            <w:pPr>
              <w:tabs>
                <w:tab w:val="left" w:pos="4492"/>
              </w:tabs>
              <w:jc w:val="center"/>
            </w:pPr>
            <w:r>
              <w:t>26</w:t>
            </w:r>
          </w:p>
        </w:tc>
        <w:tc>
          <w:tcPr>
            <w:tcW w:w="6919" w:type="dxa"/>
          </w:tcPr>
          <w:p w:rsidR="009637C9" w:rsidRPr="009637C9" w:rsidRDefault="009637C9">
            <w:pPr>
              <w:rPr>
                <w:color w:val="000000"/>
                <w:lang w:val="en-US"/>
              </w:rPr>
            </w:pPr>
            <w:r w:rsidRPr="009637C9">
              <w:rPr>
                <w:color w:val="000000"/>
                <w:lang w:val="en-US"/>
              </w:rPr>
              <w:t>HP ink cartridge Black 80 c4871a 350</w:t>
            </w:r>
            <w:r>
              <w:rPr>
                <w:color w:val="000000"/>
              </w:rPr>
              <w:t>мл</w:t>
            </w:r>
          </w:p>
        </w:tc>
        <w:tc>
          <w:tcPr>
            <w:tcW w:w="1276" w:type="dxa"/>
            <w:vAlign w:val="center"/>
          </w:tcPr>
          <w:p w:rsidR="009637C9" w:rsidRDefault="009637C9">
            <w:pPr>
              <w:jc w:val="center"/>
            </w:pPr>
            <w:proofErr w:type="spellStart"/>
            <w:proofErr w:type="gramStart"/>
            <w:r>
              <w:t>шт</w:t>
            </w:r>
            <w:proofErr w:type="spellEnd"/>
            <w:proofErr w:type="gramEnd"/>
          </w:p>
        </w:tc>
        <w:tc>
          <w:tcPr>
            <w:tcW w:w="1134" w:type="dxa"/>
            <w:vAlign w:val="center"/>
          </w:tcPr>
          <w:p w:rsidR="009637C9" w:rsidRDefault="009637C9">
            <w:pPr>
              <w:jc w:val="center"/>
            </w:pPr>
            <w:r>
              <w:t>2</w:t>
            </w:r>
          </w:p>
        </w:tc>
      </w:tr>
    </w:tbl>
    <w:p w:rsidR="005B24A9" w:rsidRPr="00441411" w:rsidRDefault="005B24A9" w:rsidP="005B24A9">
      <w:pPr>
        <w:rPr>
          <w:b/>
        </w:rPr>
      </w:pPr>
      <w:r>
        <w:rPr>
          <w:b/>
        </w:rPr>
        <w:t>Требования к поставляемому товару:</w:t>
      </w:r>
    </w:p>
    <w:p w:rsidR="005B24A9" w:rsidRPr="009637C9" w:rsidRDefault="005B24A9" w:rsidP="005B24A9">
      <w:pPr>
        <w:tabs>
          <w:tab w:val="left" w:pos="495"/>
          <w:tab w:val="left" w:pos="5657"/>
        </w:tabs>
        <w:ind w:left="-40" w:right="153"/>
        <w:jc w:val="both"/>
        <w:rPr>
          <w:sz w:val="22"/>
          <w:szCs w:val="22"/>
        </w:rPr>
      </w:pPr>
      <w:r w:rsidRPr="009637C9">
        <w:rPr>
          <w:sz w:val="22"/>
          <w:szCs w:val="22"/>
        </w:rPr>
        <w:t>-новым, не восстановленным и не собранным из восстановленных элементов, ранее не использовавшимся, произведенным не ранее 2011 года, а также не должен иметь дефектов, связанных с конструкцией, материалами или функционированием при его использовании;</w:t>
      </w:r>
    </w:p>
    <w:p w:rsidR="005B24A9" w:rsidRPr="009637C9" w:rsidRDefault="005B24A9" w:rsidP="005B24A9">
      <w:pPr>
        <w:tabs>
          <w:tab w:val="left" w:pos="495"/>
          <w:tab w:val="left" w:pos="5657"/>
        </w:tabs>
        <w:ind w:left="-40" w:right="153"/>
        <w:jc w:val="both"/>
        <w:rPr>
          <w:sz w:val="22"/>
          <w:szCs w:val="22"/>
        </w:rPr>
      </w:pPr>
      <w:r w:rsidRPr="009637C9">
        <w:rPr>
          <w:sz w:val="22"/>
          <w:szCs w:val="22"/>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5B24A9" w:rsidRPr="009637C9" w:rsidRDefault="005B24A9" w:rsidP="005B24A9">
      <w:pPr>
        <w:rPr>
          <w:sz w:val="22"/>
          <w:szCs w:val="22"/>
        </w:rPr>
      </w:pPr>
      <w:r w:rsidRPr="009637C9">
        <w:rPr>
          <w:sz w:val="22"/>
          <w:szCs w:val="22"/>
        </w:rPr>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5B24A9" w:rsidRDefault="005B24A9" w:rsidP="005B24A9">
      <w:pPr>
        <w:ind w:firstLine="360"/>
        <w:rPr>
          <w:bCs/>
          <w:sz w:val="20"/>
          <w:szCs w:val="20"/>
        </w:rPr>
      </w:pPr>
      <w:r>
        <w:rPr>
          <w:b/>
          <w:bCs/>
          <w:sz w:val="20"/>
          <w:szCs w:val="20"/>
        </w:rPr>
        <w:t xml:space="preserve">Примечание – </w:t>
      </w:r>
      <w:r w:rsidRPr="007B7964">
        <w:rPr>
          <w:bCs/>
          <w:sz w:val="16"/>
          <w:szCs w:val="16"/>
        </w:rPr>
        <w:t>по</w:t>
      </w:r>
      <w:r>
        <w:rPr>
          <w:bCs/>
          <w:sz w:val="20"/>
          <w:szCs w:val="20"/>
        </w:rPr>
        <w:t xml:space="preserve"> позициям </w:t>
      </w:r>
      <w:r w:rsidR="00920AC5">
        <w:rPr>
          <w:bCs/>
          <w:sz w:val="20"/>
          <w:szCs w:val="20"/>
        </w:rPr>
        <w:t>1-</w:t>
      </w:r>
      <w:r w:rsidR="009637C9">
        <w:rPr>
          <w:bCs/>
          <w:sz w:val="20"/>
          <w:szCs w:val="20"/>
        </w:rPr>
        <w:t>5</w:t>
      </w:r>
      <w:r>
        <w:rPr>
          <w:bCs/>
          <w:sz w:val="20"/>
          <w:szCs w:val="20"/>
        </w:rPr>
        <w:t xml:space="preserve">, </w:t>
      </w:r>
      <w:r w:rsidR="00920AC5">
        <w:rPr>
          <w:bCs/>
          <w:sz w:val="20"/>
          <w:szCs w:val="20"/>
        </w:rPr>
        <w:t>10-2</w:t>
      </w:r>
      <w:r w:rsidR="009637C9">
        <w:rPr>
          <w:bCs/>
          <w:sz w:val="20"/>
          <w:szCs w:val="20"/>
        </w:rPr>
        <w:t>6</w:t>
      </w:r>
      <w:r>
        <w:rPr>
          <w:bCs/>
          <w:sz w:val="20"/>
          <w:szCs w:val="20"/>
        </w:rPr>
        <w:t xml:space="preserve"> поставка эквивалентов не допускается в связи с несовместимостью с имеющимся у Заказчика оборудованием;</w:t>
      </w:r>
    </w:p>
    <w:p w:rsidR="00F70E86" w:rsidRDefault="005B24A9" w:rsidP="009048AF">
      <w:pPr>
        <w:ind w:firstLine="360"/>
      </w:pPr>
      <w:r>
        <w:rPr>
          <w:bCs/>
          <w:sz w:val="20"/>
          <w:szCs w:val="20"/>
        </w:rPr>
        <w:t>По остальным позициям до</w:t>
      </w:r>
      <w:r w:rsidRPr="00EC585E">
        <w:rPr>
          <w:bCs/>
          <w:sz w:val="20"/>
          <w:szCs w:val="20"/>
        </w:rPr>
        <w:t xml:space="preserve">пускается поставка эквивалентов с </w:t>
      </w:r>
      <w:r w:rsidRPr="00EC585E">
        <w:rPr>
          <w:b/>
          <w:bCs/>
          <w:sz w:val="20"/>
          <w:szCs w:val="20"/>
        </w:rPr>
        <w:t xml:space="preserve"> </w:t>
      </w:r>
      <w:r w:rsidRPr="00EC585E">
        <w:rPr>
          <w:bCs/>
          <w:sz w:val="20"/>
          <w:szCs w:val="20"/>
        </w:rPr>
        <w:t xml:space="preserve">характеристиками соответствующими указанным в описании или превышающим их.  При этом участник процедуры закупки обязан в котировочной заявке указать название торговой марки и/или производителя такого эквивалента и его подробные характеристики, позволяющие установить эквивалентность такого товара </w:t>
      </w:r>
      <w:proofErr w:type="gramStart"/>
      <w:r w:rsidRPr="00EC585E">
        <w:rPr>
          <w:bCs/>
          <w:sz w:val="20"/>
          <w:szCs w:val="20"/>
        </w:rPr>
        <w:t>заявленному</w:t>
      </w:r>
      <w:proofErr w:type="gramEnd"/>
      <w:r w:rsidRPr="00EC585E">
        <w:rPr>
          <w:bCs/>
          <w:sz w:val="20"/>
          <w:szCs w:val="20"/>
        </w:rPr>
        <w:t xml:space="preserve"> Заказчиком в извещении.</w:t>
      </w:r>
    </w:p>
    <w:sectPr w:rsidR="00F70E86" w:rsidSect="009637C9">
      <w:headerReference w:type="even" r:id="rId16"/>
      <w:headerReference w:type="default" r:id="rId17"/>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70A9" w:rsidRDefault="00DE70A9" w:rsidP="0044133C">
      <w:r>
        <w:separator/>
      </w:r>
    </w:p>
  </w:endnote>
  <w:endnote w:type="continuationSeparator" w:id="0">
    <w:p w:rsidR="00DE70A9" w:rsidRDefault="00DE70A9"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C9" w:rsidRDefault="00075C2B">
    <w:pPr>
      <w:pStyle w:val="a9"/>
      <w:framePr w:wrap="around" w:vAnchor="text" w:hAnchor="margin" w:xAlign="center" w:y="1"/>
      <w:rPr>
        <w:rStyle w:val="ad"/>
      </w:rPr>
    </w:pPr>
    <w:r>
      <w:rPr>
        <w:rStyle w:val="ad"/>
      </w:rPr>
      <w:fldChar w:fldCharType="begin"/>
    </w:r>
    <w:r w:rsidR="009637C9">
      <w:rPr>
        <w:rStyle w:val="ad"/>
      </w:rPr>
      <w:instrText xml:space="preserve">PAGE  </w:instrText>
    </w:r>
    <w:r>
      <w:rPr>
        <w:rStyle w:val="ad"/>
      </w:rPr>
      <w:fldChar w:fldCharType="separate"/>
    </w:r>
    <w:r w:rsidR="009637C9">
      <w:rPr>
        <w:rStyle w:val="ad"/>
        <w:noProof/>
      </w:rPr>
      <w:t>38</w:t>
    </w:r>
    <w:r>
      <w:rPr>
        <w:rStyle w:val="ad"/>
      </w:rPr>
      <w:fldChar w:fldCharType="end"/>
    </w:r>
  </w:p>
  <w:p w:rsidR="009637C9" w:rsidRDefault="009637C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C9" w:rsidRPr="00FE6219" w:rsidRDefault="009637C9"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70A9" w:rsidRDefault="00DE70A9" w:rsidP="0044133C">
      <w:r>
        <w:separator/>
      </w:r>
    </w:p>
  </w:footnote>
  <w:footnote w:type="continuationSeparator" w:id="0">
    <w:p w:rsidR="00DE70A9" w:rsidRDefault="00DE70A9"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C9" w:rsidRPr="00F429FC" w:rsidRDefault="00075C2B"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637C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B782A">
      <w:rPr>
        <w:rFonts w:ascii="Times New Roman" w:hAnsi="Times New Roman" w:cs="Times New Roman"/>
        <w:noProof/>
        <w:sz w:val="24"/>
      </w:rPr>
      <w:t>41</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C9" w:rsidRDefault="00075C2B">
    <w:pPr>
      <w:pStyle w:val="a7"/>
      <w:framePr w:wrap="around" w:vAnchor="text" w:hAnchor="margin" w:xAlign="center" w:y="1"/>
      <w:rPr>
        <w:rStyle w:val="ad"/>
      </w:rPr>
    </w:pPr>
    <w:r>
      <w:rPr>
        <w:rStyle w:val="ad"/>
      </w:rPr>
      <w:fldChar w:fldCharType="begin"/>
    </w:r>
    <w:r w:rsidR="009637C9">
      <w:rPr>
        <w:rStyle w:val="ad"/>
      </w:rPr>
      <w:instrText xml:space="preserve">PAGE  </w:instrText>
    </w:r>
    <w:r>
      <w:rPr>
        <w:rStyle w:val="ad"/>
      </w:rPr>
      <w:fldChar w:fldCharType="end"/>
    </w:r>
  </w:p>
  <w:p w:rsidR="009637C9" w:rsidRDefault="009637C9">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7C9" w:rsidRDefault="00075C2B">
    <w:pPr>
      <w:pStyle w:val="a7"/>
      <w:framePr w:wrap="around" w:vAnchor="text" w:hAnchor="margin" w:xAlign="center" w:y="1"/>
      <w:rPr>
        <w:rStyle w:val="ad"/>
      </w:rPr>
    </w:pPr>
    <w:r>
      <w:rPr>
        <w:rStyle w:val="ad"/>
      </w:rPr>
      <w:fldChar w:fldCharType="begin"/>
    </w:r>
    <w:r w:rsidR="009637C9">
      <w:rPr>
        <w:rStyle w:val="ad"/>
      </w:rPr>
      <w:instrText xml:space="preserve">PAGE  </w:instrText>
    </w:r>
    <w:r>
      <w:rPr>
        <w:rStyle w:val="ad"/>
      </w:rPr>
      <w:fldChar w:fldCharType="separate"/>
    </w:r>
    <w:r w:rsidR="00EB782A">
      <w:rPr>
        <w:rStyle w:val="ad"/>
        <w:noProof/>
      </w:rPr>
      <w:t>42</w:t>
    </w:r>
    <w:r>
      <w:rPr>
        <w:rStyle w:val="ad"/>
      </w:rPr>
      <w:fldChar w:fldCharType="end"/>
    </w:r>
  </w:p>
  <w:p w:rsidR="009637C9" w:rsidRDefault="009637C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6"/>
  </w:num>
  <w:num w:numId="4">
    <w:abstractNumId w:val="1"/>
  </w:num>
  <w:num w:numId="5">
    <w:abstractNumId w:val="0"/>
  </w:num>
  <w:num w:numId="6">
    <w:abstractNumId w:val="9"/>
  </w:num>
  <w:num w:numId="7">
    <w:abstractNumId w:val="33"/>
  </w:num>
  <w:num w:numId="8">
    <w:abstractNumId w:val="23"/>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4"/>
  </w:num>
  <w:num w:numId="17">
    <w:abstractNumId w:val="45"/>
  </w:num>
  <w:num w:numId="18">
    <w:abstractNumId w:val="36"/>
  </w:num>
  <w:num w:numId="19">
    <w:abstractNumId w:val="13"/>
  </w:num>
  <w:num w:numId="20">
    <w:abstractNumId w:val="21"/>
  </w:num>
  <w:num w:numId="21">
    <w:abstractNumId w:val="38"/>
  </w:num>
  <w:num w:numId="22">
    <w:abstractNumId w:val="40"/>
  </w:num>
  <w:num w:numId="23">
    <w:abstractNumId w:val="37"/>
  </w:num>
  <w:num w:numId="24">
    <w:abstractNumId w:val="31"/>
  </w:num>
  <w:num w:numId="25">
    <w:abstractNumId w:val="5"/>
  </w:num>
  <w:num w:numId="26">
    <w:abstractNumId w:val="12"/>
  </w:num>
  <w:num w:numId="27">
    <w:abstractNumId w:val="19"/>
  </w:num>
  <w:num w:numId="28">
    <w:abstractNumId w:val="14"/>
  </w:num>
  <w:num w:numId="29">
    <w:abstractNumId w:val="7"/>
  </w:num>
  <w:num w:numId="30">
    <w:abstractNumId w:val="44"/>
  </w:num>
  <w:num w:numId="31">
    <w:abstractNumId w:val="20"/>
  </w:num>
  <w:num w:numId="32">
    <w:abstractNumId w:val="35"/>
  </w:num>
  <w:num w:numId="33">
    <w:abstractNumId w:val="11"/>
  </w:num>
  <w:num w:numId="34">
    <w:abstractNumId w:val="42"/>
  </w:num>
  <w:num w:numId="35">
    <w:abstractNumId w:val="6"/>
  </w:num>
  <w:num w:numId="36">
    <w:abstractNumId w:val="28"/>
  </w:num>
  <w:num w:numId="37">
    <w:abstractNumId w:val="15"/>
  </w:num>
  <w:num w:numId="38">
    <w:abstractNumId w:val="43"/>
  </w:num>
  <w:num w:numId="39">
    <w:abstractNumId w:val="24"/>
  </w:num>
  <w:num w:numId="40">
    <w:abstractNumId w:val="25"/>
  </w:num>
  <w:num w:numId="41">
    <w:abstractNumId w:val="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10"/>
  </w:num>
  <w:num w:numId="46">
    <w:abstractNumId w:val="30"/>
  </w:num>
  <w:num w:numId="47">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75C2B"/>
    <w:rsid w:val="000C2EBF"/>
    <w:rsid w:val="0015191D"/>
    <w:rsid w:val="001D49C8"/>
    <w:rsid w:val="00290A5E"/>
    <w:rsid w:val="002957EA"/>
    <w:rsid w:val="00390FE9"/>
    <w:rsid w:val="003F69AA"/>
    <w:rsid w:val="00437A7C"/>
    <w:rsid w:val="0044133C"/>
    <w:rsid w:val="00460F2F"/>
    <w:rsid w:val="004953B6"/>
    <w:rsid w:val="00525BF2"/>
    <w:rsid w:val="00545AC1"/>
    <w:rsid w:val="005B24A9"/>
    <w:rsid w:val="00676C09"/>
    <w:rsid w:val="006842B7"/>
    <w:rsid w:val="00696521"/>
    <w:rsid w:val="006D261E"/>
    <w:rsid w:val="00706C04"/>
    <w:rsid w:val="00711508"/>
    <w:rsid w:val="007418DF"/>
    <w:rsid w:val="00757C37"/>
    <w:rsid w:val="007913BF"/>
    <w:rsid w:val="007C1ED1"/>
    <w:rsid w:val="008035FA"/>
    <w:rsid w:val="00890950"/>
    <w:rsid w:val="009048AF"/>
    <w:rsid w:val="00920AC5"/>
    <w:rsid w:val="0092157D"/>
    <w:rsid w:val="009637C9"/>
    <w:rsid w:val="00994A8A"/>
    <w:rsid w:val="00A67107"/>
    <w:rsid w:val="00A91E79"/>
    <w:rsid w:val="00B6135A"/>
    <w:rsid w:val="00B66172"/>
    <w:rsid w:val="00B735F5"/>
    <w:rsid w:val="00BC46AD"/>
    <w:rsid w:val="00C05A13"/>
    <w:rsid w:val="00D51227"/>
    <w:rsid w:val="00DE70A9"/>
    <w:rsid w:val="00E7539B"/>
    <w:rsid w:val="00E83A4B"/>
    <w:rsid w:val="00EB782A"/>
    <w:rsid w:val="00F176EF"/>
    <w:rsid w:val="00F43A3C"/>
    <w:rsid w:val="00F52FE7"/>
    <w:rsid w:val="00F70E86"/>
    <w:rsid w:val="00FA6D31"/>
    <w:rsid w:val="00FA798D"/>
    <w:rsid w:val="00FC3B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290A5E"/>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43</Pages>
  <Words>14308</Words>
  <Characters>81558</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vp0137</cp:lastModifiedBy>
  <cp:revision>10</cp:revision>
  <cp:lastPrinted>2012-11-09T07:14:00Z</cp:lastPrinted>
  <dcterms:created xsi:type="dcterms:W3CDTF">2012-09-20T12:51:00Z</dcterms:created>
  <dcterms:modified xsi:type="dcterms:W3CDTF">2012-11-14T05:14:00Z</dcterms:modified>
</cp:coreProperties>
</file>