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Pr="005545A6" w:rsidRDefault="00671A2B" w:rsidP="005545A6">
      <w:pPr>
        <w:jc w:val="center"/>
      </w:pPr>
    </w:p>
    <w:p w:rsidR="009646B1" w:rsidRDefault="009646B1" w:rsidP="00671A2B">
      <w:pPr>
        <w:jc w:val="center"/>
      </w:pPr>
    </w:p>
    <w:p w:rsidR="006F18D7" w:rsidRDefault="006F18D7" w:rsidP="00671A2B">
      <w:pPr>
        <w:jc w:val="center"/>
      </w:pPr>
    </w:p>
    <w:p w:rsidR="006F18D7" w:rsidRDefault="006F18D7" w:rsidP="00671A2B">
      <w:pPr>
        <w:jc w:val="center"/>
      </w:pPr>
    </w:p>
    <w:p w:rsidR="006F18D7" w:rsidRDefault="006F18D7" w:rsidP="00671A2B">
      <w:pPr>
        <w:jc w:val="center"/>
      </w:pPr>
    </w:p>
    <w:p w:rsidR="006F18D7" w:rsidRDefault="006F18D7" w:rsidP="00671A2B">
      <w:pPr>
        <w:jc w:val="center"/>
      </w:pPr>
    </w:p>
    <w:p w:rsidR="006F18D7" w:rsidRDefault="006F18D7" w:rsidP="00671A2B">
      <w:pPr>
        <w:jc w:val="center"/>
      </w:pPr>
    </w:p>
    <w:p w:rsidR="006F18D7" w:rsidRDefault="006F18D7" w:rsidP="00671A2B">
      <w:pPr>
        <w:jc w:val="center"/>
      </w:pPr>
    </w:p>
    <w:p w:rsidR="006F18D7" w:rsidRDefault="006F18D7" w:rsidP="00671A2B">
      <w:pPr>
        <w:jc w:val="center"/>
      </w:pPr>
    </w:p>
    <w:p w:rsidR="006F18D7" w:rsidRDefault="006F18D7" w:rsidP="00671A2B">
      <w:pPr>
        <w:jc w:val="center"/>
      </w:pPr>
    </w:p>
    <w:p w:rsidR="006F18D7" w:rsidRDefault="006F18D7" w:rsidP="00671A2B">
      <w:pPr>
        <w:jc w:val="center"/>
      </w:pPr>
    </w:p>
    <w:p w:rsidR="006F18D7" w:rsidRDefault="006F18D7" w:rsidP="00671A2B">
      <w:pPr>
        <w:jc w:val="center"/>
      </w:pPr>
    </w:p>
    <w:p w:rsidR="006F18D7" w:rsidRDefault="006F18D7" w:rsidP="00671A2B">
      <w:pPr>
        <w:jc w:val="center"/>
      </w:pPr>
    </w:p>
    <w:p w:rsidR="006F18D7" w:rsidRDefault="006F18D7" w:rsidP="00671A2B">
      <w:pPr>
        <w:jc w:val="center"/>
      </w:pPr>
    </w:p>
    <w:p w:rsidR="005C4FDD" w:rsidRDefault="005C4FDD" w:rsidP="00671A2B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DD6A5D" w:rsidRPr="00DD6A5D">
        <w:t xml:space="preserve">имущественного комплекса, расположенного по адресу: </w:t>
      </w:r>
      <w:r w:rsidR="00DD6A5D" w:rsidRPr="00DD6A5D">
        <w:br/>
        <w:t>Калужская область, г. Обнинск, пр. Ленина, 86</w:t>
      </w:r>
      <w:r w:rsidR="00F9206A" w:rsidRPr="00F9206A">
        <w:t xml:space="preserve">, </w:t>
      </w:r>
      <w:r w:rsidR="00C4720E">
        <w:br/>
      </w:r>
      <w:r w:rsidRPr="00F62696">
        <w:t>принадлежаще</w:t>
      </w:r>
      <w:r w:rsidR="00C4720E">
        <w:t>го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6F18D7">
        <w:t>21.03.</w:t>
      </w:r>
      <w:r w:rsidRPr="007334F6">
        <w:t>201</w:t>
      </w:r>
      <w:r w:rsidR="00AB255C">
        <w:t>8</w:t>
      </w:r>
      <w:r w:rsidRPr="007334F6">
        <w:t xml:space="preserve"> № 224/1.1.40-06/</w:t>
      </w:r>
      <w:r w:rsidR="006F18D7">
        <w:t>125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6F18D7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5545A6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F18D7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5545A6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F18D7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5545A6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F18D7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5545A6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F18D7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5545A6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F18D7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5545A6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F18D7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5545A6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F18D7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5545A6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F18D7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5545A6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F18D7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0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0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C4720E">
                  <w:t>имущественного комплекса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59029C">
            <w:r w:rsidRPr="00F734AB">
              <w:t xml:space="preserve">Калужская область, г. Обнинск, </w:t>
            </w:r>
            <w:r w:rsidR="00C4720E" w:rsidRPr="00C4720E">
              <w:t>пр. Ленина, 86</w:t>
            </w:r>
          </w:p>
        </w:tc>
      </w:tr>
      <w:tr w:rsidR="00671A2B" w:rsidRPr="00F62696" w:rsidTr="00C4720E">
        <w:trPr>
          <w:trHeight w:val="236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4720E" w:rsidRPr="007116B4" w:rsidRDefault="00C4720E" w:rsidP="00C4720E">
            <w:pPr>
              <w:rPr>
                <w:u w:val="single"/>
              </w:rPr>
            </w:pPr>
            <w:r w:rsidRPr="007116B4">
              <w:rPr>
                <w:u w:val="single"/>
              </w:rPr>
              <w:t>Здание (№ 2/27 Типография)</w:t>
            </w:r>
          </w:p>
          <w:p w:rsidR="00C4720E" w:rsidRPr="007116B4" w:rsidRDefault="00C4720E" w:rsidP="00C4720E">
            <w:r>
              <w:t>к</w:t>
            </w:r>
            <w:r w:rsidRPr="007116B4">
              <w:t>адас</w:t>
            </w:r>
            <w:r>
              <w:t>тровый номер: 40:27:030201:3268</w:t>
            </w:r>
          </w:p>
          <w:p w:rsidR="00C4720E" w:rsidRPr="007116B4" w:rsidRDefault="00C4720E" w:rsidP="00C4720E">
            <w:r>
              <w:t>назначение: нежилое</w:t>
            </w:r>
          </w:p>
          <w:p w:rsidR="00C4720E" w:rsidRPr="007116B4" w:rsidRDefault="00C4720E" w:rsidP="00C4720E">
            <w:r>
              <w:t>количество этажей: 1</w:t>
            </w:r>
          </w:p>
          <w:p w:rsidR="00C4720E" w:rsidRPr="007116B4" w:rsidRDefault="00C4720E" w:rsidP="00C4720E">
            <w:r>
              <w:t>общая площадь: 864,4 кв. м</w:t>
            </w:r>
          </w:p>
          <w:p w:rsidR="00C4720E" w:rsidRPr="007116B4" w:rsidRDefault="00C4720E" w:rsidP="00C4720E">
            <w:r>
              <w:t>год постройки: 1967</w:t>
            </w:r>
          </w:p>
          <w:p w:rsidR="00C4720E" w:rsidRPr="007116B4" w:rsidRDefault="00C4720E" w:rsidP="00C4720E">
            <w:r>
              <w:t>ф</w:t>
            </w:r>
            <w:r w:rsidRPr="007116B4">
              <w:t>ундамент: бетонный</w:t>
            </w:r>
            <w:r>
              <w:t>, ленточный</w:t>
            </w:r>
          </w:p>
          <w:p w:rsidR="00C4720E" w:rsidRPr="007116B4" w:rsidRDefault="00C4720E" w:rsidP="00C4720E">
            <w:r>
              <w:t>стены: кирпичные</w:t>
            </w:r>
          </w:p>
          <w:p w:rsidR="00C4720E" w:rsidRPr="007116B4" w:rsidRDefault="00C4720E" w:rsidP="00C4720E">
            <w:r>
              <w:t>к</w:t>
            </w:r>
            <w:r w:rsidRPr="007116B4">
              <w:t xml:space="preserve">рыша: </w:t>
            </w:r>
            <w:r w:rsidRPr="007116B4">
              <w:rPr>
                <w:iCs/>
              </w:rPr>
              <w:t>мягкая</w:t>
            </w:r>
            <w:r>
              <w:rPr>
                <w:iCs/>
              </w:rPr>
              <w:t>,</w:t>
            </w:r>
            <w:r w:rsidRPr="007116B4">
              <w:rPr>
                <w:iCs/>
              </w:rPr>
              <w:t xml:space="preserve"> рулонная</w:t>
            </w:r>
          </w:p>
          <w:p w:rsidR="005F79BC" w:rsidRDefault="00C4720E" w:rsidP="00C4720E">
            <w:r>
              <w:t>полы: линолеум, плитка</w:t>
            </w:r>
          </w:p>
          <w:p w:rsidR="00C4720E" w:rsidRDefault="001C52AC" w:rsidP="001C52AC">
            <w:pPr>
              <w:spacing w:after="240"/>
            </w:pPr>
            <w:r>
              <w:t>право: собственность</w:t>
            </w:r>
          </w:p>
          <w:p w:rsidR="00C4720E" w:rsidRPr="00C4720E" w:rsidRDefault="00C4720E" w:rsidP="00C4720E">
            <w:pPr>
              <w:rPr>
                <w:u w:val="single"/>
              </w:rPr>
            </w:pPr>
            <w:r w:rsidRPr="00C4720E">
              <w:rPr>
                <w:u w:val="single"/>
              </w:rPr>
              <w:t>Здание (№ 3/27)</w:t>
            </w:r>
          </w:p>
          <w:p w:rsidR="00C4720E" w:rsidRPr="00C4720E" w:rsidRDefault="00C4720E" w:rsidP="00C4720E">
            <w:r>
              <w:t>к</w:t>
            </w:r>
            <w:r w:rsidRPr="00C4720E">
              <w:t>адас</w:t>
            </w:r>
            <w:r>
              <w:t>тровый номер: 40:27:030201:3273</w:t>
            </w:r>
          </w:p>
          <w:p w:rsidR="00C4720E" w:rsidRPr="00C4720E" w:rsidRDefault="00C4720E" w:rsidP="00C4720E">
            <w:r>
              <w:t>назначение: нежилое</w:t>
            </w:r>
          </w:p>
          <w:p w:rsidR="00C4720E" w:rsidRPr="00C4720E" w:rsidRDefault="00C4720E" w:rsidP="00C4720E">
            <w:r>
              <w:t>число этажей: 1</w:t>
            </w:r>
          </w:p>
          <w:p w:rsidR="00C4720E" w:rsidRPr="00C4720E" w:rsidRDefault="00C4720E" w:rsidP="00C4720E">
            <w:r>
              <w:t>общая площадь: 136,4 кв. м</w:t>
            </w:r>
          </w:p>
          <w:p w:rsidR="00C4720E" w:rsidRPr="00C4720E" w:rsidRDefault="00C4720E" w:rsidP="00C4720E">
            <w:r>
              <w:t>год постройки: 1967</w:t>
            </w:r>
          </w:p>
          <w:p w:rsidR="00C4720E" w:rsidRPr="00C4720E" w:rsidRDefault="00C4720E" w:rsidP="00C4720E">
            <w:r>
              <w:t>ф</w:t>
            </w:r>
            <w:r w:rsidRPr="00C4720E">
              <w:t>ундамент: бетонный</w:t>
            </w:r>
            <w:r>
              <w:t>, ленточный</w:t>
            </w:r>
          </w:p>
          <w:p w:rsidR="00C4720E" w:rsidRPr="00C4720E" w:rsidRDefault="00C4720E" w:rsidP="00C4720E">
            <w:r>
              <w:t>стены: кирпичные</w:t>
            </w:r>
          </w:p>
          <w:p w:rsidR="00C4720E" w:rsidRPr="00C4720E" w:rsidRDefault="00C4720E" w:rsidP="00C4720E">
            <w:r>
              <w:t>к</w:t>
            </w:r>
            <w:r w:rsidRPr="00C4720E">
              <w:t xml:space="preserve">рыша: </w:t>
            </w:r>
            <w:r w:rsidRPr="00C4720E">
              <w:rPr>
                <w:iCs/>
              </w:rPr>
              <w:t xml:space="preserve">мягкая </w:t>
            </w:r>
            <w:r>
              <w:rPr>
                <w:iCs/>
              </w:rPr>
              <w:t>рулонная</w:t>
            </w:r>
          </w:p>
          <w:p w:rsidR="00C4720E" w:rsidRDefault="00C4720E" w:rsidP="00C4720E">
            <w:r>
              <w:t>полы: бетонные</w:t>
            </w:r>
          </w:p>
          <w:p w:rsidR="00C4720E" w:rsidRDefault="001C52AC" w:rsidP="001C52AC">
            <w:pPr>
              <w:spacing w:after="240"/>
            </w:pPr>
            <w:r>
              <w:t>право: собственность</w:t>
            </w:r>
          </w:p>
          <w:p w:rsidR="00C4720E" w:rsidRPr="00C4720E" w:rsidRDefault="00C4720E" w:rsidP="00C4720E">
            <w:pPr>
              <w:rPr>
                <w:u w:val="single"/>
              </w:rPr>
            </w:pPr>
            <w:r w:rsidRPr="00C4720E">
              <w:rPr>
                <w:u w:val="single"/>
              </w:rPr>
              <w:t>Сооружение Ограждение здания ОРЭ</w:t>
            </w:r>
          </w:p>
          <w:p w:rsidR="00C4720E" w:rsidRPr="00C4720E" w:rsidRDefault="00C4720E" w:rsidP="00C4720E">
            <w:r>
              <w:t>длина: 344,98 м</w:t>
            </w:r>
          </w:p>
          <w:p w:rsidR="00C4720E" w:rsidRPr="00C4720E" w:rsidRDefault="00C4720E" w:rsidP="00C4720E">
            <w:r>
              <w:t>высота: 2,39 м</w:t>
            </w:r>
          </w:p>
          <w:p w:rsidR="00C4720E" w:rsidRPr="00C4720E" w:rsidRDefault="00C4720E" w:rsidP="00C4720E">
            <w:r>
              <w:t>фундамент: бетонный</w:t>
            </w:r>
          </w:p>
          <w:p w:rsidR="00C4720E" w:rsidRDefault="00C4720E" w:rsidP="00C4720E">
            <w:r>
              <w:lastRenderedPageBreak/>
              <w:t>стены: металлические, бетонные</w:t>
            </w:r>
          </w:p>
          <w:p w:rsidR="00C4720E" w:rsidRDefault="001C52AC" w:rsidP="001C52AC">
            <w:pPr>
              <w:spacing w:after="240"/>
            </w:pPr>
            <w:r>
              <w:t>право: собственность</w:t>
            </w:r>
          </w:p>
          <w:p w:rsidR="00C4720E" w:rsidRPr="00C4720E" w:rsidRDefault="00C4720E" w:rsidP="00C4720E">
            <w:r w:rsidRPr="00C4720E">
              <w:t>Имущество расположено на земельном участке с кадастровым номером 40:27:030201:3 площадью 7 251 кв. м, находящемся в собственности Российской Федерации, и предоставленном АО «ГНЦ РФ – ФЭИ» в аренду на 10 лет.</w:t>
            </w:r>
          </w:p>
          <w:p w:rsidR="00C4720E" w:rsidRPr="00F62696" w:rsidRDefault="00C4720E" w:rsidP="00C4720E">
            <w:r w:rsidRPr="00C4720E">
              <w:t>В стоимость Имущества включена стоимость права пользования земельным участком на условиях договора аренды.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5545A6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5545A6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4844D6" w:rsidP="004844D6">
            <w:r>
              <w:t>20</w:t>
            </w:r>
            <w:r w:rsidR="00196547" w:rsidRPr="00196547">
              <w:t> </w:t>
            </w:r>
            <w:r w:rsidR="00196547">
              <w:t>8</w:t>
            </w:r>
            <w:r>
              <w:t>25</w:t>
            </w:r>
            <w:r w:rsidR="00196547" w:rsidRPr="00196547">
              <w:t> </w:t>
            </w:r>
            <w:r>
              <w:t>377</w:t>
            </w:r>
            <w:r w:rsidR="00196547" w:rsidRPr="00196547">
              <w:t xml:space="preserve"> (</w:t>
            </w:r>
            <w:r>
              <w:t>Дв</w:t>
            </w:r>
            <w:r w:rsidR="00196547" w:rsidRPr="00196547">
              <w:t xml:space="preserve">адцать миллионов </w:t>
            </w:r>
            <w:r w:rsidR="00196547">
              <w:t xml:space="preserve">восемьсот </w:t>
            </w:r>
            <w:r>
              <w:t xml:space="preserve">двадцать </w:t>
            </w:r>
            <w:r w:rsidR="00196547">
              <w:t xml:space="preserve">пять </w:t>
            </w:r>
            <w:r w:rsidR="00196547" w:rsidRPr="00196547">
              <w:t>тысяч</w:t>
            </w:r>
            <w:r>
              <w:t xml:space="preserve"> триста семьдесят семь</w:t>
            </w:r>
            <w:r w:rsidR="00196547" w:rsidRPr="00196547">
              <w:t xml:space="preserve">) </w:t>
            </w:r>
            <w:r w:rsidR="00196547" w:rsidRPr="00196547">
              <w:lastRenderedPageBreak/>
              <w:t xml:space="preserve">рублей </w:t>
            </w:r>
            <w:r>
              <w:t>92</w:t>
            </w:r>
            <w:r w:rsidR="00196547" w:rsidRPr="00196547">
              <w:t xml:space="preserve"> копе</w:t>
            </w:r>
            <w:r>
              <w:t>йки</w:t>
            </w:r>
            <w:r w:rsidR="00196547" w:rsidRPr="00196547">
              <w:t xml:space="preserve">, в том числе НДС 18% – </w:t>
            </w:r>
            <w:r>
              <w:t>3</w:t>
            </w:r>
            <w:r w:rsidR="00196547" w:rsidRPr="00196547">
              <w:t> </w:t>
            </w:r>
            <w:r>
              <w:t>176</w:t>
            </w:r>
            <w:r w:rsidR="00196547" w:rsidRPr="00196547">
              <w:t> </w:t>
            </w:r>
            <w:r>
              <w:t>752</w:t>
            </w:r>
            <w:r w:rsidR="00196547" w:rsidRPr="00196547">
              <w:t xml:space="preserve"> (</w:t>
            </w:r>
            <w:r>
              <w:t>Три</w:t>
            </w:r>
            <w:r w:rsidR="00196547" w:rsidRPr="00196547">
              <w:t xml:space="preserve"> миллиона </w:t>
            </w:r>
            <w:r>
              <w:t>сто семьдесят шесть тысяч семьсот пятьдесят два</w:t>
            </w:r>
            <w:r w:rsidR="00196547" w:rsidRPr="00196547">
              <w:t>) рубл</w:t>
            </w:r>
            <w:r>
              <w:t>я</w:t>
            </w:r>
            <w:r w:rsidR="00196547" w:rsidRPr="00196547">
              <w:t xml:space="preserve"> </w:t>
            </w:r>
            <w:r w:rsidR="00196547">
              <w:t>5</w:t>
            </w:r>
            <w:r>
              <w:t>6</w:t>
            </w:r>
            <w:r w:rsidR="00196547" w:rsidRPr="00196547">
              <w:t xml:space="preserve"> копе</w:t>
            </w:r>
            <w:r>
              <w:t>е</w:t>
            </w:r>
            <w:r w:rsidR="00196547">
              <w:t>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1C52AC" w:rsidP="001C52AC">
            <w:r>
              <w:t>967</w:t>
            </w:r>
            <w:r w:rsidR="00BB4DEA">
              <w:t> </w:t>
            </w:r>
            <w:r>
              <w:t>337</w:t>
            </w:r>
            <w:r w:rsidR="00BB4DEA">
              <w:t xml:space="preserve"> (</w:t>
            </w:r>
            <w:r>
              <w:t>Девя</w:t>
            </w:r>
            <w:r w:rsidR="00BF2CCA">
              <w:t xml:space="preserve">тьсот </w:t>
            </w:r>
            <w:r>
              <w:t>шестьдесят семь</w:t>
            </w:r>
            <w:r w:rsidR="0017411D">
              <w:t xml:space="preserve"> тысяч</w:t>
            </w:r>
            <w:r w:rsidR="00BF2CCA">
              <w:t xml:space="preserve"> </w:t>
            </w:r>
            <w:r>
              <w:t>триста тридцать семь</w:t>
            </w:r>
            <w:r w:rsidR="00BB4DEA">
              <w:t xml:space="preserve">) рублей </w:t>
            </w:r>
            <w:r>
              <w:t>79</w:t>
            </w:r>
            <w:r w:rsidR="00BB4DEA">
              <w:t xml:space="preserve">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1C52AC" w:rsidP="007D61EA">
            <w:r w:rsidRPr="001C52AC">
              <w:t>967 337 (Девятьсот шестьдесят семь тысяч триста тридцать семь) рублей 79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196547" w:rsidP="001C52AC">
            <w:r>
              <w:t>11</w:t>
            </w:r>
            <w:r w:rsidRPr="00196547">
              <w:t> </w:t>
            </w:r>
            <w:r w:rsidR="004844D6">
              <w:t>152</w:t>
            </w:r>
            <w:r w:rsidRPr="00196547">
              <w:t> 000 (</w:t>
            </w:r>
            <w:r>
              <w:t>Один</w:t>
            </w:r>
            <w:r w:rsidRPr="00196547">
              <w:t xml:space="preserve">надцать миллионов </w:t>
            </w:r>
            <w:r w:rsidR="004844D6">
              <w:t>сто</w:t>
            </w:r>
            <w:r>
              <w:t xml:space="preserve"> пятьдесят </w:t>
            </w:r>
            <w:r w:rsidR="004844D6">
              <w:t>две</w:t>
            </w:r>
            <w:r w:rsidRPr="00196547">
              <w:t xml:space="preserve"> тысяч</w:t>
            </w:r>
            <w:r w:rsidR="004844D6">
              <w:t>и</w:t>
            </w:r>
            <w:r w:rsidRPr="00196547">
              <w:t>) рублей 00 копеек, в том числе НДС 18% – 1 </w:t>
            </w:r>
            <w:r w:rsidR="00BF2CCA">
              <w:t>7</w:t>
            </w:r>
            <w:r w:rsidR="004844D6">
              <w:t>01</w:t>
            </w:r>
            <w:r w:rsidRPr="00196547">
              <w:t> </w:t>
            </w:r>
            <w:r w:rsidR="004844D6">
              <w:t>152</w:t>
            </w:r>
            <w:r w:rsidRPr="00196547">
              <w:t xml:space="preserve"> (Один миллион семьсот </w:t>
            </w:r>
            <w:r w:rsidR="004844D6">
              <w:t>одна</w:t>
            </w:r>
            <w:r w:rsidRPr="00196547">
              <w:t xml:space="preserve"> тысяч</w:t>
            </w:r>
            <w:r w:rsidR="004844D6">
              <w:t>а</w:t>
            </w:r>
            <w:r w:rsidRPr="00196547">
              <w:t xml:space="preserve"> </w:t>
            </w:r>
            <w:r w:rsidR="001C52AC" w:rsidRPr="001C52AC">
              <w:t xml:space="preserve">сто пятьдесят </w:t>
            </w:r>
            <w:r w:rsidR="001C52AC">
              <w:t>два</w:t>
            </w:r>
            <w:r w:rsidRPr="00196547">
              <w:t>) рубл</w:t>
            </w:r>
            <w:r w:rsidR="00BF2CCA">
              <w:t>я</w:t>
            </w:r>
            <w:r w:rsidRPr="00196547">
              <w:t xml:space="preserve"> </w:t>
            </w:r>
            <w:r w:rsidR="004844D6">
              <w:t>54</w:t>
            </w:r>
            <w:r w:rsidRPr="00196547">
              <w:t xml:space="preserve"> копе</w:t>
            </w:r>
            <w:r w:rsidR="001C52AC">
              <w:t>йки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1C52AC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BF2CCA">
              <w:t>2 2</w:t>
            </w:r>
            <w:r w:rsidR="001C52AC">
              <w:t>30</w:t>
            </w:r>
            <w:r w:rsidR="00D5381B" w:rsidRPr="00797418">
              <w:t> </w:t>
            </w:r>
            <w:r w:rsidR="001C52AC">
              <w:t>4</w:t>
            </w:r>
            <w:r w:rsidR="00A2042A" w:rsidRPr="00797418">
              <w:t>00</w:t>
            </w:r>
            <w:r w:rsidR="00BB5C75" w:rsidRPr="00797418">
              <w:t xml:space="preserve"> (</w:t>
            </w:r>
            <w:r w:rsidR="00BF2CCA">
              <w:t xml:space="preserve">Два миллиона двести </w:t>
            </w:r>
            <w:r w:rsidR="001C52AC">
              <w:t>тридцать</w:t>
            </w:r>
            <w:r w:rsidR="00BF2CCA">
              <w:t xml:space="preserve"> тысяч </w:t>
            </w:r>
            <w:r w:rsidR="001C52AC">
              <w:t>четыреста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1C52AC">
            <w:r w:rsidRPr="00F62696">
              <w:t xml:space="preserve">В платежном поручении в поле «назначение платежа» необходимо указать: «Задаток для </w:t>
            </w:r>
            <w:r w:rsidRPr="00F62696">
              <w:lastRenderedPageBreak/>
              <w:t>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DC194B">
              <w:t>8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1C52AC" w:rsidRPr="001C52AC">
              <w:t>имущественного комплекса, расположенного по адресу: Калужская область, г. Обнинск, пр. Ленина, 86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1C52AC">
              <w:t>го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6F18D7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6F18D7" w:rsidP="006F18D7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21 марта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DC194B">
              <w:rPr>
                <w:bCs/>
                <w:spacing w:val="-1"/>
              </w:rPr>
              <w:t>8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14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6F18D7" w:rsidP="005223CB">
            <w:r>
              <w:rPr>
                <w:bCs/>
              </w:rPr>
              <w:t>20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6F18D7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6F18D7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6F18D7">
              <w:rPr>
                <w:bCs/>
              </w:rPr>
              <w:t>28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6F18D7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03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6F18D7" w:rsidP="00AB4385">
            <w:r w:rsidRPr="006F18D7">
              <w:rPr>
                <w:bCs/>
              </w:rPr>
              <w:t>03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AB4385">
              <w:t>11</w:t>
            </w:r>
            <w:r w:rsidR="007334F6" w:rsidRPr="00CD4ADB">
              <w:t>.</w:t>
            </w:r>
            <w:r w:rsidR="00AB4385"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6F18D7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6F18D7">
              <w:rPr>
                <w:bCs/>
              </w:rPr>
              <w:t>22 марта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до </w:t>
            </w:r>
            <w:r w:rsidR="006F18D7">
              <w:rPr>
                <w:bCs/>
              </w:rPr>
              <w:t>20 апреля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</w:t>
            </w:r>
            <w:r w:rsidR="006F18D7">
              <w:br/>
            </w:r>
            <w:bookmarkStart w:id="2" w:name="_GoBack"/>
            <w:bookmarkEnd w:id="2"/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5545A6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6F18D7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извещение о проведении настоящего аукциона, связанных исключительно с 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</w:t>
      </w:r>
      <w:r w:rsidRPr="00F62696">
        <w:lastRenderedPageBreak/>
        <w:t>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lastRenderedPageBreak/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lastRenderedPageBreak/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</w:t>
      </w:r>
      <w:r w:rsidR="004828A4">
        <w:lastRenderedPageBreak/>
        <w:t xml:space="preserve">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6F18D7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 xml:space="preserve">окументации, Комиссия рассматривает поступившие заявки на участие в </w:t>
      </w:r>
      <w:r w:rsidRPr="00F62696">
        <w:lastRenderedPageBreak/>
        <w:t>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6F18D7" w:rsidRPr="006F18D7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lastRenderedPageBreak/>
        <w:t xml:space="preserve">В ходе рассмотрения заявок на участие в аукционе </w:t>
      </w:r>
      <w:r w:rsidR="00CA7D3F">
        <w:t>К</w:t>
      </w:r>
      <w:r w:rsidRPr="00F62696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lastRenderedPageBreak/>
        <w:t>Право приобретения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lastRenderedPageBreak/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 xml:space="preserve">Форма договора), указанных в заявке участника </w:t>
      </w:r>
      <w:r w:rsidRPr="00F62696">
        <w:lastRenderedPageBreak/>
        <w:t>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lastRenderedPageBreak/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6F18D7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6F18D7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</w:t>
      </w:r>
      <w:r w:rsidR="008B15F1">
        <w:t>процесса 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lastRenderedPageBreak/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 xml:space="preserve">право заключения </w:t>
      </w:r>
      <w:r w:rsidR="004C09AE" w:rsidRPr="004C09AE">
        <w:t xml:space="preserve">договора купли-продажи </w:t>
      </w:r>
      <w:r w:rsidR="004C09AE" w:rsidRPr="004C09AE">
        <w:br/>
        <w:t xml:space="preserve">имущественного комплекса, расположенного по адресу: Калужская область, </w:t>
      </w:r>
      <w:r w:rsidR="004C09AE" w:rsidRPr="004C09AE">
        <w:br/>
        <w:t>г. Обнинск, пр. Ленина, 86, принадлежащего 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4C09AE" w:rsidRPr="004C09AE">
        <w:t>имущественного комплекса, расположенного по адресу: Калужская область, г. Обнинск, пр. Ленина, 86, принадлежащего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>энергетический институт имени 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</w:t>
      </w:r>
      <w:r w:rsidR="00660A57">
        <w:br/>
      </w:r>
      <w:r w:rsidRPr="00F62696">
        <w:t xml:space="preserve">купли-продажи </w:t>
      </w:r>
      <w:r w:rsidR="004C09AE" w:rsidRPr="004C09AE">
        <w:t xml:space="preserve">имущественного комплекса, расположенного по адресу: </w:t>
      </w:r>
      <w:r w:rsidR="004C09AE" w:rsidRPr="004C09AE">
        <w:br/>
        <w:t xml:space="preserve">Калужская область, г. Обнинск, пр. Ленина, 86, </w:t>
      </w:r>
      <w:r w:rsidR="004C09AE" w:rsidRPr="004C09AE">
        <w:br/>
        <w:t>принадлежащего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8418B" w:rsidRPr="00A8418B">
        <w:rPr>
          <w:rFonts w:eastAsia="Times New Roman"/>
          <w:bCs/>
          <w:sz w:val="24"/>
          <w:szCs w:val="24"/>
          <w:lang w:eastAsia="en-US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 xml:space="preserve">, а Покупатель обязуется принять и оплатить </w:t>
      </w:r>
      <w:r w:rsidR="00DD6D3C" w:rsidRPr="00DD6D3C">
        <w:rPr>
          <w:color w:val="000000"/>
          <w:sz w:val="24"/>
          <w:szCs w:val="24"/>
          <w:shd w:val="clear" w:color="auto" w:fill="FFFFFF"/>
        </w:rPr>
        <w:t>имущественный комплекс в составе:</w:t>
      </w:r>
    </w:p>
    <w:p w:rsidR="00DD6D3C" w:rsidRDefault="00DD6D3C" w:rsidP="00DD6D3C">
      <w:pPr>
        <w:pStyle w:val="210"/>
        <w:numPr>
          <w:ilvl w:val="0"/>
          <w:numId w:val="39"/>
        </w:numPr>
        <w:shd w:val="clear" w:color="auto" w:fill="auto"/>
        <w:tabs>
          <w:tab w:val="left" w:pos="1134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D6D3C">
        <w:rPr>
          <w:color w:val="000000"/>
          <w:sz w:val="24"/>
          <w:szCs w:val="24"/>
          <w:shd w:val="clear" w:color="auto" w:fill="FFFFFF"/>
        </w:rPr>
        <w:t xml:space="preserve">Здание, расположенное по адресу: Калужская область, г. Обнинск, пр. Ленина, 86 </w:t>
      </w:r>
      <w:r>
        <w:rPr>
          <w:color w:val="000000"/>
          <w:sz w:val="24"/>
          <w:szCs w:val="24"/>
          <w:shd w:val="clear" w:color="auto" w:fill="FFFFFF"/>
        </w:rPr>
        <w:br/>
      </w:r>
      <w:r w:rsidRPr="00DD6D3C">
        <w:rPr>
          <w:color w:val="000000"/>
          <w:sz w:val="24"/>
          <w:szCs w:val="24"/>
          <w:shd w:val="clear" w:color="auto" w:fill="FFFFFF"/>
        </w:rPr>
        <w:t>(1-этажное, назначение – нежилое, общая площадь 864,4 кв. м, кадастровый номер 40:27:030201:3268);</w:t>
      </w:r>
    </w:p>
    <w:p w:rsidR="00DD6D3C" w:rsidRDefault="00DD6D3C" w:rsidP="00DD6D3C">
      <w:pPr>
        <w:pStyle w:val="210"/>
        <w:numPr>
          <w:ilvl w:val="0"/>
          <w:numId w:val="39"/>
        </w:numPr>
        <w:shd w:val="clear" w:color="auto" w:fill="auto"/>
        <w:tabs>
          <w:tab w:val="left" w:pos="1134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D6D3C">
        <w:rPr>
          <w:color w:val="000000"/>
          <w:sz w:val="24"/>
          <w:szCs w:val="24"/>
          <w:shd w:val="clear" w:color="auto" w:fill="FFFFFF"/>
        </w:rPr>
        <w:t xml:space="preserve">Здание, расположенное по адресу: Калужская область, г. Обнинск, пр. Ленина, 86 </w:t>
      </w:r>
      <w:r>
        <w:rPr>
          <w:color w:val="000000"/>
          <w:sz w:val="24"/>
          <w:szCs w:val="24"/>
          <w:shd w:val="clear" w:color="auto" w:fill="FFFFFF"/>
        </w:rPr>
        <w:br/>
      </w:r>
      <w:r w:rsidRPr="00DD6D3C">
        <w:rPr>
          <w:color w:val="000000"/>
          <w:sz w:val="24"/>
          <w:szCs w:val="24"/>
          <w:shd w:val="clear" w:color="auto" w:fill="FFFFFF"/>
        </w:rPr>
        <w:t>(1-этажное, назначение – нежилое, общая площадь 136,4 кв. м, кадастровый номер 40:27:030201:3273);</w:t>
      </w:r>
    </w:p>
    <w:p w:rsidR="00DD6D3C" w:rsidRPr="00C33F26" w:rsidRDefault="00DD6D3C" w:rsidP="00DD6D3C">
      <w:pPr>
        <w:pStyle w:val="210"/>
        <w:numPr>
          <w:ilvl w:val="0"/>
          <w:numId w:val="39"/>
        </w:numPr>
        <w:shd w:val="clear" w:color="auto" w:fill="auto"/>
        <w:tabs>
          <w:tab w:val="left" w:pos="1134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D6D3C">
        <w:rPr>
          <w:color w:val="000000"/>
          <w:sz w:val="24"/>
          <w:szCs w:val="24"/>
          <w:shd w:val="clear" w:color="auto" w:fill="FFFFFF"/>
        </w:rPr>
        <w:t>Сооружение Ограждение здания ОРЭ, расположенное по адресу: Калужская область, г. Обнинск, пр. Ленина, 86 (длина 344,98 м, высота 2,39 м, инвентарный номер 000859),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660A57" w:rsidRDefault="00DD6D3C" w:rsidP="00660A57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D6D3C">
        <w:rPr>
          <w:color w:val="000000"/>
          <w:sz w:val="24"/>
          <w:szCs w:val="24"/>
          <w:shd w:val="clear" w:color="auto" w:fill="FFFFFF"/>
        </w:rPr>
        <w:t xml:space="preserve">Имущество расположено на земельном участке по адресу: Калужская область, </w:t>
      </w:r>
      <w:r>
        <w:rPr>
          <w:color w:val="000000"/>
          <w:sz w:val="24"/>
          <w:szCs w:val="24"/>
          <w:shd w:val="clear" w:color="auto" w:fill="FFFFFF"/>
        </w:rPr>
        <w:br/>
      </w:r>
      <w:r w:rsidRPr="00DD6D3C">
        <w:rPr>
          <w:color w:val="000000"/>
          <w:sz w:val="24"/>
          <w:szCs w:val="24"/>
          <w:shd w:val="clear" w:color="auto" w:fill="FFFFFF"/>
        </w:rPr>
        <w:t>г. Обнинск, пр. Ленина, 86, площадью 7251 кв. м, кадастровый номер 40:27:030201:3, категория земель – земли населенных пунктов, разрешенное использование – под существующее здание отдела радиоэлектроники, находящемся в федеральной собственности и предоставленном Продавцу в аренду по договору от 10.04.2014 № 27/2014-15.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1D613A" w:rsidRDefault="00707CC4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</w:t>
      </w:r>
      <w:r>
        <w:rPr>
          <w:sz w:val="24"/>
          <w:szCs w:val="24"/>
          <w:shd w:val="clear" w:color="auto" w:fill="FFFFFF"/>
        </w:rPr>
        <w:lastRenderedPageBreak/>
        <w:t>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D03917" w:rsidRPr="00B34057" w:rsidRDefault="00D03917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В установленном </w:t>
      </w:r>
      <w:r w:rsidR="00FE7E21">
        <w:rPr>
          <w:sz w:val="24"/>
          <w:szCs w:val="24"/>
          <w:shd w:val="clear" w:color="auto" w:fill="FFFFFF"/>
        </w:rPr>
        <w:t>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предоставить имеющиеся у него документы, необходимые для заключения Покупателем указанных договоров.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указанному в п. </w:t>
      </w:r>
      <w:r w:rsidRPr="00C54359">
        <w:rPr>
          <w:sz w:val="24"/>
          <w:szCs w:val="24"/>
        </w:rPr>
        <w:t xml:space="preserve">4.1 </w:t>
      </w:r>
      <w:r w:rsidR="00B34057">
        <w:rPr>
          <w:sz w:val="24"/>
          <w:szCs w:val="24"/>
        </w:rPr>
        <w:t xml:space="preserve">настоящего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lastRenderedPageBreak/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686ECB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Pr="00F13DD1">
        <w:rPr>
          <w:rFonts w:eastAsia="Calibri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lastRenderedPageBreak/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</w:t>
      </w:r>
      <w:r w:rsidRPr="000779FC">
        <w:rPr>
          <w:rFonts w:eastAsia="Times New Roman"/>
          <w:sz w:val="24"/>
          <w:szCs w:val="24"/>
        </w:rPr>
        <w:lastRenderedPageBreak/>
        <w:t>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lastRenderedPageBreak/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lastRenderedPageBreak/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оспариванию.».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 xml:space="preserve"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</w:t>
      </w:r>
      <w:r w:rsidRPr="00D846F3">
        <w:rPr>
          <w:color w:val="000000"/>
          <w:sz w:val="24"/>
          <w:szCs w:val="24"/>
          <w:shd w:val="clear" w:color="auto" w:fill="FFFFFF"/>
        </w:rPr>
        <w:lastRenderedPageBreak/>
        <w:t>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</w:t>
      </w:r>
      <w:r w:rsidRPr="00D57D75">
        <w:rPr>
          <w:sz w:val="24"/>
          <w:szCs w:val="24"/>
          <w:shd w:val="clear" w:color="auto" w:fill="FFFFFF"/>
        </w:rPr>
        <w:lastRenderedPageBreak/>
        <w:t xml:space="preserve">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660A57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660A57" w:rsidRPr="003D69EE" w:rsidRDefault="00660A57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660A57">
        <w:rPr>
          <w:sz w:val="24"/>
          <w:szCs w:val="24"/>
          <w:shd w:val="clear" w:color="auto" w:fill="FFFFFF"/>
        </w:rPr>
        <w:t xml:space="preserve">Стороны договорились в течение </w:t>
      </w:r>
      <w:r>
        <w:rPr>
          <w:sz w:val="24"/>
          <w:szCs w:val="24"/>
          <w:shd w:val="clear" w:color="auto" w:fill="FFFFFF"/>
        </w:rPr>
        <w:t>2</w:t>
      </w:r>
      <w:r w:rsidRPr="00660A57">
        <w:rPr>
          <w:sz w:val="24"/>
          <w:szCs w:val="24"/>
          <w:shd w:val="clear" w:color="auto" w:fill="FFFFFF"/>
        </w:rPr>
        <w:t xml:space="preserve"> (</w:t>
      </w:r>
      <w:r>
        <w:rPr>
          <w:sz w:val="24"/>
          <w:szCs w:val="24"/>
          <w:shd w:val="clear" w:color="auto" w:fill="FFFFFF"/>
        </w:rPr>
        <w:t>двух</w:t>
      </w:r>
      <w:r w:rsidRPr="00660A57">
        <w:rPr>
          <w:sz w:val="24"/>
          <w:szCs w:val="24"/>
          <w:shd w:val="clear" w:color="auto" w:fill="FFFFFF"/>
        </w:rPr>
        <w:t xml:space="preserve">) </w:t>
      </w:r>
      <w:r>
        <w:rPr>
          <w:sz w:val="24"/>
          <w:szCs w:val="24"/>
          <w:shd w:val="clear" w:color="auto" w:fill="FFFFFF"/>
        </w:rPr>
        <w:t>месяцев</w:t>
      </w:r>
      <w:r w:rsidRPr="00660A57">
        <w:rPr>
          <w:sz w:val="24"/>
          <w:szCs w:val="24"/>
          <w:shd w:val="clear" w:color="auto" w:fill="FFFFFF"/>
        </w:rPr>
        <w:t xml:space="preserve"> с момента государственной регистрации перехода права собственности на недвижимое имущество к Покупателю заключить </w:t>
      </w:r>
      <w:r w:rsidR="00DD6D3C" w:rsidRPr="00DD6D3C">
        <w:rPr>
          <w:sz w:val="24"/>
          <w:szCs w:val="24"/>
          <w:shd w:val="clear" w:color="auto" w:fill="FFFFFF"/>
        </w:rPr>
        <w:t>соглашение о переуступке прав и обязанностей по договору аренды находящихся в федеральной собственности земельных участков от 10.04.2014 № 27/2014-15 и осуществить его государственную регистрацию.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2B1802" w:rsidRPr="002B1802">
        <w:rPr>
          <w:rFonts w:eastAsia="Arial Unicode MS"/>
          <w:bCs/>
          <w:color w:val="000000"/>
          <w:sz w:val="24"/>
          <w:szCs w:val="24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DD6D3C" w:rsidRPr="00DD6D3C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имущественный комплекс в составе:</w:t>
      </w:r>
    </w:p>
    <w:p w:rsidR="00DD6D3C" w:rsidRPr="00DD6D3C" w:rsidRDefault="00DD6D3C" w:rsidP="00DD6D3C">
      <w:pPr>
        <w:pStyle w:val="affd"/>
        <w:widowControl w:val="0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11" w:firstLine="709"/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  <w:r w:rsidRPr="00DD6D3C">
        <w:rPr>
          <w:rFonts w:ascii="Times New Roman" w:eastAsia="Times New Roman" w:hAnsi="Times New Roman"/>
          <w:sz w:val="24"/>
          <w:szCs w:val="24"/>
          <w:lang w:eastAsia="en-US"/>
        </w:rPr>
        <w:t xml:space="preserve">Здание, расположенное по адресу: Калужская область, г. Обнинск, пр. Ленина, 86 </w:t>
      </w:r>
      <w:r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DD6D3C">
        <w:rPr>
          <w:rFonts w:ascii="Times New Roman" w:eastAsia="Times New Roman" w:hAnsi="Times New Roman"/>
          <w:sz w:val="24"/>
          <w:szCs w:val="24"/>
          <w:lang w:eastAsia="en-US"/>
        </w:rPr>
        <w:t>(1-этажное, назначение – нежилое, общая площадь 864,4 кв. м, кадастровый номер 40:27:030201:3268);</w:t>
      </w:r>
    </w:p>
    <w:p w:rsidR="00DD6D3C" w:rsidRDefault="00DD6D3C" w:rsidP="00DD6D3C">
      <w:pPr>
        <w:pStyle w:val="affd"/>
        <w:widowControl w:val="0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11" w:firstLine="709"/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  <w:r w:rsidRPr="00DD6D3C">
        <w:rPr>
          <w:rFonts w:ascii="Times New Roman" w:eastAsia="Times New Roman" w:hAnsi="Times New Roman"/>
          <w:sz w:val="24"/>
          <w:szCs w:val="24"/>
          <w:lang w:eastAsia="en-US"/>
        </w:rPr>
        <w:t xml:space="preserve">Здание, расположенное по адресу: Калужская область, г. Обнинск, пр. Ленина, 86 </w:t>
      </w:r>
      <w:r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DD6D3C">
        <w:rPr>
          <w:rFonts w:ascii="Times New Roman" w:eastAsia="Times New Roman" w:hAnsi="Times New Roman"/>
          <w:sz w:val="24"/>
          <w:szCs w:val="24"/>
          <w:lang w:eastAsia="en-US"/>
        </w:rPr>
        <w:t>(1-этажное, назначение – нежилое, общая площадь 136,4 кв. м, кадастровый номер 40:27:030201:3273);</w:t>
      </w:r>
    </w:p>
    <w:p w:rsidR="00DD6D3C" w:rsidRPr="00DD6D3C" w:rsidRDefault="00DD6D3C" w:rsidP="00DD6D3C">
      <w:pPr>
        <w:pStyle w:val="affd"/>
        <w:widowControl w:val="0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11" w:firstLine="709"/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  <w:r w:rsidRPr="00DD6D3C">
        <w:rPr>
          <w:rFonts w:ascii="Times New Roman" w:eastAsia="Times New Roman" w:hAnsi="Times New Roman"/>
          <w:sz w:val="24"/>
          <w:szCs w:val="24"/>
          <w:lang w:eastAsia="en-US"/>
        </w:rPr>
        <w:t>Сооружение Ограждение здания ОРЭ, расположенное по адресу: Калужская область, г. Обнинск, пр. Ленина, 86 (длина 344,98 м, высота 2,39 м, инвентарный номер 000859),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</w:t>
      </w:r>
      <w:r w:rsidR="00660A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Имуществом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6755" w:rsidRDefault="00E36755">
      <w:r>
        <w:separator/>
      </w:r>
    </w:p>
  </w:endnote>
  <w:endnote w:type="continuationSeparator" w:id="0">
    <w:p w:rsidR="00E36755" w:rsidRDefault="00E36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6755" w:rsidRDefault="00E36755">
      <w:r>
        <w:separator/>
      </w:r>
    </w:p>
  </w:footnote>
  <w:footnote w:type="continuationSeparator" w:id="0">
    <w:p w:rsidR="00E36755" w:rsidRDefault="00E367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5A6" w:rsidRDefault="005545A6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6F18D7">
      <w:rPr>
        <w:noProof/>
      </w:rPr>
      <w:t>10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5A6" w:rsidRDefault="005545A6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E1B0347"/>
    <w:multiLevelType w:val="hybridMultilevel"/>
    <w:tmpl w:val="D30C2AFE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7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9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2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63796967"/>
    <w:multiLevelType w:val="hybridMultilevel"/>
    <w:tmpl w:val="E4DA0954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6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7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7"/>
  </w:num>
  <w:num w:numId="2">
    <w:abstractNumId w:val="29"/>
  </w:num>
  <w:num w:numId="3">
    <w:abstractNumId w:val="21"/>
  </w:num>
  <w:num w:numId="4">
    <w:abstractNumId w:val="30"/>
  </w:num>
  <w:num w:numId="5">
    <w:abstractNumId w:val="17"/>
  </w:num>
  <w:num w:numId="6">
    <w:abstractNumId w:val="4"/>
  </w:num>
  <w:num w:numId="7">
    <w:abstractNumId w:val="11"/>
  </w:num>
  <w:num w:numId="8">
    <w:abstractNumId w:val="26"/>
  </w:num>
  <w:num w:numId="9">
    <w:abstractNumId w:val="9"/>
  </w:num>
  <w:num w:numId="10">
    <w:abstractNumId w:val="31"/>
  </w:num>
  <w:num w:numId="11">
    <w:abstractNumId w:val="35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4"/>
  </w:num>
  <w:num w:numId="17">
    <w:abstractNumId w:val="7"/>
  </w:num>
  <w:num w:numId="18">
    <w:abstractNumId w:val="25"/>
  </w:num>
  <w:num w:numId="19">
    <w:abstractNumId w:val="1"/>
  </w:num>
  <w:num w:numId="20">
    <w:abstractNumId w:val="20"/>
  </w:num>
  <w:num w:numId="21">
    <w:abstractNumId w:val="28"/>
  </w:num>
  <w:num w:numId="22">
    <w:abstractNumId w:val="36"/>
  </w:num>
  <w:num w:numId="23">
    <w:abstractNumId w:val="5"/>
  </w:num>
  <w:num w:numId="24">
    <w:abstractNumId w:val="32"/>
  </w:num>
  <w:num w:numId="25">
    <w:abstractNumId w:val="33"/>
  </w:num>
  <w:num w:numId="26">
    <w:abstractNumId w:val="3"/>
  </w:num>
  <w:num w:numId="27">
    <w:abstractNumId w:val="12"/>
  </w:num>
  <w:num w:numId="28">
    <w:abstractNumId w:val="27"/>
  </w:num>
  <w:num w:numId="29">
    <w:abstractNumId w:val="10"/>
  </w:num>
  <w:num w:numId="30">
    <w:abstractNumId w:val="13"/>
  </w:num>
  <w:num w:numId="31">
    <w:abstractNumId w:val="23"/>
  </w:num>
  <w:num w:numId="32">
    <w:abstractNumId w:val="19"/>
  </w:num>
  <w:num w:numId="33">
    <w:abstractNumId w:val="38"/>
  </w:num>
  <w:num w:numId="34">
    <w:abstractNumId w:val="16"/>
  </w:num>
  <w:num w:numId="35">
    <w:abstractNumId w:val="2"/>
  </w:num>
  <w:num w:numId="36">
    <w:abstractNumId w:val="39"/>
  </w:num>
  <w:num w:numId="37">
    <w:abstractNumId w:val="15"/>
  </w:num>
  <w:num w:numId="38">
    <w:abstractNumId w:val="8"/>
  </w:num>
  <w:num w:numId="39">
    <w:abstractNumId w:val="34"/>
  </w:num>
  <w:num w:numId="40">
    <w:abstractNumId w:val="22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3936"/>
    <w:rsid w:val="00134925"/>
    <w:rsid w:val="00134E07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6547"/>
    <w:rsid w:val="00197C13"/>
    <w:rsid w:val="001A69F6"/>
    <w:rsid w:val="001C1C42"/>
    <w:rsid w:val="001C30E6"/>
    <w:rsid w:val="001C52AC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5044"/>
    <w:rsid w:val="00280CBC"/>
    <w:rsid w:val="00281229"/>
    <w:rsid w:val="00283787"/>
    <w:rsid w:val="00287001"/>
    <w:rsid w:val="00295574"/>
    <w:rsid w:val="002B1802"/>
    <w:rsid w:val="002B60DA"/>
    <w:rsid w:val="002B7247"/>
    <w:rsid w:val="002C7537"/>
    <w:rsid w:val="002D5E71"/>
    <w:rsid w:val="002E574D"/>
    <w:rsid w:val="002F3414"/>
    <w:rsid w:val="002F6B92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58E9"/>
    <w:rsid w:val="00366F89"/>
    <w:rsid w:val="00375BCC"/>
    <w:rsid w:val="00375C09"/>
    <w:rsid w:val="003766B2"/>
    <w:rsid w:val="00381331"/>
    <w:rsid w:val="00385466"/>
    <w:rsid w:val="00394ED7"/>
    <w:rsid w:val="003A549E"/>
    <w:rsid w:val="003B01E3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33B65"/>
    <w:rsid w:val="00434947"/>
    <w:rsid w:val="0043780D"/>
    <w:rsid w:val="00445674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4D6"/>
    <w:rsid w:val="0048472A"/>
    <w:rsid w:val="00484ACC"/>
    <w:rsid w:val="00486BDC"/>
    <w:rsid w:val="00493707"/>
    <w:rsid w:val="004968A2"/>
    <w:rsid w:val="004B289C"/>
    <w:rsid w:val="004B2C78"/>
    <w:rsid w:val="004C09AE"/>
    <w:rsid w:val="004C185D"/>
    <w:rsid w:val="004C2034"/>
    <w:rsid w:val="004C64D5"/>
    <w:rsid w:val="004C69B3"/>
    <w:rsid w:val="004E25BF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545A6"/>
    <w:rsid w:val="00563DFB"/>
    <w:rsid w:val="005672C6"/>
    <w:rsid w:val="00573888"/>
    <w:rsid w:val="00574724"/>
    <w:rsid w:val="005838ED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4A2F"/>
    <w:rsid w:val="00643DA2"/>
    <w:rsid w:val="006502B3"/>
    <w:rsid w:val="00660A57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C50D6"/>
    <w:rsid w:val="006E09EB"/>
    <w:rsid w:val="006E4017"/>
    <w:rsid w:val="006E4073"/>
    <w:rsid w:val="006E7CE0"/>
    <w:rsid w:val="006F18D7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6071A"/>
    <w:rsid w:val="008701DE"/>
    <w:rsid w:val="008718CA"/>
    <w:rsid w:val="00872162"/>
    <w:rsid w:val="00875B85"/>
    <w:rsid w:val="00876212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A31F1"/>
    <w:rsid w:val="009B691F"/>
    <w:rsid w:val="009C22FF"/>
    <w:rsid w:val="009C4ACD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2CCA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6FE0"/>
    <w:rsid w:val="00C471C5"/>
    <w:rsid w:val="00C4720E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A7D3F"/>
    <w:rsid w:val="00CB0AB2"/>
    <w:rsid w:val="00CB18F4"/>
    <w:rsid w:val="00CB200F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7CA3"/>
    <w:rsid w:val="00D01E5D"/>
    <w:rsid w:val="00D02589"/>
    <w:rsid w:val="00D03917"/>
    <w:rsid w:val="00D03E50"/>
    <w:rsid w:val="00D2082D"/>
    <w:rsid w:val="00D252B6"/>
    <w:rsid w:val="00D27CEA"/>
    <w:rsid w:val="00D35E61"/>
    <w:rsid w:val="00D42591"/>
    <w:rsid w:val="00D5381B"/>
    <w:rsid w:val="00D665AF"/>
    <w:rsid w:val="00D7635A"/>
    <w:rsid w:val="00D76B42"/>
    <w:rsid w:val="00D813F8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D0BBE"/>
    <w:rsid w:val="00DD0D0A"/>
    <w:rsid w:val="00DD6A5D"/>
    <w:rsid w:val="00DD6D3C"/>
    <w:rsid w:val="00DE5CCB"/>
    <w:rsid w:val="00DE7363"/>
    <w:rsid w:val="00DF65CA"/>
    <w:rsid w:val="00DF737E"/>
    <w:rsid w:val="00E00826"/>
    <w:rsid w:val="00E120BD"/>
    <w:rsid w:val="00E13070"/>
    <w:rsid w:val="00E20F1E"/>
    <w:rsid w:val="00E25D24"/>
    <w:rsid w:val="00E26CB8"/>
    <w:rsid w:val="00E32622"/>
    <w:rsid w:val="00E32E53"/>
    <w:rsid w:val="00E35FA0"/>
    <w:rsid w:val="00E36755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70F2"/>
    <w:rsid w:val="00EC4E91"/>
    <w:rsid w:val="00ED0576"/>
    <w:rsid w:val="00EE0A74"/>
    <w:rsid w:val="00EE19ED"/>
    <w:rsid w:val="00EE229B"/>
    <w:rsid w:val="00F068F9"/>
    <w:rsid w:val="00F1117A"/>
    <w:rsid w:val="00F13DD1"/>
    <w:rsid w:val="00F15C0F"/>
    <w:rsid w:val="00F33900"/>
    <w:rsid w:val="00F33B41"/>
    <w:rsid w:val="00F45051"/>
    <w:rsid w:val="00F57195"/>
    <w:rsid w:val="00F67B87"/>
    <w:rsid w:val="00F7031A"/>
    <w:rsid w:val="00F734AB"/>
    <w:rsid w:val="00F773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B6207"/>
    <w:rsid w:val="000D031D"/>
    <w:rsid w:val="000D2FD1"/>
    <w:rsid w:val="000E09F6"/>
    <w:rsid w:val="0010761E"/>
    <w:rsid w:val="0015142E"/>
    <w:rsid w:val="00176AD4"/>
    <w:rsid w:val="00183D70"/>
    <w:rsid w:val="0020617C"/>
    <w:rsid w:val="00243E9E"/>
    <w:rsid w:val="0029631E"/>
    <w:rsid w:val="002B273D"/>
    <w:rsid w:val="002C58C5"/>
    <w:rsid w:val="002D0CAA"/>
    <w:rsid w:val="002D351F"/>
    <w:rsid w:val="0032322F"/>
    <w:rsid w:val="00337C01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4F607D"/>
    <w:rsid w:val="00505EB1"/>
    <w:rsid w:val="005442BF"/>
    <w:rsid w:val="005522CE"/>
    <w:rsid w:val="005B578D"/>
    <w:rsid w:val="00637B21"/>
    <w:rsid w:val="006A2ED6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9653B-31C5-4A39-8CCB-9E4B419FB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37</Pages>
  <Words>13394</Words>
  <Characters>76346</Characters>
  <Application>Microsoft Office Word</Application>
  <DocSecurity>0</DocSecurity>
  <Lines>636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2018-03-13T06:13:00Z</cp:lastPrinted>
  <dcterms:created xsi:type="dcterms:W3CDTF">2018-03-21T08:23:00Z</dcterms:created>
  <dcterms:modified xsi:type="dcterms:W3CDTF">2018-03-21T09:03:00Z</dcterms:modified>
</cp:coreProperties>
</file>