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Look w:val="0000"/>
      </w:tblPr>
      <w:tblGrid>
        <w:gridCol w:w="3873"/>
        <w:gridCol w:w="683"/>
        <w:gridCol w:w="4777"/>
      </w:tblGrid>
      <w:tr w:rsidR="00FA05CF">
        <w:trPr>
          <w:trHeight w:val="2216"/>
          <w:jc w:val="center"/>
        </w:trPr>
        <w:tc>
          <w:tcPr>
            <w:tcW w:w="387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68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4777" w:type="dxa"/>
            <w:tcBorders>
              <w:top w:val="single" w:sz="4" w:space="0" w:color="FFFFFF"/>
              <w:left w:val="single" w:sz="4" w:space="0" w:color="FFFFFF"/>
              <w:bottom w:val="single" w:sz="4" w:space="0" w:color="FFFFFF"/>
              <w:right w:val="single" w:sz="4" w:space="0" w:color="FFFFFF"/>
            </w:tcBorders>
          </w:tcPr>
          <w:p w:rsidR="00FA05CF" w:rsidRPr="00051CA9" w:rsidRDefault="002006BE">
            <w:pPr>
              <w:snapToGrid w:val="0"/>
              <w:spacing w:line="300" w:lineRule="auto"/>
              <w:rPr>
                <w:rFonts w:ascii="Times New Roman" w:hAnsi="Times New Roman"/>
                <w:b/>
              </w:rPr>
            </w:pPr>
            <w:r>
              <w:rPr>
                <w:rFonts w:ascii="Times New Roman" w:hAnsi="Times New Roman"/>
              </w:rPr>
              <w:t xml:space="preserve">          </w:t>
            </w:r>
            <w:r w:rsidR="004C792E">
              <w:rPr>
                <w:rFonts w:ascii="Times New Roman" w:hAnsi="Times New Roman"/>
              </w:rPr>
              <w:t xml:space="preserve"> </w:t>
            </w:r>
            <w:r w:rsidR="00FA05CF" w:rsidRPr="00051CA9">
              <w:rPr>
                <w:rFonts w:ascii="Times New Roman" w:hAnsi="Times New Roman"/>
                <w:b/>
              </w:rPr>
              <w:t>УТВЕРЖДАЮ</w:t>
            </w:r>
          </w:p>
          <w:p w:rsidR="00FA05CF" w:rsidRDefault="002006BE">
            <w:pPr>
              <w:spacing w:line="300" w:lineRule="auto"/>
              <w:ind w:right="-217"/>
              <w:rPr>
                <w:rFonts w:ascii="Times New Roman" w:hAnsi="Times New Roman"/>
              </w:rPr>
            </w:pPr>
            <w:r>
              <w:rPr>
                <w:rFonts w:ascii="Times New Roman" w:hAnsi="Times New Roman"/>
              </w:rPr>
              <w:t xml:space="preserve">         </w:t>
            </w:r>
            <w:r w:rsidR="004C792E">
              <w:rPr>
                <w:rFonts w:ascii="Times New Roman" w:hAnsi="Times New Roman"/>
              </w:rPr>
              <w:t xml:space="preserve"> </w:t>
            </w:r>
            <w:r w:rsidR="00D30252">
              <w:rPr>
                <w:rFonts w:ascii="Times New Roman" w:hAnsi="Times New Roman"/>
              </w:rPr>
              <w:t>Г</w:t>
            </w:r>
            <w:r w:rsidR="00FA05CF">
              <w:rPr>
                <w:rFonts w:ascii="Times New Roman" w:hAnsi="Times New Roman"/>
              </w:rPr>
              <w:t>енеральн</w:t>
            </w:r>
            <w:r w:rsidR="00D30252">
              <w:rPr>
                <w:rFonts w:ascii="Times New Roman" w:hAnsi="Times New Roman"/>
              </w:rPr>
              <w:t>ый</w:t>
            </w:r>
            <w:r w:rsidR="00FA05CF">
              <w:rPr>
                <w:rFonts w:ascii="Times New Roman" w:hAnsi="Times New Roman"/>
              </w:rPr>
              <w:t xml:space="preserve"> директор О</w:t>
            </w:r>
            <w:r w:rsidR="004C792E">
              <w:rPr>
                <w:rFonts w:ascii="Times New Roman" w:hAnsi="Times New Roman"/>
              </w:rPr>
              <w:t>О</w:t>
            </w:r>
            <w:r w:rsidR="00FA05CF">
              <w:rPr>
                <w:rFonts w:ascii="Times New Roman" w:hAnsi="Times New Roman"/>
              </w:rPr>
              <w:t>О «</w:t>
            </w:r>
            <w:r w:rsidR="004C792E">
              <w:rPr>
                <w:rFonts w:ascii="Times New Roman" w:hAnsi="Times New Roman"/>
              </w:rPr>
              <w:t>ННКЦ</w:t>
            </w:r>
            <w:r w:rsidR="00FA05CF">
              <w:rPr>
                <w:rFonts w:ascii="Times New Roman" w:hAnsi="Times New Roman"/>
              </w:rPr>
              <w:t>»</w:t>
            </w:r>
          </w:p>
          <w:p w:rsidR="00FA05CF" w:rsidRDefault="00FA05CF">
            <w:pPr>
              <w:spacing w:line="300" w:lineRule="auto"/>
              <w:rPr>
                <w:rFonts w:ascii="Times New Roman" w:hAnsi="Times New Roman"/>
              </w:rPr>
            </w:pPr>
            <w:r>
              <w:rPr>
                <w:rFonts w:ascii="Times New Roman" w:hAnsi="Times New Roman"/>
              </w:rPr>
              <w:t xml:space="preserve"> </w:t>
            </w:r>
            <w:r w:rsidR="004C792E">
              <w:rPr>
                <w:rFonts w:ascii="Times New Roman" w:hAnsi="Times New Roman"/>
              </w:rPr>
              <w:t xml:space="preserve">   </w:t>
            </w:r>
            <w:r>
              <w:rPr>
                <w:rFonts w:ascii="Times New Roman" w:hAnsi="Times New Roman"/>
              </w:rPr>
              <w:t xml:space="preserve"> </w:t>
            </w:r>
            <w:r w:rsidR="002006BE">
              <w:rPr>
                <w:rFonts w:ascii="Times New Roman" w:hAnsi="Times New Roman"/>
              </w:rPr>
              <w:t xml:space="preserve">      </w:t>
            </w:r>
            <w:r>
              <w:rPr>
                <w:rFonts w:ascii="Times New Roman" w:hAnsi="Times New Roman"/>
              </w:rPr>
              <w:t xml:space="preserve">_________________  </w:t>
            </w:r>
            <w:r w:rsidR="004C792E">
              <w:rPr>
                <w:rFonts w:ascii="Times New Roman" w:hAnsi="Times New Roman"/>
              </w:rPr>
              <w:t xml:space="preserve"> </w:t>
            </w:r>
            <w:r w:rsidR="00D30252">
              <w:rPr>
                <w:rFonts w:ascii="Times New Roman" w:hAnsi="Times New Roman"/>
              </w:rPr>
              <w:t>П.В. Баженов</w:t>
            </w:r>
          </w:p>
          <w:p w:rsidR="00FA05CF" w:rsidRDefault="002006BE">
            <w:pPr>
              <w:spacing w:line="300" w:lineRule="auto"/>
              <w:rPr>
                <w:rFonts w:ascii="Times New Roman" w:hAnsi="Times New Roman"/>
              </w:rPr>
            </w:pPr>
            <w:r>
              <w:rPr>
                <w:rFonts w:ascii="Times New Roman" w:hAnsi="Times New Roman"/>
              </w:rPr>
              <w:t xml:space="preserve">           </w:t>
            </w:r>
            <w:r w:rsidR="00FA05CF">
              <w:rPr>
                <w:rFonts w:ascii="Times New Roman" w:hAnsi="Times New Roman"/>
              </w:rPr>
              <w:t>«____» ___________ 201</w:t>
            </w:r>
            <w:r w:rsidR="0036267D">
              <w:rPr>
                <w:rFonts w:ascii="Times New Roman" w:hAnsi="Times New Roman"/>
              </w:rPr>
              <w:t>2</w:t>
            </w:r>
            <w:r w:rsidR="00FA05CF">
              <w:rPr>
                <w:rFonts w:ascii="Times New Roman" w:hAnsi="Times New Roman"/>
              </w:rPr>
              <w:t>г.</w:t>
            </w:r>
          </w:p>
          <w:p w:rsidR="00FA05CF" w:rsidRDefault="00FA05CF">
            <w:pPr>
              <w:spacing w:line="300" w:lineRule="auto"/>
              <w:rPr>
                <w:rFonts w:ascii="Times New Roman" w:hAnsi="Times New Roman"/>
              </w:rPr>
            </w:pPr>
          </w:p>
        </w:tc>
      </w:tr>
    </w:tbl>
    <w:p w:rsidR="00275BB1" w:rsidRDefault="00FA05CF" w:rsidP="004A23E8">
      <w:pPr>
        <w:spacing w:after="0" w:line="360" w:lineRule="auto"/>
        <w:jc w:val="center"/>
        <w:rPr>
          <w:rFonts w:ascii="Times New Roman" w:hAnsi="Times New Roman"/>
          <w:b/>
        </w:rPr>
      </w:pPr>
      <w:r>
        <w:rPr>
          <w:rFonts w:ascii="Times New Roman" w:hAnsi="Times New Roman"/>
          <w:b/>
        </w:rPr>
        <w:t>ИЗВЕЩЕНИЕ</w:t>
      </w:r>
    </w:p>
    <w:p w:rsidR="00FA05CF" w:rsidRDefault="00FA05CF" w:rsidP="004A23E8">
      <w:pPr>
        <w:spacing w:after="0" w:line="360" w:lineRule="auto"/>
        <w:jc w:val="center"/>
        <w:rPr>
          <w:rFonts w:ascii="Times New Roman" w:hAnsi="Times New Roman"/>
          <w:b/>
        </w:rPr>
      </w:pPr>
      <w:r>
        <w:rPr>
          <w:rFonts w:ascii="Times New Roman" w:hAnsi="Times New Roman"/>
          <w:b/>
        </w:rPr>
        <w:t>О ПРОВЕДЕНИИ ЗАПРОСА ЦЕН</w:t>
      </w:r>
      <w:r w:rsidR="001E2C83">
        <w:rPr>
          <w:rFonts w:ascii="Times New Roman" w:hAnsi="Times New Roman"/>
          <w:b/>
        </w:rPr>
        <w:t xml:space="preserve"> В ЭЛЕКТРОННОМ ВИДЕ</w:t>
      </w:r>
    </w:p>
    <w:p w:rsidR="00772CD9" w:rsidRDefault="00FA05CF" w:rsidP="00772CD9">
      <w:pPr>
        <w:spacing w:line="360" w:lineRule="auto"/>
        <w:contextualSpacing/>
        <w:jc w:val="center"/>
        <w:rPr>
          <w:rFonts w:ascii="Times New Roman" w:hAnsi="Times New Roman"/>
          <w:b/>
          <w:caps/>
        </w:rPr>
      </w:pPr>
      <w:r>
        <w:rPr>
          <w:rFonts w:ascii="Times New Roman" w:hAnsi="Times New Roman"/>
          <w:b/>
          <w:caps/>
        </w:rPr>
        <w:t xml:space="preserve">НА ПРАВО ЗАКЛЮЧЕНИЯ </w:t>
      </w:r>
      <w:proofErr w:type="gramStart"/>
      <w:r>
        <w:rPr>
          <w:rFonts w:ascii="Times New Roman" w:hAnsi="Times New Roman"/>
          <w:b/>
          <w:caps/>
        </w:rPr>
        <w:t>ДОГОВОРА</w:t>
      </w:r>
      <w:proofErr w:type="gramEnd"/>
      <w:r w:rsidR="00275BB1">
        <w:rPr>
          <w:rFonts w:ascii="Times New Roman" w:hAnsi="Times New Roman"/>
          <w:b/>
          <w:caps/>
        </w:rPr>
        <w:t xml:space="preserve"> </w:t>
      </w:r>
      <w:r>
        <w:rPr>
          <w:rFonts w:ascii="Times New Roman" w:hAnsi="Times New Roman"/>
          <w:b/>
          <w:caps/>
        </w:rPr>
        <w:t xml:space="preserve">на </w:t>
      </w:r>
      <w:r w:rsidR="000755D9">
        <w:rPr>
          <w:rFonts w:ascii="Times New Roman" w:hAnsi="Times New Roman"/>
          <w:b/>
          <w:caps/>
        </w:rPr>
        <w:t xml:space="preserve">оказание </w:t>
      </w:r>
      <w:r w:rsidR="00712E78">
        <w:rPr>
          <w:rFonts w:ascii="Times New Roman" w:hAnsi="Times New Roman"/>
          <w:b/>
          <w:caps/>
        </w:rPr>
        <w:t xml:space="preserve">информационно-консультационных </w:t>
      </w:r>
      <w:r w:rsidR="000755D9">
        <w:rPr>
          <w:rFonts w:ascii="Times New Roman" w:hAnsi="Times New Roman"/>
          <w:b/>
          <w:caps/>
        </w:rPr>
        <w:t>услуг</w:t>
      </w:r>
      <w:r w:rsidR="00772CD9">
        <w:rPr>
          <w:rFonts w:ascii="Times New Roman" w:hAnsi="Times New Roman"/>
          <w:b/>
          <w:caps/>
        </w:rPr>
        <w:t xml:space="preserve"> </w:t>
      </w:r>
    </w:p>
    <w:p w:rsidR="00772CD9" w:rsidRDefault="00772CD9" w:rsidP="00772CD9">
      <w:pPr>
        <w:spacing w:line="360" w:lineRule="auto"/>
        <w:contextualSpacing/>
        <w:jc w:val="center"/>
        <w:rPr>
          <w:rFonts w:ascii="Times New Roman" w:hAnsi="Times New Roman"/>
          <w:b/>
          <w:caps/>
        </w:rPr>
      </w:pPr>
    </w:p>
    <w:p w:rsidR="00C3528E" w:rsidRPr="00191BC6" w:rsidRDefault="00FA05CF" w:rsidP="00772CD9">
      <w:pPr>
        <w:spacing w:line="360" w:lineRule="auto"/>
        <w:contextualSpacing/>
        <w:jc w:val="center"/>
        <w:rPr>
          <w:rFonts w:ascii="Times New Roman" w:hAnsi="Times New Roman"/>
          <w:b/>
        </w:rPr>
      </w:pPr>
      <w:r>
        <w:rPr>
          <w:rFonts w:ascii="Times New Roman" w:hAnsi="Times New Roman"/>
          <w:b/>
        </w:rPr>
        <w:t xml:space="preserve">№ </w:t>
      </w:r>
      <w:r w:rsidR="00E67184" w:rsidRPr="00C3528E">
        <w:rPr>
          <w:rFonts w:ascii="Times New Roman" w:hAnsi="Times New Roman"/>
          <w:b/>
          <w:u w:val="single"/>
        </w:rPr>
        <w:t xml:space="preserve">  </w:t>
      </w:r>
      <w:r w:rsidR="00A41A3A" w:rsidRPr="00357C09">
        <w:rPr>
          <w:rFonts w:ascii="Times New Roman" w:hAnsi="Times New Roman"/>
          <w:b/>
          <w:u w:val="single"/>
        </w:rPr>
        <w:t>1326</w:t>
      </w:r>
      <w:r w:rsidR="009E1F40">
        <w:rPr>
          <w:rFonts w:ascii="Times New Roman" w:hAnsi="Times New Roman"/>
          <w:b/>
          <w:u w:val="single"/>
        </w:rPr>
        <w:t xml:space="preserve"> </w:t>
      </w:r>
      <w:r w:rsidR="00E67184" w:rsidRPr="00C3528E">
        <w:rPr>
          <w:rFonts w:ascii="Times New Roman" w:hAnsi="Times New Roman"/>
          <w:b/>
          <w:u w:val="single"/>
        </w:rPr>
        <w:t xml:space="preserve">  </w:t>
      </w:r>
      <w:r>
        <w:rPr>
          <w:rFonts w:ascii="Times New Roman" w:hAnsi="Times New Roman"/>
          <w:b/>
        </w:rPr>
        <w:t xml:space="preserve"> от</w:t>
      </w:r>
      <w:r w:rsidR="009E1F40">
        <w:rPr>
          <w:rFonts w:ascii="Times New Roman" w:hAnsi="Times New Roman"/>
          <w:b/>
        </w:rPr>
        <w:t xml:space="preserve">  </w:t>
      </w:r>
      <w:r>
        <w:rPr>
          <w:rFonts w:ascii="Times New Roman" w:hAnsi="Times New Roman"/>
          <w:b/>
        </w:rPr>
        <w:t xml:space="preserve"> </w:t>
      </w:r>
      <w:r w:rsidR="004C792E" w:rsidRPr="00F9516A">
        <w:rPr>
          <w:rFonts w:ascii="Times New Roman" w:hAnsi="Times New Roman"/>
          <w:b/>
          <w:u w:val="single"/>
        </w:rPr>
        <w:t>«</w:t>
      </w:r>
      <w:r w:rsidR="00E67184" w:rsidRPr="00F9516A">
        <w:rPr>
          <w:rFonts w:ascii="Times New Roman" w:hAnsi="Times New Roman"/>
          <w:b/>
          <w:u w:val="single"/>
        </w:rPr>
        <w:t xml:space="preserve"> </w:t>
      </w:r>
      <w:r w:rsidR="00A41A3A" w:rsidRPr="00357C09">
        <w:rPr>
          <w:rFonts w:ascii="Times New Roman" w:hAnsi="Times New Roman"/>
          <w:b/>
          <w:u w:val="single"/>
        </w:rPr>
        <w:t>20</w:t>
      </w:r>
      <w:r w:rsidR="00A90049" w:rsidRPr="00F9516A">
        <w:rPr>
          <w:rFonts w:ascii="Times New Roman" w:hAnsi="Times New Roman"/>
          <w:b/>
          <w:u w:val="single"/>
        </w:rPr>
        <w:t>»</w:t>
      </w:r>
      <w:r w:rsidR="00A90049">
        <w:rPr>
          <w:rFonts w:ascii="Times New Roman" w:hAnsi="Times New Roman"/>
          <w:b/>
        </w:rPr>
        <w:t xml:space="preserve">  </w:t>
      </w:r>
      <w:r w:rsidR="00F9516A">
        <w:rPr>
          <w:rFonts w:ascii="Times New Roman" w:hAnsi="Times New Roman"/>
          <w:b/>
          <w:u w:val="single"/>
        </w:rPr>
        <w:t xml:space="preserve">  </w:t>
      </w:r>
      <w:r w:rsidR="00A41A3A" w:rsidRPr="00357C09">
        <w:rPr>
          <w:rFonts w:ascii="Times New Roman" w:hAnsi="Times New Roman"/>
          <w:b/>
          <w:u w:val="single"/>
        </w:rPr>
        <w:t>03</w:t>
      </w:r>
      <w:r w:rsidR="00F9516A">
        <w:rPr>
          <w:rFonts w:ascii="Times New Roman" w:hAnsi="Times New Roman"/>
          <w:b/>
          <w:u w:val="single"/>
        </w:rPr>
        <w:t xml:space="preserve">  </w:t>
      </w:r>
      <w:r w:rsidR="00F9516A">
        <w:rPr>
          <w:rFonts w:ascii="Times New Roman" w:hAnsi="Times New Roman"/>
          <w:b/>
        </w:rPr>
        <w:t xml:space="preserve"> </w:t>
      </w:r>
      <w:r>
        <w:rPr>
          <w:rFonts w:ascii="Times New Roman" w:hAnsi="Times New Roman"/>
          <w:b/>
        </w:rPr>
        <w:t>201</w:t>
      </w:r>
      <w:r w:rsidR="0036267D">
        <w:rPr>
          <w:rFonts w:ascii="Times New Roman" w:hAnsi="Times New Roman"/>
          <w:b/>
        </w:rPr>
        <w:t>2</w:t>
      </w:r>
      <w:r w:rsidR="006278C0">
        <w:rPr>
          <w:rFonts w:ascii="Times New Roman" w:hAnsi="Times New Roman"/>
          <w:b/>
        </w:rPr>
        <w:t xml:space="preserve"> г.</w:t>
      </w:r>
    </w:p>
    <w:p w:rsidR="00191BC6" w:rsidRDefault="00191BC6">
      <w:pPr>
        <w:spacing w:line="300" w:lineRule="auto"/>
        <w:jc w:val="center"/>
        <w:rPr>
          <w:rFonts w:ascii="Times New Roman" w:hAnsi="Times New Roman"/>
          <w:b/>
          <w:sz w:val="24"/>
          <w:szCs w:val="24"/>
        </w:rPr>
      </w:pPr>
    </w:p>
    <w:p w:rsidR="00FA05CF" w:rsidRPr="00C3528E" w:rsidRDefault="00FA05CF">
      <w:pPr>
        <w:spacing w:line="300" w:lineRule="auto"/>
        <w:jc w:val="center"/>
        <w:rPr>
          <w:rFonts w:ascii="Times New Roman" w:hAnsi="Times New Roman"/>
          <w:b/>
          <w:sz w:val="24"/>
          <w:szCs w:val="24"/>
        </w:rPr>
      </w:pPr>
      <w:r w:rsidRPr="00C3528E">
        <w:rPr>
          <w:rFonts w:ascii="Times New Roman" w:hAnsi="Times New Roman"/>
          <w:b/>
          <w:sz w:val="24"/>
          <w:szCs w:val="24"/>
        </w:rPr>
        <w:t>Уважаемые господа!</w:t>
      </w:r>
    </w:p>
    <w:p w:rsidR="00A90049" w:rsidRPr="00C3528E" w:rsidRDefault="00FA05CF" w:rsidP="008F2338">
      <w:pPr>
        <w:spacing w:after="0" w:line="240" w:lineRule="auto"/>
        <w:jc w:val="center"/>
        <w:rPr>
          <w:rFonts w:ascii="Times New Roman" w:hAnsi="Times New Roman"/>
          <w:sz w:val="24"/>
          <w:szCs w:val="24"/>
        </w:rPr>
      </w:pPr>
      <w:r w:rsidRPr="00C3528E">
        <w:rPr>
          <w:rFonts w:ascii="Times New Roman" w:hAnsi="Times New Roman"/>
          <w:sz w:val="24"/>
          <w:szCs w:val="24"/>
        </w:rPr>
        <w:t xml:space="preserve">    О</w:t>
      </w:r>
      <w:r w:rsidR="004C792E" w:rsidRPr="00C3528E">
        <w:rPr>
          <w:rFonts w:ascii="Times New Roman" w:hAnsi="Times New Roman"/>
          <w:sz w:val="24"/>
          <w:szCs w:val="24"/>
        </w:rPr>
        <w:t>О</w:t>
      </w:r>
      <w:r w:rsidRPr="00C3528E">
        <w:rPr>
          <w:rFonts w:ascii="Times New Roman" w:hAnsi="Times New Roman"/>
          <w:sz w:val="24"/>
          <w:szCs w:val="24"/>
        </w:rPr>
        <w:t>О «</w:t>
      </w:r>
      <w:r w:rsidR="004C792E" w:rsidRPr="00C3528E">
        <w:rPr>
          <w:rFonts w:ascii="Times New Roman" w:hAnsi="Times New Roman"/>
          <w:sz w:val="24"/>
          <w:szCs w:val="24"/>
        </w:rPr>
        <w:t>ННКЦ</w:t>
      </w:r>
      <w:r w:rsidRPr="00C3528E">
        <w:rPr>
          <w:rFonts w:ascii="Times New Roman" w:hAnsi="Times New Roman"/>
          <w:sz w:val="24"/>
          <w:szCs w:val="24"/>
        </w:rPr>
        <w:t xml:space="preserve">» информирует о проведении Запроса цен </w:t>
      </w:r>
      <w:r w:rsidR="001E2C83">
        <w:rPr>
          <w:rFonts w:ascii="Times New Roman" w:hAnsi="Times New Roman"/>
          <w:sz w:val="24"/>
          <w:szCs w:val="24"/>
        </w:rPr>
        <w:t xml:space="preserve">в электронном виде (далее – Запрос) </w:t>
      </w:r>
      <w:r w:rsidRPr="00C3528E">
        <w:rPr>
          <w:rFonts w:ascii="Times New Roman" w:hAnsi="Times New Roman"/>
          <w:sz w:val="24"/>
          <w:szCs w:val="24"/>
        </w:rPr>
        <w:t>на</w:t>
      </w:r>
      <w:r w:rsidR="008F2338">
        <w:rPr>
          <w:rFonts w:ascii="Times New Roman" w:hAnsi="Times New Roman"/>
          <w:sz w:val="24"/>
          <w:szCs w:val="24"/>
        </w:rPr>
        <w:t xml:space="preserve"> </w:t>
      </w:r>
      <w:r w:rsidR="000C73CD" w:rsidRPr="00C3528E">
        <w:rPr>
          <w:rFonts w:ascii="Times New Roman" w:hAnsi="Times New Roman"/>
          <w:sz w:val="24"/>
          <w:szCs w:val="24"/>
        </w:rPr>
        <w:t>«</w:t>
      </w:r>
      <w:r w:rsidR="00712E78">
        <w:rPr>
          <w:rFonts w:ascii="Times New Roman" w:hAnsi="Times New Roman"/>
          <w:sz w:val="24"/>
          <w:szCs w:val="24"/>
        </w:rPr>
        <w:t>Информационно-консультационные</w:t>
      </w:r>
      <w:r w:rsidR="000755D9">
        <w:rPr>
          <w:rFonts w:ascii="Times New Roman" w:hAnsi="Times New Roman"/>
          <w:sz w:val="24"/>
          <w:szCs w:val="24"/>
        </w:rPr>
        <w:t xml:space="preserve"> услуги</w:t>
      </w:r>
      <w:r w:rsidR="0036267D">
        <w:rPr>
          <w:rFonts w:ascii="Times New Roman" w:hAnsi="Times New Roman"/>
          <w:sz w:val="24"/>
          <w:szCs w:val="24"/>
        </w:rPr>
        <w:t>»</w:t>
      </w:r>
      <w:r w:rsidR="00191BC6">
        <w:rPr>
          <w:rFonts w:ascii="Times New Roman" w:hAnsi="Times New Roman"/>
          <w:sz w:val="24"/>
          <w:szCs w:val="24"/>
        </w:rPr>
        <w:t>.</w:t>
      </w:r>
      <w:r w:rsidR="001C3A28" w:rsidRPr="00C3528E">
        <w:rPr>
          <w:rFonts w:ascii="Times New Roman" w:hAnsi="Times New Roman"/>
          <w:sz w:val="24"/>
          <w:szCs w:val="24"/>
        </w:rPr>
        <w:t xml:space="preserve"> </w:t>
      </w:r>
    </w:p>
    <w:p w:rsidR="00A90049" w:rsidRPr="00A90049" w:rsidRDefault="00A90049" w:rsidP="00A90049">
      <w:pPr>
        <w:contextualSpacing/>
        <w:jc w:val="both"/>
        <w:rPr>
          <w:rFonts w:ascii="Times New Roman" w:hAnsi="Times New Roman"/>
          <w:b/>
          <w:sz w:val="24"/>
          <w:szCs w:val="24"/>
        </w:rPr>
      </w:pPr>
    </w:p>
    <w:p w:rsidR="00FA05CF" w:rsidRDefault="00FA05CF" w:rsidP="00A90049">
      <w:pPr>
        <w:contextualSpacing/>
        <w:jc w:val="both"/>
        <w:rPr>
          <w:rFonts w:ascii="Times New Roman" w:hAnsi="Times New Roman"/>
          <w:b/>
        </w:rPr>
      </w:pPr>
      <w:r>
        <w:rPr>
          <w:rFonts w:ascii="Times New Roman" w:hAnsi="Times New Roman"/>
          <w:b/>
        </w:rPr>
        <w:t>Заказчик: О</w:t>
      </w:r>
      <w:r w:rsidR="004C792E">
        <w:rPr>
          <w:rFonts w:ascii="Times New Roman" w:hAnsi="Times New Roman"/>
          <w:b/>
        </w:rPr>
        <w:t>О</w:t>
      </w:r>
      <w:r>
        <w:rPr>
          <w:rFonts w:ascii="Times New Roman" w:hAnsi="Times New Roman"/>
          <w:b/>
        </w:rPr>
        <w:t>О «</w:t>
      </w:r>
      <w:r w:rsidR="004C792E">
        <w:rPr>
          <w:rFonts w:ascii="Times New Roman" w:hAnsi="Times New Roman"/>
          <w:b/>
        </w:rPr>
        <w:t>ННКЦ</w:t>
      </w:r>
      <w:r>
        <w:rPr>
          <w:rFonts w:ascii="Times New Roman" w:hAnsi="Times New Roman"/>
          <w:b/>
        </w:rPr>
        <w:t>»:</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w:t>
      </w:r>
      <w:r w:rsidR="0092428B">
        <w:rPr>
          <w:rFonts w:ascii="Times New Roman" w:hAnsi="Times New Roman"/>
        </w:rPr>
        <w:t xml:space="preserve">130, Россия,   Свердловская  </w:t>
      </w:r>
      <w:r>
        <w:rPr>
          <w:rFonts w:ascii="Times New Roman" w:hAnsi="Times New Roman"/>
        </w:rPr>
        <w:t xml:space="preserve"> область</w:t>
      </w:r>
      <w:r>
        <w:rPr>
          <w:rFonts w:ascii="Times New Roman" w:hAnsi="Times New Roman"/>
          <w:i/>
        </w:rPr>
        <w:t>,</w:t>
      </w:r>
      <w:r w:rsidR="0092428B">
        <w:rPr>
          <w:rFonts w:ascii="Times New Roman" w:hAnsi="Times New Roman"/>
        </w:rPr>
        <w:t xml:space="preserve">   город  </w:t>
      </w:r>
      <w:r>
        <w:rPr>
          <w:rFonts w:ascii="Times New Roman" w:hAnsi="Times New Roman"/>
        </w:rPr>
        <w:t xml:space="preserve">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r w:rsidR="004C792E">
        <w:rPr>
          <w:rFonts w:ascii="Times New Roman" w:hAnsi="Times New Roman"/>
        </w:rPr>
        <w:t xml:space="preserve"> </w:t>
      </w:r>
    </w:p>
    <w:p w:rsidR="00FA05CF" w:rsidRPr="00EE204A" w:rsidRDefault="00FA05CF">
      <w:pPr>
        <w:spacing w:line="300" w:lineRule="auto"/>
        <w:jc w:val="both"/>
        <w:rPr>
          <w:rFonts w:ascii="Times New Roman" w:hAnsi="Times New Roman"/>
        </w:rPr>
      </w:pPr>
      <w:r>
        <w:rPr>
          <w:rFonts w:ascii="Times New Roman" w:hAnsi="Times New Roman"/>
        </w:rPr>
        <w:t>-   номер</w:t>
      </w:r>
      <w:r w:rsidR="0014128D">
        <w:rPr>
          <w:rFonts w:ascii="Times New Roman" w:hAnsi="Times New Roman"/>
        </w:rPr>
        <w:t>а</w:t>
      </w:r>
      <w:r>
        <w:rPr>
          <w:rFonts w:ascii="Times New Roman" w:hAnsi="Times New Roman"/>
        </w:rPr>
        <w:t xml:space="preserve"> контактн</w:t>
      </w:r>
      <w:r w:rsidR="0014128D">
        <w:rPr>
          <w:rFonts w:ascii="Times New Roman" w:hAnsi="Times New Roman"/>
        </w:rPr>
        <w:t>ых</w:t>
      </w:r>
      <w:r>
        <w:rPr>
          <w:rFonts w:ascii="Times New Roman" w:hAnsi="Times New Roman"/>
        </w:rPr>
        <w:t xml:space="preserve"> телефон</w:t>
      </w:r>
      <w:r w:rsidR="0014128D">
        <w:rPr>
          <w:rFonts w:ascii="Times New Roman" w:hAnsi="Times New Roman"/>
        </w:rPr>
        <w:t>ов</w:t>
      </w:r>
      <w:r>
        <w:rPr>
          <w:rFonts w:ascii="Times New Roman" w:hAnsi="Times New Roman"/>
        </w:rPr>
        <w:t>/факса (34370)</w:t>
      </w:r>
      <w:r w:rsidR="00EE204A">
        <w:rPr>
          <w:rFonts w:ascii="Times New Roman" w:hAnsi="Times New Roman"/>
        </w:rPr>
        <w:t xml:space="preserve"> 7-90-10/9-82-68</w:t>
      </w:r>
    </w:p>
    <w:p w:rsidR="00FA05CF" w:rsidRDefault="00FA05CF">
      <w:pPr>
        <w:spacing w:line="300" w:lineRule="auto"/>
        <w:jc w:val="both"/>
        <w:rPr>
          <w:rFonts w:ascii="Times New Roman" w:hAnsi="Times New Roman"/>
          <w:b/>
        </w:rPr>
      </w:pPr>
      <w:r>
        <w:rPr>
          <w:rFonts w:ascii="Times New Roman" w:hAnsi="Times New Roman"/>
          <w:b/>
        </w:rPr>
        <w:t>Организатор размещения заказа:</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624130, Россия,   Свердловская      область</w:t>
      </w:r>
      <w:r>
        <w:rPr>
          <w:rFonts w:ascii="Times New Roman" w:hAnsi="Times New Roman"/>
          <w:i/>
        </w:rPr>
        <w:t>,</w:t>
      </w:r>
      <w:r>
        <w:rPr>
          <w:rFonts w:ascii="Times New Roman" w:hAnsi="Times New Roman"/>
        </w:rPr>
        <w:t xml:space="preserve">   город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EE204A">
        <w:rPr>
          <w:rFonts w:ascii="Times New Roman" w:hAnsi="Times New Roman"/>
          <w:lang w:val="en-US"/>
        </w:rPr>
        <w:t>Dotsenko</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p>
    <w:p w:rsidR="00FA05CF" w:rsidRDefault="00FA05CF">
      <w:pPr>
        <w:spacing w:line="300" w:lineRule="auto"/>
        <w:jc w:val="both"/>
        <w:rPr>
          <w:rFonts w:ascii="Times New Roman" w:hAnsi="Times New Roman"/>
        </w:rPr>
      </w:pPr>
      <w:r>
        <w:rPr>
          <w:rFonts w:ascii="Times New Roman" w:hAnsi="Times New Roman"/>
        </w:rPr>
        <w:t xml:space="preserve">-   номер контактного телефона/факса (34370) </w:t>
      </w:r>
      <w:r w:rsidR="00675258">
        <w:rPr>
          <w:rFonts w:ascii="Times New Roman" w:hAnsi="Times New Roman"/>
        </w:rPr>
        <w:t xml:space="preserve"> 7-90-10</w:t>
      </w:r>
    </w:p>
    <w:p w:rsidR="00FA05CF" w:rsidRPr="00EE204A" w:rsidRDefault="00A90049">
      <w:pPr>
        <w:spacing w:line="300" w:lineRule="auto"/>
        <w:jc w:val="both"/>
        <w:rPr>
          <w:rFonts w:ascii="Times New Roman" w:hAnsi="Times New Roman"/>
        </w:rPr>
      </w:pPr>
      <w:r>
        <w:rPr>
          <w:rFonts w:ascii="Times New Roman" w:hAnsi="Times New Roman"/>
        </w:rPr>
        <w:t>-  номер контактного телефона по техническим вопросам (34370) 7-9</w:t>
      </w:r>
      <w:r w:rsidR="00191BC6">
        <w:rPr>
          <w:rFonts w:ascii="Times New Roman" w:hAnsi="Times New Roman"/>
        </w:rPr>
        <w:t>0-10</w:t>
      </w:r>
    </w:p>
    <w:p w:rsidR="00EE204A" w:rsidRPr="00EE204A" w:rsidRDefault="00EE204A">
      <w:pPr>
        <w:spacing w:line="300" w:lineRule="auto"/>
        <w:jc w:val="both"/>
        <w:rPr>
          <w:rFonts w:ascii="Times New Roman" w:hAnsi="Times New Roman"/>
        </w:rPr>
      </w:pPr>
    </w:p>
    <w:p w:rsidR="00FA05CF" w:rsidRDefault="00FA05CF">
      <w:pPr>
        <w:spacing w:line="300" w:lineRule="auto"/>
        <w:jc w:val="both"/>
        <w:rPr>
          <w:rFonts w:ascii="Times New Roman" w:hAnsi="Times New Roman"/>
          <w:b/>
        </w:rPr>
      </w:pPr>
      <w:r>
        <w:rPr>
          <w:rFonts w:ascii="Times New Roman" w:hAnsi="Times New Roman"/>
          <w:b/>
        </w:rPr>
        <w:t>Раздел I. ОБЩИЕ ПОЛОЖЕНИЯ</w:t>
      </w:r>
    </w:p>
    <w:p w:rsidR="00FA05CF" w:rsidRDefault="00FA05CF">
      <w:pPr>
        <w:spacing w:line="300" w:lineRule="auto"/>
        <w:jc w:val="both"/>
        <w:rPr>
          <w:rFonts w:ascii="Times New Roman" w:hAnsi="Times New Roman"/>
        </w:rPr>
      </w:pPr>
      <w:r>
        <w:rPr>
          <w:rFonts w:ascii="Times New Roman" w:hAnsi="Times New Roman"/>
        </w:rPr>
        <w:t xml:space="preserve">1. Извещение о запросе цен размещается на официальном сайте Госкорпорации «Росатом» о размещении заказов </w:t>
      </w:r>
      <w:hyperlink r:id="rId4" w:history="1">
        <w:r>
          <w:rPr>
            <w:rStyle w:val="a3"/>
            <w:rFonts w:ascii="Times New Roman" w:hAnsi="Times New Roman"/>
          </w:rPr>
          <w:t>http://zakupki.rosatom.ru</w:t>
        </w:r>
      </w:hyperlink>
      <w:r w:rsidR="001E2C83">
        <w:rPr>
          <w:rFonts w:ascii="Times New Roman" w:hAnsi="Times New Roman"/>
        </w:rPr>
        <w:t xml:space="preserve"> и </w:t>
      </w:r>
      <w:hyperlink r:id="rId5" w:history="1">
        <w:r w:rsidR="001E2C83">
          <w:rPr>
            <w:rStyle w:val="a3"/>
          </w:rPr>
          <w:t>www.a-k-d.ru</w:t>
        </w:r>
      </w:hyperlink>
      <w:r w:rsidR="001E2C83">
        <w:t>.</w:t>
      </w:r>
    </w:p>
    <w:p w:rsidR="00FA05CF" w:rsidRDefault="00FA05CF">
      <w:pPr>
        <w:spacing w:line="300" w:lineRule="auto"/>
        <w:jc w:val="both"/>
        <w:rPr>
          <w:rFonts w:ascii="Times New Roman" w:hAnsi="Times New Roman"/>
        </w:rPr>
      </w:pPr>
      <w:r>
        <w:rPr>
          <w:rFonts w:ascii="Times New Roman" w:hAnsi="Times New Roman"/>
        </w:rPr>
        <w:t xml:space="preserve">2. К запросу цен приглашается неограниченный круг лиц.  </w:t>
      </w:r>
    </w:p>
    <w:p w:rsidR="00FA05CF" w:rsidRDefault="00FA05CF">
      <w:pPr>
        <w:spacing w:line="300" w:lineRule="auto"/>
        <w:ind w:firstLine="708"/>
        <w:jc w:val="both"/>
        <w:rPr>
          <w:rFonts w:ascii="Times New Roman" w:hAnsi="Times New Roman"/>
        </w:rPr>
      </w:pPr>
      <w:r>
        <w:rPr>
          <w:rFonts w:ascii="Times New Roman" w:hAnsi="Times New Roman"/>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A05CF" w:rsidRDefault="001E2C83">
      <w:pPr>
        <w:spacing w:line="300" w:lineRule="auto"/>
        <w:ind w:firstLine="709"/>
        <w:jc w:val="both"/>
        <w:rPr>
          <w:rFonts w:ascii="Times New Roman" w:hAnsi="Times New Roman"/>
        </w:rPr>
      </w:pPr>
      <w:r>
        <w:rPr>
          <w:rFonts w:ascii="Times New Roman" w:hAnsi="Times New Roman"/>
        </w:rPr>
        <w:lastRenderedPageBreak/>
        <w:t xml:space="preserve">1) </w:t>
      </w:r>
      <w:r w:rsidR="00FA05CF">
        <w:rPr>
          <w:rFonts w:ascii="Times New Roman" w:hAnsi="Times New Roman"/>
        </w:rPr>
        <w:t>быть правомочным заключать договор;</w:t>
      </w:r>
    </w:p>
    <w:p w:rsidR="00FA05CF" w:rsidRDefault="00FA05CF">
      <w:pPr>
        <w:spacing w:line="300" w:lineRule="auto"/>
        <w:ind w:firstLine="709"/>
        <w:jc w:val="both"/>
        <w:rPr>
          <w:rFonts w:ascii="Times New Roman" w:hAnsi="Times New Roman"/>
        </w:rPr>
      </w:pPr>
      <w:r>
        <w:rPr>
          <w:rFonts w:ascii="Times New Roman" w:hAnsi="Times New Roman"/>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4)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pPr>
        <w:spacing w:line="300" w:lineRule="auto"/>
        <w:ind w:firstLine="709"/>
        <w:jc w:val="both"/>
        <w:rPr>
          <w:rFonts w:ascii="Times New Roman" w:hAnsi="Times New Roman"/>
        </w:rPr>
      </w:pPr>
      <w:r>
        <w:rPr>
          <w:rFonts w:ascii="Times New Roman" w:hAnsi="Times New Roman"/>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pPr>
        <w:autoSpaceDE w:val="0"/>
        <w:spacing w:line="300" w:lineRule="auto"/>
        <w:ind w:firstLine="709"/>
        <w:jc w:val="both"/>
        <w:rPr>
          <w:rFonts w:ascii="Times New Roman" w:hAnsi="Times New Roman"/>
        </w:rPr>
      </w:pPr>
      <w:r>
        <w:rPr>
          <w:rFonts w:ascii="Times New Roman" w:hAnsi="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05CF" w:rsidRDefault="00FA05CF">
      <w:pPr>
        <w:spacing w:line="300" w:lineRule="auto"/>
        <w:jc w:val="both"/>
        <w:rPr>
          <w:rFonts w:ascii="Times New Roman" w:hAnsi="Times New Roman"/>
        </w:rPr>
      </w:pPr>
      <w:r>
        <w:rPr>
          <w:rFonts w:ascii="Times New Roman" w:hAnsi="Times New Roman"/>
        </w:rPr>
        <w:t xml:space="preserve">3. </w:t>
      </w:r>
      <w:proofErr w:type="gramStart"/>
      <w:r>
        <w:rPr>
          <w:rFonts w:ascii="Times New Roman" w:hAnsi="Times New Roman"/>
        </w:rPr>
        <w:t>Победителем в запросе цен</w:t>
      </w:r>
      <w:r w:rsidR="004F6D2A">
        <w:rPr>
          <w:rFonts w:ascii="Times New Roman" w:hAnsi="Times New Roman"/>
        </w:rPr>
        <w:t xml:space="preserve"> </w:t>
      </w:r>
      <w:r>
        <w:rPr>
          <w:rFonts w:ascii="Times New Roman" w:hAnsi="Times New Roman"/>
        </w:rPr>
        <w:t xml:space="preserve">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FA05CF" w:rsidRDefault="00FA05CF">
      <w:pPr>
        <w:spacing w:line="300" w:lineRule="auto"/>
        <w:ind w:firstLine="708"/>
        <w:jc w:val="both"/>
        <w:rPr>
          <w:rFonts w:ascii="Times New Roman" w:hAnsi="Times New Roman"/>
        </w:rPr>
      </w:pPr>
      <w:r>
        <w:rPr>
          <w:rFonts w:ascii="Times New Roman" w:hAnsi="Times New Roman"/>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FA05CF" w:rsidRDefault="00FA05CF">
      <w:pPr>
        <w:spacing w:line="300" w:lineRule="auto"/>
        <w:jc w:val="both"/>
        <w:rPr>
          <w:rFonts w:ascii="Times New Roman" w:hAnsi="Times New Roman"/>
        </w:rPr>
      </w:pPr>
      <w:r>
        <w:rPr>
          <w:rFonts w:ascii="Times New Roman" w:hAnsi="Times New Roman"/>
        </w:rPr>
        <w:t xml:space="preserve">4. Любой участник процедуры закупки  вправе подать только одну котировочную заявку, внесение изменений в которую не допускается. </w:t>
      </w:r>
    </w:p>
    <w:p w:rsidR="00FA05CF" w:rsidRDefault="00FA05CF">
      <w:pPr>
        <w:spacing w:line="300" w:lineRule="auto"/>
        <w:jc w:val="both"/>
        <w:rPr>
          <w:rFonts w:ascii="Times New Roman" w:hAnsi="Times New Roman"/>
        </w:rPr>
      </w:pPr>
      <w:r>
        <w:rPr>
          <w:rFonts w:ascii="Times New Roman" w:hAnsi="Times New Roman"/>
        </w:rPr>
        <w:t xml:space="preserve">5.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FA05CF" w:rsidRDefault="00FA05CF">
      <w:pPr>
        <w:spacing w:line="300" w:lineRule="auto"/>
        <w:jc w:val="both"/>
        <w:rPr>
          <w:rFonts w:ascii="Times New Roman" w:hAnsi="Times New Roman"/>
        </w:rPr>
      </w:pPr>
      <w:r>
        <w:rPr>
          <w:rFonts w:ascii="Times New Roman" w:hAnsi="Times New Roman"/>
        </w:rPr>
        <w:t xml:space="preserve">6. Заказчик, организатор размещения заказа, разместившие на официальном </w:t>
      </w:r>
      <w:r w:rsidR="004F6D2A">
        <w:rPr>
          <w:rFonts w:ascii="Times New Roman" w:hAnsi="Times New Roman"/>
        </w:rPr>
        <w:t xml:space="preserve">сайте о размещении заказов </w:t>
      </w:r>
      <w:proofErr w:type="gramStart"/>
      <w:r w:rsidR="004F6D2A">
        <w:rPr>
          <w:rFonts w:ascii="Times New Roman" w:hAnsi="Times New Roman"/>
        </w:rPr>
        <w:t>извещ</w:t>
      </w:r>
      <w:r>
        <w:rPr>
          <w:rFonts w:ascii="Times New Roman" w:hAnsi="Times New Roman"/>
        </w:rPr>
        <w:t>ение</w:t>
      </w:r>
      <w:proofErr w:type="gramEnd"/>
      <w:r>
        <w:rPr>
          <w:rFonts w:ascii="Times New Roman" w:hAnsi="Times New Roman"/>
        </w:rPr>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FA05CF" w:rsidRDefault="00FA05CF">
      <w:pPr>
        <w:spacing w:line="300" w:lineRule="auto"/>
        <w:jc w:val="both"/>
        <w:rPr>
          <w:rFonts w:ascii="Times New Roman" w:hAnsi="Times New Roman"/>
        </w:rPr>
      </w:pPr>
      <w:r>
        <w:rPr>
          <w:rFonts w:ascii="Times New Roman" w:hAnsi="Times New Roman"/>
        </w:rPr>
        <w:t xml:space="preserve">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в течение одного дня со дня принятия решения об отказе от проведения запроса ценовых котировок в </w:t>
      </w:r>
      <w:r>
        <w:rPr>
          <w:rFonts w:ascii="Times New Roman" w:hAnsi="Times New Roman"/>
        </w:rPr>
        <w:lastRenderedPageBreak/>
        <w:t>порядке, установленном для официального размещения на официальном сайте о размещении заказов извещения о проведении запроса котировок.</w:t>
      </w:r>
    </w:p>
    <w:p w:rsidR="00FA05CF" w:rsidRDefault="00FA05CF">
      <w:pPr>
        <w:spacing w:line="300" w:lineRule="auto"/>
        <w:jc w:val="both"/>
        <w:rPr>
          <w:rFonts w:ascii="Times New Roman" w:hAnsi="Times New Roman"/>
        </w:rPr>
      </w:pPr>
      <w:r>
        <w:rPr>
          <w:rFonts w:ascii="Times New Roman" w:hAnsi="Times New Roman"/>
        </w:rPr>
        <w:t xml:space="preserve">8. Проведение переговоров между Заказчиком, Организатором размещения заказа и участником процедуры закупки в </w:t>
      </w:r>
      <w:proofErr w:type="gramStart"/>
      <w:r>
        <w:rPr>
          <w:rFonts w:ascii="Times New Roman" w:hAnsi="Times New Roman"/>
        </w:rPr>
        <w:t>отношении</w:t>
      </w:r>
      <w:proofErr w:type="gramEnd"/>
      <w:r>
        <w:rPr>
          <w:rFonts w:ascii="Times New Roman" w:hAnsi="Times New Roman"/>
        </w:rPr>
        <w:t xml:space="preserve"> поданной им котировочной заявки не допускается.</w:t>
      </w:r>
    </w:p>
    <w:p w:rsidR="00FA05CF" w:rsidRDefault="00FA05CF">
      <w:pPr>
        <w:spacing w:line="300" w:lineRule="auto"/>
        <w:jc w:val="both"/>
        <w:rPr>
          <w:rFonts w:ascii="Times New Roman" w:hAnsi="Times New Roman"/>
        </w:rPr>
      </w:pPr>
      <w:r>
        <w:rPr>
          <w:rFonts w:ascii="Times New Roman" w:hAnsi="Times New Roman"/>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w:t>
      </w:r>
      <w:r w:rsidR="004F6D2A">
        <w:rPr>
          <w:rFonts w:ascii="Times New Roman" w:hAnsi="Times New Roman"/>
        </w:rPr>
        <w:t xml:space="preserve">сайте о размещении заказов </w:t>
      </w:r>
      <w:proofErr w:type="gramStart"/>
      <w:r w:rsidR="004F6D2A">
        <w:rPr>
          <w:rFonts w:ascii="Times New Roman" w:hAnsi="Times New Roman"/>
        </w:rPr>
        <w:t>извещ</w:t>
      </w:r>
      <w:r>
        <w:rPr>
          <w:rFonts w:ascii="Times New Roman" w:hAnsi="Times New Roman"/>
        </w:rPr>
        <w:t>ение</w:t>
      </w:r>
      <w:proofErr w:type="gramEnd"/>
      <w:r>
        <w:rPr>
          <w:rFonts w:ascii="Times New Roman" w:hAnsi="Times New Roman"/>
        </w:rPr>
        <w:t xml:space="preserve"> о продлении срока подачи таких заявок.</w:t>
      </w:r>
    </w:p>
    <w:p w:rsidR="00FA05CF" w:rsidRDefault="004F6D2A">
      <w:pPr>
        <w:spacing w:line="300" w:lineRule="auto"/>
        <w:ind w:firstLine="709"/>
        <w:jc w:val="both"/>
        <w:rPr>
          <w:rFonts w:ascii="Times New Roman" w:hAnsi="Times New Roman"/>
        </w:rPr>
      </w:pPr>
      <w:proofErr w:type="gramStart"/>
      <w:r>
        <w:rPr>
          <w:rFonts w:ascii="Times New Roman" w:hAnsi="Times New Roman"/>
        </w:rPr>
        <w:t xml:space="preserve">В случае </w:t>
      </w:r>
      <w:r w:rsidR="00FA05CF">
        <w:rPr>
          <w:rFonts w:ascii="Times New Roman" w:hAnsi="Times New Roman"/>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w:t>
      </w:r>
      <w:proofErr w:type="gramEnd"/>
      <w:r w:rsidR="00FA05CF">
        <w:rPr>
          <w:rFonts w:ascii="Times New Roman" w:hAnsi="Times New Roman"/>
        </w:rPr>
        <w:t xml:space="preserve">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FA05CF" w:rsidRDefault="00FA05CF">
      <w:pPr>
        <w:autoSpaceDE w:val="0"/>
        <w:spacing w:line="300" w:lineRule="auto"/>
        <w:jc w:val="both"/>
        <w:rPr>
          <w:rFonts w:ascii="Times New Roman" w:hAnsi="Times New Roman"/>
        </w:rPr>
      </w:pPr>
      <w:r>
        <w:rPr>
          <w:rFonts w:ascii="Times New Roman" w:hAnsi="Times New Roman"/>
        </w:rPr>
        <w:t>11.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FA05CF" w:rsidRDefault="00FA05CF">
      <w:pPr>
        <w:spacing w:line="300" w:lineRule="auto"/>
        <w:jc w:val="both"/>
        <w:rPr>
          <w:rFonts w:ascii="Times New Roman" w:hAnsi="Times New Roman"/>
        </w:rPr>
      </w:pPr>
      <w:r>
        <w:rPr>
          <w:rFonts w:ascii="Times New Roman" w:hAnsi="Times New Roman"/>
        </w:rPr>
        <w:tab/>
        <w:t>Протокол в день его подписания размещается Заказчиком, Организатором размещения заказа на официальном сайте о размещении заказов.</w:t>
      </w:r>
    </w:p>
    <w:p w:rsidR="00FA05CF" w:rsidRDefault="00FA05CF">
      <w:pPr>
        <w:spacing w:line="300" w:lineRule="auto"/>
        <w:ind w:firstLine="708"/>
        <w:jc w:val="both"/>
        <w:rPr>
          <w:rFonts w:ascii="Times New Roman" w:hAnsi="Times New Roman"/>
        </w:rPr>
      </w:pPr>
      <w:r>
        <w:rPr>
          <w:rFonts w:ascii="Times New Roman" w:hAnsi="Times New Roman"/>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w:t>
      </w:r>
      <w:proofErr w:type="gramStart"/>
      <w:r>
        <w:rPr>
          <w:rFonts w:ascii="Times New Roman" w:hAnsi="Times New Roman"/>
        </w:rPr>
        <w:t>протокола</w:t>
      </w:r>
      <w:proofErr w:type="gramEnd"/>
      <w:r>
        <w:rPr>
          <w:rFonts w:ascii="Times New Roman" w:hAnsi="Times New Roman"/>
        </w:rPr>
        <w:t xml:space="preserve"> и </w:t>
      </w:r>
      <w:r w:rsidR="006E27EB">
        <w:rPr>
          <w:rFonts w:ascii="Times New Roman" w:hAnsi="Times New Roman"/>
        </w:rPr>
        <w:t xml:space="preserve">размещает на сайте </w:t>
      </w:r>
      <w:hyperlink r:id="rId6" w:history="1">
        <w:r w:rsidR="006E27EB">
          <w:rPr>
            <w:rStyle w:val="a3"/>
          </w:rPr>
          <w:t>www.a-k-d.ru</w:t>
        </w:r>
      </w:hyperlink>
      <w:r w:rsidR="006E27EB">
        <w:t>.</w:t>
      </w:r>
      <w:r>
        <w:rPr>
          <w:rFonts w:ascii="Times New Roman" w:hAnsi="Times New Roman"/>
        </w:rPr>
        <w:t>.</w:t>
      </w:r>
    </w:p>
    <w:p w:rsidR="00FA05CF" w:rsidRDefault="00FA05CF">
      <w:pPr>
        <w:spacing w:line="300" w:lineRule="auto"/>
        <w:jc w:val="both"/>
        <w:rPr>
          <w:rFonts w:ascii="Times New Roman" w:hAnsi="Times New Roman"/>
        </w:rPr>
      </w:pPr>
      <w:r>
        <w:rPr>
          <w:rFonts w:ascii="Times New Roman" w:hAnsi="Times New Roman"/>
        </w:rPr>
        <w:t>12.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A05CF" w:rsidRDefault="00FA05CF">
      <w:pPr>
        <w:spacing w:line="300" w:lineRule="auto"/>
        <w:jc w:val="both"/>
        <w:rPr>
          <w:rFonts w:ascii="Times New Roman" w:hAnsi="Times New Roman"/>
        </w:rPr>
      </w:pPr>
      <w:r>
        <w:rPr>
          <w:rFonts w:ascii="Times New Roman" w:hAnsi="Times New Roman"/>
        </w:rPr>
        <w:t>13. Договор заключается на условиях, предусмотренных извещением о проведении запроса цен, по цене, предложенной в котировочной заявке победителя в проведении запроса цен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FA05CF" w:rsidRDefault="00FA05CF">
      <w:pPr>
        <w:spacing w:line="300" w:lineRule="auto"/>
        <w:jc w:val="both"/>
        <w:rPr>
          <w:rFonts w:ascii="Times New Roman" w:hAnsi="Times New Roman"/>
        </w:rPr>
      </w:pPr>
      <w:r>
        <w:rPr>
          <w:rFonts w:ascii="Times New Roman" w:hAnsi="Times New Roman"/>
        </w:rPr>
        <w:t xml:space="preserve">14.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w:t>
      </w:r>
      <w:r>
        <w:rPr>
          <w:rFonts w:ascii="Times New Roman" w:hAnsi="Times New Roman"/>
        </w:rPr>
        <w:lastRenderedPageBreak/>
        <w:t>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FA05CF" w:rsidRDefault="00FA05CF">
      <w:pPr>
        <w:spacing w:line="300" w:lineRule="auto"/>
        <w:jc w:val="both"/>
        <w:rPr>
          <w:rFonts w:ascii="Times New Roman" w:hAnsi="Times New Roman"/>
        </w:rPr>
      </w:pPr>
      <w:r>
        <w:rPr>
          <w:rFonts w:ascii="Times New Roman" w:hAnsi="Times New Roman"/>
        </w:rPr>
        <w:t>15.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 xml:space="preserve">16. В случае если победитель в проведении запроса цен признан уклонившимся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A7A32" w:rsidRPr="005A7A32" w:rsidRDefault="00FA05CF">
      <w:pPr>
        <w:spacing w:line="300" w:lineRule="auto"/>
        <w:jc w:val="both"/>
        <w:rPr>
          <w:rFonts w:ascii="Times New Roman" w:hAnsi="Times New Roman"/>
          <w:b/>
        </w:rPr>
      </w:pPr>
      <w:r>
        <w:rPr>
          <w:rFonts w:ascii="Times New Roman" w:hAnsi="Times New Roman"/>
          <w:b/>
        </w:rPr>
        <w:t xml:space="preserve">Раздел I </w:t>
      </w:r>
      <w:proofErr w:type="spellStart"/>
      <w:r>
        <w:rPr>
          <w:rFonts w:ascii="Times New Roman" w:hAnsi="Times New Roman"/>
          <w:b/>
        </w:rPr>
        <w:t>I</w:t>
      </w:r>
      <w:proofErr w:type="spellEnd"/>
      <w:r>
        <w:rPr>
          <w:rFonts w:ascii="Times New Roman" w:hAnsi="Times New Roman"/>
          <w:b/>
        </w:rPr>
        <w:t>. ИНФОРМАЦИОННАЯ КАРТА ЗАПРОСА ЦЕН</w:t>
      </w:r>
    </w:p>
    <w:p w:rsidR="00C64B03" w:rsidRPr="000C73CD" w:rsidRDefault="00FA05CF" w:rsidP="00082691">
      <w:pPr>
        <w:contextualSpacing/>
        <w:jc w:val="both"/>
        <w:rPr>
          <w:rFonts w:ascii="Times New Roman" w:hAnsi="Times New Roman"/>
          <w:sz w:val="24"/>
          <w:szCs w:val="24"/>
        </w:rPr>
      </w:pPr>
      <w:r w:rsidRPr="004E0F5E">
        <w:rPr>
          <w:rFonts w:ascii="Times New Roman" w:hAnsi="Times New Roman"/>
          <w:b/>
        </w:rPr>
        <w:t>1.</w:t>
      </w:r>
      <w:r>
        <w:rPr>
          <w:rFonts w:ascii="Times New Roman" w:hAnsi="Times New Roman"/>
        </w:rPr>
        <w:t xml:space="preserve"> </w:t>
      </w:r>
      <w:r>
        <w:rPr>
          <w:rFonts w:ascii="Times New Roman" w:hAnsi="Times New Roman"/>
          <w:b/>
        </w:rPr>
        <w:t>Предмет закупки</w:t>
      </w:r>
      <w:r>
        <w:rPr>
          <w:rFonts w:ascii="Times New Roman" w:hAnsi="Times New Roman"/>
        </w:rPr>
        <w:t>:</w:t>
      </w:r>
      <w:r w:rsidR="00B8249B">
        <w:rPr>
          <w:rFonts w:ascii="Times New Roman" w:hAnsi="Times New Roman"/>
          <w:sz w:val="24"/>
          <w:szCs w:val="24"/>
        </w:rPr>
        <w:t xml:space="preserve"> </w:t>
      </w:r>
      <w:r w:rsidR="00712E78">
        <w:rPr>
          <w:rFonts w:ascii="Times New Roman" w:hAnsi="Times New Roman"/>
          <w:sz w:val="24"/>
          <w:szCs w:val="24"/>
        </w:rPr>
        <w:t>Информационно-консультационные</w:t>
      </w:r>
      <w:r w:rsidR="00772CD9">
        <w:rPr>
          <w:rFonts w:ascii="Times New Roman" w:hAnsi="Times New Roman"/>
          <w:sz w:val="24"/>
          <w:szCs w:val="24"/>
        </w:rPr>
        <w:t xml:space="preserve"> услуги</w:t>
      </w:r>
      <w:r w:rsidR="00B8249B">
        <w:rPr>
          <w:rFonts w:ascii="Times New Roman" w:hAnsi="Times New Roman"/>
          <w:sz w:val="24"/>
          <w:szCs w:val="24"/>
        </w:rPr>
        <w:t>.</w:t>
      </w:r>
      <w:r w:rsidRPr="000C73CD">
        <w:rPr>
          <w:rFonts w:ascii="Times New Roman" w:hAnsi="Times New Roman"/>
          <w:sz w:val="24"/>
          <w:szCs w:val="24"/>
        </w:rPr>
        <w:t xml:space="preserve"> </w:t>
      </w:r>
    </w:p>
    <w:p w:rsidR="00FA05CF" w:rsidRDefault="00FA05CF" w:rsidP="00C64B03">
      <w:pPr>
        <w:spacing w:line="360" w:lineRule="auto"/>
        <w:contextualSpacing/>
        <w:rPr>
          <w:rFonts w:ascii="Times New Roman" w:hAnsi="Times New Roman"/>
        </w:rPr>
      </w:pPr>
      <w:r w:rsidRPr="004E0F5E">
        <w:rPr>
          <w:rFonts w:ascii="Times New Roman" w:hAnsi="Times New Roman"/>
          <w:b/>
        </w:rPr>
        <w:t>2.</w:t>
      </w:r>
      <w:r>
        <w:rPr>
          <w:rFonts w:ascii="Times New Roman" w:hAnsi="Times New Roman"/>
        </w:rPr>
        <w:t xml:space="preserve"> </w:t>
      </w:r>
      <w:r>
        <w:rPr>
          <w:rFonts w:ascii="Times New Roman" w:hAnsi="Times New Roman"/>
          <w:b/>
        </w:rPr>
        <w:t xml:space="preserve">Источник финансирования закупки: </w:t>
      </w:r>
      <w:r>
        <w:rPr>
          <w:rFonts w:ascii="Times New Roman" w:hAnsi="Times New Roman"/>
        </w:rPr>
        <w:t xml:space="preserve">собственные средства  - 100%.  </w:t>
      </w:r>
    </w:p>
    <w:p w:rsidR="00FA05CF" w:rsidRDefault="00FA05CF">
      <w:pPr>
        <w:spacing w:line="300" w:lineRule="auto"/>
        <w:jc w:val="both"/>
        <w:rPr>
          <w:rFonts w:ascii="Times New Roman" w:hAnsi="Times New Roman"/>
        </w:rPr>
      </w:pPr>
      <w:r w:rsidRPr="004E0F5E">
        <w:rPr>
          <w:rFonts w:ascii="Times New Roman" w:hAnsi="Times New Roman"/>
          <w:b/>
        </w:rPr>
        <w:t>3.</w:t>
      </w:r>
      <w:r w:rsidR="004E0F5E">
        <w:rPr>
          <w:rFonts w:ascii="Times New Roman" w:hAnsi="Times New Roman"/>
          <w:b/>
        </w:rPr>
        <w:t xml:space="preserve"> </w:t>
      </w:r>
      <w:r>
        <w:rPr>
          <w:rFonts w:ascii="Times New Roman" w:hAnsi="Times New Roman"/>
          <w:b/>
        </w:rPr>
        <w:t>Форма котировочной заявки:</w:t>
      </w:r>
      <w:r>
        <w:rPr>
          <w:rFonts w:ascii="Times New Roman" w:hAnsi="Times New Roman"/>
        </w:rPr>
        <w:t xml:space="preserve"> обязательная в соответствии с Приложением №1 к настоящему Извещению. </w:t>
      </w:r>
    </w:p>
    <w:p w:rsidR="006923C7" w:rsidRPr="006923C7" w:rsidRDefault="00FA05CF">
      <w:pPr>
        <w:spacing w:line="300" w:lineRule="auto"/>
        <w:jc w:val="both"/>
        <w:rPr>
          <w:rFonts w:ascii="Times New Roman" w:hAnsi="Times New Roman"/>
          <w:b/>
        </w:rPr>
      </w:pPr>
      <w:r w:rsidRPr="004E0F5E">
        <w:rPr>
          <w:rFonts w:ascii="Times New Roman" w:hAnsi="Times New Roman"/>
          <w:b/>
        </w:rPr>
        <w:t>4.</w:t>
      </w:r>
      <w:r>
        <w:rPr>
          <w:rFonts w:ascii="Times New Roman" w:hAnsi="Times New Roman"/>
        </w:rPr>
        <w:t xml:space="preserve"> </w:t>
      </w:r>
      <w:r>
        <w:rPr>
          <w:rFonts w:ascii="Times New Roman" w:hAnsi="Times New Roman"/>
          <w:b/>
        </w:rPr>
        <w:t xml:space="preserve">Наименование, характеристики и количество поставляемых </w:t>
      </w:r>
      <w:r w:rsidR="00E90B4D">
        <w:rPr>
          <w:rFonts w:ascii="Times New Roman" w:hAnsi="Times New Roman"/>
          <w:b/>
        </w:rPr>
        <w:t>услуг</w:t>
      </w:r>
      <w:r>
        <w:rPr>
          <w:rFonts w:ascii="Times New Roman" w:hAnsi="Times New Roman"/>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5811"/>
        <w:gridCol w:w="950"/>
        <w:gridCol w:w="1276"/>
      </w:tblGrid>
      <w:tr w:rsidR="006923C7" w:rsidRPr="00580FAD">
        <w:tc>
          <w:tcPr>
            <w:tcW w:w="1101" w:type="dxa"/>
            <w:vAlign w:val="center"/>
          </w:tcPr>
          <w:p w:rsidR="006923C7" w:rsidRPr="00580FAD" w:rsidRDefault="006923C7" w:rsidP="00580FAD">
            <w:pPr>
              <w:spacing w:line="240" w:lineRule="auto"/>
              <w:jc w:val="center"/>
              <w:rPr>
                <w:rFonts w:ascii="Times New Roman" w:hAnsi="Times New Roman"/>
                <w:b/>
              </w:rPr>
            </w:pPr>
            <w:r w:rsidRPr="00580FAD">
              <w:rPr>
                <w:rFonts w:ascii="Times New Roman" w:hAnsi="Times New Roman"/>
                <w:b/>
              </w:rPr>
              <w:t xml:space="preserve">№ </w:t>
            </w:r>
            <w:proofErr w:type="spellStart"/>
            <w:proofErr w:type="gramStart"/>
            <w:r w:rsidRPr="00580FAD">
              <w:rPr>
                <w:rFonts w:ascii="Times New Roman" w:hAnsi="Times New Roman"/>
                <w:b/>
              </w:rPr>
              <w:t>п</w:t>
            </w:r>
            <w:proofErr w:type="spellEnd"/>
            <w:proofErr w:type="gramEnd"/>
            <w:r w:rsidRPr="00580FAD">
              <w:rPr>
                <w:rFonts w:ascii="Times New Roman" w:hAnsi="Times New Roman"/>
                <w:b/>
              </w:rPr>
              <w:t>/</w:t>
            </w:r>
            <w:proofErr w:type="spellStart"/>
            <w:r w:rsidRPr="00580FAD">
              <w:rPr>
                <w:rFonts w:ascii="Times New Roman" w:hAnsi="Times New Roman"/>
                <w:b/>
              </w:rPr>
              <w:t>п</w:t>
            </w:r>
            <w:proofErr w:type="spellEnd"/>
          </w:p>
        </w:tc>
        <w:tc>
          <w:tcPr>
            <w:tcW w:w="5811" w:type="dxa"/>
            <w:vAlign w:val="bottom"/>
          </w:tcPr>
          <w:p w:rsidR="006923C7" w:rsidRPr="00580FAD" w:rsidRDefault="006923C7" w:rsidP="00580FAD">
            <w:pPr>
              <w:spacing w:line="240" w:lineRule="auto"/>
              <w:jc w:val="center"/>
              <w:rPr>
                <w:rFonts w:ascii="Times New Roman" w:hAnsi="Times New Roman"/>
                <w:b/>
              </w:rPr>
            </w:pPr>
            <w:r w:rsidRPr="00580FAD">
              <w:rPr>
                <w:rFonts w:ascii="Times New Roman" w:hAnsi="Times New Roman"/>
                <w:b/>
              </w:rPr>
              <w:t>Наименование</w:t>
            </w:r>
          </w:p>
        </w:tc>
        <w:tc>
          <w:tcPr>
            <w:tcW w:w="950" w:type="dxa"/>
          </w:tcPr>
          <w:p w:rsidR="006923C7" w:rsidRPr="00580FAD" w:rsidRDefault="006923C7" w:rsidP="00580FAD">
            <w:pPr>
              <w:spacing w:line="240" w:lineRule="auto"/>
              <w:jc w:val="center"/>
              <w:rPr>
                <w:rFonts w:ascii="Times New Roman" w:hAnsi="Times New Roman"/>
                <w:b/>
              </w:rPr>
            </w:pPr>
            <w:proofErr w:type="spellStart"/>
            <w:r w:rsidRPr="00580FAD">
              <w:rPr>
                <w:rFonts w:ascii="Times New Roman" w:hAnsi="Times New Roman"/>
                <w:b/>
                <w:lang w:val="en-US"/>
              </w:rPr>
              <w:t>Ед</w:t>
            </w:r>
            <w:proofErr w:type="spellEnd"/>
            <w:r w:rsidRPr="00580FAD">
              <w:rPr>
                <w:rFonts w:ascii="Times New Roman" w:hAnsi="Times New Roman"/>
                <w:b/>
                <w:lang w:val="en-US"/>
              </w:rPr>
              <w:t>.</w:t>
            </w:r>
            <w:r w:rsidR="00F757FF">
              <w:rPr>
                <w:rFonts w:ascii="Times New Roman" w:hAnsi="Times New Roman"/>
                <w:b/>
              </w:rPr>
              <w:t xml:space="preserve"> </w:t>
            </w:r>
            <w:proofErr w:type="spellStart"/>
            <w:r w:rsidRPr="00580FAD">
              <w:rPr>
                <w:rFonts w:ascii="Times New Roman" w:hAnsi="Times New Roman"/>
                <w:b/>
                <w:lang w:val="en-US"/>
              </w:rPr>
              <w:t>изм</w:t>
            </w:r>
            <w:proofErr w:type="spellEnd"/>
            <w:r w:rsidRPr="00580FAD">
              <w:rPr>
                <w:rFonts w:ascii="Times New Roman" w:hAnsi="Times New Roman"/>
                <w:b/>
              </w:rPr>
              <w:t>.</w:t>
            </w:r>
          </w:p>
        </w:tc>
        <w:tc>
          <w:tcPr>
            <w:tcW w:w="1276" w:type="dxa"/>
          </w:tcPr>
          <w:p w:rsidR="006923C7" w:rsidRPr="00580FAD" w:rsidRDefault="006923C7" w:rsidP="00580FAD">
            <w:pPr>
              <w:spacing w:line="300" w:lineRule="auto"/>
              <w:jc w:val="center"/>
              <w:rPr>
                <w:rFonts w:ascii="Times New Roman" w:hAnsi="Times New Roman"/>
                <w:b/>
              </w:rPr>
            </w:pPr>
            <w:r w:rsidRPr="00580FAD">
              <w:rPr>
                <w:rFonts w:ascii="Times New Roman" w:hAnsi="Times New Roman"/>
                <w:b/>
              </w:rPr>
              <w:t>Кол-во</w:t>
            </w:r>
          </w:p>
        </w:tc>
      </w:tr>
      <w:tr w:rsidR="0014128D" w:rsidRPr="008948EE">
        <w:trPr>
          <w:trHeight w:val="331"/>
        </w:trPr>
        <w:tc>
          <w:tcPr>
            <w:tcW w:w="1101" w:type="dxa"/>
            <w:vAlign w:val="center"/>
          </w:tcPr>
          <w:p w:rsidR="0014128D" w:rsidRPr="000C73CD" w:rsidRDefault="0014128D" w:rsidP="00580FAD">
            <w:pPr>
              <w:suppressAutoHyphens w:val="0"/>
              <w:spacing w:after="0" w:line="240" w:lineRule="auto"/>
              <w:jc w:val="center"/>
              <w:rPr>
                <w:rFonts w:ascii="Times New Roman" w:hAnsi="Times New Roman"/>
                <w:sz w:val="24"/>
                <w:szCs w:val="24"/>
                <w:lang w:eastAsia="ru-RU"/>
              </w:rPr>
            </w:pPr>
            <w:r w:rsidRPr="000C73CD">
              <w:rPr>
                <w:rFonts w:ascii="Times New Roman" w:hAnsi="Times New Roman"/>
                <w:sz w:val="24"/>
                <w:szCs w:val="24"/>
                <w:lang w:eastAsia="ru-RU"/>
              </w:rPr>
              <w:t>1</w:t>
            </w:r>
          </w:p>
        </w:tc>
        <w:tc>
          <w:tcPr>
            <w:tcW w:w="5811" w:type="dxa"/>
            <w:vAlign w:val="center"/>
          </w:tcPr>
          <w:p w:rsidR="0014128D" w:rsidRPr="000C73CD" w:rsidRDefault="00712E78" w:rsidP="00412632">
            <w:pPr>
              <w:snapToGrid w:val="0"/>
              <w:spacing w:after="0" w:line="240" w:lineRule="auto"/>
              <w:jc w:val="both"/>
              <w:rPr>
                <w:rFonts w:ascii="Times New Roman" w:hAnsi="Times New Roman"/>
                <w:sz w:val="24"/>
                <w:szCs w:val="24"/>
              </w:rPr>
            </w:pPr>
            <w:r>
              <w:rPr>
                <w:rFonts w:ascii="Times New Roman" w:hAnsi="Times New Roman"/>
                <w:sz w:val="24"/>
                <w:szCs w:val="24"/>
              </w:rPr>
              <w:t>Информационно-консультационные</w:t>
            </w:r>
            <w:r w:rsidR="003B6A54">
              <w:rPr>
                <w:rFonts w:ascii="Times New Roman" w:hAnsi="Times New Roman"/>
                <w:sz w:val="24"/>
                <w:szCs w:val="24"/>
              </w:rPr>
              <w:t xml:space="preserve"> услуги </w:t>
            </w:r>
            <w:r>
              <w:rPr>
                <w:rFonts w:ascii="Times New Roman" w:hAnsi="Times New Roman"/>
                <w:sz w:val="24"/>
                <w:szCs w:val="24"/>
              </w:rPr>
              <w:t xml:space="preserve">на семинаре </w:t>
            </w:r>
            <w:r w:rsidR="003B6A54">
              <w:rPr>
                <w:rFonts w:ascii="Times New Roman" w:hAnsi="Times New Roman"/>
                <w:sz w:val="24"/>
                <w:szCs w:val="24"/>
              </w:rPr>
              <w:t xml:space="preserve">по </w:t>
            </w:r>
            <w:r>
              <w:rPr>
                <w:rFonts w:ascii="Times New Roman" w:hAnsi="Times New Roman"/>
                <w:sz w:val="24"/>
                <w:szCs w:val="24"/>
              </w:rPr>
              <w:t>теме: «</w:t>
            </w:r>
            <w:r w:rsidR="00412632">
              <w:rPr>
                <w:rFonts w:ascii="Times New Roman" w:hAnsi="Times New Roman"/>
                <w:sz w:val="24"/>
                <w:szCs w:val="24"/>
              </w:rPr>
              <w:t>Актуальные вопросы кадрового делопроизводства и регулирования трудовых отношений</w:t>
            </w:r>
            <w:r>
              <w:rPr>
                <w:rFonts w:ascii="Times New Roman" w:hAnsi="Times New Roman"/>
                <w:sz w:val="24"/>
                <w:szCs w:val="24"/>
              </w:rPr>
              <w:t>»</w:t>
            </w:r>
            <w:r w:rsidR="005D6084">
              <w:rPr>
                <w:rFonts w:ascii="Times New Roman" w:hAnsi="Times New Roman"/>
                <w:sz w:val="24"/>
                <w:szCs w:val="24"/>
              </w:rPr>
              <w:t xml:space="preserve">  </w:t>
            </w:r>
            <w:r w:rsidR="00282975">
              <w:rPr>
                <w:rFonts w:ascii="Times New Roman" w:hAnsi="Times New Roman"/>
                <w:sz w:val="24"/>
                <w:szCs w:val="24"/>
              </w:rPr>
              <w:t>(72 часа)</w:t>
            </w:r>
          </w:p>
        </w:tc>
        <w:tc>
          <w:tcPr>
            <w:tcW w:w="950" w:type="dxa"/>
            <w:vAlign w:val="center"/>
          </w:tcPr>
          <w:p w:rsidR="0014128D" w:rsidRPr="00580FAD" w:rsidRDefault="0014128D" w:rsidP="00580FAD">
            <w:pPr>
              <w:suppressAutoHyphens w:val="0"/>
              <w:spacing w:after="0" w:line="240" w:lineRule="auto"/>
              <w:jc w:val="center"/>
              <w:rPr>
                <w:rFonts w:ascii="Times New Roman" w:hAnsi="Times New Roman"/>
                <w:color w:val="000000"/>
                <w:lang w:eastAsia="ru-RU"/>
              </w:rPr>
            </w:pPr>
          </w:p>
          <w:p w:rsidR="0014128D" w:rsidRPr="008E6D0C" w:rsidRDefault="00675258"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шт</w:t>
            </w:r>
            <w:r w:rsidR="00B8249B">
              <w:rPr>
                <w:rFonts w:ascii="Times New Roman" w:hAnsi="Times New Roman"/>
                <w:color w:val="000000"/>
                <w:sz w:val="24"/>
                <w:szCs w:val="24"/>
                <w:lang w:eastAsia="ru-RU"/>
              </w:rPr>
              <w:t>.</w:t>
            </w:r>
          </w:p>
          <w:p w:rsidR="0014128D" w:rsidRPr="00580FAD" w:rsidRDefault="0014128D" w:rsidP="00580FAD">
            <w:pPr>
              <w:jc w:val="center"/>
              <w:rPr>
                <w:rFonts w:ascii="Times New Roman" w:hAnsi="Times New Roman"/>
                <w:color w:val="000000"/>
                <w:lang w:eastAsia="ru-RU"/>
              </w:rPr>
            </w:pPr>
          </w:p>
        </w:tc>
        <w:tc>
          <w:tcPr>
            <w:tcW w:w="1276" w:type="dxa"/>
            <w:vAlign w:val="center"/>
          </w:tcPr>
          <w:p w:rsidR="0014128D" w:rsidRPr="000C73CD" w:rsidRDefault="00B8249B"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r>
    </w:tbl>
    <w:p w:rsidR="00505037" w:rsidRDefault="00505037" w:rsidP="001C3A28">
      <w:pPr>
        <w:pStyle w:val="14"/>
        <w:ind w:left="0"/>
        <w:jc w:val="both"/>
      </w:pPr>
    </w:p>
    <w:p w:rsidR="00EA29B6" w:rsidRDefault="00EA29B6" w:rsidP="00EA29B6">
      <w:pPr>
        <w:spacing w:after="0" w:line="240" w:lineRule="auto"/>
        <w:rPr>
          <w:rFonts w:ascii="Times New Roman" w:hAnsi="Times New Roman"/>
        </w:rPr>
      </w:pPr>
    </w:p>
    <w:p w:rsidR="00F71C1E" w:rsidRDefault="00FA05CF" w:rsidP="006923C7">
      <w:pPr>
        <w:spacing w:line="360" w:lineRule="auto"/>
        <w:jc w:val="both"/>
        <w:rPr>
          <w:rFonts w:ascii="Times New Roman" w:hAnsi="Times New Roman"/>
          <w:b/>
        </w:rPr>
      </w:pPr>
      <w:r w:rsidRPr="00505037">
        <w:rPr>
          <w:rFonts w:ascii="Times New Roman" w:hAnsi="Times New Roman"/>
          <w:b/>
        </w:rPr>
        <w:t>5.</w:t>
      </w:r>
      <w:r>
        <w:rPr>
          <w:rFonts w:ascii="Times New Roman" w:hAnsi="Times New Roman"/>
        </w:rPr>
        <w:t xml:space="preserve"> </w:t>
      </w:r>
      <w:r>
        <w:rPr>
          <w:rFonts w:ascii="Times New Roman" w:hAnsi="Times New Roman"/>
          <w:b/>
        </w:rPr>
        <w:t xml:space="preserve">Место </w:t>
      </w:r>
      <w:r w:rsidR="00B8249B">
        <w:rPr>
          <w:rFonts w:ascii="Times New Roman" w:hAnsi="Times New Roman"/>
          <w:b/>
        </w:rPr>
        <w:t>предоставления услуг</w:t>
      </w:r>
      <w:r w:rsidRPr="005D6084">
        <w:rPr>
          <w:rFonts w:ascii="Times New Roman" w:hAnsi="Times New Roman"/>
        </w:rPr>
        <w:t>:</w:t>
      </w:r>
      <w:r w:rsidR="005D6084" w:rsidRPr="005D6084">
        <w:rPr>
          <w:rFonts w:ascii="Times New Roman" w:hAnsi="Times New Roman"/>
        </w:rPr>
        <w:t xml:space="preserve"> по месту нахождения поставщика</w:t>
      </w:r>
    </w:p>
    <w:p w:rsidR="00712E78" w:rsidRDefault="00FA05CF" w:rsidP="00712E78">
      <w:pPr>
        <w:spacing w:line="240" w:lineRule="auto"/>
        <w:jc w:val="both"/>
        <w:rPr>
          <w:rFonts w:ascii="Times New Roman" w:hAnsi="Times New Roman"/>
        </w:rPr>
      </w:pPr>
      <w:r w:rsidRPr="00546BDA">
        <w:rPr>
          <w:rFonts w:ascii="Times New Roman" w:hAnsi="Times New Roman"/>
          <w:b/>
        </w:rPr>
        <w:t>6.</w:t>
      </w:r>
      <w:r>
        <w:rPr>
          <w:rFonts w:ascii="Times New Roman" w:hAnsi="Times New Roman"/>
        </w:rPr>
        <w:t xml:space="preserve"> </w:t>
      </w:r>
      <w:r w:rsidR="004511B2">
        <w:rPr>
          <w:rFonts w:ascii="Times New Roman" w:hAnsi="Times New Roman"/>
          <w:b/>
        </w:rPr>
        <w:t>Сроки поставки</w:t>
      </w:r>
      <w:r>
        <w:rPr>
          <w:rFonts w:ascii="Times New Roman" w:hAnsi="Times New Roman"/>
          <w:b/>
        </w:rPr>
        <w:t xml:space="preserve"> товаров:</w:t>
      </w:r>
      <w:r>
        <w:rPr>
          <w:rFonts w:ascii="Times New Roman" w:hAnsi="Times New Roman"/>
        </w:rPr>
        <w:t xml:space="preserve"> </w:t>
      </w:r>
      <w:r w:rsidR="00412632">
        <w:rPr>
          <w:rFonts w:ascii="Times New Roman" w:hAnsi="Times New Roman"/>
        </w:rPr>
        <w:t>с 16.04.2012 по 20.04</w:t>
      </w:r>
      <w:r w:rsidR="00712E78">
        <w:rPr>
          <w:rFonts w:ascii="Times New Roman" w:hAnsi="Times New Roman"/>
        </w:rPr>
        <w:t>.2012;</w:t>
      </w:r>
    </w:p>
    <w:p w:rsidR="00FA05CF" w:rsidRDefault="00FA05CF">
      <w:pPr>
        <w:spacing w:line="300" w:lineRule="auto"/>
        <w:jc w:val="both"/>
        <w:rPr>
          <w:rFonts w:ascii="Times New Roman" w:hAnsi="Times New Roman"/>
        </w:rPr>
      </w:pPr>
      <w:r w:rsidRPr="00505037">
        <w:rPr>
          <w:rFonts w:ascii="Times New Roman" w:hAnsi="Times New Roman"/>
          <w:b/>
        </w:rPr>
        <w:t>7.</w:t>
      </w:r>
      <w:r>
        <w:rPr>
          <w:rFonts w:ascii="Times New Roman" w:hAnsi="Times New Roman"/>
        </w:rPr>
        <w:t xml:space="preserve"> </w:t>
      </w:r>
      <w:proofErr w:type="gramStart"/>
      <w:r>
        <w:rPr>
          <w:rFonts w:ascii="Times New Roman" w:hAnsi="Times New Roman"/>
          <w:b/>
        </w:rPr>
        <w:t>Сведения о включенных (не включенных) в цену товаров расходах:</w:t>
      </w:r>
      <w:r w:rsidR="00CE0197">
        <w:rPr>
          <w:rFonts w:ascii="Times New Roman" w:hAnsi="Times New Roman"/>
        </w:rPr>
        <w:t xml:space="preserve"> в цену включены все расходы, связанные с поставкой товара/оказанием услуг/выполнением работ, материалами, страхованием, уплатой налогов, таможенных пошлин, сборов и других обязательных платежей.</w:t>
      </w:r>
      <w:r>
        <w:rPr>
          <w:rFonts w:ascii="Times New Roman" w:hAnsi="Times New Roman"/>
        </w:rPr>
        <w:t xml:space="preserve"> </w:t>
      </w:r>
      <w:proofErr w:type="gramEnd"/>
    </w:p>
    <w:p w:rsidR="00FA05CF" w:rsidRPr="00C85C9D" w:rsidRDefault="00FA05CF">
      <w:pPr>
        <w:spacing w:line="300" w:lineRule="auto"/>
        <w:jc w:val="both"/>
        <w:rPr>
          <w:rFonts w:ascii="Times New Roman" w:hAnsi="Times New Roman"/>
        </w:rPr>
      </w:pPr>
      <w:r w:rsidRPr="00505037">
        <w:rPr>
          <w:rFonts w:ascii="Times New Roman" w:hAnsi="Times New Roman"/>
          <w:b/>
        </w:rPr>
        <w:t>8.</w:t>
      </w:r>
      <w:r>
        <w:rPr>
          <w:rFonts w:ascii="Times New Roman" w:hAnsi="Times New Roman"/>
        </w:rPr>
        <w:t xml:space="preserve"> </w:t>
      </w:r>
      <w:r w:rsidR="00C47E09">
        <w:rPr>
          <w:rFonts w:ascii="Times New Roman" w:hAnsi="Times New Roman"/>
          <w:b/>
        </w:rPr>
        <w:t>Срок и условия оплаты поставки услуги</w:t>
      </w:r>
      <w:r>
        <w:rPr>
          <w:rFonts w:ascii="Times New Roman" w:hAnsi="Times New Roman"/>
          <w:b/>
        </w:rPr>
        <w:t>:</w:t>
      </w:r>
      <w:r>
        <w:rPr>
          <w:rFonts w:ascii="Times New Roman" w:hAnsi="Times New Roman"/>
        </w:rPr>
        <w:t xml:space="preserve"> </w:t>
      </w:r>
      <w:r w:rsidR="00DC0A6B">
        <w:rPr>
          <w:rFonts w:ascii="Times New Roman" w:hAnsi="Times New Roman"/>
        </w:rPr>
        <w:t xml:space="preserve">Заказчик оплачивает услуги Исполнителя на условиях предварительной оплаты. </w:t>
      </w:r>
    </w:p>
    <w:p w:rsidR="00FA05CF" w:rsidRDefault="00FA05CF">
      <w:pPr>
        <w:jc w:val="both"/>
        <w:rPr>
          <w:rFonts w:ascii="Times New Roman" w:hAnsi="Times New Roman"/>
        </w:rPr>
      </w:pPr>
      <w:r w:rsidRPr="00505037">
        <w:rPr>
          <w:rFonts w:ascii="Times New Roman" w:hAnsi="Times New Roman"/>
          <w:b/>
        </w:rPr>
        <w:t>9.</w:t>
      </w:r>
      <w:r>
        <w:rPr>
          <w:rFonts w:ascii="Times New Roman" w:hAnsi="Times New Roman"/>
        </w:rPr>
        <w:t xml:space="preserve"> </w:t>
      </w:r>
      <w:r>
        <w:rPr>
          <w:rFonts w:ascii="Times New Roman" w:hAnsi="Times New Roman"/>
          <w:b/>
        </w:rPr>
        <w:t>Начальная (максимальная) цена договора:</w:t>
      </w:r>
      <w:r>
        <w:rPr>
          <w:rFonts w:ascii="Times New Roman" w:hAnsi="Times New Roman"/>
        </w:rPr>
        <w:t xml:space="preserve"> </w:t>
      </w:r>
      <w:r w:rsidR="00412632">
        <w:rPr>
          <w:rFonts w:ascii="Times New Roman" w:hAnsi="Times New Roman"/>
        </w:rPr>
        <w:t>22</w:t>
      </w:r>
      <w:r w:rsidR="00C85C9D">
        <w:rPr>
          <w:rFonts w:ascii="Times New Roman" w:hAnsi="Times New Roman"/>
        </w:rPr>
        <w:t xml:space="preserve"> </w:t>
      </w:r>
      <w:r w:rsidR="00412632">
        <w:rPr>
          <w:rFonts w:ascii="Times New Roman" w:hAnsi="Times New Roman"/>
        </w:rPr>
        <w:t>42</w:t>
      </w:r>
      <w:r w:rsidR="00C85C9D">
        <w:rPr>
          <w:rFonts w:ascii="Times New Roman" w:hAnsi="Times New Roman"/>
        </w:rPr>
        <w:t>0</w:t>
      </w:r>
      <w:r w:rsidR="00D43AA0" w:rsidRPr="00505037">
        <w:rPr>
          <w:rFonts w:ascii="Times New Roman" w:hAnsi="Times New Roman"/>
        </w:rPr>
        <w:t>,00</w:t>
      </w:r>
      <w:r>
        <w:rPr>
          <w:rFonts w:ascii="Arial CYR" w:hAnsi="Arial CYR" w:cs="Arial CYR"/>
          <w:sz w:val="20"/>
          <w:szCs w:val="20"/>
        </w:rPr>
        <w:t xml:space="preserve"> </w:t>
      </w:r>
      <w:r>
        <w:rPr>
          <w:rFonts w:ascii="Times New Roman" w:hAnsi="Times New Roman"/>
        </w:rPr>
        <w:t>рублей с НДС.</w:t>
      </w:r>
    </w:p>
    <w:p w:rsidR="00F71C1E" w:rsidRPr="004C792E" w:rsidRDefault="00FA05CF" w:rsidP="00F71C1E">
      <w:pPr>
        <w:jc w:val="both"/>
        <w:rPr>
          <w:rFonts w:ascii="Times New Roman" w:hAnsi="Times New Roman"/>
        </w:rPr>
      </w:pPr>
      <w:r w:rsidRPr="00505037">
        <w:rPr>
          <w:rFonts w:ascii="Times New Roman" w:hAnsi="Times New Roman"/>
          <w:b/>
        </w:rPr>
        <w:t>10.</w:t>
      </w:r>
      <w:r>
        <w:rPr>
          <w:rFonts w:ascii="Times New Roman" w:hAnsi="Times New Roman"/>
        </w:rPr>
        <w:t xml:space="preserve"> </w:t>
      </w:r>
      <w:r>
        <w:rPr>
          <w:rFonts w:ascii="Times New Roman" w:hAnsi="Times New Roman"/>
          <w:b/>
        </w:rPr>
        <w:t>Место подачи котировочных заявок</w:t>
      </w:r>
      <w:r>
        <w:rPr>
          <w:rFonts w:ascii="Times New Roman" w:hAnsi="Times New Roman"/>
        </w:rPr>
        <w:t xml:space="preserve">: </w:t>
      </w:r>
      <w:r w:rsidR="00F71C1E">
        <w:rPr>
          <w:rFonts w:ascii="Times New Roman" w:hAnsi="Times New Roman"/>
        </w:rPr>
        <w:t xml:space="preserve">  </w:t>
      </w:r>
      <w:r w:rsidR="00B81A55">
        <w:rPr>
          <w:rFonts w:ascii="Times New Roman" w:hAnsi="Times New Roman"/>
        </w:rPr>
        <w:t xml:space="preserve">на электронный адрес – </w:t>
      </w:r>
      <w:proofErr w:type="spellStart"/>
      <w:r w:rsidR="00CF2431">
        <w:rPr>
          <w:rStyle w:val="a3"/>
        </w:rPr>
        <w:t>www.</w:t>
      </w:r>
      <w:r w:rsidR="00B81A55" w:rsidRPr="00B81A55">
        <w:rPr>
          <w:rStyle w:val="a3"/>
        </w:rPr>
        <w:t>a-k-d.ru</w:t>
      </w:r>
      <w:proofErr w:type="spellEnd"/>
      <w:r w:rsidR="00B81A55" w:rsidRPr="00B81A55">
        <w:rPr>
          <w:rFonts w:ascii="Times New Roman" w:hAnsi="Times New Roman"/>
        </w:rPr>
        <w:t xml:space="preserve"> </w:t>
      </w:r>
      <w:r w:rsidR="00B81A55">
        <w:rPr>
          <w:rFonts w:ascii="Times New Roman" w:hAnsi="Times New Roman"/>
        </w:rPr>
        <w:t>–</w:t>
      </w:r>
      <w:r w:rsidR="00B81A55" w:rsidRPr="00B81A55">
        <w:rPr>
          <w:rFonts w:ascii="Times New Roman" w:hAnsi="Times New Roman"/>
        </w:rPr>
        <w:t xml:space="preserve"> </w:t>
      </w:r>
      <w:r w:rsidR="00B81A55">
        <w:rPr>
          <w:rFonts w:ascii="Times New Roman" w:hAnsi="Times New Roman"/>
        </w:rPr>
        <w:t>сайт электронных торгов. Заявки поставщиков, направленные иным способом</w:t>
      </w:r>
      <w:r w:rsidR="00F71C1E">
        <w:rPr>
          <w:rFonts w:ascii="Times New Roman" w:hAnsi="Times New Roman"/>
        </w:rPr>
        <w:t xml:space="preserve"> </w:t>
      </w:r>
      <w:r w:rsidR="00B81A55">
        <w:rPr>
          <w:rFonts w:ascii="Times New Roman" w:hAnsi="Times New Roman"/>
        </w:rPr>
        <w:t>рассматриваться не будут.</w:t>
      </w:r>
    </w:p>
    <w:p w:rsidR="00FA05CF" w:rsidRDefault="00FA05CF" w:rsidP="00F71C1E">
      <w:pPr>
        <w:spacing w:line="240" w:lineRule="auto"/>
        <w:jc w:val="both"/>
        <w:rPr>
          <w:rFonts w:ascii="Times New Roman" w:hAnsi="Times New Roman"/>
        </w:rPr>
      </w:pPr>
      <w:r w:rsidRPr="004E0F5E">
        <w:rPr>
          <w:rFonts w:ascii="Times New Roman" w:hAnsi="Times New Roman"/>
          <w:b/>
        </w:rPr>
        <w:lastRenderedPageBreak/>
        <w:t>11.</w:t>
      </w:r>
      <w:r>
        <w:rPr>
          <w:rFonts w:ascii="Times New Roman" w:hAnsi="Times New Roman"/>
        </w:rPr>
        <w:t xml:space="preserve"> </w:t>
      </w:r>
      <w:r>
        <w:rPr>
          <w:rFonts w:ascii="Times New Roman" w:hAnsi="Times New Roman"/>
          <w:b/>
        </w:rPr>
        <w:t>Дата и время начала приема заявок:</w:t>
      </w:r>
      <w:r>
        <w:rPr>
          <w:rFonts w:ascii="Times New Roman" w:hAnsi="Times New Roman"/>
        </w:rPr>
        <w:t xml:space="preserve"> </w:t>
      </w:r>
      <w:r w:rsidR="00E67184">
        <w:rPr>
          <w:rFonts w:ascii="Times New Roman" w:hAnsi="Times New Roman"/>
          <w:u w:val="single"/>
        </w:rPr>
        <w:t xml:space="preserve">  </w:t>
      </w:r>
      <w:r w:rsidR="00357C09">
        <w:rPr>
          <w:rFonts w:ascii="Times New Roman" w:hAnsi="Times New Roman"/>
          <w:u w:val="single"/>
        </w:rPr>
        <w:t>23.03.2</w:t>
      </w:r>
      <w:r w:rsidR="00357C09" w:rsidRPr="00357C09">
        <w:rPr>
          <w:rFonts w:ascii="Times New Roman" w:hAnsi="Times New Roman"/>
          <w:u w:val="single"/>
        </w:rPr>
        <w:t>012</w:t>
      </w:r>
      <w:r w:rsidR="00E67184">
        <w:rPr>
          <w:rFonts w:ascii="Times New Roman" w:hAnsi="Times New Roman"/>
          <w:u w:val="single"/>
        </w:rPr>
        <w:t xml:space="preserve">года  </w:t>
      </w:r>
      <w:r w:rsidRPr="0069277E">
        <w:rPr>
          <w:rFonts w:ascii="Times New Roman" w:hAnsi="Times New Roman"/>
          <w:color w:val="000000"/>
        </w:rPr>
        <w:t xml:space="preserve"> </w:t>
      </w:r>
      <w:r w:rsidR="00546BDA">
        <w:rPr>
          <w:rFonts w:ascii="Times New Roman" w:hAnsi="Times New Roman"/>
          <w:color w:val="000000"/>
        </w:rPr>
        <w:t>в</w:t>
      </w:r>
      <w:r w:rsidR="001857B8">
        <w:rPr>
          <w:rFonts w:ascii="Times New Roman" w:hAnsi="Times New Roman"/>
          <w:color w:val="000000"/>
        </w:rPr>
        <w:t xml:space="preserve"> </w:t>
      </w:r>
      <w:r w:rsidR="00546BDA">
        <w:rPr>
          <w:rFonts w:ascii="Times New Roman" w:hAnsi="Times New Roman"/>
          <w:color w:val="000000"/>
          <w:u w:val="single"/>
        </w:rPr>
        <w:t xml:space="preserve">  </w:t>
      </w:r>
      <w:r w:rsidR="00357C09">
        <w:rPr>
          <w:rFonts w:ascii="Times New Roman" w:hAnsi="Times New Roman"/>
          <w:color w:val="000000"/>
          <w:u w:val="single"/>
        </w:rPr>
        <w:t>8</w:t>
      </w:r>
      <w:r w:rsidR="00546BDA">
        <w:rPr>
          <w:rFonts w:ascii="Times New Roman" w:hAnsi="Times New Roman"/>
          <w:color w:val="000000"/>
          <w:u w:val="single"/>
        </w:rPr>
        <w:t xml:space="preserve"> </w:t>
      </w:r>
      <w:r w:rsidR="00D05D03" w:rsidRPr="00546BDA">
        <w:rPr>
          <w:rFonts w:ascii="Times New Roman" w:hAnsi="Times New Roman"/>
          <w:color w:val="000000"/>
          <w:u w:val="single"/>
        </w:rPr>
        <w:t>-00</w:t>
      </w:r>
      <w:r w:rsidR="00546BDA">
        <w:rPr>
          <w:rFonts w:ascii="Times New Roman" w:hAnsi="Times New Roman"/>
          <w:color w:val="000000"/>
          <w:u w:val="single"/>
        </w:rPr>
        <w:t xml:space="preserve"> ч</w:t>
      </w:r>
      <w:r>
        <w:rPr>
          <w:rFonts w:ascii="Times New Roman" w:hAnsi="Times New Roman"/>
        </w:rPr>
        <w:t xml:space="preserve"> </w:t>
      </w:r>
      <w:r w:rsidR="00546BDA">
        <w:rPr>
          <w:rFonts w:ascii="Times New Roman" w:hAnsi="Times New Roman"/>
        </w:rPr>
        <w:t xml:space="preserve">   </w:t>
      </w:r>
      <w:r>
        <w:rPr>
          <w:rFonts w:ascii="Times New Roman" w:hAnsi="Times New Roman"/>
        </w:rPr>
        <w:t>по московскому времени.</w:t>
      </w:r>
    </w:p>
    <w:p w:rsidR="00FA05CF" w:rsidRDefault="00FA05CF">
      <w:pPr>
        <w:spacing w:line="300" w:lineRule="auto"/>
        <w:jc w:val="both"/>
        <w:rPr>
          <w:rFonts w:ascii="Times New Roman" w:hAnsi="Times New Roman"/>
        </w:rPr>
      </w:pPr>
      <w:r w:rsidRPr="00546BDA">
        <w:rPr>
          <w:rFonts w:ascii="Times New Roman" w:hAnsi="Times New Roman"/>
          <w:b/>
        </w:rPr>
        <w:t>12.</w:t>
      </w:r>
      <w:r>
        <w:rPr>
          <w:rFonts w:ascii="Times New Roman" w:hAnsi="Times New Roman"/>
        </w:rPr>
        <w:t xml:space="preserve"> </w:t>
      </w:r>
      <w:r>
        <w:rPr>
          <w:rFonts w:ascii="Times New Roman" w:hAnsi="Times New Roman"/>
          <w:b/>
        </w:rPr>
        <w:t>Дата и время окончания приема заявок:</w:t>
      </w:r>
      <w:r>
        <w:rPr>
          <w:rFonts w:ascii="Times New Roman" w:hAnsi="Times New Roman"/>
        </w:rPr>
        <w:t xml:space="preserve"> </w:t>
      </w:r>
      <w:r w:rsidR="00E67184">
        <w:rPr>
          <w:rFonts w:ascii="Times New Roman" w:hAnsi="Times New Roman"/>
          <w:color w:val="000000"/>
          <w:u w:val="single"/>
        </w:rPr>
        <w:t xml:space="preserve"> </w:t>
      </w:r>
      <w:r w:rsidR="00357C09">
        <w:rPr>
          <w:rFonts w:ascii="Times New Roman" w:hAnsi="Times New Roman"/>
          <w:color w:val="000000"/>
          <w:u w:val="single"/>
        </w:rPr>
        <w:t>28.03.2012</w:t>
      </w:r>
      <w:r w:rsidR="00E67184">
        <w:rPr>
          <w:rFonts w:ascii="Times New Roman" w:hAnsi="Times New Roman"/>
          <w:color w:val="000000"/>
          <w:u w:val="single"/>
        </w:rPr>
        <w:t>года</w:t>
      </w:r>
      <w:r w:rsidR="006E06F2">
        <w:rPr>
          <w:rFonts w:ascii="Times New Roman" w:hAnsi="Times New Roman"/>
          <w:color w:val="000000"/>
          <w:u w:val="single"/>
        </w:rPr>
        <w:t xml:space="preserve"> </w:t>
      </w:r>
      <w:r w:rsidRPr="0069277E">
        <w:rPr>
          <w:rFonts w:ascii="Times New Roman" w:hAnsi="Times New Roman"/>
          <w:color w:val="000000"/>
        </w:rPr>
        <w:t xml:space="preserve"> </w:t>
      </w:r>
      <w:r w:rsidRPr="00546BDA">
        <w:rPr>
          <w:rFonts w:ascii="Times New Roman" w:hAnsi="Times New Roman"/>
          <w:color w:val="000000"/>
        </w:rPr>
        <w:t xml:space="preserve">в </w:t>
      </w:r>
      <w:r w:rsidR="00546BDA" w:rsidRPr="00546BDA">
        <w:rPr>
          <w:rFonts w:ascii="Times New Roman" w:hAnsi="Times New Roman"/>
          <w:color w:val="000000"/>
          <w:u w:val="single"/>
        </w:rPr>
        <w:t xml:space="preserve">  </w:t>
      </w:r>
      <w:r w:rsidR="00357C09">
        <w:rPr>
          <w:rFonts w:ascii="Times New Roman" w:hAnsi="Times New Roman"/>
          <w:color w:val="000000"/>
          <w:u w:val="single"/>
        </w:rPr>
        <w:t>8</w:t>
      </w:r>
      <w:r w:rsidR="00D05D03" w:rsidRPr="00546BDA">
        <w:rPr>
          <w:rFonts w:ascii="Times New Roman" w:hAnsi="Times New Roman"/>
          <w:color w:val="000000"/>
          <w:u w:val="single"/>
        </w:rPr>
        <w:t>-00</w:t>
      </w:r>
      <w:r w:rsidR="00546BDA">
        <w:rPr>
          <w:rFonts w:ascii="Times New Roman" w:hAnsi="Times New Roman"/>
          <w:color w:val="000000"/>
          <w:u w:val="single"/>
        </w:rPr>
        <w:t xml:space="preserve"> ч</w:t>
      </w:r>
      <w:r>
        <w:rPr>
          <w:rFonts w:ascii="Times New Roman" w:hAnsi="Times New Roman"/>
        </w:rPr>
        <w:t xml:space="preserve"> </w:t>
      </w:r>
      <w:r w:rsidR="00546BDA">
        <w:rPr>
          <w:rFonts w:ascii="Times New Roman" w:hAnsi="Times New Roman"/>
        </w:rPr>
        <w:t xml:space="preserve">  </w:t>
      </w:r>
      <w:r>
        <w:rPr>
          <w:rFonts w:ascii="Times New Roman" w:hAnsi="Times New Roman"/>
        </w:rPr>
        <w:t>по московскому времени.</w:t>
      </w:r>
    </w:p>
    <w:p w:rsidR="00FA05CF" w:rsidRDefault="00FA05CF">
      <w:pPr>
        <w:spacing w:line="300" w:lineRule="auto"/>
        <w:jc w:val="both"/>
        <w:rPr>
          <w:rFonts w:ascii="Times New Roman" w:hAnsi="Times New Roman"/>
          <w:b/>
        </w:rPr>
      </w:pPr>
      <w:r w:rsidRPr="00546BDA">
        <w:rPr>
          <w:rFonts w:ascii="Times New Roman" w:hAnsi="Times New Roman"/>
          <w:b/>
        </w:rPr>
        <w:t>13.</w:t>
      </w:r>
      <w:r>
        <w:rPr>
          <w:rFonts w:ascii="Times New Roman" w:hAnsi="Times New Roman"/>
        </w:rPr>
        <w:t xml:space="preserve"> </w:t>
      </w:r>
      <w:r>
        <w:rPr>
          <w:rFonts w:ascii="Times New Roman" w:hAnsi="Times New Roman"/>
          <w:b/>
        </w:rPr>
        <w:t>Требования к участникам в том числе:</w:t>
      </w:r>
    </w:p>
    <w:p w:rsidR="00FA05CF" w:rsidRDefault="00FA05CF">
      <w:pPr>
        <w:spacing w:line="300" w:lineRule="auto"/>
        <w:jc w:val="both"/>
        <w:rPr>
          <w:rFonts w:ascii="Times New Roman" w:hAnsi="Times New Roman"/>
        </w:rPr>
      </w:pPr>
      <w:r>
        <w:rPr>
          <w:rFonts w:ascii="Times New Roman" w:hAnsi="Times New Roman"/>
        </w:rPr>
        <w:t>-   быть правомочным заключать договор;</w:t>
      </w:r>
    </w:p>
    <w:p w:rsidR="00FA05CF" w:rsidRDefault="00FA05CF">
      <w:pPr>
        <w:spacing w:line="300" w:lineRule="auto"/>
        <w:jc w:val="both"/>
        <w:rPr>
          <w:rFonts w:ascii="Times New Roman" w:hAnsi="Times New Roman"/>
        </w:rPr>
      </w:pPr>
      <w:r>
        <w:rPr>
          <w:rFonts w:ascii="Times New Roman" w:hAnsi="Times New Roman"/>
        </w:rPr>
        <w:t>-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FA05CF" w:rsidRDefault="00FA05CF" w:rsidP="00F71C1E">
      <w:pPr>
        <w:spacing w:line="240" w:lineRule="auto"/>
        <w:jc w:val="both"/>
        <w:rPr>
          <w:rFonts w:ascii="Times New Roman" w:hAnsi="Times New Roman"/>
        </w:rPr>
      </w:pPr>
      <w:r>
        <w:rPr>
          <w:rFonts w:ascii="Times New Roman" w:hAnsi="Times New Roman"/>
        </w:rPr>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rsidP="00F71C1E">
      <w:pPr>
        <w:spacing w:line="240" w:lineRule="auto"/>
        <w:jc w:val="both"/>
        <w:rPr>
          <w:rFonts w:ascii="Times New Roman" w:hAnsi="Times New Roman"/>
        </w:rPr>
      </w:pPr>
      <w:r>
        <w:rPr>
          <w:rFonts w:ascii="Times New Roman" w:hAnsi="Times New Roman"/>
        </w:rPr>
        <w:t>-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rsidP="00F71C1E">
      <w:pPr>
        <w:spacing w:line="240" w:lineRule="auto"/>
        <w:jc w:val="both"/>
        <w:rPr>
          <w:rFonts w:ascii="Times New Roman" w:hAnsi="Times New Roman"/>
        </w:rPr>
      </w:pPr>
      <w:r>
        <w:rPr>
          <w:rFonts w:ascii="Times New Roman" w:hAnsi="Times New Roman"/>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30EFA" w:rsidRDefault="00FA05CF" w:rsidP="00F30EFA">
      <w:pPr>
        <w:autoSpaceDE w:val="0"/>
        <w:jc w:val="both"/>
        <w:rPr>
          <w:rFonts w:ascii="Times New Roman" w:hAnsi="Times New Roman"/>
        </w:rPr>
      </w:pPr>
      <w:r>
        <w:rPr>
          <w:rFonts w:ascii="Times New Roman" w:hAnsi="Times New Roman"/>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F30EFA">
        <w:rPr>
          <w:rFonts w:ascii="Times New Roman" w:hAnsi="Times New Roman"/>
        </w:rPr>
        <w:t xml:space="preserve"> в процедуре закупки не принято;</w:t>
      </w:r>
    </w:p>
    <w:p w:rsidR="00F30EFA" w:rsidRPr="00CE0197" w:rsidRDefault="00F30EFA" w:rsidP="00F30EFA">
      <w:pPr>
        <w:autoSpaceDE w:val="0"/>
        <w:jc w:val="both"/>
        <w:rPr>
          <w:rFonts w:ascii="Times New Roman" w:hAnsi="Times New Roman"/>
        </w:rPr>
      </w:pPr>
      <w:r>
        <w:rPr>
          <w:rFonts w:ascii="Times New Roman" w:hAnsi="Times New Roman"/>
        </w:rPr>
        <w:t>- 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 № 3).</w:t>
      </w:r>
    </w:p>
    <w:p w:rsidR="00FA05CF" w:rsidRDefault="00FA05CF" w:rsidP="00F71C1E">
      <w:pPr>
        <w:autoSpaceDE w:val="0"/>
        <w:spacing w:line="240" w:lineRule="auto"/>
        <w:jc w:val="both"/>
        <w:rPr>
          <w:rFonts w:ascii="Times New Roman" w:hAnsi="Times New Roman"/>
          <w:b/>
        </w:rPr>
      </w:pPr>
      <w:r w:rsidRPr="00546BDA">
        <w:rPr>
          <w:rFonts w:ascii="Times New Roman" w:hAnsi="Times New Roman"/>
          <w:b/>
        </w:rPr>
        <w:t>14.</w:t>
      </w:r>
      <w:r>
        <w:rPr>
          <w:rFonts w:ascii="Times New Roman" w:hAnsi="Times New Roman"/>
        </w:rPr>
        <w:t xml:space="preserve"> </w:t>
      </w:r>
      <w:r>
        <w:rPr>
          <w:rFonts w:ascii="Times New Roman" w:hAnsi="Times New Roman"/>
          <w:b/>
        </w:rPr>
        <w:t>К котировочной заявке на участие требуется приложить копии следующих документов:</w:t>
      </w:r>
    </w:p>
    <w:p w:rsidR="00FA05CF" w:rsidRDefault="00FA05CF">
      <w:pPr>
        <w:spacing w:after="0" w:line="300" w:lineRule="auto"/>
        <w:ind w:right="375"/>
        <w:jc w:val="both"/>
        <w:rPr>
          <w:rFonts w:ascii="Times New Roman" w:hAnsi="Times New Roman"/>
        </w:rPr>
      </w:pPr>
      <w:r>
        <w:rPr>
          <w:rFonts w:ascii="Times New Roman" w:hAnsi="Times New Roman"/>
        </w:rPr>
        <w:t>-  свидетельство о постановке на налоговый учет;</w:t>
      </w:r>
    </w:p>
    <w:p w:rsidR="006E06F2" w:rsidRDefault="006E06F2" w:rsidP="006E06F2">
      <w:pPr>
        <w:tabs>
          <w:tab w:val="left" w:pos="960"/>
        </w:tabs>
        <w:spacing w:after="0" w:line="300" w:lineRule="auto"/>
        <w:ind w:right="375"/>
        <w:jc w:val="both"/>
        <w:rPr>
          <w:rFonts w:ascii="Times New Roman" w:hAnsi="Times New Roman"/>
        </w:rPr>
      </w:pPr>
      <w:r>
        <w:rPr>
          <w:rFonts w:ascii="Times New Roman" w:hAnsi="Times New Roman"/>
        </w:rPr>
        <w:t>- свидетельство о внесении в Единый государственный реестр юридических лиц;</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xml:space="preserve">-  </w:t>
      </w:r>
      <w:r w:rsidR="006E06F2" w:rsidRPr="00FF03B3">
        <w:rPr>
          <w:rFonts w:ascii="Times New Roman" w:hAnsi="Times New Roman"/>
        </w:rPr>
        <w:t>выписка из Единого</w:t>
      </w:r>
      <w:r w:rsidRPr="00FF03B3">
        <w:rPr>
          <w:rFonts w:ascii="Times New Roman" w:hAnsi="Times New Roman"/>
        </w:rPr>
        <w:t xml:space="preserve"> госуда</w:t>
      </w:r>
      <w:r w:rsidR="006E06F2" w:rsidRPr="00FF03B3">
        <w:rPr>
          <w:rFonts w:ascii="Times New Roman" w:hAnsi="Times New Roman"/>
        </w:rPr>
        <w:t>рственного</w:t>
      </w:r>
      <w:r w:rsidRPr="00FF03B3">
        <w:rPr>
          <w:rFonts w:ascii="Times New Roman" w:hAnsi="Times New Roman"/>
        </w:rPr>
        <w:t xml:space="preserve"> реестр</w:t>
      </w:r>
      <w:r w:rsidR="006E06F2" w:rsidRPr="00FF03B3">
        <w:rPr>
          <w:rFonts w:ascii="Times New Roman" w:hAnsi="Times New Roman"/>
        </w:rPr>
        <w:t>а</w:t>
      </w:r>
      <w:r w:rsidRPr="00FF03B3">
        <w:rPr>
          <w:rFonts w:ascii="Times New Roman" w:hAnsi="Times New Roman"/>
        </w:rPr>
        <w:t xml:space="preserve"> юридических лиц</w:t>
      </w:r>
      <w:r w:rsidR="00397D9C" w:rsidRPr="00FF03B3">
        <w:rPr>
          <w:rFonts w:ascii="Times New Roman" w:hAnsi="Times New Roman"/>
        </w:rPr>
        <w:t xml:space="preserve">, </w:t>
      </w:r>
      <w:r w:rsidR="006E06F2" w:rsidRPr="00FF03B3">
        <w:rPr>
          <w:rFonts w:ascii="Times New Roman" w:hAnsi="Times New Roman"/>
        </w:rPr>
        <w:t>выданная</w:t>
      </w:r>
      <w:r w:rsidR="00397D9C" w:rsidRPr="00FF03B3">
        <w:rPr>
          <w:rFonts w:ascii="Times New Roman" w:hAnsi="Times New Roman"/>
        </w:rPr>
        <w:t xml:space="preserve"> не ранее чем за </w:t>
      </w:r>
      <w:r w:rsidR="00B81A55">
        <w:rPr>
          <w:rFonts w:ascii="Times New Roman" w:hAnsi="Times New Roman"/>
        </w:rPr>
        <w:t>шесть</w:t>
      </w:r>
      <w:r w:rsidR="00397D9C" w:rsidRPr="00FF03B3">
        <w:rPr>
          <w:rFonts w:ascii="Times New Roman" w:hAnsi="Times New Roman"/>
        </w:rPr>
        <w:t xml:space="preserve"> месяца до даты опубликования Извещения о проведении запроса ценовых котировок,  либо  Выписки из Единого государственного реестра индивидуальных предпринимателей</w:t>
      </w:r>
      <w:r w:rsidRPr="00FF03B3">
        <w:rPr>
          <w:rFonts w:ascii="Times New Roman" w:hAnsi="Times New Roman"/>
        </w:rPr>
        <w:t>;</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титульный лист Устава;</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юридический и почтовый адрес (выписка из Устава предприятия);</w:t>
      </w:r>
    </w:p>
    <w:p w:rsidR="00FA05CF" w:rsidRPr="00FF03B3" w:rsidRDefault="00FA05CF">
      <w:pPr>
        <w:tabs>
          <w:tab w:val="left" w:pos="1140"/>
        </w:tabs>
        <w:spacing w:after="0" w:line="300" w:lineRule="auto"/>
        <w:ind w:left="180" w:right="375" w:hanging="180"/>
        <w:jc w:val="both"/>
        <w:rPr>
          <w:rFonts w:ascii="Times New Roman" w:hAnsi="Times New Roman"/>
        </w:rPr>
      </w:pPr>
      <w:r w:rsidRPr="00FF03B3">
        <w:rPr>
          <w:rFonts w:ascii="Times New Roman" w:hAnsi="Times New Roman"/>
        </w:rPr>
        <w:t>-</w:t>
      </w:r>
      <w:r w:rsidR="002D51D0" w:rsidRPr="00FF03B3">
        <w:rPr>
          <w:rFonts w:ascii="Times New Roman" w:hAnsi="Times New Roman"/>
        </w:rPr>
        <w:t xml:space="preserve"> </w:t>
      </w:r>
      <w:r w:rsidRPr="00FF03B3">
        <w:rPr>
          <w:rFonts w:ascii="Times New Roman" w:hAnsi="Times New Roman"/>
        </w:rPr>
        <w:t xml:space="preserve">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виды деятельности и оказываемые услуги (выписка из Устава предприятия);</w:t>
      </w:r>
    </w:p>
    <w:p w:rsidR="00FA05CF"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последняя страница Устава (дата регистрации, подписи, печать)</w:t>
      </w:r>
      <w:r w:rsidR="00F30EFA">
        <w:rPr>
          <w:rFonts w:ascii="Times New Roman" w:hAnsi="Times New Roman"/>
        </w:rPr>
        <w:t>;</w:t>
      </w:r>
    </w:p>
    <w:p w:rsidR="00F30EFA" w:rsidRPr="00FF03B3" w:rsidRDefault="004F6D2A">
      <w:pPr>
        <w:tabs>
          <w:tab w:val="left" w:pos="960"/>
        </w:tabs>
        <w:spacing w:after="0" w:line="300" w:lineRule="auto"/>
        <w:ind w:right="375"/>
        <w:jc w:val="both"/>
        <w:rPr>
          <w:rFonts w:ascii="Times New Roman" w:hAnsi="Times New Roman"/>
        </w:rPr>
      </w:pPr>
      <w:r>
        <w:rPr>
          <w:rFonts w:ascii="Times New Roman" w:hAnsi="Times New Roman"/>
        </w:rPr>
        <w:t xml:space="preserve">- </w:t>
      </w:r>
      <w:r w:rsidR="00F30EFA">
        <w:rPr>
          <w:rFonts w:ascii="Times New Roman" w:hAnsi="Times New Roman"/>
        </w:rPr>
        <w:t xml:space="preserve"> 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 № 3).</w:t>
      </w:r>
    </w:p>
    <w:p w:rsidR="006E06F2" w:rsidRPr="004F4A8C" w:rsidRDefault="006E06F2">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r w:rsidRPr="00546BDA">
        <w:rPr>
          <w:rFonts w:ascii="Times New Roman" w:hAnsi="Times New Roman"/>
          <w:b/>
        </w:rPr>
        <w:t>15.</w:t>
      </w:r>
      <w:r>
        <w:rPr>
          <w:rFonts w:ascii="Times New Roman" w:hAnsi="Times New Roman"/>
        </w:rPr>
        <w:t xml:space="preserve"> </w:t>
      </w:r>
      <w:r>
        <w:rPr>
          <w:rFonts w:ascii="Times New Roman" w:hAnsi="Times New Roman"/>
          <w:b/>
        </w:rPr>
        <w:t>Прочие условия</w:t>
      </w:r>
      <w:r>
        <w:rPr>
          <w:rFonts w:ascii="Times New Roman" w:hAnsi="Times New Roman"/>
        </w:rPr>
        <w:t xml:space="preserve">: Договор по форме согласно приложению № 2 к настоящему Извещению может быть заключен не ранее чем через десять дней со дня размещения на официальном сайте о размещении </w:t>
      </w:r>
      <w:r>
        <w:rPr>
          <w:rFonts w:ascii="Times New Roman" w:hAnsi="Times New Roman"/>
        </w:rPr>
        <w:lastRenderedPageBreak/>
        <w:t>заказов протокола рассмотрения и оценки котировочных заявок и не позднее чем через двадцать дней со дня подписания указанного протокола.</w:t>
      </w:r>
    </w:p>
    <w:p w:rsidR="00F9516A" w:rsidRDefault="00F9516A">
      <w:pPr>
        <w:spacing w:line="300" w:lineRule="auto"/>
        <w:jc w:val="both"/>
        <w:rPr>
          <w:rFonts w:ascii="Times New Roman" w:hAnsi="Times New Roman"/>
          <w:b/>
        </w:rPr>
      </w:pPr>
    </w:p>
    <w:p w:rsidR="00FA05CF" w:rsidRDefault="00FA05CF">
      <w:pPr>
        <w:spacing w:line="300" w:lineRule="auto"/>
        <w:jc w:val="both"/>
        <w:rPr>
          <w:rFonts w:ascii="Times New Roman" w:hAnsi="Times New Roman"/>
        </w:rPr>
      </w:pPr>
      <w:r w:rsidRPr="00546BDA">
        <w:rPr>
          <w:rFonts w:ascii="Times New Roman" w:hAnsi="Times New Roman"/>
          <w:b/>
        </w:rPr>
        <w:t>16.</w:t>
      </w:r>
      <w:r>
        <w:rPr>
          <w:rFonts w:ascii="Times New Roman" w:hAnsi="Times New Roman"/>
        </w:rPr>
        <w:t xml:space="preserve">   </w:t>
      </w:r>
      <w:r>
        <w:rPr>
          <w:rFonts w:ascii="Times New Roman" w:hAnsi="Times New Roman"/>
          <w:b/>
        </w:rPr>
        <w:t>Официальный сайт размещения данного извещения:</w:t>
      </w:r>
      <w:r>
        <w:rPr>
          <w:rFonts w:ascii="Times New Roman" w:hAnsi="Times New Roman"/>
        </w:rPr>
        <w:t xml:space="preserve"> </w:t>
      </w:r>
      <w:hyperlink r:id="rId7" w:history="1">
        <w:r>
          <w:rPr>
            <w:rStyle w:val="a3"/>
            <w:rFonts w:ascii="Times New Roman" w:hAnsi="Times New Roman"/>
          </w:rPr>
          <w:t>http://zakupki.rosatom.ru</w:t>
        </w:r>
      </w:hyperlink>
      <w:r w:rsidR="00B81A55">
        <w:t xml:space="preserve"> и </w:t>
      </w:r>
      <w:proofErr w:type="spellStart"/>
      <w:r w:rsidR="000D27E0">
        <w:rPr>
          <w:rStyle w:val="a3"/>
        </w:rPr>
        <w:t>www.</w:t>
      </w:r>
      <w:r w:rsidR="00B81A55" w:rsidRPr="00B81A55">
        <w:rPr>
          <w:rStyle w:val="a3"/>
        </w:rPr>
        <w:t>a-k-d.ru</w:t>
      </w:r>
      <w:proofErr w:type="spellEnd"/>
      <w:r>
        <w:rPr>
          <w:rFonts w:ascii="Times New Roman" w:hAnsi="Times New Roman"/>
        </w:rPr>
        <w:t>.</w:t>
      </w:r>
    </w:p>
    <w:p w:rsidR="00546BDA" w:rsidRDefault="00546BDA">
      <w:pPr>
        <w:spacing w:after="60" w:line="240" w:lineRule="atLeast"/>
        <w:jc w:val="both"/>
        <w:rPr>
          <w:rFonts w:ascii="Times New Roman" w:hAnsi="Times New Roman"/>
        </w:rPr>
      </w:pPr>
    </w:p>
    <w:p w:rsidR="00FA05CF" w:rsidRDefault="00D473B4">
      <w:pPr>
        <w:spacing w:after="60" w:line="240" w:lineRule="atLeast"/>
        <w:jc w:val="both"/>
        <w:rPr>
          <w:rFonts w:ascii="Times New Roman" w:hAnsi="Times New Roman"/>
        </w:rPr>
      </w:pPr>
      <w:r>
        <w:rPr>
          <w:rFonts w:ascii="Times New Roman" w:hAnsi="Times New Roman"/>
        </w:rPr>
        <w:t>Приложения</w:t>
      </w:r>
      <w:r w:rsidR="00FA05CF">
        <w:rPr>
          <w:rFonts w:ascii="Times New Roman" w:hAnsi="Times New Roman"/>
        </w:rPr>
        <w:t>:</w:t>
      </w:r>
    </w:p>
    <w:p w:rsidR="00FA05CF" w:rsidRDefault="00F30EFA">
      <w:pPr>
        <w:spacing w:after="60" w:line="240" w:lineRule="atLeast"/>
        <w:jc w:val="both"/>
        <w:rPr>
          <w:rFonts w:ascii="Times New Roman" w:hAnsi="Times New Roman"/>
        </w:rPr>
      </w:pPr>
      <w:r>
        <w:rPr>
          <w:rFonts w:ascii="Times New Roman" w:hAnsi="Times New Roman"/>
        </w:rPr>
        <w:t xml:space="preserve">-  </w:t>
      </w:r>
      <w:r w:rsidR="00FA05CF">
        <w:rPr>
          <w:rFonts w:ascii="Times New Roman" w:hAnsi="Times New Roman"/>
        </w:rPr>
        <w:t>Приложение № 1</w:t>
      </w:r>
      <w:r w:rsidR="0058182F">
        <w:rPr>
          <w:rFonts w:ascii="Times New Roman" w:hAnsi="Times New Roman"/>
        </w:rPr>
        <w:t xml:space="preserve">: форма котировочной заявки на </w:t>
      </w:r>
      <w:r w:rsidR="00466844">
        <w:rPr>
          <w:rFonts w:ascii="Times New Roman" w:hAnsi="Times New Roman"/>
        </w:rPr>
        <w:t>3</w:t>
      </w:r>
      <w:r w:rsidR="00FA05CF">
        <w:rPr>
          <w:rFonts w:ascii="Times New Roman" w:hAnsi="Times New Roman"/>
        </w:rPr>
        <w:t xml:space="preserve"> л</w:t>
      </w:r>
      <w:r w:rsidR="0058182F" w:rsidRPr="0058182F">
        <w:rPr>
          <w:rFonts w:ascii="Times New Roman" w:hAnsi="Times New Roman"/>
        </w:rPr>
        <w:t>истах</w:t>
      </w:r>
      <w:r w:rsidR="0090403A">
        <w:rPr>
          <w:rFonts w:ascii="Times New Roman" w:hAnsi="Times New Roman"/>
        </w:rPr>
        <w:t>;</w:t>
      </w:r>
    </w:p>
    <w:p w:rsidR="0090403A" w:rsidRDefault="0090403A">
      <w:pPr>
        <w:spacing w:after="60" w:line="240" w:lineRule="atLeast"/>
        <w:jc w:val="both"/>
        <w:rPr>
          <w:rFonts w:ascii="Times New Roman" w:hAnsi="Times New Roman"/>
        </w:rPr>
      </w:pPr>
      <w:r>
        <w:rPr>
          <w:rFonts w:ascii="Times New Roman" w:hAnsi="Times New Roman"/>
        </w:rPr>
        <w:t xml:space="preserve">- </w:t>
      </w:r>
      <w:r w:rsidR="00F30EFA">
        <w:rPr>
          <w:rFonts w:ascii="Times New Roman" w:hAnsi="Times New Roman"/>
        </w:rPr>
        <w:t xml:space="preserve"> </w:t>
      </w:r>
      <w:r>
        <w:rPr>
          <w:rFonts w:ascii="Times New Roman" w:hAnsi="Times New Roman"/>
        </w:rPr>
        <w:t>Прил</w:t>
      </w:r>
      <w:r w:rsidR="0012370C">
        <w:rPr>
          <w:rFonts w:ascii="Times New Roman" w:hAnsi="Times New Roman"/>
        </w:rPr>
        <w:t>ожение № 2: проект договора на 2</w:t>
      </w:r>
      <w:r w:rsidR="00D556B1">
        <w:rPr>
          <w:rFonts w:ascii="Times New Roman" w:hAnsi="Times New Roman"/>
        </w:rPr>
        <w:t xml:space="preserve"> листе</w:t>
      </w:r>
      <w:r w:rsidR="00F30EFA">
        <w:rPr>
          <w:rFonts w:ascii="Times New Roman" w:hAnsi="Times New Roman"/>
        </w:rPr>
        <w:t>;</w:t>
      </w:r>
    </w:p>
    <w:p w:rsidR="00F30EFA" w:rsidRPr="0058182F" w:rsidRDefault="00F30EFA">
      <w:pPr>
        <w:spacing w:after="60" w:line="240" w:lineRule="atLeast"/>
        <w:jc w:val="both"/>
        <w:rPr>
          <w:rFonts w:ascii="Times New Roman" w:hAnsi="Times New Roman"/>
        </w:rPr>
      </w:pPr>
      <w:r>
        <w:rPr>
          <w:rFonts w:ascii="Times New Roman" w:hAnsi="Times New Roman"/>
        </w:rPr>
        <w:t xml:space="preserve">- Приложение № 3: информация о всей цепочке собственников, включая бенефициаров </w:t>
      </w:r>
      <w:proofErr w:type="gramStart"/>
      <w:r>
        <w:rPr>
          <w:rFonts w:ascii="Times New Roman" w:hAnsi="Times New Roman"/>
        </w:rPr>
        <w:t xml:space="preserve">( </w:t>
      </w:r>
      <w:proofErr w:type="gramEnd"/>
      <w:r>
        <w:rPr>
          <w:rFonts w:ascii="Times New Roman" w:hAnsi="Times New Roman"/>
        </w:rPr>
        <w:t>в том числе конечных).</w:t>
      </w:r>
    </w:p>
    <w:p w:rsidR="00FA05CF" w:rsidRDefault="00FA05CF">
      <w:pPr>
        <w:tabs>
          <w:tab w:val="left" w:pos="960"/>
        </w:tabs>
        <w:spacing w:after="0" w:line="300" w:lineRule="auto"/>
        <w:ind w:right="375"/>
        <w:jc w:val="both"/>
        <w:rPr>
          <w:rFonts w:ascii="Times New Roman" w:hAnsi="Times New Roman"/>
        </w:rPr>
      </w:pPr>
    </w:p>
    <w:p w:rsidR="00F9516A" w:rsidRDefault="00FA05CF" w:rsidP="002006BE">
      <w:pPr>
        <w:pStyle w:val="u"/>
        <w:tabs>
          <w:tab w:val="left" w:pos="945"/>
          <w:tab w:val="left" w:pos="1128"/>
        </w:tabs>
        <w:spacing w:before="0" w:after="0" w:line="300" w:lineRule="auto"/>
        <w:rPr>
          <w:sz w:val="22"/>
          <w:szCs w:val="22"/>
        </w:rPr>
      </w:pPr>
      <w:r>
        <w:rPr>
          <w:sz w:val="22"/>
          <w:szCs w:val="22"/>
        </w:rPr>
        <w:tab/>
      </w:r>
    </w:p>
    <w:p w:rsidR="00FA05CF" w:rsidRDefault="00F9516A" w:rsidP="002006BE">
      <w:pPr>
        <w:pStyle w:val="u"/>
        <w:tabs>
          <w:tab w:val="left" w:pos="945"/>
          <w:tab w:val="left" w:pos="1128"/>
        </w:tabs>
        <w:spacing w:before="0" w:after="0" w:line="300" w:lineRule="auto"/>
        <w:rPr>
          <w:b/>
          <w:color w:val="000000"/>
        </w:rPr>
      </w:pPr>
      <w:r>
        <w:rPr>
          <w:sz w:val="22"/>
          <w:szCs w:val="22"/>
        </w:rPr>
        <w:t xml:space="preserve">                    </w:t>
      </w:r>
      <w:r w:rsidR="00C646EB" w:rsidRPr="00C646EB">
        <w:rPr>
          <w:b/>
          <w:color w:val="000000"/>
          <w:sz w:val="22"/>
          <w:szCs w:val="22"/>
        </w:rPr>
        <w:t>Технический директор</w:t>
      </w:r>
      <w:r w:rsidR="00C646EB" w:rsidRPr="00C646EB">
        <w:rPr>
          <w:b/>
          <w:color w:val="000000"/>
          <w:sz w:val="22"/>
          <w:szCs w:val="22"/>
        </w:rPr>
        <w:tab/>
      </w:r>
      <w:r w:rsidR="00FA05CF" w:rsidRPr="00C646EB">
        <w:rPr>
          <w:b/>
          <w:color w:val="000000"/>
          <w:sz w:val="22"/>
          <w:szCs w:val="22"/>
        </w:rPr>
        <w:t xml:space="preserve">   </w:t>
      </w:r>
      <w:r w:rsidR="00C646EB" w:rsidRPr="00C646EB">
        <w:rPr>
          <w:b/>
          <w:color w:val="000000"/>
          <w:sz w:val="22"/>
          <w:szCs w:val="22"/>
        </w:rPr>
        <w:tab/>
      </w:r>
      <w:r w:rsidR="002006BE">
        <w:rPr>
          <w:b/>
          <w:color w:val="000000"/>
          <w:sz w:val="22"/>
          <w:szCs w:val="22"/>
        </w:rPr>
        <w:tab/>
      </w:r>
      <w:r w:rsidR="00FA05CF" w:rsidRPr="00C646EB">
        <w:rPr>
          <w:b/>
          <w:color w:val="000000"/>
        </w:rPr>
        <w:t>____________</w:t>
      </w:r>
      <w:r w:rsidR="00FA05CF" w:rsidRPr="00C646EB">
        <w:rPr>
          <w:b/>
          <w:color w:val="000000"/>
        </w:rPr>
        <w:tab/>
      </w:r>
      <w:r w:rsidR="00C646EB" w:rsidRPr="00C646EB">
        <w:rPr>
          <w:b/>
          <w:color w:val="000000"/>
        </w:rPr>
        <w:t>М.Ю. Мурашкин</w:t>
      </w:r>
    </w:p>
    <w:p w:rsidR="00A90049" w:rsidRPr="00C646EB" w:rsidRDefault="00A90049" w:rsidP="00A90049">
      <w:pPr>
        <w:pStyle w:val="u"/>
        <w:tabs>
          <w:tab w:val="left" w:pos="945"/>
          <w:tab w:val="left" w:pos="1128"/>
        </w:tabs>
        <w:spacing w:before="0" w:after="0" w:line="300" w:lineRule="auto"/>
        <w:rPr>
          <w:b/>
          <w:color w:val="000000"/>
        </w:rPr>
      </w:pPr>
    </w:p>
    <w:p w:rsidR="00E94BA8" w:rsidRDefault="00FA05CF">
      <w:pPr>
        <w:pStyle w:val="u"/>
        <w:tabs>
          <w:tab w:val="left" w:pos="1128"/>
        </w:tabs>
        <w:spacing w:before="0" w:after="0" w:line="300" w:lineRule="auto"/>
        <w:rPr>
          <w:b/>
          <w:color w:val="000000"/>
        </w:rPr>
      </w:pPr>
      <w:r w:rsidRPr="00C646EB">
        <w:rPr>
          <w:b/>
          <w:color w:val="000000"/>
        </w:rPr>
        <w:tab/>
      </w:r>
    </w:p>
    <w:p w:rsidR="00FA05CF" w:rsidRDefault="00F02FF4">
      <w:pPr>
        <w:pStyle w:val="u"/>
        <w:tabs>
          <w:tab w:val="left" w:pos="1128"/>
        </w:tabs>
        <w:spacing w:before="0" w:after="0" w:line="300" w:lineRule="auto"/>
        <w:rPr>
          <w:b/>
          <w:color w:val="000000"/>
        </w:rPr>
      </w:pPr>
      <w:r>
        <w:rPr>
          <w:b/>
          <w:color w:val="000000"/>
        </w:rPr>
        <w:tab/>
      </w:r>
      <w:r w:rsidR="00C646EB" w:rsidRPr="00C646EB">
        <w:rPr>
          <w:b/>
          <w:color w:val="000000"/>
          <w:sz w:val="22"/>
          <w:szCs w:val="22"/>
        </w:rPr>
        <w:t xml:space="preserve">Начальник  бюро МТСиС   </w:t>
      </w:r>
      <w:r w:rsidR="00C646EB" w:rsidRPr="00C646EB">
        <w:rPr>
          <w:b/>
          <w:color w:val="000000"/>
          <w:sz w:val="22"/>
          <w:szCs w:val="22"/>
        </w:rPr>
        <w:tab/>
      </w:r>
      <w:r w:rsidR="002006BE">
        <w:rPr>
          <w:b/>
          <w:color w:val="000000"/>
          <w:sz w:val="22"/>
          <w:szCs w:val="22"/>
        </w:rPr>
        <w:tab/>
      </w:r>
      <w:r w:rsidR="00C646EB" w:rsidRPr="00C646EB">
        <w:rPr>
          <w:b/>
          <w:color w:val="000000"/>
        </w:rPr>
        <w:t>____________</w:t>
      </w:r>
      <w:r w:rsidR="00C646EB" w:rsidRPr="00C646EB">
        <w:rPr>
          <w:b/>
          <w:color w:val="000000"/>
        </w:rPr>
        <w:tab/>
        <w:t>И.В. Белоусов</w:t>
      </w:r>
    </w:p>
    <w:p w:rsidR="002006BE" w:rsidRDefault="002006BE" w:rsidP="002006BE">
      <w:pPr>
        <w:pStyle w:val="u"/>
        <w:tabs>
          <w:tab w:val="left" w:pos="1128"/>
        </w:tabs>
        <w:spacing w:before="0" w:after="0" w:line="300" w:lineRule="auto"/>
        <w:rPr>
          <w:b/>
          <w:color w:val="000000"/>
        </w:rPr>
      </w:pPr>
    </w:p>
    <w:p w:rsidR="00E94BA8" w:rsidRDefault="00E94BA8" w:rsidP="002006BE">
      <w:pPr>
        <w:pStyle w:val="u"/>
        <w:tabs>
          <w:tab w:val="left" w:pos="1128"/>
        </w:tabs>
        <w:spacing w:before="0" w:after="0" w:line="300" w:lineRule="auto"/>
        <w:rPr>
          <w:b/>
          <w:color w:val="000000"/>
        </w:rPr>
      </w:pPr>
    </w:p>
    <w:p w:rsidR="00FA05CF" w:rsidRPr="00823A18" w:rsidRDefault="006D15F2" w:rsidP="00823A18">
      <w:pPr>
        <w:pStyle w:val="u"/>
        <w:tabs>
          <w:tab w:val="left" w:pos="1128"/>
        </w:tabs>
        <w:spacing w:before="0" w:after="0" w:line="300" w:lineRule="auto"/>
        <w:rPr>
          <w:b/>
          <w:color w:val="000000"/>
        </w:rPr>
      </w:pPr>
      <w:r>
        <w:tab/>
      </w:r>
      <w:r w:rsidR="00C04A29" w:rsidRPr="00823A18">
        <w:rPr>
          <w:b/>
        </w:rPr>
        <w:t xml:space="preserve">Исполнитель   </w:t>
      </w:r>
      <w:r w:rsidR="00C04A29" w:rsidRPr="00823A18">
        <w:rPr>
          <w:b/>
        </w:rPr>
        <w:tab/>
        <w:t xml:space="preserve">                          </w:t>
      </w:r>
      <w:r w:rsidR="00C04A29" w:rsidRPr="00823A18">
        <w:rPr>
          <w:b/>
        </w:rPr>
        <w:tab/>
        <w:t>____________</w:t>
      </w:r>
      <w:r w:rsidR="00C04A29" w:rsidRPr="00823A18">
        <w:rPr>
          <w:b/>
        </w:rPr>
        <w:tab/>
      </w:r>
      <w:r w:rsidR="00823A18">
        <w:rPr>
          <w:b/>
        </w:rPr>
        <w:t xml:space="preserve">И.Ю. </w:t>
      </w:r>
      <w:proofErr w:type="spellStart"/>
      <w:r w:rsidR="00823A18">
        <w:rPr>
          <w:b/>
        </w:rPr>
        <w:t>Корюкова</w:t>
      </w:r>
      <w:proofErr w:type="spellEnd"/>
    </w:p>
    <w:sectPr w:rsidR="00FA05CF" w:rsidRPr="00823A18" w:rsidSect="00082691">
      <w:footnotePr>
        <w:pos w:val="beneathText"/>
      </w:footnotePr>
      <w:pgSz w:w="11905" w:h="16837"/>
      <w:pgMar w:top="851" w:right="566" w:bottom="709" w:left="1080"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notTrueTyp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G Times">
    <w:charset w:val="00"/>
    <w:family w:val="roman"/>
    <w:pitch w:val="variable"/>
    <w:sig w:usb0="00000007" w:usb1="00000000" w:usb2="00000000" w:usb3="00000000" w:csb0="00000093"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DA026D"/>
    <w:rsid w:val="00010F07"/>
    <w:rsid w:val="00011F28"/>
    <w:rsid w:val="00051CA9"/>
    <w:rsid w:val="00054F6E"/>
    <w:rsid w:val="000755D9"/>
    <w:rsid w:val="00082691"/>
    <w:rsid w:val="000A5A88"/>
    <w:rsid w:val="000C1B22"/>
    <w:rsid w:val="000C73CD"/>
    <w:rsid w:val="000D27E0"/>
    <w:rsid w:val="000E0797"/>
    <w:rsid w:val="000F6F02"/>
    <w:rsid w:val="00104199"/>
    <w:rsid w:val="00104C59"/>
    <w:rsid w:val="0012370C"/>
    <w:rsid w:val="0014128D"/>
    <w:rsid w:val="00141353"/>
    <w:rsid w:val="00166CF0"/>
    <w:rsid w:val="00172CBB"/>
    <w:rsid w:val="001857B8"/>
    <w:rsid w:val="00191BC6"/>
    <w:rsid w:val="00196005"/>
    <w:rsid w:val="001C3A28"/>
    <w:rsid w:val="001D2244"/>
    <w:rsid w:val="001E2C83"/>
    <w:rsid w:val="002006BE"/>
    <w:rsid w:val="00203210"/>
    <w:rsid w:val="00204ED7"/>
    <w:rsid w:val="0022074F"/>
    <w:rsid w:val="00226C68"/>
    <w:rsid w:val="00275BB1"/>
    <w:rsid w:val="00282975"/>
    <w:rsid w:val="002B7D0E"/>
    <w:rsid w:val="002D51D0"/>
    <w:rsid w:val="002D670F"/>
    <w:rsid w:val="00302DA0"/>
    <w:rsid w:val="00357C09"/>
    <w:rsid w:val="0036267D"/>
    <w:rsid w:val="00370460"/>
    <w:rsid w:val="00375C6C"/>
    <w:rsid w:val="003956EA"/>
    <w:rsid w:val="00397D9C"/>
    <w:rsid w:val="003B6A54"/>
    <w:rsid w:val="003C0F91"/>
    <w:rsid w:val="00412632"/>
    <w:rsid w:val="004511B2"/>
    <w:rsid w:val="004552BF"/>
    <w:rsid w:val="00464FF8"/>
    <w:rsid w:val="00466844"/>
    <w:rsid w:val="00487705"/>
    <w:rsid w:val="004908B9"/>
    <w:rsid w:val="00496324"/>
    <w:rsid w:val="004A23E8"/>
    <w:rsid w:val="004C792E"/>
    <w:rsid w:val="004E0F5E"/>
    <w:rsid w:val="004F4A8C"/>
    <w:rsid w:val="004F6D2A"/>
    <w:rsid w:val="00505037"/>
    <w:rsid w:val="00513C31"/>
    <w:rsid w:val="00515390"/>
    <w:rsid w:val="00546BDA"/>
    <w:rsid w:val="00562B78"/>
    <w:rsid w:val="00580FAD"/>
    <w:rsid w:val="0058182F"/>
    <w:rsid w:val="0059472B"/>
    <w:rsid w:val="005A15E9"/>
    <w:rsid w:val="005A57D7"/>
    <w:rsid w:val="005A7A32"/>
    <w:rsid w:val="005B35A0"/>
    <w:rsid w:val="005D3667"/>
    <w:rsid w:val="005D6084"/>
    <w:rsid w:val="005E7E28"/>
    <w:rsid w:val="005F5239"/>
    <w:rsid w:val="006073FD"/>
    <w:rsid w:val="006278C0"/>
    <w:rsid w:val="00675258"/>
    <w:rsid w:val="006923C7"/>
    <w:rsid w:val="0069277E"/>
    <w:rsid w:val="006C433F"/>
    <w:rsid w:val="006D15F2"/>
    <w:rsid w:val="006D2661"/>
    <w:rsid w:val="006D3EDF"/>
    <w:rsid w:val="006D6AD9"/>
    <w:rsid w:val="006E06F2"/>
    <w:rsid w:val="006E27EB"/>
    <w:rsid w:val="00712CC8"/>
    <w:rsid w:val="00712E78"/>
    <w:rsid w:val="00733560"/>
    <w:rsid w:val="00772CD9"/>
    <w:rsid w:val="007A6E96"/>
    <w:rsid w:val="007B7E89"/>
    <w:rsid w:val="007C57B7"/>
    <w:rsid w:val="007D7343"/>
    <w:rsid w:val="007E7E8F"/>
    <w:rsid w:val="00813CFF"/>
    <w:rsid w:val="00816638"/>
    <w:rsid w:val="0082183B"/>
    <w:rsid w:val="00823A18"/>
    <w:rsid w:val="00870F3C"/>
    <w:rsid w:val="008948EE"/>
    <w:rsid w:val="008D1DEC"/>
    <w:rsid w:val="008E695B"/>
    <w:rsid w:val="008E6D0C"/>
    <w:rsid w:val="008F2338"/>
    <w:rsid w:val="0090403A"/>
    <w:rsid w:val="00915491"/>
    <w:rsid w:val="00920BCC"/>
    <w:rsid w:val="00922F0D"/>
    <w:rsid w:val="0092428B"/>
    <w:rsid w:val="00941171"/>
    <w:rsid w:val="00973785"/>
    <w:rsid w:val="00976BC1"/>
    <w:rsid w:val="009965BD"/>
    <w:rsid w:val="009B1A01"/>
    <w:rsid w:val="009D4A39"/>
    <w:rsid w:val="009E1F40"/>
    <w:rsid w:val="00A06A96"/>
    <w:rsid w:val="00A34562"/>
    <w:rsid w:val="00A41A3A"/>
    <w:rsid w:val="00A42E5D"/>
    <w:rsid w:val="00A90049"/>
    <w:rsid w:val="00A941AC"/>
    <w:rsid w:val="00AB2EBD"/>
    <w:rsid w:val="00AE7148"/>
    <w:rsid w:val="00B3658C"/>
    <w:rsid w:val="00B81A55"/>
    <w:rsid w:val="00B8249B"/>
    <w:rsid w:val="00BA4271"/>
    <w:rsid w:val="00BE02DA"/>
    <w:rsid w:val="00C04A29"/>
    <w:rsid w:val="00C04E8E"/>
    <w:rsid w:val="00C13328"/>
    <w:rsid w:val="00C3528E"/>
    <w:rsid w:val="00C47E09"/>
    <w:rsid w:val="00C52882"/>
    <w:rsid w:val="00C646EB"/>
    <w:rsid w:val="00C64B03"/>
    <w:rsid w:val="00C85C9D"/>
    <w:rsid w:val="00CD1B87"/>
    <w:rsid w:val="00CE0197"/>
    <w:rsid w:val="00CF2431"/>
    <w:rsid w:val="00CF6A30"/>
    <w:rsid w:val="00D04807"/>
    <w:rsid w:val="00D05D03"/>
    <w:rsid w:val="00D273FE"/>
    <w:rsid w:val="00D30252"/>
    <w:rsid w:val="00D43AA0"/>
    <w:rsid w:val="00D473B4"/>
    <w:rsid w:val="00D556B1"/>
    <w:rsid w:val="00D946F0"/>
    <w:rsid w:val="00DA026D"/>
    <w:rsid w:val="00DC0A6B"/>
    <w:rsid w:val="00DE2AEE"/>
    <w:rsid w:val="00E12045"/>
    <w:rsid w:val="00E34FA2"/>
    <w:rsid w:val="00E46125"/>
    <w:rsid w:val="00E67184"/>
    <w:rsid w:val="00E90B4D"/>
    <w:rsid w:val="00E94BA8"/>
    <w:rsid w:val="00EA29B6"/>
    <w:rsid w:val="00EB1CF6"/>
    <w:rsid w:val="00EC3EE3"/>
    <w:rsid w:val="00ED75F2"/>
    <w:rsid w:val="00EE204A"/>
    <w:rsid w:val="00F02109"/>
    <w:rsid w:val="00F02FF4"/>
    <w:rsid w:val="00F30EFA"/>
    <w:rsid w:val="00F54037"/>
    <w:rsid w:val="00F71C1E"/>
    <w:rsid w:val="00F757FF"/>
    <w:rsid w:val="00F9516A"/>
    <w:rsid w:val="00FA05CF"/>
    <w:rsid w:val="00FC2C63"/>
    <w:rsid w:val="00FD0F36"/>
    <w:rsid w:val="00FF03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52BF"/>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4552BF"/>
    <w:rPr>
      <w:rFonts w:ascii="Wingdings" w:hAnsi="Wingdings"/>
    </w:rPr>
  </w:style>
  <w:style w:type="character" w:customStyle="1" w:styleId="WW8Num6z0">
    <w:name w:val="WW8Num6z0"/>
    <w:rsid w:val="004552BF"/>
    <w:rPr>
      <w:rFonts w:cs="Times New Roman"/>
    </w:rPr>
  </w:style>
  <w:style w:type="character" w:customStyle="1" w:styleId="WW8Num7z0">
    <w:name w:val="WW8Num7z0"/>
    <w:rsid w:val="004552BF"/>
    <w:rPr>
      <w:rFonts w:ascii="Wingdings" w:hAnsi="Wingdings"/>
    </w:rPr>
  </w:style>
  <w:style w:type="character" w:customStyle="1" w:styleId="WW8Num8z1">
    <w:name w:val="WW8Num8z1"/>
    <w:rsid w:val="004552BF"/>
    <w:rPr>
      <w:rFonts w:ascii="Wingdings" w:hAnsi="Wingdings"/>
    </w:rPr>
  </w:style>
  <w:style w:type="character" w:customStyle="1" w:styleId="WW8Num10z0">
    <w:name w:val="WW8Num10z0"/>
    <w:rsid w:val="004552BF"/>
    <w:rPr>
      <w:rFonts w:ascii="Symbol" w:hAnsi="Symbol"/>
    </w:rPr>
  </w:style>
  <w:style w:type="character" w:customStyle="1" w:styleId="WW8Num10z1">
    <w:name w:val="WW8Num10z1"/>
    <w:rsid w:val="004552BF"/>
    <w:rPr>
      <w:rFonts w:ascii="Wingdings" w:hAnsi="Wingdings"/>
    </w:rPr>
  </w:style>
  <w:style w:type="character" w:customStyle="1" w:styleId="WW8Num11z0">
    <w:name w:val="WW8Num11z0"/>
    <w:rsid w:val="004552BF"/>
    <w:rPr>
      <w:rFonts w:cs="Times New Roman"/>
    </w:rPr>
  </w:style>
  <w:style w:type="character" w:customStyle="1" w:styleId="1">
    <w:name w:val="Основной шрифт абзаца1"/>
    <w:rsid w:val="004552BF"/>
  </w:style>
  <w:style w:type="character" w:customStyle="1" w:styleId="2">
    <w:name w:val="Знак Знак2"/>
    <w:basedOn w:val="1"/>
    <w:rsid w:val="004552BF"/>
    <w:rPr>
      <w:sz w:val="24"/>
      <w:szCs w:val="24"/>
      <w:lang w:val="ru-RU" w:eastAsia="ar-SA" w:bidi="ar-SA"/>
    </w:rPr>
  </w:style>
  <w:style w:type="character" w:styleId="a3">
    <w:name w:val="Hyperlink"/>
    <w:basedOn w:val="1"/>
    <w:rsid w:val="004552BF"/>
    <w:rPr>
      <w:color w:val="0000FF"/>
      <w:u w:val="single"/>
    </w:rPr>
  </w:style>
  <w:style w:type="character" w:customStyle="1" w:styleId="postbody">
    <w:name w:val="postbody"/>
    <w:basedOn w:val="1"/>
    <w:rsid w:val="004552BF"/>
  </w:style>
  <w:style w:type="character" w:styleId="a4">
    <w:name w:val="page number"/>
    <w:basedOn w:val="1"/>
    <w:rsid w:val="004552BF"/>
  </w:style>
  <w:style w:type="paragraph" w:customStyle="1" w:styleId="a5">
    <w:name w:val="Заголовок"/>
    <w:basedOn w:val="a"/>
    <w:next w:val="a6"/>
    <w:rsid w:val="004552BF"/>
    <w:pPr>
      <w:keepNext/>
      <w:spacing w:before="240" w:after="120"/>
    </w:pPr>
    <w:rPr>
      <w:rFonts w:ascii="Arial" w:eastAsia="Lucida Sans Unicode" w:hAnsi="Arial" w:cs="Tahoma"/>
      <w:sz w:val="28"/>
      <w:szCs w:val="28"/>
    </w:rPr>
  </w:style>
  <w:style w:type="paragraph" w:styleId="a6">
    <w:name w:val="Body Text"/>
    <w:basedOn w:val="a"/>
    <w:rsid w:val="004552BF"/>
    <w:pPr>
      <w:spacing w:after="120"/>
    </w:pPr>
  </w:style>
  <w:style w:type="paragraph" w:styleId="a7">
    <w:name w:val="List"/>
    <w:basedOn w:val="a6"/>
    <w:rsid w:val="004552BF"/>
    <w:rPr>
      <w:rFonts w:cs="Tahoma"/>
    </w:rPr>
  </w:style>
  <w:style w:type="paragraph" w:customStyle="1" w:styleId="10">
    <w:name w:val="Название1"/>
    <w:basedOn w:val="a"/>
    <w:rsid w:val="004552BF"/>
    <w:pPr>
      <w:suppressLineNumbers/>
      <w:spacing w:before="120" w:after="120"/>
    </w:pPr>
    <w:rPr>
      <w:rFonts w:cs="Tahoma"/>
      <w:i/>
      <w:iCs/>
      <w:sz w:val="24"/>
      <w:szCs w:val="24"/>
    </w:rPr>
  </w:style>
  <w:style w:type="paragraph" w:customStyle="1" w:styleId="11">
    <w:name w:val="Указатель1"/>
    <w:basedOn w:val="a"/>
    <w:rsid w:val="004552BF"/>
    <w:pPr>
      <w:suppressLineNumbers/>
    </w:pPr>
    <w:rPr>
      <w:rFonts w:cs="Tahoma"/>
    </w:rPr>
  </w:style>
  <w:style w:type="paragraph" w:customStyle="1" w:styleId="12">
    <w:name w:val="Текст1"/>
    <w:basedOn w:val="a"/>
    <w:rsid w:val="004552BF"/>
    <w:pPr>
      <w:spacing w:after="0" w:line="240" w:lineRule="auto"/>
    </w:pPr>
    <w:rPr>
      <w:rFonts w:ascii="Courier New" w:eastAsia="Calibri" w:hAnsi="Courier New"/>
      <w:sz w:val="20"/>
      <w:szCs w:val="20"/>
    </w:rPr>
  </w:style>
  <w:style w:type="paragraph" w:customStyle="1" w:styleId="PlainText1">
    <w:name w:val="Plain Text1"/>
    <w:basedOn w:val="a"/>
    <w:rsid w:val="004552BF"/>
    <w:pPr>
      <w:spacing w:after="0" w:line="240" w:lineRule="auto"/>
    </w:pPr>
    <w:rPr>
      <w:rFonts w:ascii="Courier New" w:eastAsia="Calibri" w:hAnsi="Courier New"/>
      <w:sz w:val="20"/>
      <w:szCs w:val="20"/>
    </w:rPr>
  </w:style>
  <w:style w:type="paragraph" w:customStyle="1" w:styleId="21">
    <w:name w:val="Основной текст 21"/>
    <w:basedOn w:val="a"/>
    <w:rsid w:val="004552BF"/>
    <w:pPr>
      <w:spacing w:after="120" w:line="480" w:lineRule="auto"/>
    </w:pPr>
    <w:rPr>
      <w:rFonts w:ascii="Times New Roman" w:hAnsi="Times New Roman"/>
      <w:sz w:val="24"/>
      <w:szCs w:val="24"/>
    </w:rPr>
  </w:style>
  <w:style w:type="paragraph" w:styleId="a8">
    <w:name w:val="Balloon Text"/>
    <w:basedOn w:val="a"/>
    <w:rsid w:val="004552BF"/>
    <w:rPr>
      <w:rFonts w:ascii="Tahoma" w:hAnsi="Tahoma" w:cs="Tahoma"/>
      <w:sz w:val="16"/>
      <w:szCs w:val="16"/>
    </w:rPr>
  </w:style>
  <w:style w:type="paragraph" w:styleId="a9">
    <w:name w:val="Body Text Indent"/>
    <w:basedOn w:val="a"/>
    <w:rsid w:val="004552BF"/>
    <w:pPr>
      <w:spacing w:after="120"/>
      <w:ind w:left="283"/>
    </w:pPr>
  </w:style>
  <w:style w:type="paragraph" w:customStyle="1" w:styleId="u">
    <w:name w:val="u"/>
    <w:basedOn w:val="a"/>
    <w:rsid w:val="004552BF"/>
    <w:pPr>
      <w:spacing w:before="280" w:after="280" w:line="240" w:lineRule="auto"/>
    </w:pPr>
    <w:rPr>
      <w:rFonts w:ascii="Times New Roman" w:hAnsi="Times New Roman"/>
      <w:sz w:val="24"/>
      <w:szCs w:val="24"/>
    </w:rPr>
  </w:style>
  <w:style w:type="paragraph" w:styleId="aa">
    <w:name w:val="header"/>
    <w:basedOn w:val="a"/>
    <w:rsid w:val="004552BF"/>
    <w:pPr>
      <w:tabs>
        <w:tab w:val="center" w:pos="4677"/>
        <w:tab w:val="right" w:pos="9355"/>
      </w:tabs>
    </w:pPr>
  </w:style>
  <w:style w:type="paragraph" w:styleId="ab">
    <w:name w:val="footer"/>
    <w:basedOn w:val="a"/>
    <w:rsid w:val="004552BF"/>
    <w:pPr>
      <w:tabs>
        <w:tab w:val="center" w:pos="4677"/>
        <w:tab w:val="right" w:pos="9355"/>
      </w:tabs>
    </w:pPr>
  </w:style>
  <w:style w:type="paragraph" w:customStyle="1" w:styleId="13">
    <w:name w:val="Обычный1"/>
    <w:rsid w:val="004552BF"/>
    <w:pPr>
      <w:suppressAutoHyphens/>
    </w:pPr>
    <w:rPr>
      <w:rFonts w:ascii="CG Times" w:eastAsia="Arial" w:hAnsi="CG Times"/>
      <w:lang w:eastAsia="ar-SA"/>
    </w:rPr>
  </w:style>
  <w:style w:type="paragraph" w:customStyle="1" w:styleId="ac">
    <w:name w:val="Содержимое таблицы"/>
    <w:basedOn w:val="a"/>
    <w:rsid w:val="004552BF"/>
    <w:pPr>
      <w:suppressLineNumbers/>
    </w:pPr>
  </w:style>
  <w:style w:type="paragraph" w:customStyle="1" w:styleId="ad">
    <w:name w:val="Заголовок таблицы"/>
    <w:basedOn w:val="ac"/>
    <w:rsid w:val="004552BF"/>
    <w:pPr>
      <w:jc w:val="center"/>
    </w:pPr>
    <w:rPr>
      <w:b/>
      <w:bCs/>
    </w:rPr>
  </w:style>
  <w:style w:type="paragraph" w:customStyle="1" w:styleId="Default">
    <w:name w:val="Default"/>
    <w:basedOn w:val="a"/>
    <w:rsid w:val="002006BE"/>
    <w:pPr>
      <w:widowControl w:val="0"/>
      <w:autoSpaceDE w:val="0"/>
      <w:spacing w:after="0" w:line="240" w:lineRule="auto"/>
    </w:pPr>
    <w:rPr>
      <w:rFonts w:ascii="Times New Roman" w:hAnsi="Times New Roman"/>
      <w:color w:val="000000"/>
      <w:kern w:val="2"/>
      <w:sz w:val="24"/>
      <w:szCs w:val="24"/>
      <w:lang w:eastAsia="ru-RU"/>
    </w:rPr>
  </w:style>
  <w:style w:type="table" w:styleId="ae">
    <w:name w:val="Table Elegant"/>
    <w:basedOn w:val="a1"/>
    <w:rsid w:val="00FD0F36"/>
    <w:pPr>
      <w:suppressAutoHyphens/>
      <w:spacing w:after="200" w:line="276" w:lineRule="auto"/>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4">
    <w:name w:val="Абзац списка1"/>
    <w:basedOn w:val="a"/>
    <w:rsid w:val="001C3A28"/>
    <w:pPr>
      <w:suppressAutoHyphens w:val="0"/>
      <w:spacing w:after="0" w:line="240" w:lineRule="auto"/>
      <w:ind w:left="720"/>
    </w:pPr>
    <w:rPr>
      <w:lang w:eastAsia="ru-RU"/>
    </w:rPr>
  </w:style>
  <w:style w:type="table" w:styleId="af">
    <w:name w:val="Table Grid"/>
    <w:basedOn w:val="a1"/>
    <w:rsid w:val="00513C31"/>
    <w:pPr>
      <w:suppressAutoHyphens/>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550872">
      <w:bodyDiv w:val="1"/>
      <w:marLeft w:val="0"/>
      <w:marRight w:val="0"/>
      <w:marTop w:val="0"/>
      <w:marBottom w:val="0"/>
      <w:divBdr>
        <w:top w:val="none" w:sz="0" w:space="0" w:color="auto"/>
        <w:left w:val="none" w:sz="0" w:space="0" w:color="auto"/>
        <w:bottom w:val="none" w:sz="0" w:space="0" w:color="auto"/>
        <w:right w:val="none" w:sz="0" w:space="0" w:color="auto"/>
      </w:divBdr>
    </w:div>
    <w:div w:id="19285373">
      <w:bodyDiv w:val="1"/>
      <w:marLeft w:val="0"/>
      <w:marRight w:val="0"/>
      <w:marTop w:val="0"/>
      <w:marBottom w:val="0"/>
      <w:divBdr>
        <w:top w:val="none" w:sz="0" w:space="0" w:color="auto"/>
        <w:left w:val="none" w:sz="0" w:space="0" w:color="auto"/>
        <w:bottom w:val="none" w:sz="0" w:space="0" w:color="auto"/>
        <w:right w:val="none" w:sz="0" w:space="0" w:color="auto"/>
      </w:divBdr>
    </w:div>
    <w:div w:id="176576151">
      <w:bodyDiv w:val="1"/>
      <w:marLeft w:val="0"/>
      <w:marRight w:val="0"/>
      <w:marTop w:val="0"/>
      <w:marBottom w:val="0"/>
      <w:divBdr>
        <w:top w:val="none" w:sz="0" w:space="0" w:color="auto"/>
        <w:left w:val="none" w:sz="0" w:space="0" w:color="auto"/>
        <w:bottom w:val="none" w:sz="0" w:space="0" w:color="auto"/>
        <w:right w:val="none" w:sz="0" w:space="0" w:color="auto"/>
      </w:divBdr>
    </w:div>
    <w:div w:id="251469959">
      <w:bodyDiv w:val="1"/>
      <w:marLeft w:val="0"/>
      <w:marRight w:val="0"/>
      <w:marTop w:val="0"/>
      <w:marBottom w:val="0"/>
      <w:divBdr>
        <w:top w:val="none" w:sz="0" w:space="0" w:color="auto"/>
        <w:left w:val="none" w:sz="0" w:space="0" w:color="auto"/>
        <w:bottom w:val="none" w:sz="0" w:space="0" w:color="auto"/>
        <w:right w:val="none" w:sz="0" w:space="0" w:color="auto"/>
      </w:divBdr>
    </w:div>
    <w:div w:id="275210129">
      <w:bodyDiv w:val="1"/>
      <w:marLeft w:val="0"/>
      <w:marRight w:val="0"/>
      <w:marTop w:val="0"/>
      <w:marBottom w:val="0"/>
      <w:divBdr>
        <w:top w:val="none" w:sz="0" w:space="0" w:color="auto"/>
        <w:left w:val="none" w:sz="0" w:space="0" w:color="auto"/>
        <w:bottom w:val="none" w:sz="0" w:space="0" w:color="auto"/>
        <w:right w:val="none" w:sz="0" w:space="0" w:color="auto"/>
      </w:divBdr>
    </w:div>
    <w:div w:id="485048450">
      <w:bodyDiv w:val="1"/>
      <w:marLeft w:val="0"/>
      <w:marRight w:val="0"/>
      <w:marTop w:val="0"/>
      <w:marBottom w:val="0"/>
      <w:divBdr>
        <w:top w:val="none" w:sz="0" w:space="0" w:color="auto"/>
        <w:left w:val="none" w:sz="0" w:space="0" w:color="auto"/>
        <w:bottom w:val="none" w:sz="0" w:space="0" w:color="auto"/>
        <w:right w:val="none" w:sz="0" w:space="0" w:color="auto"/>
      </w:divBdr>
    </w:div>
    <w:div w:id="587467694">
      <w:bodyDiv w:val="1"/>
      <w:marLeft w:val="0"/>
      <w:marRight w:val="0"/>
      <w:marTop w:val="0"/>
      <w:marBottom w:val="0"/>
      <w:divBdr>
        <w:top w:val="none" w:sz="0" w:space="0" w:color="auto"/>
        <w:left w:val="none" w:sz="0" w:space="0" w:color="auto"/>
        <w:bottom w:val="none" w:sz="0" w:space="0" w:color="auto"/>
        <w:right w:val="none" w:sz="0" w:space="0" w:color="auto"/>
      </w:divBdr>
    </w:div>
    <w:div w:id="610166661">
      <w:bodyDiv w:val="1"/>
      <w:marLeft w:val="0"/>
      <w:marRight w:val="0"/>
      <w:marTop w:val="0"/>
      <w:marBottom w:val="0"/>
      <w:divBdr>
        <w:top w:val="none" w:sz="0" w:space="0" w:color="auto"/>
        <w:left w:val="none" w:sz="0" w:space="0" w:color="auto"/>
        <w:bottom w:val="none" w:sz="0" w:space="0" w:color="auto"/>
        <w:right w:val="none" w:sz="0" w:space="0" w:color="auto"/>
      </w:divBdr>
    </w:div>
    <w:div w:id="636489937">
      <w:bodyDiv w:val="1"/>
      <w:marLeft w:val="0"/>
      <w:marRight w:val="0"/>
      <w:marTop w:val="0"/>
      <w:marBottom w:val="0"/>
      <w:divBdr>
        <w:top w:val="none" w:sz="0" w:space="0" w:color="auto"/>
        <w:left w:val="none" w:sz="0" w:space="0" w:color="auto"/>
        <w:bottom w:val="none" w:sz="0" w:space="0" w:color="auto"/>
        <w:right w:val="none" w:sz="0" w:space="0" w:color="auto"/>
      </w:divBdr>
    </w:div>
    <w:div w:id="682516484">
      <w:bodyDiv w:val="1"/>
      <w:marLeft w:val="0"/>
      <w:marRight w:val="0"/>
      <w:marTop w:val="0"/>
      <w:marBottom w:val="0"/>
      <w:divBdr>
        <w:top w:val="none" w:sz="0" w:space="0" w:color="auto"/>
        <w:left w:val="none" w:sz="0" w:space="0" w:color="auto"/>
        <w:bottom w:val="none" w:sz="0" w:space="0" w:color="auto"/>
        <w:right w:val="none" w:sz="0" w:space="0" w:color="auto"/>
      </w:divBdr>
    </w:div>
    <w:div w:id="820388945">
      <w:bodyDiv w:val="1"/>
      <w:marLeft w:val="0"/>
      <w:marRight w:val="0"/>
      <w:marTop w:val="0"/>
      <w:marBottom w:val="0"/>
      <w:divBdr>
        <w:top w:val="none" w:sz="0" w:space="0" w:color="auto"/>
        <w:left w:val="none" w:sz="0" w:space="0" w:color="auto"/>
        <w:bottom w:val="none" w:sz="0" w:space="0" w:color="auto"/>
        <w:right w:val="none" w:sz="0" w:space="0" w:color="auto"/>
      </w:divBdr>
    </w:div>
    <w:div w:id="976685699">
      <w:bodyDiv w:val="1"/>
      <w:marLeft w:val="0"/>
      <w:marRight w:val="0"/>
      <w:marTop w:val="0"/>
      <w:marBottom w:val="0"/>
      <w:divBdr>
        <w:top w:val="none" w:sz="0" w:space="0" w:color="auto"/>
        <w:left w:val="none" w:sz="0" w:space="0" w:color="auto"/>
        <w:bottom w:val="none" w:sz="0" w:space="0" w:color="auto"/>
        <w:right w:val="none" w:sz="0" w:space="0" w:color="auto"/>
      </w:divBdr>
    </w:div>
    <w:div w:id="1163358079">
      <w:bodyDiv w:val="1"/>
      <w:marLeft w:val="0"/>
      <w:marRight w:val="0"/>
      <w:marTop w:val="0"/>
      <w:marBottom w:val="0"/>
      <w:divBdr>
        <w:top w:val="none" w:sz="0" w:space="0" w:color="auto"/>
        <w:left w:val="none" w:sz="0" w:space="0" w:color="auto"/>
        <w:bottom w:val="none" w:sz="0" w:space="0" w:color="auto"/>
        <w:right w:val="none" w:sz="0" w:space="0" w:color="auto"/>
      </w:divBdr>
    </w:div>
    <w:div w:id="1255749633">
      <w:bodyDiv w:val="1"/>
      <w:marLeft w:val="0"/>
      <w:marRight w:val="0"/>
      <w:marTop w:val="0"/>
      <w:marBottom w:val="0"/>
      <w:divBdr>
        <w:top w:val="none" w:sz="0" w:space="0" w:color="auto"/>
        <w:left w:val="none" w:sz="0" w:space="0" w:color="auto"/>
        <w:bottom w:val="none" w:sz="0" w:space="0" w:color="auto"/>
        <w:right w:val="none" w:sz="0" w:space="0" w:color="auto"/>
      </w:divBdr>
    </w:div>
    <w:div w:id="1342271122">
      <w:bodyDiv w:val="1"/>
      <w:marLeft w:val="0"/>
      <w:marRight w:val="0"/>
      <w:marTop w:val="0"/>
      <w:marBottom w:val="0"/>
      <w:divBdr>
        <w:top w:val="none" w:sz="0" w:space="0" w:color="auto"/>
        <w:left w:val="none" w:sz="0" w:space="0" w:color="auto"/>
        <w:bottom w:val="none" w:sz="0" w:space="0" w:color="auto"/>
        <w:right w:val="none" w:sz="0" w:space="0" w:color="auto"/>
      </w:divBdr>
    </w:div>
    <w:div w:id="1424452732">
      <w:bodyDiv w:val="1"/>
      <w:marLeft w:val="0"/>
      <w:marRight w:val="0"/>
      <w:marTop w:val="0"/>
      <w:marBottom w:val="0"/>
      <w:divBdr>
        <w:top w:val="none" w:sz="0" w:space="0" w:color="auto"/>
        <w:left w:val="none" w:sz="0" w:space="0" w:color="auto"/>
        <w:bottom w:val="none" w:sz="0" w:space="0" w:color="auto"/>
        <w:right w:val="none" w:sz="0" w:space="0" w:color="auto"/>
      </w:divBdr>
    </w:div>
    <w:div w:id="169364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zakupki.rosatom.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hyperlink" Target="http://zakupki.rosatom.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2325</Words>
  <Characters>13254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ННКЦ</Company>
  <LinksUpToDate>false</LinksUpToDate>
  <CharactersWithSpaces>15548</CharactersWithSpaces>
  <SharedDoc>false</SharedDoc>
  <HLinks>
    <vt:vector size="24" baseType="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U040507</dc:creator>
  <cp:keywords/>
  <cp:lastModifiedBy> </cp:lastModifiedBy>
  <cp:revision>5</cp:revision>
  <cp:lastPrinted>2011-11-10T08:08:00Z</cp:lastPrinted>
  <dcterms:created xsi:type="dcterms:W3CDTF">2012-03-15T04:40:00Z</dcterms:created>
  <dcterms:modified xsi:type="dcterms:W3CDTF">2012-03-21T03:50:00Z</dcterms:modified>
</cp:coreProperties>
</file>