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74072F">
            <w:pPr>
              <w:pStyle w:val="a3"/>
              <w:spacing w:before="0" w:after="0"/>
              <w:jc w:val="center"/>
              <w:rPr>
                <w:b/>
                <w:sz w:val="28"/>
                <w:szCs w:val="28"/>
              </w:rPr>
            </w:pPr>
            <w:r w:rsidRPr="00435A95">
              <w:rPr>
                <w:sz w:val="28"/>
                <w:szCs w:val="28"/>
              </w:rPr>
              <w:t xml:space="preserve">«__» </w:t>
            </w:r>
            <w:r w:rsidR="0074072F">
              <w:rPr>
                <w:sz w:val="28"/>
                <w:szCs w:val="28"/>
              </w:rPr>
              <w:t>июл</w:t>
            </w:r>
            <w:r w:rsidR="001D4FAD">
              <w:rPr>
                <w:sz w:val="28"/>
                <w:szCs w:val="28"/>
              </w:rPr>
              <w:t>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64515C" w:rsidP="00A0704E">
      <w:pPr>
        <w:spacing w:after="0" w:line="240" w:lineRule="auto"/>
        <w:jc w:val="center"/>
        <w:rPr>
          <w:rFonts w:ascii="Times New Roman" w:hAnsi="Times New Roman" w:cs="Times New Roman"/>
          <w:b/>
          <w:sz w:val="28"/>
          <w:szCs w:val="28"/>
          <w:lang w:eastAsia="en-US"/>
        </w:rPr>
      </w:pPr>
      <w:r w:rsidRPr="0064515C">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FD0000" w:rsidRDefault="00FD0000" w:rsidP="00A0704E">
      <w:pPr>
        <w:spacing w:after="0" w:line="240" w:lineRule="auto"/>
        <w:jc w:val="center"/>
        <w:rPr>
          <w:rFonts w:ascii="Times New Roman" w:hAnsi="Times New Roman" w:cs="Times New Roman"/>
          <w:b/>
          <w:i/>
          <w:sz w:val="28"/>
          <w:szCs w:val="28"/>
        </w:rPr>
      </w:pPr>
      <w:proofErr w:type="gramStart"/>
      <w:r w:rsidRPr="00FD0000">
        <w:rPr>
          <w:rFonts w:ascii="Times New Roman" w:hAnsi="Times New Roman" w:cs="Times New Roman"/>
          <w:b/>
          <w:i/>
          <w:sz w:val="28"/>
          <w:szCs w:val="28"/>
          <w:highlight w:val="yellow"/>
        </w:rPr>
        <w:t>комплектующих</w:t>
      </w:r>
      <w:proofErr w:type="gramEnd"/>
      <w:r w:rsidRPr="00FD0000">
        <w:rPr>
          <w:rFonts w:ascii="Times New Roman" w:hAnsi="Times New Roman" w:cs="Times New Roman"/>
          <w:b/>
          <w:i/>
          <w:sz w:val="28"/>
          <w:szCs w:val="28"/>
          <w:highlight w:val="yellow"/>
        </w:rPr>
        <w:t xml:space="preserve"> к станку </w:t>
      </w:r>
      <w:proofErr w:type="spellStart"/>
      <w:r w:rsidRPr="00FD0000">
        <w:rPr>
          <w:rFonts w:ascii="Times New Roman" w:hAnsi="Times New Roman" w:cs="Times New Roman"/>
          <w:b/>
          <w:i/>
          <w:sz w:val="28"/>
          <w:szCs w:val="28"/>
          <w:highlight w:val="yellow"/>
          <w:lang w:val="en-US"/>
        </w:rPr>
        <w:t>Hermle</w:t>
      </w:r>
      <w:proofErr w:type="spellEnd"/>
      <w:r w:rsidRPr="00FD0000">
        <w:rPr>
          <w:rFonts w:ascii="Times New Roman" w:hAnsi="Times New Roman" w:cs="Times New Roman"/>
          <w:b/>
          <w:i/>
          <w:sz w:val="28"/>
          <w:szCs w:val="28"/>
          <w:highlight w:val="yellow"/>
        </w:rPr>
        <w:t xml:space="preserve"> </w:t>
      </w:r>
      <w:r w:rsidRPr="00FD0000">
        <w:rPr>
          <w:rFonts w:ascii="Times New Roman" w:hAnsi="Times New Roman" w:cs="Times New Roman"/>
          <w:b/>
          <w:i/>
          <w:sz w:val="28"/>
          <w:szCs w:val="28"/>
          <w:highlight w:val="yellow"/>
          <w:lang w:val="en-US"/>
        </w:rPr>
        <w:t>C</w:t>
      </w:r>
      <w:r w:rsidRPr="00FD0000">
        <w:rPr>
          <w:rFonts w:ascii="Times New Roman" w:hAnsi="Times New Roman" w:cs="Times New Roman"/>
          <w:b/>
          <w:i/>
          <w:sz w:val="28"/>
          <w:szCs w:val="28"/>
          <w:highlight w:val="yellow"/>
        </w:rPr>
        <w:t>40</w:t>
      </w:r>
      <w:r w:rsidRPr="00FD0000">
        <w:rPr>
          <w:rFonts w:ascii="Times New Roman" w:hAnsi="Times New Roman" w:cs="Times New Roman"/>
          <w:b/>
          <w:i/>
          <w:sz w:val="28"/>
          <w:szCs w:val="28"/>
          <w:highlight w:val="yellow"/>
          <w:lang w:val="en-US"/>
        </w:rPr>
        <w:t>U</w:t>
      </w:r>
      <w:r w:rsidRPr="00FD0000">
        <w:rPr>
          <w:rFonts w:ascii="Times New Roman" w:hAnsi="Times New Roman" w:cs="Times New Roman"/>
          <w:b/>
          <w:i/>
          <w:sz w:val="28"/>
          <w:szCs w:val="28"/>
          <w:highlight w:val="yellow"/>
        </w:rPr>
        <w:t xml:space="preserve"> и </w:t>
      </w:r>
      <w:r w:rsidRPr="00FD0000">
        <w:rPr>
          <w:rFonts w:ascii="Times New Roman" w:hAnsi="Times New Roman" w:cs="Times New Roman"/>
          <w:b/>
          <w:i/>
          <w:sz w:val="28"/>
          <w:szCs w:val="28"/>
          <w:highlight w:val="yellow"/>
          <w:lang w:val="en-US"/>
        </w:rPr>
        <w:t>C</w:t>
      </w:r>
      <w:r w:rsidRPr="00FD0000">
        <w:rPr>
          <w:rFonts w:ascii="Times New Roman" w:hAnsi="Times New Roman" w:cs="Times New Roman"/>
          <w:b/>
          <w:i/>
          <w:sz w:val="28"/>
          <w:szCs w:val="28"/>
          <w:highlight w:val="yellow"/>
        </w:rPr>
        <w:t>50</w:t>
      </w:r>
      <w:r w:rsidRPr="00FD0000">
        <w:rPr>
          <w:rFonts w:ascii="Times New Roman" w:hAnsi="Times New Roman" w:cs="Times New Roman"/>
          <w:b/>
          <w:i/>
          <w:sz w:val="28"/>
          <w:szCs w:val="28"/>
          <w:highlight w:val="yellow"/>
          <w:lang w:val="en-US"/>
        </w:rPr>
        <w:t>U</w:t>
      </w:r>
      <w:r w:rsidRPr="00FD0000">
        <w:rPr>
          <w:rFonts w:ascii="Times New Roman" w:hAnsi="Times New Roman" w:cs="Times New Roman"/>
          <w:b/>
          <w:i/>
          <w:sz w:val="28"/>
          <w:szCs w:val="28"/>
          <w:highlight w:val="yellow"/>
        </w:rPr>
        <w:t xml:space="preserve">  согласно спецификации</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74072F" w:rsidRPr="00435A95" w:rsidRDefault="0074072F" w:rsidP="00A0704E">
      <w:pPr>
        <w:spacing w:after="0" w:line="240" w:lineRule="auto"/>
        <w:jc w:val="cente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476"/>
      </w:tblGrid>
      <w:tr w:rsidR="0074072F" w:rsidRPr="0074072F" w:rsidTr="0074072F">
        <w:tc>
          <w:tcPr>
            <w:tcW w:w="2880" w:type="dxa"/>
          </w:tcPr>
          <w:p w:rsidR="0074072F" w:rsidRPr="0074072F" w:rsidRDefault="0074072F" w:rsidP="0074072F">
            <w:pPr>
              <w:tabs>
                <w:tab w:val="left" w:pos="0"/>
              </w:tabs>
              <w:rPr>
                <w:rFonts w:ascii="Times New Roman" w:hAnsi="Times New Roman" w:cs="Times New Roman"/>
                <w:sz w:val="28"/>
                <w:szCs w:val="28"/>
              </w:rPr>
            </w:pPr>
            <w:r w:rsidRPr="0074072F">
              <w:rPr>
                <w:rFonts w:ascii="Times New Roman" w:hAnsi="Times New Roman" w:cs="Times New Roman"/>
                <w:sz w:val="28"/>
                <w:szCs w:val="28"/>
              </w:rPr>
              <w:t>Предмет закупки (наименование товаров, работ и услуг)</w:t>
            </w:r>
          </w:p>
        </w:tc>
        <w:tc>
          <w:tcPr>
            <w:tcW w:w="6476" w:type="dxa"/>
          </w:tcPr>
          <w:p w:rsidR="0074072F" w:rsidRPr="0074072F" w:rsidRDefault="0074072F" w:rsidP="003339EF">
            <w:pPr>
              <w:tabs>
                <w:tab w:val="left" w:pos="0"/>
              </w:tabs>
              <w:jc w:val="both"/>
              <w:rPr>
                <w:rFonts w:ascii="Times New Roman" w:hAnsi="Times New Roman" w:cs="Times New Roman"/>
                <w:sz w:val="28"/>
                <w:szCs w:val="28"/>
              </w:rPr>
            </w:pPr>
            <w:r w:rsidRPr="0074072F">
              <w:rPr>
                <w:rFonts w:ascii="Times New Roman" w:hAnsi="Times New Roman" w:cs="Times New Roman"/>
                <w:sz w:val="28"/>
                <w:szCs w:val="28"/>
              </w:rPr>
              <w:t xml:space="preserve">1. Плата интерфейсная </w:t>
            </w:r>
            <w:r w:rsidRPr="0074072F">
              <w:rPr>
                <w:rFonts w:ascii="Times New Roman" w:hAnsi="Times New Roman" w:cs="Times New Roman"/>
                <w:sz w:val="28"/>
                <w:szCs w:val="28"/>
                <w:lang w:val="en-US"/>
              </w:rPr>
              <w:t>HEIDENHAIN</w:t>
            </w:r>
            <w:r w:rsidRPr="0074072F">
              <w:rPr>
                <w:rFonts w:ascii="Times New Roman" w:hAnsi="Times New Roman" w:cs="Times New Roman"/>
                <w:sz w:val="28"/>
                <w:szCs w:val="28"/>
              </w:rPr>
              <w:t xml:space="preserve"> 324955-04 = 1 шт.</w:t>
            </w:r>
          </w:p>
          <w:p w:rsidR="0074072F" w:rsidRPr="0074072F" w:rsidRDefault="0074072F" w:rsidP="003339EF">
            <w:pPr>
              <w:tabs>
                <w:tab w:val="left" w:pos="0"/>
              </w:tabs>
              <w:jc w:val="both"/>
              <w:rPr>
                <w:rFonts w:ascii="Times New Roman" w:hAnsi="Times New Roman" w:cs="Times New Roman"/>
                <w:sz w:val="28"/>
                <w:szCs w:val="28"/>
              </w:rPr>
            </w:pPr>
            <w:r w:rsidRPr="0074072F">
              <w:rPr>
                <w:rFonts w:ascii="Times New Roman" w:hAnsi="Times New Roman" w:cs="Times New Roman"/>
                <w:sz w:val="28"/>
                <w:szCs w:val="28"/>
              </w:rPr>
              <w:t xml:space="preserve">2. Блок </w:t>
            </w:r>
            <w:r w:rsidRPr="0074072F">
              <w:rPr>
                <w:rFonts w:ascii="Times New Roman" w:hAnsi="Times New Roman" w:cs="Times New Roman"/>
                <w:sz w:val="28"/>
                <w:szCs w:val="28"/>
                <w:lang w:val="en-US"/>
              </w:rPr>
              <w:t>Siemens</w:t>
            </w:r>
            <w:r w:rsidRPr="0074072F">
              <w:rPr>
                <w:rFonts w:ascii="Times New Roman" w:hAnsi="Times New Roman" w:cs="Times New Roman"/>
                <w:sz w:val="28"/>
                <w:szCs w:val="28"/>
              </w:rPr>
              <w:t xml:space="preserve"> </w:t>
            </w:r>
            <w:r w:rsidRPr="0074072F">
              <w:rPr>
                <w:rFonts w:ascii="Times New Roman" w:hAnsi="Times New Roman" w:cs="Times New Roman"/>
                <w:sz w:val="28"/>
                <w:szCs w:val="28"/>
                <w:lang w:val="en-US"/>
              </w:rPr>
              <w:t>A</w:t>
            </w:r>
            <w:r w:rsidRPr="0074072F">
              <w:rPr>
                <w:rFonts w:ascii="Times New Roman" w:hAnsi="Times New Roman" w:cs="Times New Roman"/>
                <w:sz w:val="28"/>
                <w:szCs w:val="28"/>
              </w:rPr>
              <w:t xml:space="preserve">6 </w:t>
            </w:r>
            <w:proofErr w:type="spellStart"/>
            <w:r w:rsidRPr="0074072F">
              <w:rPr>
                <w:rFonts w:ascii="Times New Roman" w:hAnsi="Times New Roman" w:cs="Times New Roman"/>
                <w:sz w:val="28"/>
                <w:szCs w:val="28"/>
                <w:lang w:val="en-US"/>
              </w:rPr>
              <w:t>Simodrive</w:t>
            </w:r>
            <w:proofErr w:type="spellEnd"/>
            <w:r w:rsidRPr="0074072F">
              <w:rPr>
                <w:rFonts w:ascii="Times New Roman" w:hAnsi="Times New Roman" w:cs="Times New Roman"/>
                <w:sz w:val="28"/>
                <w:szCs w:val="28"/>
              </w:rPr>
              <w:t xml:space="preserve"> </w:t>
            </w:r>
            <w:r w:rsidRPr="0074072F">
              <w:rPr>
                <w:rFonts w:ascii="Times New Roman" w:hAnsi="Times New Roman" w:cs="Times New Roman"/>
                <w:sz w:val="28"/>
                <w:szCs w:val="28"/>
                <w:lang w:val="en-US"/>
              </w:rPr>
              <w:t>IP</w:t>
            </w:r>
            <w:r w:rsidRPr="0074072F">
              <w:rPr>
                <w:rFonts w:ascii="Times New Roman" w:hAnsi="Times New Roman" w:cs="Times New Roman"/>
                <w:sz w:val="28"/>
                <w:szCs w:val="28"/>
              </w:rPr>
              <w:t xml:space="preserve"> 6</w:t>
            </w:r>
            <w:r w:rsidRPr="0074072F">
              <w:rPr>
                <w:rFonts w:ascii="Times New Roman" w:hAnsi="Times New Roman" w:cs="Times New Roman"/>
                <w:sz w:val="28"/>
                <w:szCs w:val="28"/>
                <w:lang w:val="en-US"/>
              </w:rPr>
              <w:t>SN</w:t>
            </w:r>
            <w:r w:rsidRPr="0074072F">
              <w:rPr>
                <w:rFonts w:ascii="Times New Roman" w:hAnsi="Times New Roman" w:cs="Times New Roman"/>
                <w:sz w:val="28"/>
                <w:szCs w:val="28"/>
              </w:rPr>
              <w:t>1123-1</w:t>
            </w:r>
            <w:r w:rsidRPr="0074072F">
              <w:rPr>
                <w:rFonts w:ascii="Times New Roman" w:hAnsi="Times New Roman" w:cs="Times New Roman"/>
                <w:sz w:val="28"/>
                <w:szCs w:val="28"/>
                <w:lang w:val="en-US"/>
              </w:rPr>
              <w:t>AA</w:t>
            </w:r>
            <w:r w:rsidRPr="0074072F">
              <w:rPr>
                <w:rFonts w:ascii="Times New Roman" w:hAnsi="Times New Roman" w:cs="Times New Roman"/>
                <w:sz w:val="28"/>
                <w:szCs w:val="28"/>
              </w:rPr>
              <w:t>00-0</w:t>
            </w:r>
            <w:r w:rsidRPr="0074072F">
              <w:rPr>
                <w:rFonts w:ascii="Times New Roman" w:hAnsi="Times New Roman" w:cs="Times New Roman"/>
                <w:sz w:val="28"/>
                <w:szCs w:val="28"/>
                <w:lang w:val="en-US"/>
              </w:rPr>
              <w:t>AA</w:t>
            </w:r>
            <w:r w:rsidRPr="0074072F">
              <w:rPr>
                <w:rFonts w:ascii="Times New Roman" w:hAnsi="Times New Roman" w:cs="Times New Roman"/>
                <w:sz w:val="28"/>
                <w:szCs w:val="28"/>
              </w:rPr>
              <w:t>1 (для станка) = 1 шт.</w:t>
            </w:r>
          </w:p>
          <w:p w:rsidR="0074072F" w:rsidRPr="0074072F" w:rsidRDefault="0074072F" w:rsidP="003339EF">
            <w:pPr>
              <w:jc w:val="both"/>
              <w:rPr>
                <w:rFonts w:ascii="Times New Roman" w:hAnsi="Times New Roman" w:cs="Times New Roman"/>
                <w:sz w:val="28"/>
                <w:szCs w:val="28"/>
              </w:rPr>
            </w:pPr>
            <w:r w:rsidRPr="0074072F">
              <w:rPr>
                <w:rFonts w:ascii="Times New Roman" w:hAnsi="Times New Roman" w:cs="Times New Roman"/>
                <w:sz w:val="28"/>
                <w:szCs w:val="28"/>
              </w:rPr>
              <w:t xml:space="preserve">3. Агрегат охлаждения артикул 32.0414 для станка модели </w:t>
            </w:r>
            <w:r w:rsidRPr="0074072F">
              <w:rPr>
                <w:rFonts w:ascii="Times New Roman" w:hAnsi="Times New Roman" w:cs="Times New Roman"/>
                <w:sz w:val="28"/>
                <w:szCs w:val="28"/>
                <w:lang w:val="en-US"/>
              </w:rPr>
              <w:t>C</w:t>
            </w:r>
            <w:r w:rsidRPr="0074072F">
              <w:rPr>
                <w:rFonts w:ascii="Times New Roman" w:hAnsi="Times New Roman" w:cs="Times New Roman"/>
                <w:sz w:val="28"/>
                <w:szCs w:val="28"/>
              </w:rPr>
              <w:t>40</w:t>
            </w:r>
            <w:r w:rsidRPr="0074072F">
              <w:rPr>
                <w:rFonts w:ascii="Times New Roman" w:hAnsi="Times New Roman" w:cs="Times New Roman"/>
                <w:sz w:val="28"/>
                <w:szCs w:val="28"/>
                <w:lang w:val="en-US"/>
              </w:rPr>
              <w:t>U</w:t>
            </w:r>
            <w:r w:rsidRPr="0074072F">
              <w:rPr>
                <w:rFonts w:ascii="Times New Roman" w:hAnsi="Times New Roman" w:cs="Times New Roman"/>
                <w:sz w:val="28"/>
                <w:szCs w:val="28"/>
              </w:rPr>
              <w:t xml:space="preserve"> фирмы </w:t>
            </w:r>
            <w:proofErr w:type="spellStart"/>
            <w:r w:rsidRPr="0074072F">
              <w:rPr>
                <w:rFonts w:ascii="Times New Roman" w:hAnsi="Times New Roman" w:cs="Times New Roman"/>
                <w:sz w:val="28"/>
                <w:szCs w:val="28"/>
                <w:lang w:val="en-US"/>
              </w:rPr>
              <w:t>Hermle</w:t>
            </w:r>
            <w:proofErr w:type="spellEnd"/>
            <w:r w:rsidRPr="0074072F">
              <w:rPr>
                <w:rFonts w:ascii="Times New Roman" w:hAnsi="Times New Roman" w:cs="Times New Roman"/>
                <w:sz w:val="28"/>
                <w:szCs w:val="28"/>
              </w:rPr>
              <w:t xml:space="preserve"> 2004г. выпуска = 1шт.</w:t>
            </w:r>
          </w:p>
        </w:tc>
      </w:tr>
      <w:tr w:rsidR="0074072F" w:rsidRPr="0074072F" w:rsidTr="0074072F">
        <w:tc>
          <w:tcPr>
            <w:tcW w:w="2880" w:type="dxa"/>
          </w:tcPr>
          <w:p w:rsidR="0074072F" w:rsidRPr="0074072F" w:rsidRDefault="0074072F" w:rsidP="003339EF">
            <w:pPr>
              <w:tabs>
                <w:tab w:val="left" w:pos="0"/>
              </w:tabs>
              <w:rPr>
                <w:rFonts w:ascii="Times New Roman" w:hAnsi="Times New Roman" w:cs="Times New Roman"/>
                <w:sz w:val="28"/>
                <w:szCs w:val="28"/>
              </w:rPr>
            </w:pPr>
            <w:r w:rsidRPr="0074072F">
              <w:rPr>
                <w:rFonts w:ascii="Times New Roman" w:hAnsi="Times New Roman" w:cs="Times New Roman"/>
                <w:sz w:val="28"/>
                <w:szCs w:val="28"/>
              </w:rPr>
              <w:t>Начальная максимальная цена договора, рублей</w:t>
            </w:r>
          </w:p>
        </w:tc>
        <w:tc>
          <w:tcPr>
            <w:tcW w:w="6476" w:type="dxa"/>
          </w:tcPr>
          <w:p w:rsidR="0074072F" w:rsidRPr="0074072F" w:rsidRDefault="0074072F" w:rsidP="003339EF">
            <w:pPr>
              <w:tabs>
                <w:tab w:val="left" w:pos="0"/>
              </w:tabs>
              <w:rPr>
                <w:rFonts w:ascii="Times New Roman" w:hAnsi="Times New Roman" w:cs="Times New Roman"/>
                <w:sz w:val="28"/>
                <w:szCs w:val="28"/>
              </w:rPr>
            </w:pPr>
            <w:r w:rsidRPr="0074072F">
              <w:rPr>
                <w:rFonts w:ascii="Times New Roman" w:hAnsi="Times New Roman" w:cs="Times New Roman"/>
                <w:sz w:val="28"/>
                <w:szCs w:val="28"/>
              </w:rPr>
              <w:t xml:space="preserve">1 305 200,00 </w:t>
            </w:r>
          </w:p>
        </w:tc>
      </w:tr>
      <w:tr w:rsidR="0074072F" w:rsidRPr="0074072F" w:rsidTr="0074072F">
        <w:tc>
          <w:tcPr>
            <w:tcW w:w="2880" w:type="dxa"/>
          </w:tcPr>
          <w:p w:rsidR="0074072F" w:rsidRPr="0074072F" w:rsidRDefault="0074072F" w:rsidP="0074072F">
            <w:pPr>
              <w:tabs>
                <w:tab w:val="left" w:pos="0"/>
              </w:tabs>
              <w:rPr>
                <w:rFonts w:ascii="Times New Roman" w:hAnsi="Times New Roman" w:cs="Times New Roman"/>
                <w:sz w:val="28"/>
                <w:szCs w:val="28"/>
              </w:rPr>
            </w:pPr>
            <w:r w:rsidRPr="0074072F">
              <w:rPr>
                <w:rFonts w:ascii="Times New Roman" w:hAnsi="Times New Roman" w:cs="Times New Roman"/>
                <w:sz w:val="28"/>
                <w:szCs w:val="28"/>
              </w:rPr>
              <w:t>Порядок расчетов (условия оплаты: с авансом, без аванса)</w:t>
            </w:r>
          </w:p>
        </w:tc>
        <w:tc>
          <w:tcPr>
            <w:tcW w:w="6476" w:type="dxa"/>
          </w:tcPr>
          <w:p w:rsidR="0074072F" w:rsidRPr="0074072F" w:rsidRDefault="0074072F" w:rsidP="003339EF">
            <w:pPr>
              <w:tabs>
                <w:tab w:val="left" w:pos="0"/>
              </w:tabs>
              <w:jc w:val="both"/>
              <w:rPr>
                <w:rFonts w:ascii="Times New Roman" w:hAnsi="Times New Roman" w:cs="Times New Roman"/>
                <w:sz w:val="28"/>
                <w:szCs w:val="28"/>
              </w:rPr>
            </w:pPr>
            <w:r w:rsidRPr="0074072F">
              <w:rPr>
                <w:rFonts w:ascii="Times New Roman" w:hAnsi="Times New Roman" w:cs="Times New Roman"/>
                <w:sz w:val="28"/>
                <w:szCs w:val="28"/>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74072F" w:rsidRPr="0074072F" w:rsidTr="0074072F">
        <w:tc>
          <w:tcPr>
            <w:tcW w:w="2880" w:type="dxa"/>
          </w:tcPr>
          <w:p w:rsidR="0074072F" w:rsidRPr="0074072F" w:rsidRDefault="0074072F" w:rsidP="003339EF">
            <w:pPr>
              <w:tabs>
                <w:tab w:val="left" w:pos="0"/>
              </w:tabs>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74072F">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74072F">
              <w:rPr>
                <w:rFonts w:ascii="Times New Roman" w:hAnsi="Times New Roman" w:cs="Times New Roman"/>
                <w:sz w:val="28"/>
                <w:szCs w:val="28"/>
              </w:rPr>
              <w:t>)</w:t>
            </w:r>
          </w:p>
        </w:tc>
        <w:tc>
          <w:tcPr>
            <w:tcW w:w="6476" w:type="dxa"/>
          </w:tcPr>
          <w:p w:rsidR="0074072F" w:rsidRPr="0074072F" w:rsidRDefault="0074072F" w:rsidP="003339EF">
            <w:pPr>
              <w:tabs>
                <w:tab w:val="left" w:pos="0"/>
              </w:tabs>
              <w:jc w:val="both"/>
              <w:rPr>
                <w:rFonts w:ascii="Times New Roman" w:hAnsi="Times New Roman" w:cs="Times New Roman"/>
                <w:sz w:val="28"/>
                <w:szCs w:val="28"/>
              </w:rPr>
            </w:pPr>
          </w:p>
        </w:tc>
      </w:tr>
      <w:tr w:rsidR="0074072F" w:rsidRPr="0074072F" w:rsidTr="0074072F">
        <w:tc>
          <w:tcPr>
            <w:tcW w:w="2880" w:type="dxa"/>
          </w:tcPr>
          <w:p w:rsidR="0074072F" w:rsidRPr="0074072F" w:rsidRDefault="0074072F" w:rsidP="003339EF">
            <w:pPr>
              <w:tabs>
                <w:tab w:val="left" w:pos="0"/>
              </w:tabs>
              <w:rPr>
                <w:rFonts w:ascii="Times New Roman" w:hAnsi="Times New Roman" w:cs="Times New Roman"/>
                <w:sz w:val="28"/>
                <w:szCs w:val="28"/>
              </w:rPr>
            </w:pPr>
            <w:r w:rsidRPr="0074072F">
              <w:rPr>
                <w:rFonts w:ascii="Times New Roman" w:hAnsi="Times New Roman" w:cs="Times New Roman"/>
                <w:sz w:val="28"/>
                <w:szCs w:val="28"/>
              </w:rPr>
              <w:t>Требуемый срок выполнения обязательств по договору</w:t>
            </w:r>
          </w:p>
        </w:tc>
        <w:tc>
          <w:tcPr>
            <w:tcW w:w="6476" w:type="dxa"/>
          </w:tcPr>
          <w:p w:rsidR="0074072F" w:rsidRPr="0074072F" w:rsidRDefault="0074072F" w:rsidP="0074072F">
            <w:pPr>
              <w:pStyle w:val="a8"/>
              <w:jc w:val="both"/>
              <w:rPr>
                <w:sz w:val="28"/>
                <w:szCs w:val="28"/>
              </w:rPr>
            </w:pPr>
            <w:r w:rsidRPr="0074072F">
              <w:rPr>
                <w:sz w:val="28"/>
                <w:szCs w:val="28"/>
                <w:lang w:val="ru-RU"/>
              </w:rPr>
              <w:t>Поставка в течение 120 дней со дня подписания договора.</w:t>
            </w:r>
          </w:p>
        </w:tc>
      </w:tr>
      <w:tr w:rsidR="0074072F" w:rsidRPr="0074072F" w:rsidTr="0074072F">
        <w:trPr>
          <w:trHeight w:val="1164"/>
        </w:trPr>
        <w:tc>
          <w:tcPr>
            <w:tcW w:w="2880" w:type="dxa"/>
          </w:tcPr>
          <w:p w:rsidR="0074072F" w:rsidRPr="0074072F" w:rsidRDefault="0074072F" w:rsidP="0074072F">
            <w:pPr>
              <w:tabs>
                <w:tab w:val="left" w:pos="0"/>
              </w:tabs>
              <w:rPr>
                <w:rFonts w:ascii="Times New Roman" w:hAnsi="Times New Roman" w:cs="Times New Roman"/>
                <w:sz w:val="28"/>
                <w:szCs w:val="28"/>
              </w:rPr>
            </w:pPr>
            <w:r w:rsidRPr="0074072F">
              <w:rPr>
                <w:rFonts w:ascii="Times New Roman" w:hAnsi="Times New Roman" w:cs="Times New Roman"/>
                <w:sz w:val="28"/>
                <w:szCs w:val="28"/>
              </w:rPr>
              <w:t xml:space="preserve">Требования к месту и условиям выполнения предмета закупки </w:t>
            </w:r>
          </w:p>
        </w:tc>
        <w:tc>
          <w:tcPr>
            <w:tcW w:w="6476" w:type="dxa"/>
          </w:tcPr>
          <w:p w:rsidR="0074072F" w:rsidRPr="0074072F" w:rsidRDefault="0074072F" w:rsidP="003339EF">
            <w:pPr>
              <w:pStyle w:val="a8"/>
              <w:jc w:val="both"/>
              <w:rPr>
                <w:sz w:val="28"/>
                <w:szCs w:val="28"/>
                <w:lang w:val="ru-RU"/>
              </w:rPr>
            </w:pPr>
            <w:r w:rsidRPr="0074072F">
              <w:rPr>
                <w:sz w:val="28"/>
                <w:szCs w:val="28"/>
                <w:lang w:val="ru-RU"/>
              </w:rPr>
              <w:t xml:space="preserve">Склад Заказчика </w:t>
            </w:r>
            <w:proofErr w:type="gramStart"/>
            <w:r w:rsidRPr="0074072F">
              <w:rPr>
                <w:sz w:val="28"/>
                <w:szCs w:val="28"/>
                <w:lang w:val="ru-RU"/>
              </w:rPr>
              <w:t>в</w:t>
            </w:r>
            <w:proofErr w:type="gramEnd"/>
            <w:r w:rsidRPr="0074072F">
              <w:rPr>
                <w:sz w:val="28"/>
                <w:szCs w:val="28"/>
                <w:lang w:val="ru-RU"/>
              </w:rPr>
              <w:t xml:space="preserve"> ЗАТО г. </w:t>
            </w:r>
            <w:proofErr w:type="spellStart"/>
            <w:r w:rsidRPr="0074072F">
              <w:rPr>
                <w:sz w:val="28"/>
                <w:szCs w:val="28"/>
                <w:lang w:val="ru-RU"/>
              </w:rPr>
              <w:t>Саров</w:t>
            </w:r>
            <w:proofErr w:type="spellEnd"/>
            <w:r w:rsidRPr="0074072F">
              <w:rPr>
                <w:sz w:val="28"/>
                <w:szCs w:val="28"/>
                <w:lang w:val="ru-RU"/>
              </w:rPr>
              <w:t>, Нижегородской области. Доставка товара до склада Заказчика осуществляется транспортом Поставщика.</w:t>
            </w:r>
          </w:p>
        </w:tc>
      </w:tr>
      <w:tr w:rsidR="0074072F" w:rsidRPr="0074072F" w:rsidTr="0074072F">
        <w:tc>
          <w:tcPr>
            <w:tcW w:w="2880" w:type="dxa"/>
          </w:tcPr>
          <w:p w:rsidR="0074072F" w:rsidRPr="0074072F" w:rsidRDefault="0074072F" w:rsidP="003339EF">
            <w:pPr>
              <w:tabs>
                <w:tab w:val="left" w:pos="0"/>
              </w:tabs>
              <w:rPr>
                <w:rFonts w:ascii="Times New Roman" w:hAnsi="Times New Roman" w:cs="Times New Roman"/>
                <w:sz w:val="28"/>
                <w:szCs w:val="28"/>
              </w:rPr>
            </w:pPr>
            <w:r w:rsidRPr="0074072F">
              <w:rPr>
                <w:rFonts w:ascii="Times New Roman" w:hAnsi="Times New Roman" w:cs="Times New Roman"/>
                <w:sz w:val="28"/>
                <w:szCs w:val="28"/>
              </w:rPr>
              <w:t>Требования к участникам закупки</w:t>
            </w:r>
          </w:p>
        </w:tc>
        <w:tc>
          <w:tcPr>
            <w:tcW w:w="6476" w:type="dxa"/>
          </w:tcPr>
          <w:p w:rsidR="0074072F" w:rsidRPr="0074072F" w:rsidRDefault="0074072F" w:rsidP="0074072F">
            <w:pPr>
              <w:tabs>
                <w:tab w:val="left" w:pos="0"/>
              </w:tabs>
              <w:jc w:val="both"/>
              <w:rPr>
                <w:rFonts w:ascii="Times New Roman" w:hAnsi="Times New Roman" w:cs="Times New Roman"/>
                <w:sz w:val="28"/>
                <w:szCs w:val="28"/>
              </w:rPr>
            </w:pPr>
            <w:r w:rsidRPr="0074072F">
              <w:rPr>
                <w:rFonts w:ascii="Times New Roman" w:hAnsi="Times New Roman" w:cs="Times New Roman"/>
                <w:sz w:val="28"/>
                <w:szCs w:val="28"/>
              </w:rPr>
              <w:t>Поставляемое оборудование должно быть новым. Оборудование должно быть поставлено комплектно и обеспечить конструктивную и функциональную совместимость. Закупаемые товары будут использоваться во взаимодействии с товарами, уже используемыми Заказчиком, поэтому использование эквивалентов недопустимо.</w:t>
            </w:r>
          </w:p>
        </w:tc>
      </w:tr>
    </w:tbl>
    <w:p w:rsidR="0074072F" w:rsidRDefault="0074072F" w:rsidP="00A0704E">
      <w:pPr>
        <w:pStyle w:val="a3"/>
        <w:spacing w:before="0" w:after="0"/>
        <w:ind w:firstLine="851"/>
        <w:jc w:val="both"/>
        <w:rPr>
          <w:rFonts w:eastAsiaTheme="minorEastAsia"/>
          <w:sz w:val="28"/>
          <w:szCs w:val="28"/>
        </w:rPr>
      </w:pPr>
    </w:p>
    <w:p w:rsidR="0074072F" w:rsidRPr="001F6931" w:rsidRDefault="0074072F" w:rsidP="0074072F">
      <w:pPr>
        <w:rPr>
          <w:color w:val="000000"/>
        </w:rPr>
      </w:pPr>
    </w:p>
    <w:p w:rsidR="0074072F" w:rsidRPr="001400D6" w:rsidRDefault="0074072F" w:rsidP="0074072F">
      <w:pPr>
        <w:spacing w:line="360" w:lineRule="auto"/>
        <w:jc w:val="center"/>
        <w:rPr>
          <w:rStyle w:val="ac"/>
          <w:b/>
          <w:i w:val="0"/>
          <w:sz w:val="32"/>
          <w:szCs w:val="32"/>
        </w:rPr>
      </w:pPr>
      <w:r w:rsidRPr="00952FC5">
        <w:rPr>
          <w:rStyle w:val="ac"/>
          <w:b/>
          <w:i w:val="0"/>
          <w:sz w:val="32"/>
          <w:szCs w:val="32"/>
        </w:rPr>
        <w:t>Техническое задание</w:t>
      </w:r>
    </w:p>
    <w:tbl>
      <w:tblPr>
        <w:tblW w:w="8831" w:type="dxa"/>
        <w:jc w:val="center"/>
        <w:tblInd w:w="93" w:type="dxa"/>
        <w:tblLook w:val="04A0"/>
      </w:tblPr>
      <w:tblGrid>
        <w:gridCol w:w="861"/>
        <w:gridCol w:w="5634"/>
        <w:gridCol w:w="1113"/>
        <w:gridCol w:w="1223"/>
      </w:tblGrid>
      <w:tr w:rsidR="0074072F" w:rsidRPr="0074072F" w:rsidTr="0074072F">
        <w:trPr>
          <w:trHeight w:val="285"/>
          <w:jc w:val="center"/>
        </w:trPr>
        <w:tc>
          <w:tcPr>
            <w:tcW w:w="8831"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4072F" w:rsidRPr="0074072F" w:rsidRDefault="0074072F" w:rsidP="003339EF">
            <w:pPr>
              <w:jc w:val="center"/>
              <w:rPr>
                <w:rFonts w:ascii="Times New Roman" w:hAnsi="Times New Roman" w:cs="Times New Roman"/>
                <w:sz w:val="28"/>
                <w:szCs w:val="28"/>
              </w:rPr>
            </w:pPr>
            <w:r w:rsidRPr="0074072F">
              <w:rPr>
                <w:rFonts w:ascii="Times New Roman" w:hAnsi="Times New Roman" w:cs="Times New Roman"/>
                <w:sz w:val="28"/>
                <w:szCs w:val="28"/>
              </w:rPr>
              <w:t>Спецификация</w:t>
            </w:r>
          </w:p>
        </w:tc>
      </w:tr>
      <w:tr w:rsidR="0074072F" w:rsidRPr="0074072F" w:rsidTr="0074072F">
        <w:trPr>
          <w:trHeight w:val="600"/>
          <w:jc w:val="center"/>
        </w:trPr>
        <w:tc>
          <w:tcPr>
            <w:tcW w:w="769" w:type="dxa"/>
            <w:tcBorders>
              <w:top w:val="nil"/>
              <w:left w:val="single" w:sz="4" w:space="0" w:color="auto"/>
              <w:bottom w:val="single" w:sz="4" w:space="0" w:color="auto"/>
              <w:right w:val="single" w:sz="4" w:space="0" w:color="auto"/>
            </w:tcBorders>
            <w:shd w:val="clear" w:color="000000" w:fill="F0F0F0"/>
            <w:noWrap/>
            <w:hideMark/>
          </w:tcPr>
          <w:p w:rsidR="0074072F" w:rsidRPr="0074072F" w:rsidRDefault="0074072F" w:rsidP="003339EF">
            <w:pPr>
              <w:jc w:val="center"/>
              <w:rPr>
                <w:rFonts w:ascii="Times New Roman" w:hAnsi="Times New Roman" w:cs="Times New Roman"/>
                <w:color w:val="000000"/>
                <w:sz w:val="28"/>
                <w:szCs w:val="28"/>
              </w:rPr>
            </w:pPr>
            <w:r w:rsidRPr="0074072F">
              <w:rPr>
                <w:rFonts w:ascii="Times New Roman" w:hAnsi="Times New Roman" w:cs="Times New Roman"/>
                <w:color w:val="000000"/>
                <w:sz w:val="28"/>
                <w:szCs w:val="28"/>
              </w:rPr>
              <w:t>№</w:t>
            </w:r>
            <w:proofErr w:type="spellStart"/>
            <w:proofErr w:type="gramStart"/>
            <w:r w:rsidRPr="0074072F">
              <w:rPr>
                <w:rFonts w:ascii="Times New Roman" w:hAnsi="Times New Roman" w:cs="Times New Roman"/>
                <w:color w:val="000000"/>
                <w:sz w:val="28"/>
                <w:szCs w:val="28"/>
              </w:rPr>
              <w:t>п</w:t>
            </w:r>
            <w:proofErr w:type="spellEnd"/>
            <w:proofErr w:type="gramEnd"/>
            <w:r w:rsidRPr="0074072F">
              <w:rPr>
                <w:rFonts w:ascii="Times New Roman" w:hAnsi="Times New Roman" w:cs="Times New Roman"/>
                <w:color w:val="000000"/>
                <w:sz w:val="28"/>
                <w:szCs w:val="28"/>
              </w:rPr>
              <w:t>/</w:t>
            </w:r>
            <w:proofErr w:type="spellStart"/>
            <w:r w:rsidRPr="0074072F">
              <w:rPr>
                <w:rFonts w:ascii="Times New Roman" w:hAnsi="Times New Roman" w:cs="Times New Roman"/>
                <w:color w:val="000000"/>
                <w:sz w:val="28"/>
                <w:szCs w:val="28"/>
              </w:rPr>
              <w:t>п</w:t>
            </w:r>
            <w:proofErr w:type="spellEnd"/>
          </w:p>
        </w:tc>
        <w:tc>
          <w:tcPr>
            <w:tcW w:w="5726" w:type="dxa"/>
            <w:tcBorders>
              <w:top w:val="nil"/>
              <w:left w:val="nil"/>
              <w:bottom w:val="single" w:sz="4" w:space="0" w:color="auto"/>
              <w:right w:val="single" w:sz="4" w:space="0" w:color="auto"/>
            </w:tcBorders>
            <w:shd w:val="clear" w:color="000000" w:fill="F0F0F0"/>
            <w:hideMark/>
          </w:tcPr>
          <w:p w:rsidR="0074072F" w:rsidRPr="0074072F" w:rsidRDefault="0074072F" w:rsidP="003339EF">
            <w:pPr>
              <w:jc w:val="center"/>
              <w:rPr>
                <w:rFonts w:ascii="Times New Roman" w:hAnsi="Times New Roman" w:cs="Times New Roman"/>
                <w:color w:val="000000"/>
                <w:sz w:val="28"/>
                <w:szCs w:val="28"/>
              </w:rPr>
            </w:pPr>
            <w:r w:rsidRPr="0074072F">
              <w:rPr>
                <w:rFonts w:ascii="Times New Roman" w:hAnsi="Times New Roman" w:cs="Times New Roman"/>
                <w:color w:val="000000"/>
                <w:sz w:val="28"/>
                <w:szCs w:val="28"/>
              </w:rPr>
              <w:t>Наименование</w:t>
            </w:r>
          </w:p>
        </w:tc>
        <w:tc>
          <w:tcPr>
            <w:tcW w:w="1113" w:type="dxa"/>
            <w:tcBorders>
              <w:top w:val="nil"/>
              <w:left w:val="nil"/>
              <w:bottom w:val="single" w:sz="4" w:space="0" w:color="auto"/>
              <w:right w:val="single" w:sz="4" w:space="0" w:color="auto"/>
            </w:tcBorders>
            <w:shd w:val="clear" w:color="000000" w:fill="F0F0F0"/>
            <w:hideMark/>
          </w:tcPr>
          <w:p w:rsidR="0074072F" w:rsidRPr="0074072F" w:rsidRDefault="0074072F" w:rsidP="003339EF">
            <w:pPr>
              <w:jc w:val="center"/>
              <w:rPr>
                <w:rFonts w:ascii="Times New Roman" w:hAnsi="Times New Roman" w:cs="Times New Roman"/>
                <w:color w:val="000000"/>
                <w:sz w:val="28"/>
                <w:szCs w:val="28"/>
              </w:rPr>
            </w:pPr>
            <w:r w:rsidRPr="0074072F">
              <w:rPr>
                <w:rFonts w:ascii="Times New Roman" w:hAnsi="Times New Roman" w:cs="Times New Roman"/>
                <w:color w:val="000000"/>
                <w:sz w:val="28"/>
                <w:szCs w:val="28"/>
              </w:rPr>
              <w:t xml:space="preserve">Ед. </w:t>
            </w:r>
            <w:proofErr w:type="spellStart"/>
            <w:r w:rsidRPr="0074072F">
              <w:rPr>
                <w:rFonts w:ascii="Times New Roman" w:hAnsi="Times New Roman" w:cs="Times New Roman"/>
                <w:color w:val="000000"/>
                <w:sz w:val="28"/>
                <w:szCs w:val="28"/>
              </w:rPr>
              <w:t>изм</w:t>
            </w:r>
            <w:proofErr w:type="spellEnd"/>
            <w:r w:rsidRPr="0074072F">
              <w:rPr>
                <w:rFonts w:ascii="Times New Roman" w:hAnsi="Times New Roman" w:cs="Times New Roman"/>
                <w:color w:val="000000"/>
                <w:sz w:val="28"/>
                <w:szCs w:val="28"/>
              </w:rPr>
              <w:t>.</w:t>
            </w:r>
          </w:p>
        </w:tc>
        <w:tc>
          <w:tcPr>
            <w:tcW w:w="1223" w:type="dxa"/>
            <w:tcBorders>
              <w:top w:val="nil"/>
              <w:left w:val="nil"/>
              <w:bottom w:val="single" w:sz="4" w:space="0" w:color="auto"/>
              <w:right w:val="single" w:sz="4" w:space="0" w:color="auto"/>
            </w:tcBorders>
            <w:shd w:val="clear" w:color="000000" w:fill="F0F0F0"/>
            <w:hideMark/>
          </w:tcPr>
          <w:p w:rsidR="0074072F" w:rsidRPr="0074072F" w:rsidRDefault="0074072F" w:rsidP="003339EF">
            <w:pPr>
              <w:jc w:val="center"/>
              <w:rPr>
                <w:rFonts w:ascii="Times New Roman" w:hAnsi="Times New Roman" w:cs="Times New Roman"/>
                <w:color w:val="000000"/>
                <w:sz w:val="28"/>
                <w:szCs w:val="28"/>
              </w:rPr>
            </w:pPr>
            <w:r w:rsidRPr="0074072F">
              <w:rPr>
                <w:rFonts w:ascii="Times New Roman" w:hAnsi="Times New Roman" w:cs="Times New Roman"/>
                <w:color w:val="000000"/>
                <w:sz w:val="28"/>
                <w:szCs w:val="28"/>
              </w:rPr>
              <w:t xml:space="preserve">Кол-во </w:t>
            </w:r>
          </w:p>
        </w:tc>
      </w:tr>
      <w:tr w:rsidR="0074072F" w:rsidRPr="0074072F" w:rsidTr="0074072F">
        <w:trPr>
          <w:trHeight w:val="300"/>
          <w:jc w:val="center"/>
        </w:trPr>
        <w:tc>
          <w:tcPr>
            <w:tcW w:w="769" w:type="dxa"/>
            <w:tcBorders>
              <w:top w:val="nil"/>
              <w:left w:val="single" w:sz="4" w:space="0" w:color="auto"/>
              <w:bottom w:val="single" w:sz="4" w:space="0" w:color="auto"/>
              <w:right w:val="single" w:sz="4" w:space="0" w:color="auto"/>
            </w:tcBorders>
            <w:shd w:val="clear" w:color="000000" w:fill="FFFFFF"/>
            <w:noWrap/>
            <w:hideMark/>
          </w:tcPr>
          <w:p w:rsidR="0074072F" w:rsidRPr="0074072F" w:rsidRDefault="0074072F" w:rsidP="003339EF">
            <w:pPr>
              <w:jc w:val="center"/>
              <w:rPr>
                <w:rFonts w:ascii="Times New Roman" w:hAnsi="Times New Roman" w:cs="Times New Roman"/>
                <w:color w:val="000000"/>
                <w:sz w:val="28"/>
                <w:szCs w:val="28"/>
              </w:rPr>
            </w:pPr>
            <w:r w:rsidRPr="0074072F">
              <w:rPr>
                <w:rFonts w:ascii="Times New Roman" w:hAnsi="Times New Roman" w:cs="Times New Roman"/>
                <w:color w:val="000000"/>
                <w:sz w:val="28"/>
                <w:szCs w:val="28"/>
              </w:rPr>
              <w:t>1</w:t>
            </w:r>
          </w:p>
        </w:tc>
        <w:tc>
          <w:tcPr>
            <w:tcW w:w="5726" w:type="dxa"/>
            <w:tcBorders>
              <w:top w:val="nil"/>
              <w:left w:val="nil"/>
              <w:bottom w:val="single" w:sz="4" w:space="0" w:color="auto"/>
              <w:right w:val="single" w:sz="4" w:space="0" w:color="auto"/>
            </w:tcBorders>
            <w:shd w:val="clear" w:color="000000" w:fill="FFFFFF"/>
            <w:hideMark/>
          </w:tcPr>
          <w:p w:rsidR="0074072F" w:rsidRPr="0074072F" w:rsidRDefault="0074072F" w:rsidP="003339EF">
            <w:pPr>
              <w:rPr>
                <w:rFonts w:ascii="Times New Roman" w:hAnsi="Times New Roman" w:cs="Times New Roman"/>
                <w:color w:val="000000"/>
                <w:sz w:val="28"/>
                <w:szCs w:val="28"/>
              </w:rPr>
            </w:pPr>
            <w:r w:rsidRPr="0074072F">
              <w:rPr>
                <w:rFonts w:ascii="Times New Roman" w:hAnsi="Times New Roman" w:cs="Times New Roman"/>
                <w:sz w:val="28"/>
                <w:szCs w:val="28"/>
              </w:rPr>
              <w:t xml:space="preserve">Плата интерфейсная </w:t>
            </w:r>
            <w:r w:rsidRPr="0074072F">
              <w:rPr>
                <w:rFonts w:ascii="Times New Roman" w:hAnsi="Times New Roman" w:cs="Times New Roman"/>
                <w:sz w:val="28"/>
                <w:szCs w:val="28"/>
                <w:lang w:val="en-US"/>
              </w:rPr>
              <w:t>HEIDENHAIN</w:t>
            </w:r>
            <w:r w:rsidRPr="0074072F">
              <w:rPr>
                <w:rFonts w:ascii="Times New Roman" w:hAnsi="Times New Roman" w:cs="Times New Roman"/>
                <w:sz w:val="28"/>
                <w:szCs w:val="28"/>
              </w:rPr>
              <w:t xml:space="preserve"> 324955-04</w:t>
            </w:r>
          </w:p>
        </w:tc>
        <w:tc>
          <w:tcPr>
            <w:tcW w:w="1113" w:type="dxa"/>
            <w:tcBorders>
              <w:top w:val="nil"/>
              <w:left w:val="nil"/>
              <w:bottom w:val="single" w:sz="4" w:space="0" w:color="auto"/>
              <w:right w:val="single" w:sz="4" w:space="0" w:color="auto"/>
            </w:tcBorders>
            <w:shd w:val="clear" w:color="000000" w:fill="FFFFFF"/>
            <w:noWrap/>
            <w:hideMark/>
          </w:tcPr>
          <w:p w:rsidR="0074072F" w:rsidRPr="0074072F" w:rsidRDefault="0074072F" w:rsidP="003339EF">
            <w:pPr>
              <w:jc w:val="center"/>
              <w:rPr>
                <w:rFonts w:ascii="Times New Roman" w:hAnsi="Times New Roman" w:cs="Times New Roman"/>
                <w:color w:val="000000"/>
                <w:sz w:val="28"/>
                <w:szCs w:val="28"/>
              </w:rPr>
            </w:pPr>
            <w:proofErr w:type="spellStart"/>
            <w:proofErr w:type="gramStart"/>
            <w:r w:rsidRPr="0074072F">
              <w:rPr>
                <w:rFonts w:ascii="Times New Roman" w:hAnsi="Times New Roman" w:cs="Times New Roman"/>
                <w:color w:val="000000"/>
                <w:sz w:val="28"/>
                <w:szCs w:val="28"/>
              </w:rPr>
              <w:t>шт</w:t>
            </w:r>
            <w:proofErr w:type="spellEnd"/>
            <w:proofErr w:type="gramEnd"/>
          </w:p>
        </w:tc>
        <w:tc>
          <w:tcPr>
            <w:tcW w:w="1223" w:type="dxa"/>
            <w:tcBorders>
              <w:top w:val="nil"/>
              <w:left w:val="nil"/>
              <w:bottom w:val="single" w:sz="4" w:space="0" w:color="auto"/>
              <w:right w:val="single" w:sz="4" w:space="0" w:color="auto"/>
            </w:tcBorders>
            <w:shd w:val="clear" w:color="000000" w:fill="FFFFFF"/>
            <w:noWrap/>
            <w:hideMark/>
          </w:tcPr>
          <w:p w:rsidR="0074072F" w:rsidRPr="0074072F" w:rsidRDefault="0074072F" w:rsidP="003339EF">
            <w:pPr>
              <w:jc w:val="center"/>
              <w:rPr>
                <w:rFonts w:ascii="Times New Roman" w:hAnsi="Times New Roman" w:cs="Times New Roman"/>
                <w:color w:val="000000"/>
                <w:sz w:val="28"/>
                <w:szCs w:val="28"/>
              </w:rPr>
            </w:pPr>
            <w:r w:rsidRPr="0074072F">
              <w:rPr>
                <w:rFonts w:ascii="Times New Roman" w:hAnsi="Times New Roman" w:cs="Times New Roman"/>
                <w:color w:val="000000"/>
                <w:sz w:val="28"/>
                <w:szCs w:val="28"/>
              </w:rPr>
              <w:t>1</w:t>
            </w:r>
          </w:p>
        </w:tc>
      </w:tr>
      <w:tr w:rsidR="0074072F" w:rsidRPr="0074072F" w:rsidTr="0074072F">
        <w:trPr>
          <w:trHeight w:val="300"/>
          <w:jc w:val="center"/>
        </w:trPr>
        <w:tc>
          <w:tcPr>
            <w:tcW w:w="769" w:type="dxa"/>
            <w:tcBorders>
              <w:top w:val="nil"/>
              <w:left w:val="single" w:sz="4" w:space="0" w:color="auto"/>
              <w:bottom w:val="single" w:sz="4" w:space="0" w:color="auto"/>
              <w:right w:val="single" w:sz="4" w:space="0" w:color="auto"/>
            </w:tcBorders>
            <w:shd w:val="clear" w:color="000000" w:fill="FFFFFF"/>
            <w:noWrap/>
            <w:hideMark/>
          </w:tcPr>
          <w:p w:rsidR="0074072F" w:rsidRPr="0074072F" w:rsidRDefault="0074072F" w:rsidP="003339EF">
            <w:pPr>
              <w:jc w:val="center"/>
              <w:rPr>
                <w:rFonts w:ascii="Times New Roman" w:hAnsi="Times New Roman" w:cs="Times New Roman"/>
                <w:color w:val="000000"/>
                <w:sz w:val="28"/>
                <w:szCs w:val="28"/>
              </w:rPr>
            </w:pPr>
            <w:r w:rsidRPr="0074072F">
              <w:rPr>
                <w:rFonts w:ascii="Times New Roman" w:hAnsi="Times New Roman" w:cs="Times New Roman"/>
                <w:color w:val="000000"/>
                <w:sz w:val="28"/>
                <w:szCs w:val="28"/>
              </w:rPr>
              <w:t>2</w:t>
            </w:r>
          </w:p>
        </w:tc>
        <w:tc>
          <w:tcPr>
            <w:tcW w:w="5726" w:type="dxa"/>
            <w:tcBorders>
              <w:top w:val="nil"/>
              <w:left w:val="nil"/>
              <w:bottom w:val="single" w:sz="4" w:space="0" w:color="auto"/>
              <w:right w:val="single" w:sz="4" w:space="0" w:color="auto"/>
            </w:tcBorders>
            <w:shd w:val="clear" w:color="000000" w:fill="FFFFFF"/>
            <w:hideMark/>
          </w:tcPr>
          <w:p w:rsidR="0074072F" w:rsidRPr="0074072F" w:rsidRDefault="0074072F" w:rsidP="003339EF">
            <w:pPr>
              <w:rPr>
                <w:rFonts w:ascii="Times New Roman" w:hAnsi="Times New Roman" w:cs="Times New Roman"/>
                <w:color w:val="000000"/>
                <w:sz w:val="28"/>
                <w:szCs w:val="28"/>
                <w:lang w:val="en-US"/>
              </w:rPr>
            </w:pPr>
            <w:r w:rsidRPr="0074072F">
              <w:rPr>
                <w:rFonts w:ascii="Times New Roman" w:hAnsi="Times New Roman" w:cs="Times New Roman"/>
                <w:sz w:val="28"/>
                <w:szCs w:val="28"/>
              </w:rPr>
              <w:t>Блок</w:t>
            </w:r>
            <w:r w:rsidRPr="0074072F">
              <w:rPr>
                <w:rFonts w:ascii="Times New Roman" w:hAnsi="Times New Roman" w:cs="Times New Roman"/>
                <w:sz w:val="28"/>
                <w:szCs w:val="28"/>
                <w:lang w:val="en-US"/>
              </w:rPr>
              <w:t xml:space="preserve"> Siemens A6 </w:t>
            </w:r>
            <w:proofErr w:type="spellStart"/>
            <w:r w:rsidRPr="0074072F">
              <w:rPr>
                <w:rFonts w:ascii="Times New Roman" w:hAnsi="Times New Roman" w:cs="Times New Roman"/>
                <w:sz w:val="28"/>
                <w:szCs w:val="28"/>
                <w:lang w:val="en-US"/>
              </w:rPr>
              <w:t>Simodrive</w:t>
            </w:r>
            <w:proofErr w:type="spellEnd"/>
            <w:r w:rsidRPr="0074072F">
              <w:rPr>
                <w:rFonts w:ascii="Times New Roman" w:hAnsi="Times New Roman" w:cs="Times New Roman"/>
                <w:sz w:val="28"/>
                <w:szCs w:val="28"/>
                <w:lang w:val="en-US"/>
              </w:rPr>
              <w:t xml:space="preserve"> IP 6SN1123-1AA00-0AA1 (</w:t>
            </w:r>
            <w:r w:rsidRPr="0074072F">
              <w:rPr>
                <w:rFonts w:ascii="Times New Roman" w:hAnsi="Times New Roman" w:cs="Times New Roman"/>
                <w:sz w:val="28"/>
                <w:szCs w:val="28"/>
              </w:rPr>
              <w:t>для</w:t>
            </w:r>
            <w:r w:rsidRPr="0074072F">
              <w:rPr>
                <w:rFonts w:ascii="Times New Roman" w:hAnsi="Times New Roman" w:cs="Times New Roman"/>
                <w:sz w:val="28"/>
                <w:szCs w:val="28"/>
                <w:lang w:val="en-US"/>
              </w:rPr>
              <w:t xml:space="preserve"> </w:t>
            </w:r>
            <w:r w:rsidRPr="0074072F">
              <w:rPr>
                <w:rFonts w:ascii="Times New Roman" w:hAnsi="Times New Roman" w:cs="Times New Roman"/>
                <w:sz w:val="28"/>
                <w:szCs w:val="28"/>
              </w:rPr>
              <w:t>станка</w:t>
            </w:r>
            <w:r w:rsidRPr="0074072F">
              <w:rPr>
                <w:rFonts w:ascii="Times New Roman" w:hAnsi="Times New Roman" w:cs="Times New Roman"/>
                <w:sz w:val="28"/>
                <w:szCs w:val="28"/>
                <w:lang w:val="en-US"/>
              </w:rPr>
              <w:t>)</w:t>
            </w:r>
          </w:p>
        </w:tc>
        <w:tc>
          <w:tcPr>
            <w:tcW w:w="1113" w:type="dxa"/>
            <w:tcBorders>
              <w:top w:val="nil"/>
              <w:left w:val="nil"/>
              <w:bottom w:val="single" w:sz="4" w:space="0" w:color="auto"/>
              <w:right w:val="single" w:sz="4" w:space="0" w:color="auto"/>
            </w:tcBorders>
            <w:shd w:val="clear" w:color="000000" w:fill="FFFFFF"/>
            <w:noWrap/>
            <w:hideMark/>
          </w:tcPr>
          <w:p w:rsidR="0074072F" w:rsidRPr="0074072F" w:rsidRDefault="0074072F" w:rsidP="003339EF">
            <w:pPr>
              <w:jc w:val="center"/>
              <w:rPr>
                <w:rFonts w:ascii="Times New Roman" w:hAnsi="Times New Roman" w:cs="Times New Roman"/>
                <w:color w:val="000000"/>
                <w:sz w:val="28"/>
                <w:szCs w:val="28"/>
              </w:rPr>
            </w:pPr>
            <w:proofErr w:type="spellStart"/>
            <w:proofErr w:type="gramStart"/>
            <w:r w:rsidRPr="0074072F">
              <w:rPr>
                <w:rFonts w:ascii="Times New Roman" w:hAnsi="Times New Roman" w:cs="Times New Roman"/>
                <w:color w:val="000000"/>
                <w:sz w:val="28"/>
                <w:szCs w:val="28"/>
              </w:rPr>
              <w:t>шт</w:t>
            </w:r>
            <w:proofErr w:type="spellEnd"/>
            <w:proofErr w:type="gramEnd"/>
          </w:p>
        </w:tc>
        <w:tc>
          <w:tcPr>
            <w:tcW w:w="1223" w:type="dxa"/>
            <w:tcBorders>
              <w:top w:val="nil"/>
              <w:left w:val="nil"/>
              <w:bottom w:val="single" w:sz="4" w:space="0" w:color="auto"/>
              <w:right w:val="single" w:sz="4" w:space="0" w:color="auto"/>
            </w:tcBorders>
            <w:shd w:val="clear" w:color="000000" w:fill="FFFFFF"/>
            <w:noWrap/>
            <w:hideMark/>
          </w:tcPr>
          <w:p w:rsidR="0074072F" w:rsidRPr="0074072F" w:rsidRDefault="0074072F" w:rsidP="003339EF">
            <w:pPr>
              <w:jc w:val="center"/>
              <w:rPr>
                <w:rFonts w:ascii="Times New Roman" w:hAnsi="Times New Roman" w:cs="Times New Roman"/>
                <w:color w:val="000000"/>
                <w:sz w:val="28"/>
                <w:szCs w:val="28"/>
              </w:rPr>
            </w:pPr>
            <w:r w:rsidRPr="0074072F">
              <w:rPr>
                <w:rFonts w:ascii="Times New Roman" w:hAnsi="Times New Roman" w:cs="Times New Roman"/>
                <w:color w:val="000000"/>
                <w:sz w:val="28"/>
                <w:szCs w:val="28"/>
              </w:rPr>
              <w:t>1</w:t>
            </w:r>
          </w:p>
        </w:tc>
      </w:tr>
      <w:tr w:rsidR="0074072F" w:rsidRPr="0074072F" w:rsidTr="0074072F">
        <w:trPr>
          <w:trHeight w:val="300"/>
          <w:jc w:val="center"/>
        </w:trPr>
        <w:tc>
          <w:tcPr>
            <w:tcW w:w="769" w:type="dxa"/>
            <w:tcBorders>
              <w:top w:val="nil"/>
              <w:left w:val="single" w:sz="4" w:space="0" w:color="auto"/>
              <w:bottom w:val="single" w:sz="4" w:space="0" w:color="auto"/>
              <w:right w:val="single" w:sz="4" w:space="0" w:color="auto"/>
            </w:tcBorders>
            <w:shd w:val="clear" w:color="000000" w:fill="FFFFFF"/>
            <w:noWrap/>
            <w:hideMark/>
          </w:tcPr>
          <w:p w:rsidR="0074072F" w:rsidRPr="0074072F" w:rsidRDefault="0074072F" w:rsidP="003339EF">
            <w:pPr>
              <w:jc w:val="center"/>
              <w:rPr>
                <w:rFonts w:ascii="Times New Roman" w:hAnsi="Times New Roman" w:cs="Times New Roman"/>
                <w:color w:val="000000"/>
                <w:sz w:val="28"/>
                <w:szCs w:val="28"/>
              </w:rPr>
            </w:pPr>
            <w:r w:rsidRPr="0074072F">
              <w:rPr>
                <w:rFonts w:ascii="Times New Roman" w:hAnsi="Times New Roman" w:cs="Times New Roman"/>
                <w:color w:val="000000"/>
                <w:sz w:val="28"/>
                <w:szCs w:val="28"/>
              </w:rPr>
              <w:t>3</w:t>
            </w:r>
          </w:p>
        </w:tc>
        <w:tc>
          <w:tcPr>
            <w:tcW w:w="5726" w:type="dxa"/>
            <w:tcBorders>
              <w:top w:val="nil"/>
              <w:left w:val="nil"/>
              <w:bottom w:val="single" w:sz="4" w:space="0" w:color="auto"/>
              <w:right w:val="single" w:sz="4" w:space="0" w:color="auto"/>
            </w:tcBorders>
            <w:shd w:val="clear" w:color="000000" w:fill="FFFFFF"/>
            <w:hideMark/>
          </w:tcPr>
          <w:p w:rsidR="0074072F" w:rsidRPr="0074072F" w:rsidRDefault="0074072F" w:rsidP="003339EF">
            <w:pPr>
              <w:rPr>
                <w:rFonts w:ascii="Times New Roman" w:hAnsi="Times New Roman" w:cs="Times New Roman"/>
                <w:color w:val="000000"/>
                <w:sz w:val="28"/>
                <w:szCs w:val="28"/>
              </w:rPr>
            </w:pPr>
            <w:r w:rsidRPr="0074072F">
              <w:rPr>
                <w:rFonts w:ascii="Times New Roman" w:hAnsi="Times New Roman" w:cs="Times New Roman"/>
                <w:sz w:val="28"/>
                <w:szCs w:val="28"/>
              </w:rPr>
              <w:t xml:space="preserve">Агрегат охлаждения артикул 32.0414 для станка модели </w:t>
            </w:r>
            <w:r w:rsidRPr="0074072F">
              <w:rPr>
                <w:rFonts w:ascii="Times New Roman" w:hAnsi="Times New Roman" w:cs="Times New Roman"/>
                <w:sz w:val="28"/>
                <w:szCs w:val="28"/>
                <w:lang w:val="en-US"/>
              </w:rPr>
              <w:t>C</w:t>
            </w:r>
            <w:r w:rsidRPr="0074072F">
              <w:rPr>
                <w:rFonts w:ascii="Times New Roman" w:hAnsi="Times New Roman" w:cs="Times New Roman"/>
                <w:sz w:val="28"/>
                <w:szCs w:val="28"/>
              </w:rPr>
              <w:t>40</w:t>
            </w:r>
            <w:r w:rsidRPr="0074072F">
              <w:rPr>
                <w:rFonts w:ascii="Times New Roman" w:hAnsi="Times New Roman" w:cs="Times New Roman"/>
                <w:sz w:val="28"/>
                <w:szCs w:val="28"/>
                <w:lang w:val="en-US"/>
              </w:rPr>
              <w:t>U</w:t>
            </w:r>
            <w:r w:rsidRPr="0074072F">
              <w:rPr>
                <w:rFonts w:ascii="Times New Roman" w:hAnsi="Times New Roman" w:cs="Times New Roman"/>
                <w:sz w:val="28"/>
                <w:szCs w:val="28"/>
              </w:rPr>
              <w:t xml:space="preserve"> фирмы </w:t>
            </w:r>
            <w:proofErr w:type="spellStart"/>
            <w:r w:rsidRPr="0074072F">
              <w:rPr>
                <w:rFonts w:ascii="Times New Roman" w:hAnsi="Times New Roman" w:cs="Times New Roman"/>
                <w:sz w:val="28"/>
                <w:szCs w:val="28"/>
                <w:lang w:val="en-US"/>
              </w:rPr>
              <w:t>Hermle</w:t>
            </w:r>
            <w:proofErr w:type="spellEnd"/>
            <w:r w:rsidRPr="0074072F">
              <w:rPr>
                <w:rFonts w:ascii="Times New Roman" w:hAnsi="Times New Roman" w:cs="Times New Roman"/>
                <w:sz w:val="28"/>
                <w:szCs w:val="28"/>
              </w:rPr>
              <w:t xml:space="preserve">  (2004г. выпуска, инв. №16442)</w:t>
            </w:r>
          </w:p>
        </w:tc>
        <w:tc>
          <w:tcPr>
            <w:tcW w:w="1113" w:type="dxa"/>
            <w:tcBorders>
              <w:top w:val="nil"/>
              <w:left w:val="nil"/>
              <w:bottom w:val="single" w:sz="4" w:space="0" w:color="auto"/>
              <w:right w:val="single" w:sz="4" w:space="0" w:color="auto"/>
            </w:tcBorders>
            <w:shd w:val="clear" w:color="000000" w:fill="FFFFFF"/>
            <w:noWrap/>
            <w:hideMark/>
          </w:tcPr>
          <w:p w:rsidR="0074072F" w:rsidRPr="0074072F" w:rsidRDefault="0074072F" w:rsidP="003339EF">
            <w:pPr>
              <w:jc w:val="center"/>
              <w:rPr>
                <w:rFonts w:ascii="Times New Roman" w:hAnsi="Times New Roman" w:cs="Times New Roman"/>
                <w:color w:val="000000"/>
                <w:sz w:val="28"/>
                <w:szCs w:val="28"/>
              </w:rPr>
            </w:pPr>
            <w:proofErr w:type="spellStart"/>
            <w:proofErr w:type="gramStart"/>
            <w:r w:rsidRPr="0074072F">
              <w:rPr>
                <w:rFonts w:ascii="Times New Roman" w:hAnsi="Times New Roman" w:cs="Times New Roman"/>
                <w:color w:val="000000"/>
                <w:sz w:val="28"/>
                <w:szCs w:val="28"/>
              </w:rPr>
              <w:t>шт</w:t>
            </w:r>
            <w:proofErr w:type="spellEnd"/>
            <w:proofErr w:type="gramEnd"/>
          </w:p>
        </w:tc>
        <w:tc>
          <w:tcPr>
            <w:tcW w:w="1223" w:type="dxa"/>
            <w:tcBorders>
              <w:top w:val="nil"/>
              <w:left w:val="nil"/>
              <w:bottom w:val="single" w:sz="4" w:space="0" w:color="auto"/>
              <w:right w:val="single" w:sz="4" w:space="0" w:color="auto"/>
            </w:tcBorders>
            <w:shd w:val="clear" w:color="000000" w:fill="FFFFFF"/>
            <w:noWrap/>
            <w:hideMark/>
          </w:tcPr>
          <w:p w:rsidR="0074072F" w:rsidRPr="0074072F" w:rsidRDefault="0074072F" w:rsidP="003339EF">
            <w:pPr>
              <w:jc w:val="center"/>
              <w:rPr>
                <w:rFonts w:ascii="Times New Roman" w:hAnsi="Times New Roman" w:cs="Times New Roman"/>
                <w:color w:val="000000"/>
                <w:sz w:val="28"/>
                <w:szCs w:val="28"/>
              </w:rPr>
            </w:pPr>
            <w:r w:rsidRPr="0074072F">
              <w:rPr>
                <w:rFonts w:ascii="Times New Roman" w:hAnsi="Times New Roman" w:cs="Times New Roman"/>
                <w:color w:val="000000"/>
                <w:sz w:val="28"/>
                <w:szCs w:val="28"/>
              </w:rPr>
              <w:t>1</w:t>
            </w:r>
          </w:p>
        </w:tc>
      </w:tr>
    </w:tbl>
    <w:p w:rsidR="0074072F" w:rsidRDefault="0074072F" w:rsidP="00A0704E">
      <w:pPr>
        <w:pStyle w:val="a3"/>
        <w:spacing w:before="0" w:after="0"/>
        <w:ind w:firstLine="851"/>
        <w:jc w:val="both"/>
        <w:rPr>
          <w:rFonts w:eastAsiaTheme="minorEastAsia"/>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lastRenderedPageBreak/>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D0000"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FD0000">
        <w:rPr>
          <w:rFonts w:ascii="Times New Roman" w:hAnsi="Times New Roman" w:cs="Times New Roman"/>
          <w:b/>
          <w:sz w:val="28"/>
          <w:szCs w:val="28"/>
        </w:rPr>
        <w:t>яемых работ, оказываемых услуг:</w:t>
      </w:r>
    </w:p>
    <w:p w:rsidR="00FD0000" w:rsidRDefault="00FD0000" w:rsidP="00F115F4">
      <w:pPr>
        <w:spacing w:after="0" w:line="240" w:lineRule="auto"/>
        <w:ind w:firstLine="851"/>
        <w:jc w:val="both"/>
        <w:rPr>
          <w:rFonts w:ascii="Times New Roman" w:hAnsi="Times New Roman" w:cs="Times New Roman"/>
          <w:b/>
          <w:sz w:val="28"/>
          <w:szCs w:val="28"/>
        </w:rPr>
      </w:pPr>
    </w:p>
    <w:p w:rsidR="00F115F4" w:rsidRPr="00FD0000" w:rsidRDefault="00FD0000" w:rsidP="00F115F4">
      <w:pPr>
        <w:spacing w:after="0" w:line="240" w:lineRule="auto"/>
        <w:ind w:firstLine="851"/>
        <w:jc w:val="both"/>
        <w:rPr>
          <w:rFonts w:ascii="Times New Roman" w:hAnsi="Times New Roman" w:cs="Times New Roman"/>
          <w:b/>
          <w:i/>
          <w:sz w:val="28"/>
          <w:szCs w:val="28"/>
        </w:rPr>
      </w:pPr>
      <w:r w:rsidRPr="00FD0000">
        <w:rPr>
          <w:rFonts w:ascii="Times New Roman" w:hAnsi="Times New Roman" w:cs="Times New Roman"/>
          <w:b/>
          <w:i/>
          <w:sz w:val="28"/>
          <w:szCs w:val="28"/>
          <w:highlight w:val="yellow"/>
        </w:rPr>
        <w:t>Закупаемые товары будут использоваться во взаимодействии с товарами, уже используемыми Заказчиком, поэтому использование эквивалентов недопустимо</w:t>
      </w:r>
      <w:r w:rsidR="004F44E8" w:rsidRPr="00FD0000">
        <w:rPr>
          <w:rFonts w:ascii="Times New Roman" w:hAnsi="Times New Roman" w:cs="Times New Roman"/>
          <w:b/>
          <w:i/>
          <w:sz w:val="28"/>
          <w:szCs w:val="28"/>
          <w:highlight w:val="yellow"/>
        </w:rPr>
        <w:t>.</w:t>
      </w:r>
    </w:p>
    <w:sectPr w:rsidR="00F115F4" w:rsidRPr="00FD0000"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31C5"/>
    <w:rsid w:val="00136129"/>
    <w:rsid w:val="00196C4B"/>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515C"/>
    <w:rsid w:val="00646066"/>
    <w:rsid w:val="006664CD"/>
    <w:rsid w:val="00671A35"/>
    <w:rsid w:val="0067580E"/>
    <w:rsid w:val="00682C08"/>
    <w:rsid w:val="0072062D"/>
    <w:rsid w:val="00733A33"/>
    <w:rsid w:val="0074072F"/>
    <w:rsid w:val="007A153E"/>
    <w:rsid w:val="007A46BC"/>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D276B7"/>
    <w:rsid w:val="00D41E4D"/>
    <w:rsid w:val="00D948C0"/>
    <w:rsid w:val="00E27B6E"/>
    <w:rsid w:val="00E622E0"/>
    <w:rsid w:val="00E70FE9"/>
    <w:rsid w:val="00ED763A"/>
    <w:rsid w:val="00EE1C4D"/>
    <w:rsid w:val="00EF266D"/>
    <w:rsid w:val="00EF579D"/>
    <w:rsid w:val="00F01673"/>
    <w:rsid w:val="00F115F4"/>
    <w:rsid w:val="00F5342C"/>
    <w:rsid w:val="00FA4F4F"/>
    <w:rsid w:val="00FB3533"/>
    <w:rsid w:val="00FD0000"/>
    <w:rsid w:val="00FE0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styleId="ac">
    <w:name w:val="Emphasis"/>
    <w:qFormat/>
    <w:rsid w:val="0074072F"/>
    <w:rPr>
      <w:i/>
      <w:i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4</Pages>
  <Words>604</Words>
  <Characters>3447</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51</cp:revision>
  <cp:lastPrinted>2014-04-09T11:17:00Z</cp:lastPrinted>
  <dcterms:created xsi:type="dcterms:W3CDTF">2012-10-05T07:23:00Z</dcterms:created>
  <dcterms:modified xsi:type="dcterms:W3CDTF">2014-06-20T11:03:00Z</dcterms:modified>
</cp:coreProperties>
</file>