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39D" w:rsidRPr="002A6BBB" w:rsidRDefault="002A6BBB" w:rsidP="002A6B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A6BBB">
        <w:rPr>
          <w:rFonts w:ascii="Times New Roman" w:hAnsi="Times New Roman" w:cs="Times New Roman"/>
          <w:sz w:val="28"/>
          <w:szCs w:val="28"/>
        </w:rPr>
        <w:t>ИЗВЕЩЕНИЕ О ВНЕСЕНИИ ИЗМЕНЕНИЙ</w:t>
      </w:r>
    </w:p>
    <w:p w:rsidR="002A6BBB" w:rsidRPr="002E1371" w:rsidRDefault="00D72029" w:rsidP="00D72029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3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2A6BBB" w:rsidRPr="002E13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ДОКУМЕНТАЦИЮ ПО ЗАПРОСУ ПРЕДЛОЖЕНИЙ</w:t>
      </w:r>
    </w:p>
    <w:p w:rsidR="004019F0" w:rsidRPr="002E1371" w:rsidRDefault="002A6BBB" w:rsidP="00401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019F0" w:rsidRPr="002E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электроосвещению здания 292А/3 </w:t>
      </w:r>
    </w:p>
    <w:p w:rsidR="002A6BBB" w:rsidRPr="002E1371" w:rsidRDefault="004019F0" w:rsidP="00401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ФГУП "Комбинат "Электрохимприбор"</w:t>
      </w:r>
    </w:p>
    <w:p w:rsidR="002A6BBB" w:rsidRPr="002E1371" w:rsidRDefault="002A6BBB" w:rsidP="002A6BB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029" w:rsidRPr="002E1371" w:rsidRDefault="00F14B78" w:rsidP="00F14B7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371">
        <w:rPr>
          <w:rFonts w:ascii="Times New Roman" w:hAnsi="Times New Roman" w:cs="Times New Roman"/>
          <w:sz w:val="24"/>
          <w:szCs w:val="24"/>
        </w:rPr>
        <w:t xml:space="preserve">Пункт 7 извещения о проведении запроса предложений изложить в следующей редакции: </w:t>
      </w:r>
    </w:p>
    <w:p w:rsidR="00F14B78" w:rsidRPr="002E1371" w:rsidRDefault="00F14B78" w:rsidP="00F14B78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/>
          <w:color w:val="0000FF"/>
          <w:sz w:val="24"/>
          <w:szCs w:val="24"/>
          <w:lang w:eastAsia="ru-RU"/>
        </w:rPr>
      </w:pPr>
      <w:r w:rsidRPr="002E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2E1371">
        <w:rPr>
          <w:rFonts w:ascii="Times New Roman" w:eastAsia="Times New Roman" w:hAnsi="Times New Roman" w:cs="Times New Roman"/>
          <w:b/>
          <w:bCs/>
          <w:i/>
          <w:color w:val="0000FF"/>
          <w:sz w:val="24"/>
          <w:szCs w:val="24"/>
          <w:lang w:eastAsia="ru-RU"/>
        </w:rPr>
        <w:t>1 102 824,46</w:t>
      </w:r>
      <w:r w:rsidRPr="002E1371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  <w:t xml:space="preserve"> рублей в текущих ценах с НДС.</w:t>
      </w:r>
      <w:r w:rsidRPr="002E1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F14B78" w:rsidRPr="002E1371" w:rsidRDefault="00F14B78" w:rsidP="00F14B7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FF"/>
          <w:sz w:val="24"/>
          <w:szCs w:val="24"/>
          <w:lang w:eastAsia="ru-RU"/>
        </w:rPr>
      </w:pPr>
    </w:p>
    <w:p w:rsidR="00F14B78" w:rsidRPr="002E1371" w:rsidRDefault="00F14B78" w:rsidP="00F14B7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E13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Пункт 9 информационной карты конкурсной документации изложить в следующей редакции: </w:t>
      </w:r>
    </w:p>
    <w:p w:rsidR="00D30C72" w:rsidRPr="002E1371" w:rsidRDefault="00D30C72" w:rsidP="00F14B7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5896"/>
      </w:tblGrid>
      <w:tr w:rsidR="00F14B78" w:rsidRPr="002E1371" w:rsidTr="00F14B78">
        <w:trPr>
          <w:trHeight w:val="152"/>
        </w:trPr>
        <w:tc>
          <w:tcPr>
            <w:tcW w:w="781" w:type="dxa"/>
          </w:tcPr>
          <w:p w:rsidR="00F14B78" w:rsidRPr="002E1371" w:rsidRDefault="00F14B78" w:rsidP="00F14B78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Ref317250440"/>
            <w:r w:rsidRPr="002E1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bookmarkEnd w:id="0"/>
        <w:tc>
          <w:tcPr>
            <w:tcW w:w="3228" w:type="dxa"/>
          </w:tcPr>
          <w:p w:rsidR="00F14B78" w:rsidRPr="002E1371" w:rsidRDefault="00F14B78" w:rsidP="00F14B78">
            <w:pPr>
              <w:widowControl w:val="0"/>
              <w:adjustRightInd w:val="0"/>
              <w:spacing w:after="0" w:line="240" w:lineRule="auto"/>
              <w:ind w:right="153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3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договора </w:t>
            </w:r>
          </w:p>
        </w:tc>
        <w:tc>
          <w:tcPr>
            <w:tcW w:w="5896" w:type="dxa"/>
          </w:tcPr>
          <w:p w:rsidR="00F14B78" w:rsidRPr="002E1371" w:rsidRDefault="00F14B78" w:rsidP="00F14B78">
            <w:pPr>
              <w:widowControl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137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базисном уровне цен 2001 года: 168 093,00 руб.;</w:t>
            </w:r>
          </w:p>
          <w:p w:rsidR="00F14B78" w:rsidRPr="002E1371" w:rsidRDefault="00F14B78" w:rsidP="00F14B78">
            <w:pPr>
              <w:widowControl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137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 текущем уровне цен: </w:t>
            </w:r>
            <w:r w:rsidRPr="002E1371">
              <w:rPr>
                <w:rFonts w:ascii="Times New Roman" w:eastAsia="Times New Roman" w:hAnsi="Times New Roman" w:cs="Times New Roman"/>
                <w:b/>
                <w:i/>
                <w:color w:val="0000FF"/>
                <w:sz w:val="24"/>
                <w:szCs w:val="24"/>
                <w:lang w:eastAsia="ru-RU"/>
              </w:rPr>
              <w:t>1 102 824,46 руб</w:t>
            </w:r>
            <w:r w:rsidRPr="002E137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., включая НДС.</w:t>
            </w:r>
          </w:p>
          <w:p w:rsidR="00F14B78" w:rsidRPr="002E1371" w:rsidRDefault="00F14B78" w:rsidP="00F14B78">
            <w:pPr>
              <w:widowControl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3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</w:t>
            </w:r>
          </w:p>
          <w:p w:rsidR="00F14B78" w:rsidRPr="002E1371" w:rsidRDefault="00F14B78" w:rsidP="00F14B78">
            <w:pPr>
              <w:widowControl w:val="0"/>
              <w:adjustRightInd w:val="0"/>
              <w:spacing w:after="0" w:line="240" w:lineRule="auto"/>
              <w:ind w:right="153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78" w:rsidRPr="002E1371" w:rsidRDefault="00F14B78" w:rsidP="00F14B7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FF"/>
          <w:sz w:val="24"/>
          <w:szCs w:val="24"/>
          <w:lang w:eastAsia="ru-RU"/>
        </w:rPr>
      </w:pPr>
      <w:bookmarkStart w:id="1" w:name="_GoBack"/>
      <w:bookmarkEnd w:id="1"/>
    </w:p>
    <w:sectPr w:rsidR="00F14B78" w:rsidRPr="002E1371" w:rsidSect="00F14B7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117D5"/>
    <w:multiLevelType w:val="hybridMultilevel"/>
    <w:tmpl w:val="C79E7CB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FDA072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13"/>
    <w:rsid w:val="00230C2D"/>
    <w:rsid w:val="002A6BBB"/>
    <w:rsid w:val="002E1371"/>
    <w:rsid w:val="004019F0"/>
    <w:rsid w:val="009E6902"/>
    <w:rsid w:val="009F439D"/>
    <w:rsid w:val="00D30C72"/>
    <w:rsid w:val="00D72029"/>
    <w:rsid w:val="00E07313"/>
    <w:rsid w:val="00F14B78"/>
    <w:rsid w:val="00F3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072-KovyazinaT</dc:creator>
  <cp:keywords/>
  <dc:description/>
  <cp:lastModifiedBy>072-KovyazinaT</cp:lastModifiedBy>
  <cp:revision>9</cp:revision>
  <dcterms:created xsi:type="dcterms:W3CDTF">2013-02-25T04:22:00Z</dcterms:created>
  <dcterms:modified xsi:type="dcterms:W3CDTF">2013-03-18T09:06:00Z</dcterms:modified>
</cp:coreProperties>
</file>