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35A" w:rsidRPr="000F6595" w:rsidRDefault="003B635A" w:rsidP="003B635A">
      <w:pPr>
        <w:jc w:val="center"/>
        <w:outlineLvl w:val="0"/>
        <w:rPr>
          <w:sz w:val="28"/>
          <w:szCs w:val="28"/>
        </w:rPr>
      </w:pPr>
      <w:bookmarkStart w:id="0" w:name="_Toc377387894"/>
      <w:r w:rsidRPr="000F6595">
        <w:rPr>
          <w:sz w:val="28"/>
          <w:szCs w:val="28"/>
        </w:rPr>
        <w:t>ИЗВЕЩЕНИЕ О ПРОВЕДЕНИИ ЗАПРОСА ПРЕДЛОЖЕНИЙ</w:t>
      </w:r>
      <w:bookmarkEnd w:id="0"/>
    </w:p>
    <w:p w:rsidR="003B635A" w:rsidRPr="000F6595" w:rsidRDefault="003B635A" w:rsidP="003B635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F6595">
        <w:rPr>
          <w:spacing w:val="-6"/>
        </w:rPr>
        <w:t xml:space="preserve">Форма и способ процедуры закупки: </w:t>
      </w:r>
      <w:r w:rsidRPr="000F6595">
        <w:t>Открытый одноэтапный запрос предложений в электронной форме без квалификационного отбора.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F6595">
        <w:rPr>
          <w:spacing w:val="-6"/>
        </w:rPr>
        <w:t>Заказчик</w:t>
      </w:r>
      <w:r w:rsidRPr="000F6595">
        <w:rPr>
          <w:b/>
          <w:spacing w:val="-6"/>
        </w:rPr>
        <w:t xml:space="preserve"> </w:t>
      </w:r>
      <w:r w:rsidRPr="000F6595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B635A" w:rsidRPr="000F6595" w:rsidRDefault="003B635A" w:rsidP="003B635A">
      <w:pPr>
        <w:ind w:firstLine="709"/>
        <w:jc w:val="both"/>
      </w:pPr>
      <w:r w:rsidRPr="000F6595">
        <w:t xml:space="preserve">Место нахождения: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 31.</w:t>
      </w:r>
    </w:p>
    <w:p w:rsidR="003B635A" w:rsidRPr="000F6595" w:rsidRDefault="003B635A" w:rsidP="003B635A">
      <w:pPr>
        <w:ind w:firstLine="709"/>
      </w:pPr>
      <w:r w:rsidRPr="000F6595">
        <w:t xml:space="preserve">Почтовый адрес: 456780,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 31.</w:t>
      </w:r>
    </w:p>
    <w:p w:rsidR="003B635A" w:rsidRPr="000F6595" w:rsidRDefault="003B635A" w:rsidP="003B635A">
      <w:pPr>
        <w:ind w:firstLine="709"/>
      </w:pPr>
      <w:r w:rsidRPr="000F6595">
        <w:t xml:space="preserve">Контактное лицо: </w:t>
      </w:r>
      <w:proofErr w:type="spellStart"/>
      <w:r>
        <w:t>Черепуха</w:t>
      </w:r>
      <w:proofErr w:type="spellEnd"/>
      <w:r>
        <w:t xml:space="preserve"> Марина Викторовна</w:t>
      </w:r>
      <w:r w:rsidRPr="000F6595">
        <w:t xml:space="preserve">, (35130) </w:t>
      </w:r>
      <w:r>
        <w:t>2 06 24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F6595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3B635A" w:rsidRPr="000F6595" w:rsidRDefault="003B635A" w:rsidP="003B635A">
      <w:pPr>
        <w:ind w:firstLine="709"/>
        <w:jc w:val="both"/>
      </w:pPr>
      <w:r w:rsidRPr="000F6595">
        <w:t xml:space="preserve">Место нахождения: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 31.</w:t>
      </w:r>
    </w:p>
    <w:p w:rsidR="003B635A" w:rsidRPr="000F6595" w:rsidRDefault="003B635A" w:rsidP="003B635A">
      <w:pPr>
        <w:ind w:firstLine="709"/>
      </w:pPr>
      <w:r w:rsidRPr="000F6595">
        <w:t xml:space="preserve">Почтовый адрес: 456780, Россия, Челябинская область, </w:t>
      </w:r>
      <w:proofErr w:type="gramStart"/>
      <w:r w:rsidRPr="000F6595">
        <w:t>г</w:t>
      </w:r>
      <w:proofErr w:type="gramEnd"/>
      <w:r w:rsidRPr="000F6595">
        <w:t>. Озерск, проспект Ленина, дом 31.</w:t>
      </w:r>
    </w:p>
    <w:p w:rsidR="003B635A" w:rsidRPr="000F6595" w:rsidRDefault="003B635A" w:rsidP="003B635A">
      <w:pPr>
        <w:tabs>
          <w:tab w:val="left" w:pos="1134"/>
        </w:tabs>
        <w:ind w:firstLine="709"/>
        <w:contextualSpacing/>
        <w:jc w:val="both"/>
      </w:pPr>
      <w:r w:rsidRPr="000F6595">
        <w:t xml:space="preserve">Контактное лицо: Колосова Дарья Евгеньевна, (35130) 2 37 79, </w:t>
      </w:r>
      <w:proofErr w:type="spellStart"/>
      <w:r w:rsidRPr="000F6595">
        <w:rPr>
          <w:lang w:val="en-US"/>
        </w:rPr>
        <w:t>dekolosova</w:t>
      </w:r>
      <w:proofErr w:type="spellEnd"/>
      <w:r w:rsidRPr="000F6595">
        <w:t>@</w:t>
      </w:r>
      <w:proofErr w:type="spellStart"/>
      <w:r w:rsidRPr="000F6595">
        <w:rPr>
          <w:lang w:val="en-US"/>
        </w:rPr>
        <w:t>po</w:t>
      </w:r>
      <w:proofErr w:type="spellEnd"/>
      <w:r w:rsidRPr="000F6595">
        <w:t>-</w:t>
      </w:r>
      <w:proofErr w:type="spellStart"/>
      <w:r w:rsidRPr="000F6595">
        <w:rPr>
          <w:lang w:val="en-US"/>
        </w:rPr>
        <w:t>mayak</w:t>
      </w:r>
      <w:proofErr w:type="spellEnd"/>
      <w:r w:rsidRPr="000F6595">
        <w:t>.</w:t>
      </w:r>
      <w:proofErr w:type="spellStart"/>
      <w:r w:rsidRPr="000F6595">
        <w:rPr>
          <w:lang w:val="en-US"/>
        </w:rPr>
        <w:t>ru</w:t>
      </w:r>
      <w:proofErr w:type="spellEnd"/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Предмет договора</w:t>
      </w:r>
      <w:r w:rsidRPr="000F6595">
        <w:rPr>
          <w:b/>
        </w:rPr>
        <w:t>:</w:t>
      </w:r>
      <w:r w:rsidRPr="000F6595">
        <w:t xml:space="preserve"> </w:t>
      </w:r>
      <w:r>
        <w:rPr>
          <w:sz w:val="22"/>
          <w:szCs w:val="22"/>
        </w:rPr>
        <w:t>поставка фильтрующего материала.</w:t>
      </w:r>
    </w:p>
    <w:p w:rsidR="003B635A" w:rsidRPr="000F6595" w:rsidRDefault="003B635A" w:rsidP="003B635A">
      <w:pPr>
        <w:tabs>
          <w:tab w:val="left" w:pos="1134"/>
          <w:tab w:val="left" w:pos="7307"/>
        </w:tabs>
        <w:ind w:firstLine="709"/>
        <w:contextualSpacing/>
        <w:jc w:val="both"/>
      </w:pPr>
      <w:r w:rsidRPr="000F6595">
        <w:t>Состав и объем услуг: указан в Томе 2 «Техническая часть»</w:t>
      </w:r>
      <w:r>
        <w:tab/>
      </w:r>
    </w:p>
    <w:p w:rsidR="003B635A" w:rsidRPr="000F6595" w:rsidRDefault="003B635A" w:rsidP="003B635A">
      <w:pPr>
        <w:tabs>
          <w:tab w:val="left" w:pos="1134"/>
        </w:tabs>
        <w:ind w:firstLine="709"/>
        <w:contextualSpacing/>
        <w:jc w:val="both"/>
      </w:pPr>
      <w:r w:rsidRPr="000F6595">
        <w:t xml:space="preserve">Срок оказания услуг: </w:t>
      </w:r>
      <w:r>
        <w:t xml:space="preserve">в соответствии с  </w:t>
      </w:r>
      <w:r w:rsidRPr="000F6595">
        <w:t>Том</w:t>
      </w:r>
      <w:r>
        <w:t>ом</w:t>
      </w:r>
      <w:r w:rsidRPr="000F6595">
        <w:t xml:space="preserve"> 2 «Техническая часть».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Место оказания услуг:</w:t>
      </w:r>
      <w:r>
        <w:t xml:space="preserve"> автотранспортом до склада Покупателя в </w:t>
      </w:r>
      <w:proofErr w:type="gramStart"/>
      <w:r>
        <w:t>г</w:t>
      </w:r>
      <w:proofErr w:type="gramEnd"/>
      <w:r>
        <w:t xml:space="preserve">. Челябинске ул. </w:t>
      </w:r>
      <w:proofErr w:type="spellStart"/>
      <w:r>
        <w:t>Игуменка</w:t>
      </w:r>
      <w:proofErr w:type="spellEnd"/>
      <w:r>
        <w:t>, 37</w:t>
      </w:r>
      <w:r w:rsidRPr="000F6595">
        <w:rPr>
          <w:spacing w:val="-6"/>
        </w:rPr>
        <w:t>.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635A" w:rsidRPr="000F6595" w:rsidRDefault="003B635A" w:rsidP="003B635A">
      <w:pPr>
        <w:tabs>
          <w:tab w:val="left" w:pos="1134"/>
        </w:tabs>
        <w:ind w:firstLine="709"/>
        <w:contextualSpacing/>
        <w:jc w:val="both"/>
      </w:pPr>
      <w:r w:rsidRPr="000F659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</w:t>
        </w:r>
        <w:proofErr w:type="spellStart"/>
        <w:r w:rsidRPr="000F6595">
          <w:rPr>
            <w:rStyle w:val="a5"/>
          </w:rPr>
          <w:t>ru</w:t>
        </w:r>
        <w:proofErr w:type="spellEnd"/>
      </w:hyperlink>
      <w:r w:rsidRPr="000F659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635A" w:rsidRPr="000F6595" w:rsidRDefault="003B635A" w:rsidP="003B635A">
      <w:pPr>
        <w:tabs>
          <w:tab w:val="left" w:pos="1134"/>
        </w:tabs>
        <w:ind w:firstLine="709"/>
        <w:contextualSpacing/>
        <w:jc w:val="both"/>
      </w:pPr>
      <w:r w:rsidRPr="000F659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635A" w:rsidRPr="000F6595" w:rsidRDefault="003B635A" w:rsidP="003B635A">
      <w:pPr>
        <w:tabs>
          <w:tab w:val="left" w:pos="1134"/>
        </w:tabs>
        <w:ind w:firstLine="709"/>
        <w:contextualSpacing/>
        <w:jc w:val="both"/>
      </w:pPr>
      <w:r w:rsidRPr="000F659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0F6595">
        <w:t xml:space="preserve">Начальная (максимальная) цена договора: </w:t>
      </w:r>
      <w:r>
        <w:rPr>
          <w:u w:val="single"/>
        </w:rPr>
        <w:t>5 940 000</w:t>
      </w:r>
      <w:r w:rsidRPr="000F6595">
        <w:rPr>
          <w:u w:val="single"/>
        </w:rPr>
        <w:t xml:space="preserve"> (</w:t>
      </w:r>
      <w:r>
        <w:rPr>
          <w:u w:val="single"/>
        </w:rPr>
        <w:t>пять</w:t>
      </w:r>
      <w:r w:rsidRPr="000F6595">
        <w:rPr>
          <w:u w:val="single"/>
        </w:rPr>
        <w:t xml:space="preserve"> миллион</w:t>
      </w:r>
      <w:r>
        <w:rPr>
          <w:u w:val="single"/>
        </w:rPr>
        <w:t>ов</w:t>
      </w:r>
      <w:r w:rsidRPr="000F6595">
        <w:rPr>
          <w:u w:val="single"/>
        </w:rPr>
        <w:t xml:space="preserve"> </w:t>
      </w:r>
      <w:r>
        <w:rPr>
          <w:u w:val="single"/>
        </w:rPr>
        <w:t>девятьсот сорок</w:t>
      </w:r>
      <w:r w:rsidRPr="000F6595">
        <w:rPr>
          <w:u w:val="single"/>
        </w:rPr>
        <w:t xml:space="preserve"> тысяч) рублей 00 копеек, включая НДС.</w:t>
      </w:r>
    </w:p>
    <w:p w:rsidR="003B635A" w:rsidRPr="000F6595" w:rsidRDefault="003B635A" w:rsidP="003B635A">
      <w:pPr>
        <w:tabs>
          <w:tab w:val="left" w:pos="1134"/>
        </w:tabs>
        <w:ind w:firstLine="709"/>
        <w:contextualSpacing/>
        <w:jc w:val="both"/>
      </w:pPr>
      <w:r w:rsidRPr="000F6595">
        <w:t xml:space="preserve">Цена договора включает в себя: </w:t>
      </w:r>
      <w:r w:rsidRPr="005070AB">
        <w:t>все расходы, связанные с выполнен</w:t>
      </w:r>
      <w:r w:rsidRPr="005070AB">
        <w:t>и</w:t>
      </w:r>
      <w:r w:rsidRPr="005070AB">
        <w:t>ем работ, уплатой налогов, сборов и других обязательных платежей.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Срок, место и порядок предоставления документации по запросу предложений:</w:t>
      </w:r>
    </w:p>
    <w:p w:rsidR="003B635A" w:rsidRPr="000F6595" w:rsidRDefault="003B635A" w:rsidP="003B63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F6595">
        <w:rPr>
          <w:spacing w:val="-6"/>
        </w:rPr>
        <w:t xml:space="preserve">На официальном сайте </w:t>
      </w:r>
      <w:r w:rsidRPr="000F659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0F6595">
          <w:rPr>
            <w:rStyle w:val="a5"/>
          </w:rPr>
          <w:t>http://</w:t>
        </w:r>
        <w:r w:rsidRPr="000F6595">
          <w:rPr>
            <w:rStyle w:val="a5"/>
          </w:rPr>
          <w:t>w</w:t>
        </w:r>
        <w:r w:rsidRPr="000F6595">
          <w:rPr>
            <w:rStyle w:val="a5"/>
          </w:rPr>
          <w:t>ww.zakupki.gov.ru</w:t>
        </w:r>
      </w:hyperlink>
      <w:r w:rsidRPr="000F6595">
        <w:t xml:space="preserve">), на официальном сайте по закупкам атомной отрасли </w:t>
      </w:r>
      <w:proofErr w:type="spellStart"/>
      <w:r w:rsidRPr="000F6595">
        <w:t>Госкорпорации</w:t>
      </w:r>
      <w:proofErr w:type="spellEnd"/>
      <w:r w:rsidRPr="000F6595">
        <w:t xml:space="preserve"> «Рос</w:t>
      </w:r>
      <w:r w:rsidRPr="000F6595">
        <w:rPr>
          <w:spacing w:val="-6"/>
        </w:rPr>
        <w:t>атом» (</w:t>
      </w:r>
      <w:hyperlink r:id="rId7" w:history="1">
        <w:r w:rsidRPr="000F6595">
          <w:rPr>
            <w:rStyle w:val="a5"/>
          </w:rPr>
          <w:t>http://zakupki.rosatom.ru</w:t>
        </w:r>
      </w:hyperlink>
      <w:r w:rsidRPr="000F659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0F6595">
        <w:t>с даты размещения настоящего извещения и документации по запросу предложений</w:t>
      </w:r>
      <w:r w:rsidRPr="000F6595">
        <w:rPr>
          <w:spacing w:val="-6"/>
        </w:rPr>
        <w:t>.</w:t>
      </w:r>
      <w:proofErr w:type="gramEnd"/>
      <w:r w:rsidRPr="000F659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0F6595">
        <w:t>АКД</w:t>
      </w:r>
      <w:r w:rsidRPr="000F6595">
        <w:rPr>
          <w:b/>
          <w:i/>
        </w:rPr>
        <w:t xml:space="preserve"> </w:t>
      </w:r>
      <w:hyperlink r:id="rId8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</w:t>
        </w:r>
        <w:proofErr w:type="spellStart"/>
        <w:r w:rsidRPr="000F6595">
          <w:rPr>
            <w:rStyle w:val="a5"/>
          </w:rPr>
          <w:t>ru</w:t>
        </w:r>
        <w:proofErr w:type="spellEnd"/>
      </w:hyperlink>
      <w:r w:rsidRPr="000F6595">
        <w:rPr>
          <w:b/>
          <w:i/>
        </w:rPr>
        <w:t xml:space="preserve"> </w:t>
      </w:r>
      <w:r w:rsidRPr="000F6595">
        <w:rPr>
          <w:spacing w:val="-6"/>
        </w:rPr>
        <w:t>определяется правилами данной электронной торговой площадки.</w:t>
      </w:r>
    </w:p>
    <w:p w:rsidR="003B635A" w:rsidRPr="000F6595" w:rsidRDefault="003B635A" w:rsidP="003B635A">
      <w:pPr>
        <w:rPr>
          <w:color w:val="FF0000"/>
          <w:u w:val="single"/>
        </w:rPr>
      </w:pPr>
      <w:r w:rsidRPr="000F6595">
        <w:t>Обеспечение заявки на участие в запросе предложений:</w:t>
      </w:r>
      <w:r w:rsidRPr="000F6595">
        <w:rPr>
          <w:i/>
          <w:u w:val="single"/>
        </w:rPr>
        <w:t xml:space="preserve"> 5%</w:t>
      </w:r>
      <w:r w:rsidRPr="000F6595">
        <w:t xml:space="preserve"> от начальной (максимальной) цены договора, а именно </w:t>
      </w:r>
      <w:bookmarkStart w:id="1" w:name="OLE_LINK1"/>
      <w:bookmarkStart w:id="2" w:name="OLE_LINK2"/>
      <w:bookmarkStart w:id="3" w:name="OLE_LINK8"/>
      <w:r>
        <w:rPr>
          <w:i/>
          <w:u w:val="single"/>
        </w:rPr>
        <w:t>297 000</w:t>
      </w:r>
      <w:r w:rsidRPr="000F6595">
        <w:rPr>
          <w:i/>
          <w:u w:val="single"/>
        </w:rPr>
        <w:t xml:space="preserve"> (</w:t>
      </w:r>
      <w:r>
        <w:rPr>
          <w:i/>
          <w:u w:val="single"/>
        </w:rPr>
        <w:t>двести девяносто семь тысяч</w:t>
      </w:r>
      <w:r w:rsidRPr="000F6595">
        <w:rPr>
          <w:i/>
          <w:u w:val="single"/>
        </w:rPr>
        <w:t>) руб</w:t>
      </w:r>
      <w:r>
        <w:rPr>
          <w:i/>
          <w:u w:val="single"/>
        </w:rPr>
        <w:t xml:space="preserve">лей </w:t>
      </w:r>
      <w:r w:rsidRPr="000F6595">
        <w:rPr>
          <w:i/>
          <w:u w:val="single"/>
        </w:rPr>
        <w:t xml:space="preserve"> </w:t>
      </w:r>
      <w:r>
        <w:rPr>
          <w:i/>
          <w:u w:val="single"/>
        </w:rPr>
        <w:t>0</w:t>
      </w:r>
      <w:r w:rsidRPr="000F6595">
        <w:rPr>
          <w:i/>
          <w:u w:val="single"/>
        </w:rPr>
        <w:t>0 копе</w:t>
      </w:r>
      <w:r>
        <w:rPr>
          <w:i/>
          <w:u w:val="single"/>
        </w:rPr>
        <w:t>ек</w:t>
      </w:r>
      <w:r w:rsidRPr="000F6595">
        <w:rPr>
          <w:i/>
          <w:u w:val="single"/>
        </w:rPr>
        <w:t>.</w:t>
      </w:r>
    </w:p>
    <w:bookmarkEnd w:id="1"/>
    <w:bookmarkEnd w:id="2"/>
    <w:bookmarkEnd w:id="3"/>
    <w:p w:rsidR="003B635A" w:rsidRPr="000F6595" w:rsidRDefault="003B635A" w:rsidP="003B635A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B635A" w:rsidRPr="000F6595" w:rsidRDefault="003B635A" w:rsidP="003B635A">
      <w:pPr>
        <w:tabs>
          <w:tab w:val="left" w:pos="1134"/>
        </w:tabs>
        <w:ind w:firstLine="709"/>
        <w:contextualSpacing/>
        <w:jc w:val="both"/>
      </w:pPr>
      <w:r w:rsidRPr="000F6595">
        <w:rPr>
          <w:bCs/>
        </w:rPr>
        <w:t>9.1 Обеспечение заявки на участие в запросе предложений должно быть предоставлено всеми участниками процедуры закупки, подавшими заявку на участие в запросе предложений.</w:t>
      </w:r>
    </w:p>
    <w:p w:rsidR="003B635A" w:rsidRPr="000F6595" w:rsidRDefault="003B635A" w:rsidP="003B635A">
      <w:pPr>
        <w:tabs>
          <w:tab w:val="left" w:pos="1134"/>
        </w:tabs>
        <w:ind w:firstLine="709"/>
        <w:contextualSpacing/>
        <w:jc w:val="both"/>
      </w:pPr>
      <w:r w:rsidRPr="000F6595">
        <w:t>9.2. Обеспечение заявки на участие в запросе предложений должно быть предоставлено в форме денежных средств путем их перечисления заказчику.</w:t>
      </w:r>
    </w:p>
    <w:p w:rsidR="003B635A" w:rsidRPr="000F6595" w:rsidRDefault="003B635A" w:rsidP="003B635A">
      <w:pPr>
        <w:tabs>
          <w:tab w:val="left" w:pos="709"/>
        </w:tabs>
        <w:contextualSpacing/>
        <w:jc w:val="both"/>
        <w:rPr>
          <w:spacing w:val="-6"/>
        </w:rPr>
      </w:pPr>
      <w:r w:rsidRPr="000F6595">
        <w:tab/>
        <w:t xml:space="preserve">9.3. Денежные средства на обеспечение заявки на участие в запросе предложений должны быть перечислены в срок, обеспечивающий их поступление на счет получателя не позднее времени и даты окончания подачи заявок на участие в запросе предложений. 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 xml:space="preserve">: с возможностью проведения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>.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635A" w:rsidRPr="000F6595" w:rsidRDefault="003B635A" w:rsidP="003B635A">
      <w:pPr>
        <w:contextualSpacing/>
        <w:jc w:val="both"/>
        <w:rPr>
          <w:spacing w:val="-6"/>
        </w:rPr>
      </w:pPr>
      <w:proofErr w:type="gramStart"/>
      <w:r w:rsidRPr="000F659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0F6595">
        <w:t>АКД</w:t>
      </w:r>
      <w:r w:rsidRPr="000F6595">
        <w:rPr>
          <w:b/>
          <w:i/>
        </w:rPr>
        <w:t xml:space="preserve"> </w:t>
      </w:r>
      <w:hyperlink r:id="rId9" w:history="1">
        <w:proofErr w:type="gramEnd"/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</w:t>
        </w:r>
        <w:proofErr w:type="spellStart"/>
        <w:r w:rsidRPr="000F6595">
          <w:rPr>
            <w:rStyle w:val="a5"/>
          </w:rPr>
          <w:t>ru</w:t>
        </w:r>
        <w:proofErr w:type="spellEnd"/>
        <w:proofErr w:type="gramStart"/>
      </w:hyperlink>
      <w:r w:rsidRPr="000F6595">
        <w:t xml:space="preserve"> </w:t>
      </w:r>
      <w:r w:rsidRPr="000F6595">
        <w:rPr>
          <w:spacing w:val="-6"/>
        </w:rPr>
        <w:t>начиная с даты</w:t>
      </w:r>
      <w:r w:rsidRPr="000F6595">
        <w:rPr>
          <w:b/>
          <w:i/>
        </w:rPr>
        <w:t xml:space="preserve"> </w:t>
      </w:r>
      <w:r w:rsidRPr="000F6595">
        <w:t>размещения настоящего извещения и документации по запросу предложений на официальном сайте и на данной ЭТП,</w:t>
      </w:r>
      <w:r w:rsidRPr="000F6595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3B635A" w:rsidRPr="000F6595" w:rsidRDefault="003B635A" w:rsidP="003B635A">
      <w:pPr>
        <w:contextualSpacing/>
        <w:jc w:val="center"/>
        <w:rPr>
          <w:b/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24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марта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4" w:name="_Ref348972637"/>
      <w:r w:rsidRPr="000F659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4"/>
    <w:p w:rsidR="003B635A" w:rsidRPr="000F6595" w:rsidRDefault="003B635A" w:rsidP="003B635A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06-30 (время московское) «</w:t>
      </w:r>
      <w:r>
        <w:rPr>
          <w:i/>
          <w:spacing w:val="-6"/>
        </w:rPr>
        <w:t>24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марта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Место и дата проведения отборочной стадии: </w:t>
      </w:r>
    </w:p>
    <w:p w:rsidR="003B635A" w:rsidRPr="000F6595" w:rsidRDefault="003B635A" w:rsidP="003B635A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 xml:space="preserve">не позднее </w:t>
      </w:r>
      <w:r>
        <w:rPr>
          <w:i/>
          <w:spacing w:val="-6"/>
        </w:rPr>
        <w:t>16-00</w:t>
      </w:r>
      <w:r w:rsidRPr="000F6595">
        <w:rPr>
          <w:i/>
          <w:spacing w:val="-6"/>
        </w:rPr>
        <w:t xml:space="preserve"> (время московское) </w:t>
      </w:r>
      <w:bookmarkStart w:id="5" w:name="OLE_LINK4"/>
      <w:bookmarkStart w:id="6" w:name="OLE_LINK5"/>
      <w:r w:rsidRPr="000F6595">
        <w:rPr>
          <w:i/>
          <w:spacing w:val="-6"/>
        </w:rPr>
        <w:t>«</w:t>
      </w:r>
      <w:r>
        <w:rPr>
          <w:i/>
          <w:spacing w:val="-6"/>
        </w:rPr>
        <w:t>31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марта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  <w:bookmarkEnd w:id="5"/>
      <w:bookmarkEnd w:id="6"/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7" w:name="_Ref348972643"/>
      <w:r w:rsidRPr="000F6595">
        <w:rPr>
          <w:spacing w:val="-6"/>
        </w:rPr>
        <w:t>Место и дата подведения итогов запроса предложений:</w:t>
      </w:r>
    </w:p>
    <w:bookmarkEnd w:id="7"/>
    <w:p w:rsidR="003B635A" w:rsidRPr="000F6595" w:rsidRDefault="003B635A" w:rsidP="003B635A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 xml:space="preserve">не позднее </w:t>
      </w:r>
      <w:r>
        <w:rPr>
          <w:i/>
          <w:spacing w:val="-6"/>
        </w:rPr>
        <w:t>16-00</w:t>
      </w:r>
      <w:r w:rsidRPr="000F6595">
        <w:rPr>
          <w:i/>
          <w:spacing w:val="-6"/>
        </w:rPr>
        <w:t xml:space="preserve"> (время московское) «</w:t>
      </w:r>
      <w:r>
        <w:rPr>
          <w:i/>
          <w:spacing w:val="-6"/>
        </w:rPr>
        <w:t>07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апреля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0F6595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0F6595">
        <w:rPr>
          <w:bCs/>
        </w:rPr>
        <w:t xml:space="preserve"> </w:t>
      </w:r>
      <w:r w:rsidRPr="000F6595">
        <w:t xml:space="preserve">В случае необходимости согласования сделки в </w:t>
      </w:r>
      <w:proofErr w:type="spellStart"/>
      <w:r w:rsidRPr="000F6595">
        <w:t>Госкорпорации</w:t>
      </w:r>
      <w:proofErr w:type="spellEnd"/>
      <w:r w:rsidRPr="000F6595">
        <w:t xml:space="preserve"> «Росатом», договор заключается после такого согласования</w:t>
      </w:r>
      <w:r w:rsidRPr="000F6595">
        <w:rPr>
          <w:spacing w:val="-6"/>
        </w:rPr>
        <w:t>.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B635A" w:rsidRPr="000F6595" w:rsidRDefault="003B635A" w:rsidP="003B635A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F74F6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B635A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49C9"/>
    <w:rsid w:val="00055162"/>
    <w:rsid w:val="000551B0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4855"/>
    <w:rsid w:val="00184A9D"/>
    <w:rsid w:val="00185019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405AB"/>
    <w:rsid w:val="0024097E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35A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265B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40B0F"/>
    <w:rsid w:val="00941FF9"/>
    <w:rsid w:val="00945BE5"/>
    <w:rsid w:val="0094659A"/>
    <w:rsid w:val="00947183"/>
    <w:rsid w:val="0095028C"/>
    <w:rsid w:val="009507A2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9CD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30D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05F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C55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35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3B63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915</Words>
  <Characters>5222</Characters>
  <Application>Microsoft Office Word</Application>
  <DocSecurity>0</DocSecurity>
  <Lines>43</Lines>
  <Paragraphs>12</Paragraphs>
  <ScaleCrop>false</ScaleCrop>
  <Company>ПО Маяк</Company>
  <LinksUpToDate>false</LinksUpToDate>
  <CharactersWithSpaces>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2014-03-12T09:54:00Z</dcterms:created>
  <dcterms:modified xsi:type="dcterms:W3CDTF">2014-03-12T09:54:00Z</dcterms:modified>
</cp:coreProperties>
</file>