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81D" w:rsidRDefault="00B2581D" w:rsidP="00B2581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2581D" w:rsidRPr="00A6215E" w:rsidRDefault="00B2581D" w:rsidP="00B2581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224/67-03/13-199 ОЗЦ</w:t>
      </w:r>
      <w:bookmarkStart w:id="0" w:name="_GoBack"/>
      <w:bookmarkEnd w:id="0"/>
      <w:r>
        <w:rPr>
          <w:rFonts w:ascii="Times New Roman" w:hAnsi="Times New Roman"/>
          <w:szCs w:val="24"/>
        </w:rPr>
        <w:t>Э</w:t>
      </w:r>
    </w:p>
    <w:p w:rsidR="00B2581D" w:rsidRPr="00A6215E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2581D" w:rsidRPr="00A6215E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2581D" w:rsidRPr="00A6215E" w:rsidRDefault="00B2581D" w:rsidP="00B2581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2581D" w:rsidRDefault="00B2581D" w:rsidP="00B2581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2581D" w:rsidRPr="00801685" w:rsidRDefault="00B2581D" w:rsidP="00B2581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B2581D" w:rsidRPr="00BD1E5B" w:rsidRDefault="00B2581D" w:rsidP="00B2581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2581D" w:rsidRPr="003C0BF1" w:rsidRDefault="00B2581D" w:rsidP="00B2581D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выполнение работ по обследованию технического состояния строительных конструкций надводной части плотины на реке </w:t>
      </w:r>
      <w:proofErr w:type="spellStart"/>
      <w:r>
        <w:rPr>
          <w:rFonts w:ascii="Times New Roman" w:hAnsi="Times New Roman"/>
          <w:szCs w:val="24"/>
        </w:rPr>
        <w:t>Протва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B2581D" w:rsidRPr="00A6215E" w:rsidRDefault="00B2581D" w:rsidP="00B2581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B2581D" w:rsidRPr="00532BDD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B2581D" w:rsidRPr="00532BDD" w:rsidRDefault="00B2581D" w:rsidP="00B2581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2581D" w:rsidRPr="00A6215E" w:rsidRDefault="00B2581D" w:rsidP="00B258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2581D" w:rsidRPr="00A6215E" w:rsidRDefault="00B2581D" w:rsidP="00B258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2581D" w:rsidRPr="00A6215E" w:rsidRDefault="00B2581D" w:rsidP="00B258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2581D" w:rsidRPr="00566174" w:rsidRDefault="00B2581D" w:rsidP="00B2581D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color w:val="0000FF"/>
        </w:rPr>
      </w:pPr>
      <w:r w:rsidRPr="00442A48">
        <w:rPr>
          <w:b/>
        </w:rPr>
        <w:t>Начальная (максимальная) цена договора</w:t>
      </w:r>
      <w:r w:rsidRPr="00442A48">
        <w:t xml:space="preserve">: </w:t>
      </w:r>
      <w:r>
        <w:t xml:space="preserve">494 180,64 </w:t>
      </w:r>
      <w:r w:rsidRPr="00913F64">
        <w:t>(</w:t>
      </w:r>
      <w:r>
        <w:t xml:space="preserve">четыреста девяносто четыре тысячи сто восемьдесят рублей 64 </w:t>
      </w:r>
      <w:r w:rsidRPr="00913F64">
        <w:t>коп.)</w:t>
      </w:r>
      <w:r>
        <w:t xml:space="preserve"> 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B2581D" w:rsidRPr="00442A48" w:rsidRDefault="00B2581D" w:rsidP="00B2581D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2581D" w:rsidRPr="00A6215E" w:rsidRDefault="00B2581D" w:rsidP="00B258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2581D" w:rsidRPr="00A6215E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2581D" w:rsidRPr="00A6215E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2581D" w:rsidRPr="00A6215E" w:rsidRDefault="00B2581D" w:rsidP="00B2581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622FE8">
        <w:rPr>
          <w:rFonts w:ascii="Times New Roman" w:hAnsi="Times New Roman"/>
          <w:color w:val="000000"/>
          <w:spacing w:val="-6"/>
          <w:szCs w:val="24"/>
          <w:highlight w:val="yellow"/>
        </w:rPr>
        <w:t>18»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2581D" w:rsidRPr="00A6215E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2581D" w:rsidRPr="00A6215E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2581D" w:rsidRPr="00A6215E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B2581D" w:rsidRPr="00A6215E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2581D" w:rsidRPr="00A6215E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2581D" w:rsidRPr="00D55FE5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2581D" w:rsidRPr="00A6215E" w:rsidRDefault="00B2581D" w:rsidP="00B2581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906CF62"/>
    <w:lvl w:ilvl="0" w:tplc="8BC4576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464"/>
    <w:rsid w:val="005C5464"/>
    <w:rsid w:val="008E3C0C"/>
    <w:rsid w:val="00B2581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81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581D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81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581D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3970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2013-07-12T06:36:00Z</dcterms:created>
  <dcterms:modified xsi:type="dcterms:W3CDTF">2013-07-12T06:36:00Z</dcterms:modified>
</cp:coreProperties>
</file>