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CB00B5" w:rsidRPr="00E75F7D" w:rsidRDefault="00CB00B5" w:rsidP="00CB00B5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4586</w:t>
            </w:r>
            <w:r w:rsidRPr="00E75F7D">
              <w:rPr>
                <w:b/>
                <w:u w:val="single"/>
              </w:rPr>
              <w:t xml:space="preserve"> от «</w:t>
            </w:r>
            <w:r w:rsidR="00CC5A40">
              <w:rPr>
                <w:b/>
                <w:u w:val="single"/>
              </w:rPr>
              <w:t>08</w:t>
            </w:r>
            <w:r>
              <w:rPr>
                <w:b/>
                <w:u w:val="single"/>
              </w:rPr>
              <w:t>» декабря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CB00B5" w:rsidRPr="00A211CE" w:rsidRDefault="00CB00B5" w:rsidP="00CB00B5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18072</w:t>
            </w:r>
          </w:p>
          <w:p w:rsidR="005B66F4" w:rsidRPr="00CC5A40" w:rsidRDefault="00CB00B5" w:rsidP="00CC5A4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</w:t>
            </w:r>
            <w:r w:rsidR="00CC5A40">
              <w:rPr>
                <w:b/>
              </w:rPr>
              <w:t>624</w:t>
            </w:r>
            <w:r w:rsidRPr="008A59B2">
              <w:rPr>
                <w:b/>
                <w:lang w:val="en-US"/>
              </w:rPr>
              <w:t>/</w:t>
            </w:r>
            <w:r w:rsidR="00CC5A40">
              <w:rPr>
                <w:b/>
              </w:rPr>
              <w:t>131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Pr="00467C54" w:rsidRDefault="00893FBA" w:rsidP="00CB00B5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CB00B5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CB00B5">
        <w:rPr>
          <w:b/>
          <w:spacing w:val="-6"/>
          <w:szCs w:val="28"/>
        </w:rPr>
        <w:t xml:space="preserve"> </w:t>
      </w:r>
      <w:r w:rsidR="00CB00B5" w:rsidRPr="00CB00B5">
        <w:rPr>
          <w:b/>
          <w:spacing w:val="-6"/>
          <w:szCs w:val="28"/>
        </w:rPr>
        <w:t>А</w:t>
      </w:r>
      <w:r w:rsidR="00F7743B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CB00B5" w:rsidRDefault="00CB00B5" w:rsidP="00CB00B5">
            <w:pPr>
              <w:ind w:right="153"/>
              <w:contextualSpacing/>
              <w:jc w:val="both"/>
            </w:pPr>
            <w:r>
              <w:t>Шерстобитова Валентина Владимировна - Инженер ГПД ОПДиПП ОАО «СХК»</w:t>
            </w:r>
          </w:p>
          <w:p w:rsidR="00EF1BD6" w:rsidRPr="00193DA0" w:rsidRDefault="00CB00B5" w:rsidP="00CB00B5">
            <w:pPr>
              <w:snapToGrid w:val="0"/>
              <w:rPr>
                <w:u w:val="single"/>
              </w:rPr>
            </w:pPr>
            <w:r w:rsidRPr="00E86D06">
              <w:t>8 (3823) 56-37-69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CB00B5" w:rsidRDefault="00CB00B5" w:rsidP="00CB00B5">
            <w:pPr>
              <w:pStyle w:val="2"/>
              <w:spacing w:after="0" w:line="240" w:lineRule="auto"/>
              <w:ind w:left="0" w:right="153"/>
              <w:jc w:val="both"/>
              <w:rPr>
                <w:rFonts w:eastAsia="Calibri"/>
                <w:color w:val="000000"/>
              </w:rPr>
            </w:pPr>
            <w:r w:rsidRPr="000C6A7D">
              <w:rPr>
                <w:b/>
                <w:bCs/>
                <w:color w:val="000000"/>
              </w:rPr>
              <w:t>Выполнение работ по обследованию строительных конструкций, разработке проект-ной и рабочей документации по теме: «г. Северск, ОАО «СХК», ОЭиОИК. Здание по пер. Чекист, 4. Замена пассажирского лифта регистр. № С-482».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CC5A4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CB00B5" w:rsidRPr="00CB00B5">
              <w:rPr>
                <w:sz w:val="24"/>
                <w:szCs w:val="24"/>
              </w:rPr>
              <w:t xml:space="preserve">4586 от </w:t>
            </w:r>
            <w:r w:rsidR="00CB00B5" w:rsidRPr="00CC5A40">
              <w:rPr>
                <w:sz w:val="24"/>
                <w:szCs w:val="24"/>
              </w:rPr>
              <w:t>«</w:t>
            </w:r>
            <w:r w:rsidR="00CC5A40">
              <w:rPr>
                <w:sz w:val="24"/>
                <w:szCs w:val="24"/>
              </w:rPr>
              <w:t>08</w:t>
            </w:r>
            <w:r w:rsidR="00CB00B5" w:rsidRPr="00CC5A40">
              <w:rPr>
                <w:sz w:val="24"/>
                <w:szCs w:val="24"/>
              </w:rPr>
              <w:t>»</w:t>
            </w:r>
            <w:r w:rsidR="00CB00B5" w:rsidRPr="00CB00B5">
              <w:rPr>
                <w:sz w:val="24"/>
                <w:szCs w:val="24"/>
              </w:rPr>
              <w:t xml:space="preserve"> декабря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CB00B5" w:rsidRPr="000C6A7D" w:rsidRDefault="00CB00B5" w:rsidP="00CB00B5">
            <w:pPr>
              <w:ind w:right="153"/>
              <w:jc w:val="both"/>
              <w:rPr>
                <w:color w:val="000000"/>
              </w:rPr>
            </w:pPr>
            <w:r w:rsidRPr="000C6A7D">
              <w:rPr>
                <w:color w:val="000000"/>
              </w:rPr>
              <w:t>Начало выполнения работ – с момента заключения  сторонами дополнительного соглашения (см. п. 2.2 проекта договора).</w:t>
            </w:r>
          </w:p>
          <w:p w:rsidR="008E36DD" w:rsidRPr="00CB00B5" w:rsidRDefault="00CB00B5" w:rsidP="00CB00B5">
            <w:pPr>
              <w:ind w:right="153"/>
              <w:jc w:val="both"/>
              <w:rPr>
                <w:color w:val="000000"/>
              </w:rPr>
            </w:pPr>
            <w:r w:rsidRPr="000C6A7D">
              <w:rPr>
                <w:color w:val="000000"/>
              </w:rPr>
              <w:t>Окончание работ – 120 дней с момента заключения сторонами дополнительного соглашения  (см. п. 2.2 проекта договора).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CB00B5" w:rsidRPr="00AE003A" w:rsidRDefault="00CB00B5" w:rsidP="00CB00B5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г. Северск, </w:t>
            </w:r>
            <w:r>
              <w:rPr>
                <w:bCs w:val="0"/>
              </w:rPr>
              <w:t>пер</w:t>
            </w:r>
            <w:r w:rsidRPr="00D84860">
              <w:rPr>
                <w:color w:val="000000"/>
              </w:rPr>
              <w:t>.</w:t>
            </w:r>
            <w:r>
              <w:rPr>
                <w:color w:val="000000"/>
              </w:rPr>
              <w:t>Чекист д.4.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CB00B5" w:rsidRPr="00CB00B5" w:rsidRDefault="00CB00B5" w:rsidP="00CB00B5">
            <w:pPr>
              <w:ind w:right="153"/>
              <w:jc w:val="both"/>
              <w:rPr>
                <w:bCs/>
                <w:color w:val="000000"/>
              </w:rPr>
            </w:pPr>
            <w:r w:rsidRPr="00CB00B5">
              <w:rPr>
                <w:bCs/>
                <w:color w:val="000000"/>
              </w:rPr>
              <w:t>Форма оплаты – безналичный расчет;</w:t>
            </w:r>
          </w:p>
          <w:p w:rsidR="00CB00B5" w:rsidRPr="00CB00B5" w:rsidRDefault="00CB00B5" w:rsidP="00CB00B5">
            <w:pPr>
              <w:ind w:right="153"/>
              <w:jc w:val="both"/>
              <w:rPr>
                <w:bCs/>
                <w:color w:val="000000"/>
              </w:rPr>
            </w:pPr>
            <w:r w:rsidRPr="00CB00B5">
              <w:rPr>
                <w:bCs/>
                <w:color w:val="000000"/>
              </w:rPr>
              <w:t>Без авансового платежа;</w:t>
            </w:r>
          </w:p>
          <w:p w:rsidR="008E36DD" w:rsidRPr="00EB59F5" w:rsidRDefault="00CB00B5" w:rsidP="00CB00B5">
            <w:pPr>
              <w:ind w:right="153"/>
              <w:jc w:val="both"/>
              <w:rPr>
                <w:b/>
                <w:i/>
              </w:rPr>
            </w:pPr>
            <w:r w:rsidRPr="00CB00B5">
              <w:rPr>
                <w:bCs/>
                <w:color w:val="000000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</w:t>
            </w:r>
            <w:r w:rsidRPr="00893FBA">
              <w:rPr>
                <w:sz w:val="24"/>
                <w:szCs w:val="24"/>
              </w:rPr>
              <w:lastRenderedPageBreak/>
              <w:t>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CB00B5" w:rsidRDefault="00CB00B5" w:rsidP="00CB00B5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CB00B5" w:rsidRDefault="00CB00B5" w:rsidP="00CB00B5">
            <w:pPr>
              <w:contextualSpacing/>
              <w:jc w:val="both"/>
              <w:rPr>
                <w:color w:val="000000"/>
              </w:rPr>
            </w:pPr>
          </w:p>
          <w:p w:rsidR="00CB00B5" w:rsidRDefault="00CB00B5" w:rsidP="00CB00B5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CB00B5" w:rsidRDefault="00CB00B5" w:rsidP="00CB00B5">
            <w:pPr>
              <w:contextualSpacing/>
              <w:jc w:val="both"/>
            </w:pPr>
            <w:r w:rsidRPr="000C6A7D">
              <w:rPr>
                <w:b/>
                <w:bCs/>
                <w:color w:val="000000"/>
              </w:rPr>
              <w:t>412 014,67 (четыреста двенадцать тысяч четырнадцать</w:t>
            </w:r>
            <w:r>
              <w:t>)</w:t>
            </w:r>
            <w:r w:rsidRPr="00CB3289">
              <w:t xml:space="preserve">, рублей </w:t>
            </w:r>
            <w:r>
              <w:t>67</w:t>
            </w:r>
            <w:r w:rsidRPr="00CB3289">
              <w:t xml:space="preserve"> копеек включая НДС 18%.</w:t>
            </w:r>
          </w:p>
          <w:p w:rsidR="00CB00B5" w:rsidRDefault="00CB00B5" w:rsidP="00CB00B5">
            <w:pPr>
              <w:contextualSpacing/>
              <w:jc w:val="both"/>
            </w:pPr>
            <w:r>
              <w:t xml:space="preserve">НМЦД без учета НДС: </w:t>
            </w:r>
          </w:p>
          <w:p w:rsidR="00CB00B5" w:rsidRDefault="00CB00B5" w:rsidP="00CB00B5">
            <w:pPr>
              <w:contextualSpacing/>
              <w:jc w:val="both"/>
            </w:pPr>
            <w:r>
              <w:rPr>
                <w:b/>
              </w:rPr>
              <w:t>349 164,97</w:t>
            </w:r>
            <w:r w:rsidRPr="00B744B6">
              <w:rPr>
                <w:b/>
              </w:rPr>
              <w:t xml:space="preserve"> рубл</w:t>
            </w:r>
            <w:r>
              <w:rPr>
                <w:b/>
              </w:rPr>
              <w:t xml:space="preserve">я </w:t>
            </w:r>
            <w:r>
              <w:t>(триста сорок девять тысяч сто шестьдесят четыре) рубля 97 копеек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CB00B5">
            <w:pPr>
              <w:pStyle w:val="30"/>
              <w:tabs>
                <w:tab w:val="left" w:pos="10274"/>
              </w:tabs>
              <w:ind w:left="0" w:right="153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 w:rsidR="00CB00B5" w:rsidRPr="00CB00B5">
              <w:rPr>
                <w:bCs/>
                <w:color w:val="000000"/>
                <w:szCs w:val="22"/>
              </w:rPr>
              <w:t>В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7156A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09</w:t>
            </w:r>
          </w:p>
        </w:tc>
        <w:tc>
          <w:tcPr>
            <w:tcW w:w="1576" w:type="dxa"/>
          </w:tcPr>
          <w:p w:rsidR="007C727A" w:rsidRPr="00CE5074" w:rsidRDefault="007978D5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декабря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75263F" w:rsidP="007156A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7156A4">
              <w:rPr>
                <w:spacing w:val="-6"/>
                <w:sz w:val="24"/>
                <w:szCs w:val="28"/>
              </w:rPr>
              <w:t>2</w:t>
            </w:r>
          </w:p>
        </w:tc>
        <w:tc>
          <w:tcPr>
            <w:tcW w:w="1701" w:type="dxa"/>
          </w:tcPr>
          <w:p w:rsidR="007C727A" w:rsidRPr="00CE5074" w:rsidRDefault="007156A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декабря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</w:t>
            </w:r>
            <w:r w:rsidRPr="00CA3460">
              <w:rPr>
                <w:sz w:val="24"/>
                <w:szCs w:val="24"/>
              </w:rPr>
              <w:lastRenderedPageBreak/>
              <w:t xml:space="preserve">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7156A4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5263F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7156A4">
              <w:rPr>
                <w:b/>
                <w:i/>
                <w:spacing w:val="-6"/>
                <w:sz w:val="24"/>
                <w:szCs w:val="24"/>
              </w:rPr>
              <w:t>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156A4" w:rsidRPr="007156A4">
              <w:rPr>
                <w:b/>
                <w:i/>
                <w:spacing w:val="-6"/>
                <w:sz w:val="24"/>
                <w:szCs w:val="24"/>
              </w:rPr>
              <w:t xml:space="preserve">декабря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978D5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7156A4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156A4">
              <w:rPr>
                <w:b/>
                <w:i/>
                <w:spacing w:val="-6"/>
                <w:sz w:val="24"/>
                <w:szCs w:val="24"/>
              </w:rPr>
              <w:t>29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156A4">
              <w:rPr>
                <w:b/>
                <w:i/>
                <w:spacing w:val="-6"/>
                <w:sz w:val="24"/>
                <w:szCs w:val="24"/>
              </w:rPr>
              <w:t>января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7156A4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978D5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156A4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7156A4">
              <w:rPr>
                <w:b/>
                <w:i/>
                <w:spacing w:val="-6"/>
                <w:sz w:val="24"/>
                <w:szCs w:val="24"/>
              </w:rPr>
              <w:t>20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7156A4">
              <w:rPr>
                <w:b/>
                <w:i/>
                <w:spacing w:val="-6"/>
                <w:sz w:val="24"/>
                <w:szCs w:val="24"/>
              </w:rPr>
              <w:t>февраля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7156A4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A56" w:rsidRDefault="00F92A56" w:rsidP="00B316AA">
      <w:r>
        <w:separator/>
      </w:r>
    </w:p>
  </w:endnote>
  <w:endnote w:type="continuationSeparator" w:id="0">
    <w:p w:rsidR="00F92A56" w:rsidRDefault="00F92A5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A56" w:rsidRDefault="00F92A56" w:rsidP="00B316AA">
      <w:r>
        <w:separator/>
      </w:r>
    </w:p>
  </w:footnote>
  <w:footnote w:type="continuationSeparator" w:id="0">
    <w:p w:rsidR="00F92A56" w:rsidRDefault="00F92A5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60866">
        <w:pPr>
          <w:pStyle w:val="a5"/>
          <w:jc w:val="center"/>
        </w:pPr>
        <w:fldSimple w:instr=" PAGE   \* MERGEFORMAT ">
          <w:r w:rsidR="007156A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5627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156A4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978D5"/>
    <w:rsid w:val="007C1236"/>
    <w:rsid w:val="007C1987"/>
    <w:rsid w:val="007C26A9"/>
    <w:rsid w:val="007C727A"/>
    <w:rsid w:val="007D5A64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B00B5"/>
    <w:rsid w:val="00CC5A4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446FA"/>
    <w:rsid w:val="00E63559"/>
    <w:rsid w:val="00EB59F5"/>
    <w:rsid w:val="00ED5B46"/>
    <w:rsid w:val="00EE2D8F"/>
    <w:rsid w:val="00EF1BD6"/>
    <w:rsid w:val="00EF5403"/>
    <w:rsid w:val="00F1311D"/>
    <w:rsid w:val="00F33D13"/>
    <w:rsid w:val="00F60866"/>
    <w:rsid w:val="00F73F78"/>
    <w:rsid w:val="00F764AF"/>
    <w:rsid w:val="00F7743B"/>
    <w:rsid w:val="00F90E02"/>
    <w:rsid w:val="00F92A56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78FFF-9A92-4A02-AF7D-01DFB4AD7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1362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2014-12-04T09:25:00Z</dcterms:created>
  <dcterms:modified xsi:type="dcterms:W3CDTF">2014-12-09T08:39:00Z</dcterms:modified>
</cp:coreProperties>
</file>