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225" w:rsidRDefault="00F41FEE" w:rsidP="00F41FEE">
      <w:pPr>
        <w:ind w:left="-1134" w:right="-284"/>
        <w:jc w:val="right"/>
        <w:rPr>
          <w:rFonts w:ascii="Verdana" w:hAnsi="Verdana"/>
        </w:rPr>
      </w:pPr>
      <w:r>
        <w:rPr>
          <w:b/>
        </w:rPr>
        <w:t xml:space="preserve">      </w:t>
      </w:r>
      <w:r w:rsidRPr="00F41FEE">
        <w:rPr>
          <w:rFonts w:ascii="Verdana" w:hAnsi="Verdana"/>
        </w:rPr>
        <w:t>Приложение № 3</w:t>
      </w:r>
    </w:p>
    <w:p w:rsidR="00F41FEE" w:rsidRPr="00F41FEE" w:rsidRDefault="00F41FEE" w:rsidP="00F41FEE">
      <w:pPr>
        <w:ind w:left="-1134" w:right="-284"/>
        <w:jc w:val="right"/>
        <w:rPr>
          <w:rFonts w:ascii="Verdana" w:hAnsi="Verdana"/>
        </w:rPr>
      </w:pPr>
    </w:p>
    <w:p w:rsidR="00F41FEE" w:rsidRPr="00F41FEE" w:rsidRDefault="00F41FEE" w:rsidP="00F41FEE">
      <w:pPr>
        <w:ind w:left="-1134" w:right="-284"/>
        <w:jc w:val="right"/>
        <w:rPr>
          <w:rFonts w:ascii="Verdana" w:hAnsi="Verdana"/>
        </w:rPr>
      </w:pPr>
      <w:r w:rsidRPr="00F41FEE">
        <w:rPr>
          <w:rFonts w:ascii="Verdana" w:hAnsi="Verdana"/>
        </w:rPr>
        <w:t xml:space="preserve">к </w:t>
      </w:r>
      <w:r w:rsidR="00F35D37">
        <w:rPr>
          <w:rFonts w:ascii="Verdana" w:hAnsi="Verdana"/>
        </w:rPr>
        <w:t>извещению и закупочной документации</w:t>
      </w:r>
    </w:p>
    <w:p w:rsidR="00F41FEE" w:rsidRDefault="00F41FEE" w:rsidP="00DF7225">
      <w:pPr>
        <w:ind w:left="-1134" w:right="-284"/>
        <w:jc w:val="center"/>
        <w:rPr>
          <w:b/>
        </w:rPr>
      </w:pPr>
    </w:p>
    <w:p w:rsidR="00F41FEE" w:rsidRDefault="00F41FEE" w:rsidP="00DF7225">
      <w:pPr>
        <w:ind w:left="-1134" w:right="-284"/>
        <w:jc w:val="center"/>
        <w:rPr>
          <w:b/>
        </w:rPr>
      </w:pPr>
    </w:p>
    <w:p w:rsidR="00F41FEE" w:rsidRPr="00632C41" w:rsidRDefault="00F41FEE" w:rsidP="00DF7225">
      <w:pPr>
        <w:ind w:left="-1134" w:right="-284"/>
        <w:jc w:val="center"/>
        <w:rPr>
          <w:b/>
        </w:rPr>
      </w:pPr>
    </w:p>
    <w:p w:rsidR="00DF7225" w:rsidRPr="00F41FEE" w:rsidRDefault="00DF7225" w:rsidP="00DF7225">
      <w:pPr>
        <w:ind w:left="-1134" w:right="-284"/>
        <w:jc w:val="center"/>
        <w:rPr>
          <w:rFonts w:ascii="Verdana" w:hAnsi="Verdana"/>
          <w:b/>
        </w:rPr>
      </w:pPr>
      <w:r>
        <w:rPr>
          <w:b/>
        </w:rPr>
        <w:t xml:space="preserve"> </w:t>
      </w:r>
      <w:r w:rsidRPr="00F41FEE">
        <w:rPr>
          <w:rFonts w:ascii="Verdana" w:hAnsi="Verdana"/>
          <w:b/>
        </w:rPr>
        <w:t xml:space="preserve">Обоснование начальной (максимальной) цены </w:t>
      </w:r>
      <w:r w:rsidR="00356DE7" w:rsidRPr="00F41FEE">
        <w:rPr>
          <w:rFonts w:ascii="Verdana" w:hAnsi="Verdana"/>
          <w:b/>
        </w:rPr>
        <w:t>договора</w:t>
      </w:r>
    </w:p>
    <w:p w:rsidR="00DF7225" w:rsidRPr="00F41FEE" w:rsidRDefault="00DF7225" w:rsidP="00A9324F">
      <w:pPr>
        <w:spacing w:line="360" w:lineRule="auto"/>
        <w:ind w:left="-284"/>
        <w:jc w:val="center"/>
        <w:rPr>
          <w:rFonts w:ascii="Verdana" w:hAnsi="Verdana"/>
          <w:b/>
        </w:rPr>
      </w:pPr>
    </w:p>
    <w:p w:rsidR="00E90500" w:rsidRPr="00F41FEE" w:rsidRDefault="001F724C" w:rsidP="00E90500">
      <w:pPr>
        <w:spacing w:line="360" w:lineRule="auto"/>
        <w:jc w:val="center"/>
        <w:rPr>
          <w:rFonts w:ascii="Verdana" w:hAnsi="Verdana"/>
        </w:rPr>
      </w:pPr>
      <w:r w:rsidRPr="00F41FEE">
        <w:rPr>
          <w:rFonts w:ascii="Verdana" w:hAnsi="Verdana"/>
          <w:b/>
        </w:rPr>
        <w:t>Предмет</w:t>
      </w:r>
      <w:r w:rsidR="00DE4048" w:rsidRPr="00F41FEE">
        <w:rPr>
          <w:rFonts w:ascii="Verdana" w:hAnsi="Verdana"/>
          <w:b/>
        </w:rPr>
        <w:t>:</w:t>
      </w:r>
      <w:r w:rsidR="001A6059" w:rsidRPr="00F41FEE">
        <w:rPr>
          <w:rFonts w:ascii="Verdana" w:hAnsi="Verdana"/>
          <w:b/>
        </w:rPr>
        <w:t xml:space="preserve"> </w:t>
      </w:r>
      <w:r w:rsidR="00E90500" w:rsidRPr="00F41FEE">
        <w:rPr>
          <w:rFonts w:ascii="Verdana" w:hAnsi="Verdana"/>
        </w:rPr>
        <w:t>на право заключения договора,</w:t>
      </w:r>
      <w:r w:rsidR="00F41FEE">
        <w:rPr>
          <w:rFonts w:ascii="Verdana" w:hAnsi="Verdana"/>
        </w:rPr>
        <w:t xml:space="preserve"> </w:t>
      </w:r>
      <w:r w:rsidR="00E90500" w:rsidRPr="00F41FEE">
        <w:rPr>
          <w:rFonts w:ascii="Verdana" w:hAnsi="Verdana"/>
        </w:rPr>
        <w:t xml:space="preserve">на поставку </w:t>
      </w:r>
      <w:r w:rsidR="00F41FEE">
        <w:rPr>
          <w:rFonts w:ascii="Verdana" w:hAnsi="Verdana"/>
        </w:rPr>
        <w:t>канцелярских товаров</w:t>
      </w:r>
    </w:p>
    <w:p w:rsidR="00CD3573" w:rsidRPr="00F41FEE" w:rsidRDefault="00CD3573" w:rsidP="00853DA2">
      <w:pPr>
        <w:spacing w:line="360" w:lineRule="auto"/>
        <w:jc w:val="center"/>
        <w:rPr>
          <w:rFonts w:ascii="Verdana" w:hAnsi="Verdana"/>
        </w:rPr>
      </w:pPr>
    </w:p>
    <w:tbl>
      <w:tblPr>
        <w:tblW w:w="1038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002"/>
        <w:gridCol w:w="2127"/>
        <w:gridCol w:w="1984"/>
        <w:gridCol w:w="1985"/>
        <w:gridCol w:w="1567"/>
      </w:tblGrid>
      <w:tr w:rsidR="001D46A2" w:rsidRPr="00F41FEE" w:rsidTr="001D46A2">
        <w:trPr>
          <w:trHeight w:val="1200"/>
        </w:trPr>
        <w:tc>
          <w:tcPr>
            <w:tcW w:w="720" w:type="dxa"/>
          </w:tcPr>
          <w:p w:rsidR="00A74475" w:rsidRPr="001D46A2" w:rsidRDefault="00A74475" w:rsidP="006543F8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>№ п/п</w:t>
            </w:r>
          </w:p>
        </w:tc>
        <w:tc>
          <w:tcPr>
            <w:tcW w:w="2002" w:type="dxa"/>
          </w:tcPr>
          <w:p w:rsidR="00A74475" w:rsidRPr="001D46A2" w:rsidRDefault="00A74475" w:rsidP="006543F8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>Наименование</w:t>
            </w:r>
          </w:p>
          <w:p w:rsidR="00A74475" w:rsidRPr="001D46A2" w:rsidRDefault="00A74475" w:rsidP="006543F8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>(модель) товара (работы, услуги)</w:t>
            </w:r>
          </w:p>
        </w:tc>
        <w:tc>
          <w:tcPr>
            <w:tcW w:w="2127" w:type="dxa"/>
          </w:tcPr>
          <w:p w:rsidR="00CC42A3" w:rsidRPr="001D46A2" w:rsidRDefault="001D46A2" w:rsidP="00CC42A3">
            <w:pPr>
              <w:ind w:right="175"/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>Коммерческое предложение № 1</w:t>
            </w:r>
          </w:p>
          <w:p w:rsidR="00A74475" w:rsidRPr="001D46A2" w:rsidRDefault="001D46A2" w:rsidP="001D46A2">
            <w:pPr>
              <w:ind w:right="175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о</w:t>
            </w:r>
            <w:r w:rsidR="00CC42A3" w:rsidRPr="001D46A2">
              <w:rPr>
                <w:rFonts w:ascii="Verdana" w:hAnsi="Verdana"/>
                <w:sz w:val="22"/>
                <w:szCs w:val="22"/>
              </w:rPr>
              <w:t xml:space="preserve">т </w:t>
            </w:r>
            <w:r>
              <w:rPr>
                <w:rFonts w:ascii="Verdana" w:hAnsi="Verdana"/>
                <w:sz w:val="22"/>
                <w:szCs w:val="22"/>
              </w:rPr>
              <w:t>28.06.2016</w:t>
            </w:r>
            <w:r w:rsidR="00CC42A3" w:rsidRPr="001D46A2">
              <w:rPr>
                <w:rFonts w:ascii="Verdana" w:hAnsi="Verdana"/>
                <w:sz w:val="22"/>
                <w:szCs w:val="22"/>
              </w:rPr>
              <w:t>г.</w:t>
            </w:r>
            <w:r w:rsidR="00A74475" w:rsidRPr="001D46A2"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</w:tcPr>
          <w:p w:rsidR="001D46A2" w:rsidRDefault="00A74475" w:rsidP="00CC42A3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 xml:space="preserve">Коммерческое предложение № </w:t>
            </w:r>
            <w:r w:rsidR="001D46A2">
              <w:rPr>
                <w:rFonts w:ascii="Verdana" w:hAnsi="Verdana"/>
                <w:sz w:val="22"/>
                <w:szCs w:val="22"/>
              </w:rPr>
              <w:t>2</w:t>
            </w:r>
            <w:r w:rsidR="00CC42A3" w:rsidRPr="001D46A2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A74475" w:rsidRPr="001D46A2" w:rsidRDefault="00CC42A3" w:rsidP="001D46A2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 xml:space="preserve">от </w:t>
            </w:r>
            <w:r w:rsidR="001D46A2">
              <w:rPr>
                <w:rFonts w:ascii="Verdana" w:hAnsi="Verdana"/>
                <w:sz w:val="22"/>
                <w:szCs w:val="22"/>
              </w:rPr>
              <w:t>28.06.2016</w:t>
            </w:r>
            <w:r w:rsidRPr="001D46A2">
              <w:rPr>
                <w:rFonts w:ascii="Verdana" w:hAnsi="Verdana"/>
                <w:sz w:val="22"/>
                <w:szCs w:val="22"/>
              </w:rPr>
              <w:t>г.</w:t>
            </w:r>
          </w:p>
        </w:tc>
        <w:tc>
          <w:tcPr>
            <w:tcW w:w="1985" w:type="dxa"/>
          </w:tcPr>
          <w:p w:rsidR="00A74475" w:rsidRPr="001D46A2" w:rsidRDefault="00A74475" w:rsidP="00CC42A3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 xml:space="preserve">Коммерческое предложение № </w:t>
            </w:r>
            <w:r w:rsidR="00CC42A3" w:rsidRPr="001D46A2">
              <w:rPr>
                <w:rFonts w:ascii="Verdana" w:hAnsi="Verdana"/>
                <w:sz w:val="22"/>
                <w:szCs w:val="22"/>
              </w:rPr>
              <w:t>7388</w:t>
            </w:r>
          </w:p>
          <w:p w:rsidR="00CC42A3" w:rsidRPr="001D46A2" w:rsidRDefault="001D46A2" w:rsidP="001D46A2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о</w:t>
            </w:r>
            <w:r w:rsidR="00CC42A3" w:rsidRPr="001D46A2">
              <w:rPr>
                <w:rFonts w:ascii="Verdana" w:hAnsi="Verdana"/>
                <w:sz w:val="22"/>
                <w:szCs w:val="22"/>
              </w:rPr>
              <w:t xml:space="preserve">т </w:t>
            </w:r>
            <w:r>
              <w:rPr>
                <w:rFonts w:ascii="Verdana" w:hAnsi="Verdana"/>
                <w:sz w:val="22"/>
                <w:szCs w:val="22"/>
              </w:rPr>
              <w:t>28.06.2016</w:t>
            </w:r>
            <w:r w:rsidR="00CC42A3" w:rsidRPr="001D46A2">
              <w:rPr>
                <w:rFonts w:ascii="Verdana" w:hAnsi="Verdana"/>
                <w:sz w:val="22"/>
                <w:szCs w:val="22"/>
              </w:rPr>
              <w:t>г.</w:t>
            </w:r>
          </w:p>
        </w:tc>
        <w:tc>
          <w:tcPr>
            <w:tcW w:w="1567" w:type="dxa"/>
          </w:tcPr>
          <w:p w:rsidR="00A74475" w:rsidRPr="001D46A2" w:rsidRDefault="00A74475" w:rsidP="00A74475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>Начальная максимальная цена контракта</w:t>
            </w:r>
          </w:p>
        </w:tc>
      </w:tr>
      <w:tr w:rsidR="001D46A2" w:rsidRPr="00F41FEE" w:rsidTr="001D46A2">
        <w:trPr>
          <w:trHeight w:val="1712"/>
        </w:trPr>
        <w:tc>
          <w:tcPr>
            <w:tcW w:w="720" w:type="dxa"/>
          </w:tcPr>
          <w:p w:rsidR="00A74475" w:rsidRPr="001D46A2" w:rsidRDefault="00A74475" w:rsidP="006543F8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2002" w:type="dxa"/>
          </w:tcPr>
          <w:p w:rsidR="00A74475" w:rsidRPr="001D46A2" w:rsidRDefault="00E90500" w:rsidP="001D46A2">
            <w:pPr>
              <w:rPr>
                <w:rFonts w:ascii="Verdana" w:hAnsi="Verdana"/>
                <w:sz w:val="22"/>
                <w:szCs w:val="22"/>
              </w:rPr>
            </w:pPr>
            <w:r w:rsidRPr="001D46A2">
              <w:rPr>
                <w:rFonts w:ascii="Verdana" w:hAnsi="Verdana"/>
                <w:sz w:val="22"/>
                <w:szCs w:val="22"/>
              </w:rPr>
              <w:t xml:space="preserve">на право заключения договора, на поставку </w:t>
            </w:r>
            <w:r w:rsidR="00F41FEE" w:rsidRPr="001D46A2">
              <w:rPr>
                <w:rFonts w:ascii="Verdana" w:hAnsi="Verdana"/>
                <w:sz w:val="22"/>
                <w:szCs w:val="22"/>
              </w:rPr>
              <w:t>канцелярских</w:t>
            </w:r>
            <w:r w:rsidR="000F4A3F" w:rsidRPr="001D46A2">
              <w:rPr>
                <w:rFonts w:ascii="Verdana" w:hAnsi="Verdana"/>
                <w:sz w:val="22"/>
                <w:szCs w:val="22"/>
              </w:rPr>
              <w:t xml:space="preserve"> товаров </w:t>
            </w:r>
          </w:p>
        </w:tc>
        <w:tc>
          <w:tcPr>
            <w:tcW w:w="2127" w:type="dxa"/>
          </w:tcPr>
          <w:p w:rsidR="00A74475" w:rsidRPr="001D46A2" w:rsidRDefault="00A74475" w:rsidP="00966229">
            <w:pPr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  <w:p w:rsidR="00A74475" w:rsidRPr="001D46A2" w:rsidRDefault="00A74475" w:rsidP="00966229">
            <w:pPr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  <w:p w:rsidR="00A74475" w:rsidRPr="001D46A2" w:rsidRDefault="001D46A2" w:rsidP="00D96707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495 739,14</w:t>
            </w:r>
          </w:p>
        </w:tc>
        <w:tc>
          <w:tcPr>
            <w:tcW w:w="1984" w:type="dxa"/>
          </w:tcPr>
          <w:p w:rsidR="00A74475" w:rsidRPr="001D46A2" w:rsidRDefault="00A74475" w:rsidP="0013437F">
            <w:pPr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  <w:p w:rsidR="00A74475" w:rsidRPr="001D46A2" w:rsidRDefault="00A74475" w:rsidP="0013437F">
            <w:pPr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  <w:p w:rsidR="00A74475" w:rsidRPr="001D46A2" w:rsidRDefault="001D46A2" w:rsidP="00EB2478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530 440,94</w:t>
            </w:r>
          </w:p>
        </w:tc>
        <w:tc>
          <w:tcPr>
            <w:tcW w:w="1985" w:type="dxa"/>
          </w:tcPr>
          <w:p w:rsidR="00A74475" w:rsidRPr="001D46A2" w:rsidRDefault="00A74475" w:rsidP="00047088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  <w:p w:rsidR="00EB2478" w:rsidRPr="001D46A2" w:rsidRDefault="00EB2478" w:rsidP="0062747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  <w:p w:rsidR="00A74475" w:rsidRPr="001D46A2" w:rsidRDefault="001D46A2" w:rsidP="0062747B">
            <w:pPr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color w:val="000000"/>
                <w:sz w:val="22"/>
                <w:szCs w:val="22"/>
              </w:rPr>
              <w:t>545 313,10</w:t>
            </w:r>
          </w:p>
          <w:p w:rsidR="00A74475" w:rsidRPr="001D46A2" w:rsidRDefault="00A74475" w:rsidP="00047088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567" w:type="dxa"/>
          </w:tcPr>
          <w:p w:rsidR="00A74475" w:rsidRPr="001D46A2" w:rsidRDefault="00A74475" w:rsidP="00A74475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  <w:p w:rsidR="00A74475" w:rsidRPr="001D46A2" w:rsidRDefault="00A74475" w:rsidP="00A74475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  <w:p w:rsidR="00A74475" w:rsidRPr="001D46A2" w:rsidRDefault="001D46A2" w:rsidP="00D96707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523 831,06</w:t>
            </w:r>
          </w:p>
        </w:tc>
      </w:tr>
    </w:tbl>
    <w:p w:rsidR="00A74475" w:rsidRPr="00F41FEE" w:rsidRDefault="00A74475" w:rsidP="00BE7403">
      <w:pPr>
        <w:ind w:left="-709"/>
        <w:jc w:val="both"/>
        <w:rPr>
          <w:rFonts w:ascii="Verdana" w:hAnsi="Verdana"/>
        </w:rPr>
      </w:pPr>
    </w:p>
    <w:p w:rsidR="00A74475" w:rsidRPr="00F41FEE" w:rsidRDefault="00A74475" w:rsidP="00BE7403">
      <w:pPr>
        <w:ind w:left="-709"/>
        <w:jc w:val="both"/>
        <w:rPr>
          <w:rFonts w:ascii="Verdana" w:hAnsi="Verdana"/>
        </w:rPr>
      </w:pPr>
    </w:p>
    <w:p w:rsidR="00A74475" w:rsidRPr="00F41FEE" w:rsidRDefault="00A74475" w:rsidP="00BE7403">
      <w:pPr>
        <w:ind w:left="-709"/>
        <w:jc w:val="both"/>
        <w:rPr>
          <w:rFonts w:ascii="Verdana" w:hAnsi="Verdana"/>
        </w:rPr>
      </w:pPr>
    </w:p>
    <w:p w:rsidR="00047088" w:rsidRPr="00F41FEE" w:rsidRDefault="00047088" w:rsidP="00BE7403">
      <w:pPr>
        <w:ind w:left="-709"/>
        <w:jc w:val="both"/>
        <w:rPr>
          <w:rFonts w:ascii="Verdana" w:hAnsi="Verdana"/>
        </w:rPr>
      </w:pPr>
      <w:r w:rsidRPr="00F41FEE">
        <w:rPr>
          <w:rFonts w:ascii="Verdana" w:hAnsi="Verdana"/>
        </w:rPr>
        <w:t xml:space="preserve">С учетом имеющихся у Заказчика средств начальная максимальная цена </w:t>
      </w:r>
      <w:r w:rsidR="00356DE7" w:rsidRPr="00F41FEE">
        <w:rPr>
          <w:rFonts w:ascii="Verdana" w:hAnsi="Verdana"/>
        </w:rPr>
        <w:t>договора</w:t>
      </w:r>
      <w:r w:rsidRPr="00F41FEE">
        <w:rPr>
          <w:rFonts w:ascii="Verdana" w:hAnsi="Verdana"/>
        </w:rPr>
        <w:t xml:space="preserve"> не может превышать </w:t>
      </w:r>
      <w:r w:rsidR="001D46A2">
        <w:rPr>
          <w:rFonts w:ascii="Verdana" w:hAnsi="Verdana"/>
        </w:rPr>
        <w:t>523 831,06</w:t>
      </w:r>
      <w:r w:rsidR="00D96707" w:rsidRPr="00F41FEE">
        <w:rPr>
          <w:rFonts w:ascii="Verdana" w:hAnsi="Verdana"/>
        </w:rPr>
        <w:t xml:space="preserve"> </w:t>
      </w:r>
      <w:r w:rsidR="004E0E18" w:rsidRPr="00F41FEE">
        <w:rPr>
          <w:rFonts w:ascii="Verdana" w:hAnsi="Verdana"/>
        </w:rPr>
        <w:t>(</w:t>
      </w:r>
      <w:r w:rsidR="001D46A2">
        <w:rPr>
          <w:rFonts w:ascii="Verdana" w:hAnsi="Verdana"/>
        </w:rPr>
        <w:t>Пятьсот двадцать три</w:t>
      </w:r>
      <w:r w:rsidR="00D96707" w:rsidRPr="00F41FEE">
        <w:rPr>
          <w:rFonts w:ascii="Verdana" w:hAnsi="Verdana"/>
        </w:rPr>
        <w:t xml:space="preserve"> тысяч</w:t>
      </w:r>
      <w:r w:rsidR="001D46A2">
        <w:rPr>
          <w:rFonts w:ascii="Verdana" w:hAnsi="Verdana"/>
        </w:rPr>
        <w:t>и</w:t>
      </w:r>
      <w:r w:rsidR="00D96707" w:rsidRPr="00F41FEE">
        <w:rPr>
          <w:rFonts w:ascii="Verdana" w:hAnsi="Verdana"/>
        </w:rPr>
        <w:t xml:space="preserve"> </w:t>
      </w:r>
      <w:r w:rsidR="001D46A2">
        <w:rPr>
          <w:rFonts w:ascii="Verdana" w:hAnsi="Verdana"/>
        </w:rPr>
        <w:t>восемьсот тридцать один рубль 06</w:t>
      </w:r>
      <w:r w:rsidR="00397D45" w:rsidRPr="00F41FEE">
        <w:rPr>
          <w:rFonts w:ascii="Verdana" w:hAnsi="Verdana"/>
        </w:rPr>
        <w:t xml:space="preserve"> копе</w:t>
      </w:r>
      <w:r w:rsidR="00D96707" w:rsidRPr="00F41FEE">
        <w:rPr>
          <w:rFonts w:ascii="Verdana" w:hAnsi="Verdana"/>
        </w:rPr>
        <w:t>йки</w:t>
      </w:r>
      <w:r w:rsidRPr="00F41FEE">
        <w:rPr>
          <w:rFonts w:ascii="Verdana" w:hAnsi="Verdana"/>
        </w:rPr>
        <w:t xml:space="preserve">) </w:t>
      </w:r>
    </w:p>
    <w:p w:rsidR="00BE7403" w:rsidRPr="00F41FEE" w:rsidRDefault="00BE7403" w:rsidP="00BE7403">
      <w:pPr>
        <w:ind w:left="-709"/>
        <w:jc w:val="both"/>
        <w:rPr>
          <w:rFonts w:ascii="Verdana" w:hAnsi="Verdana"/>
        </w:rPr>
      </w:pPr>
    </w:p>
    <w:p w:rsidR="00A6735A" w:rsidRPr="00F41FEE" w:rsidRDefault="00A6735A" w:rsidP="00BE7403">
      <w:pPr>
        <w:ind w:left="-709" w:right="-284"/>
        <w:jc w:val="both"/>
        <w:rPr>
          <w:rFonts w:ascii="Verdana" w:hAnsi="Verdana"/>
        </w:rPr>
      </w:pPr>
      <w:r w:rsidRPr="00F41FEE">
        <w:rPr>
          <w:rFonts w:ascii="Verdana" w:hAnsi="Verdana"/>
        </w:rPr>
        <w:t>* Формула расчета среднего уровня цен товаров (работ, услуг):</w:t>
      </w:r>
    </w:p>
    <w:p w:rsidR="00A6735A" w:rsidRPr="00F41FEE" w:rsidRDefault="00A6735A" w:rsidP="00A6735A">
      <w:pPr>
        <w:ind w:left="-993" w:right="-284"/>
        <w:jc w:val="both"/>
        <w:rPr>
          <w:rFonts w:ascii="Verdana" w:hAnsi="Verdana"/>
        </w:rPr>
      </w:pPr>
    </w:p>
    <w:p w:rsidR="00A6735A" w:rsidRPr="00F41FEE" w:rsidRDefault="00A6735A" w:rsidP="00A6735A">
      <w:pPr>
        <w:pStyle w:val="ConsPlusNonformat"/>
        <w:widowControl/>
        <w:tabs>
          <w:tab w:val="left" w:pos="993"/>
        </w:tabs>
        <w:ind w:left="-993" w:right="-284"/>
        <w:rPr>
          <w:rFonts w:ascii="Verdana" w:hAnsi="Verdana" w:cs="Times New Roman"/>
          <w:sz w:val="24"/>
          <w:szCs w:val="24"/>
        </w:rPr>
      </w:pPr>
      <w:r w:rsidRPr="00F41FEE">
        <w:rPr>
          <w:rFonts w:ascii="Verdana" w:hAnsi="Verdana" w:cs="Times New Roman"/>
          <w:sz w:val="24"/>
          <w:szCs w:val="24"/>
        </w:rPr>
        <w:t xml:space="preserve">            </w:t>
      </w:r>
      <w:r w:rsidRPr="00F41FEE">
        <w:rPr>
          <w:rFonts w:ascii="Verdana" w:hAnsi="Verdana" w:cs="Times New Roman"/>
          <w:sz w:val="24"/>
          <w:szCs w:val="24"/>
          <w:lang w:val="en-US"/>
        </w:rPr>
        <w:t>X</w:t>
      </w:r>
      <w:r w:rsidRPr="00F41FEE">
        <w:rPr>
          <w:rFonts w:ascii="Verdana" w:hAnsi="Verdana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n</m:t>
            </m:r>
          </m:den>
        </m:f>
      </m:oMath>
      <w:r w:rsidRPr="00F41FEE">
        <w:rPr>
          <w:rFonts w:ascii="Verdana" w:hAnsi="Verdana" w:cs="Times New Roman"/>
          <w:sz w:val="24"/>
          <w:szCs w:val="24"/>
        </w:rPr>
        <w:t>, где</w:t>
      </w:r>
    </w:p>
    <w:p w:rsidR="00A6735A" w:rsidRPr="00F41FEE" w:rsidRDefault="00A6735A" w:rsidP="00A6735A">
      <w:pPr>
        <w:pStyle w:val="ConsPlusNonformat"/>
        <w:widowControl/>
        <w:tabs>
          <w:tab w:val="left" w:pos="993"/>
        </w:tabs>
        <w:ind w:left="-993" w:right="-284"/>
        <w:jc w:val="center"/>
        <w:rPr>
          <w:rFonts w:ascii="Verdana" w:hAnsi="Verdana" w:cs="Times New Roman"/>
          <w:sz w:val="24"/>
          <w:szCs w:val="24"/>
        </w:rPr>
      </w:pPr>
    </w:p>
    <w:p w:rsidR="00A6735A" w:rsidRPr="00F41FEE" w:rsidRDefault="00A6735A" w:rsidP="00A6735A">
      <w:pPr>
        <w:pStyle w:val="ConsPlusNonformat"/>
        <w:widowControl/>
        <w:ind w:left="-993" w:right="-284"/>
        <w:rPr>
          <w:rFonts w:ascii="Verdana" w:hAnsi="Verdana" w:cs="Times New Roman"/>
          <w:sz w:val="24"/>
          <w:szCs w:val="24"/>
        </w:rPr>
      </w:pPr>
      <w:r w:rsidRPr="00F41FEE">
        <w:rPr>
          <w:rFonts w:ascii="Verdana" w:hAnsi="Verdana" w:cs="Times New Roman"/>
          <w:sz w:val="24"/>
          <w:szCs w:val="24"/>
          <w:lang w:val="en-US"/>
        </w:rPr>
        <w:t>X</w:t>
      </w:r>
      <w:r w:rsidRPr="00F41FEE">
        <w:rPr>
          <w:rFonts w:ascii="Verdana" w:hAnsi="Verdana" w:cs="Times New Roman"/>
          <w:sz w:val="24"/>
          <w:szCs w:val="24"/>
        </w:rPr>
        <w:t xml:space="preserve"> – средняя арифметическая величина, с учетом математического округления до целых</w:t>
      </w:r>
    </w:p>
    <w:p w:rsidR="00A6735A" w:rsidRPr="00F41FEE" w:rsidRDefault="00A6735A" w:rsidP="00A6735A">
      <w:pPr>
        <w:pStyle w:val="ConsPlusNonformat"/>
        <w:widowControl/>
        <w:ind w:left="-993" w:right="-1"/>
        <w:jc w:val="both"/>
        <w:rPr>
          <w:rFonts w:ascii="Verdana" w:hAnsi="Verdana" w:cs="Times New Roman"/>
          <w:sz w:val="24"/>
          <w:szCs w:val="24"/>
        </w:rPr>
      </w:pPr>
      <w:r w:rsidRPr="00F41FEE">
        <w:rPr>
          <w:rFonts w:ascii="Verdana" w:hAnsi="Verdana" w:cs="Times New Roman"/>
          <w:sz w:val="24"/>
          <w:szCs w:val="24"/>
          <w:lang w:val="en-US"/>
        </w:rPr>
        <w:t>x</w:t>
      </w:r>
      <w:r w:rsidRPr="00F41FEE">
        <w:rPr>
          <w:rFonts w:ascii="Verdana" w:hAnsi="Verdana" w:cs="Times New Roman"/>
          <w:sz w:val="24"/>
          <w:szCs w:val="24"/>
          <w:vertAlign w:val="subscript"/>
        </w:rPr>
        <w:t>1</w:t>
      </w:r>
      <w:r w:rsidRPr="00F41FEE">
        <w:rPr>
          <w:rFonts w:ascii="Verdana" w:hAnsi="Verdana" w:cs="Times New Roman"/>
          <w:sz w:val="24"/>
          <w:szCs w:val="24"/>
        </w:rPr>
        <w:t>,</w:t>
      </w:r>
      <w:r w:rsidRPr="00F41FEE">
        <w:rPr>
          <w:rFonts w:ascii="Verdana" w:hAnsi="Verdana" w:cs="Times New Roman"/>
          <w:sz w:val="24"/>
          <w:szCs w:val="24"/>
          <w:lang w:val="en-US"/>
        </w:rPr>
        <w:t>x</w:t>
      </w:r>
      <w:r w:rsidRPr="00F41FEE">
        <w:rPr>
          <w:rFonts w:ascii="Verdana" w:hAnsi="Verdana" w:cs="Times New Roman"/>
          <w:sz w:val="24"/>
          <w:szCs w:val="24"/>
          <w:vertAlign w:val="subscript"/>
        </w:rPr>
        <w:t>2</w:t>
      </w:r>
      <w:r w:rsidRPr="00F41FEE">
        <w:rPr>
          <w:rFonts w:ascii="Verdana" w:hAnsi="Verdana" w:cs="Times New Roman"/>
          <w:sz w:val="24"/>
          <w:szCs w:val="24"/>
        </w:rPr>
        <w:t>,</w:t>
      </w:r>
      <w:r w:rsidRPr="00F41FEE">
        <w:rPr>
          <w:rFonts w:ascii="Verdana" w:hAnsi="Verdana" w:cs="Times New Roman"/>
          <w:sz w:val="24"/>
          <w:szCs w:val="24"/>
          <w:lang w:val="en-US"/>
        </w:rPr>
        <w:t>x</w:t>
      </w:r>
      <w:r w:rsidRPr="00F41FEE">
        <w:rPr>
          <w:rFonts w:ascii="Verdana" w:hAnsi="Verdana" w:cs="Times New Roman"/>
          <w:sz w:val="24"/>
          <w:szCs w:val="24"/>
          <w:vertAlign w:val="subscript"/>
          <w:lang w:val="en-US"/>
        </w:rPr>
        <w:t>n</w:t>
      </w:r>
      <w:r w:rsidRPr="00F41FEE">
        <w:rPr>
          <w:rFonts w:ascii="Verdana" w:hAnsi="Verdana" w:cs="Times New Roman"/>
          <w:sz w:val="24"/>
          <w:szCs w:val="24"/>
        </w:rPr>
        <w:t xml:space="preserve"> - цены на товары (работы, услуги) различных поставщиков (исполнителей, подрядчиков), </w:t>
      </w:r>
    </w:p>
    <w:p w:rsidR="00A6735A" w:rsidRPr="00F41FEE" w:rsidRDefault="00A6735A" w:rsidP="00A6735A">
      <w:pPr>
        <w:pStyle w:val="ConsPlusNonformat"/>
        <w:widowControl/>
        <w:ind w:left="-993" w:right="-1"/>
        <w:jc w:val="both"/>
        <w:rPr>
          <w:rFonts w:ascii="Verdana" w:hAnsi="Verdana" w:cs="Times New Roman"/>
          <w:sz w:val="24"/>
          <w:szCs w:val="24"/>
        </w:rPr>
      </w:pPr>
      <w:r w:rsidRPr="00F41FEE">
        <w:rPr>
          <w:rFonts w:ascii="Verdana" w:hAnsi="Verdana" w:cs="Times New Roman"/>
          <w:sz w:val="24"/>
          <w:szCs w:val="24"/>
          <w:lang w:val="en-US"/>
        </w:rPr>
        <w:t>n</w:t>
      </w:r>
      <w:r w:rsidRPr="00F41FEE">
        <w:rPr>
          <w:rFonts w:ascii="Verdana" w:hAnsi="Verdana" w:cs="Times New Roman"/>
          <w:sz w:val="24"/>
          <w:szCs w:val="24"/>
        </w:rPr>
        <w:t xml:space="preserve"> - количество поставщиков (исполнителей, подрядчиков), </w:t>
      </w:r>
      <w:r w:rsidRPr="00F41FEE">
        <w:rPr>
          <w:rFonts w:ascii="Verdana" w:eastAsia="Batang" w:hAnsi="Verdana" w:cs="Times New Roman"/>
          <w:sz w:val="24"/>
          <w:szCs w:val="24"/>
          <w:lang w:eastAsia="ko-KR"/>
        </w:rPr>
        <w:t>цены которых использовались при расчете</w:t>
      </w:r>
      <w:r w:rsidRPr="00F41FEE">
        <w:rPr>
          <w:rFonts w:ascii="Verdana" w:hAnsi="Verdana" w:cs="Times New Roman"/>
          <w:sz w:val="24"/>
          <w:szCs w:val="24"/>
        </w:rPr>
        <w:t>.</w:t>
      </w:r>
    </w:p>
    <w:p w:rsidR="005A16C7" w:rsidRPr="00F41FEE" w:rsidRDefault="005A16C7" w:rsidP="00A6735A">
      <w:pPr>
        <w:ind w:left="-993"/>
        <w:jc w:val="both"/>
        <w:rPr>
          <w:rFonts w:ascii="Verdana" w:hAnsi="Verdana"/>
        </w:rPr>
      </w:pPr>
    </w:p>
    <w:p w:rsidR="005A16C7" w:rsidRPr="00F41FEE" w:rsidRDefault="005A16C7" w:rsidP="00A6735A">
      <w:pPr>
        <w:ind w:left="-993" w:right="-284"/>
        <w:jc w:val="both"/>
        <w:rPr>
          <w:rFonts w:ascii="Verdana" w:hAnsi="Verdana"/>
          <w:b/>
        </w:rPr>
      </w:pPr>
    </w:p>
    <w:p w:rsidR="005A16C7" w:rsidRPr="00F41FEE" w:rsidRDefault="005A16C7" w:rsidP="001D46A2">
      <w:pPr>
        <w:ind w:left="-426" w:right="-284"/>
        <w:jc w:val="both"/>
        <w:rPr>
          <w:rFonts w:ascii="Verdana" w:hAnsi="Verdana"/>
        </w:rPr>
      </w:pPr>
      <w:r w:rsidRPr="00F41FEE">
        <w:rPr>
          <w:rFonts w:ascii="Verdana" w:hAnsi="Verdana"/>
        </w:rPr>
        <w:t>Дата составления Расчета начальной (максимальной) цены контракта</w:t>
      </w:r>
      <w:r w:rsidR="001D46A2">
        <w:rPr>
          <w:rFonts w:ascii="Verdana" w:hAnsi="Verdana"/>
        </w:rPr>
        <w:t xml:space="preserve"> </w:t>
      </w:r>
      <w:r w:rsidRPr="00F41FEE">
        <w:rPr>
          <w:rFonts w:ascii="Verdana" w:hAnsi="Verdana"/>
        </w:rPr>
        <w:t>«</w:t>
      </w:r>
      <w:r w:rsidR="00A10EF3" w:rsidRPr="00F41FEE">
        <w:rPr>
          <w:rFonts w:ascii="Verdana" w:hAnsi="Verdana"/>
        </w:rPr>
        <w:t>2</w:t>
      </w:r>
      <w:r w:rsidR="001D46A2">
        <w:rPr>
          <w:rFonts w:ascii="Verdana" w:hAnsi="Verdana"/>
        </w:rPr>
        <w:t>8</w:t>
      </w:r>
      <w:r w:rsidRPr="00F41FEE">
        <w:rPr>
          <w:rFonts w:ascii="Verdana" w:hAnsi="Verdana"/>
        </w:rPr>
        <w:t xml:space="preserve">» </w:t>
      </w:r>
      <w:r w:rsidR="00F35D37">
        <w:rPr>
          <w:rFonts w:ascii="Verdana" w:hAnsi="Verdana"/>
        </w:rPr>
        <w:t>августа</w:t>
      </w:r>
      <w:r w:rsidRPr="00F41FEE">
        <w:rPr>
          <w:rFonts w:ascii="Verdana" w:hAnsi="Verdana"/>
        </w:rPr>
        <w:t xml:space="preserve"> 20</w:t>
      </w:r>
      <w:r w:rsidR="00FA2177" w:rsidRPr="00F41FEE">
        <w:rPr>
          <w:rFonts w:ascii="Verdana" w:hAnsi="Verdana"/>
        </w:rPr>
        <w:t>1</w:t>
      </w:r>
      <w:r w:rsidR="001D46A2">
        <w:rPr>
          <w:rFonts w:ascii="Verdana" w:hAnsi="Verdana"/>
        </w:rPr>
        <w:t>6</w:t>
      </w:r>
      <w:r w:rsidRPr="00F41FEE">
        <w:rPr>
          <w:rFonts w:ascii="Verdana" w:hAnsi="Verdana"/>
        </w:rPr>
        <w:t xml:space="preserve"> г.</w:t>
      </w:r>
    </w:p>
    <w:p w:rsidR="005A16C7" w:rsidRPr="00F41FEE" w:rsidRDefault="005A16C7" w:rsidP="005A16C7">
      <w:pPr>
        <w:ind w:left="-426" w:right="-284"/>
        <w:jc w:val="both"/>
        <w:rPr>
          <w:rFonts w:ascii="Verdana" w:hAnsi="Verdana"/>
        </w:rPr>
      </w:pPr>
      <w:bookmarkStart w:id="0" w:name="_GoBack"/>
      <w:bookmarkEnd w:id="0"/>
    </w:p>
    <w:sectPr w:rsidR="005A16C7" w:rsidRPr="00F41FEE" w:rsidSect="00901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19E" w:rsidRDefault="00C0619E" w:rsidP="00F41FEE">
      <w:r>
        <w:separator/>
      </w:r>
    </w:p>
  </w:endnote>
  <w:endnote w:type="continuationSeparator" w:id="0">
    <w:p w:rsidR="00C0619E" w:rsidRDefault="00C0619E" w:rsidP="00F41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19E" w:rsidRDefault="00C0619E" w:rsidP="00F41FEE">
      <w:r>
        <w:separator/>
      </w:r>
    </w:p>
  </w:footnote>
  <w:footnote w:type="continuationSeparator" w:id="0">
    <w:p w:rsidR="00C0619E" w:rsidRDefault="00C0619E" w:rsidP="00F41F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24C"/>
    <w:rsid w:val="0001009A"/>
    <w:rsid w:val="0001265F"/>
    <w:rsid w:val="000157B5"/>
    <w:rsid w:val="0002735B"/>
    <w:rsid w:val="00047088"/>
    <w:rsid w:val="000526D6"/>
    <w:rsid w:val="000542B7"/>
    <w:rsid w:val="00061D1D"/>
    <w:rsid w:val="00075235"/>
    <w:rsid w:val="00081B89"/>
    <w:rsid w:val="0008687E"/>
    <w:rsid w:val="000912B9"/>
    <w:rsid w:val="000D57CD"/>
    <w:rsid w:val="000F3821"/>
    <w:rsid w:val="000F4A3F"/>
    <w:rsid w:val="001330EB"/>
    <w:rsid w:val="0013437F"/>
    <w:rsid w:val="00140E4F"/>
    <w:rsid w:val="0014188F"/>
    <w:rsid w:val="00153314"/>
    <w:rsid w:val="00160B3D"/>
    <w:rsid w:val="0016547A"/>
    <w:rsid w:val="00176CEA"/>
    <w:rsid w:val="00177884"/>
    <w:rsid w:val="001A16F7"/>
    <w:rsid w:val="001A6059"/>
    <w:rsid w:val="001B3CFC"/>
    <w:rsid w:val="001B47BA"/>
    <w:rsid w:val="001D46A2"/>
    <w:rsid w:val="001D4997"/>
    <w:rsid w:val="001E2882"/>
    <w:rsid w:val="001E3665"/>
    <w:rsid w:val="001F00F3"/>
    <w:rsid w:val="001F724C"/>
    <w:rsid w:val="00217C54"/>
    <w:rsid w:val="002303BB"/>
    <w:rsid w:val="002364FA"/>
    <w:rsid w:val="00253047"/>
    <w:rsid w:val="00284D82"/>
    <w:rsid w:val="002879E3"/>
    <w:rsid w:val="002A305B"/>
    <w:rsid w:val="002A3BD1"/>
    <w:rsid w:val="002B6444"/>
    <w:rsid w:val="002C0FBF"/>
    <w:rsid w:val="002C20F9"/>
    <w:rsid w:val="002E1938"/>
    <w:rsid w:val="00303964"/>
    <w:rsid w:val="00320DC3"/>
    <w:rsid w:val="00327EE1"/>
    <w:rsid w:val="00335720"/>
    <w:rsid w:val="003437B4"/>
    <w:rsid w:val="00346915"/>
    <w:rsid w:val="00356DE7"/>
    <w:rsid w:val="003642C5"/>
    <w:rsid w:val="003839EF"/>
    <w:rsid w:val="00391A72"/>
    <w:rsid w:val="00397D45"/>
    <w:rsid w:val="003B4468"/>
    <w:rsid w:val="003B596A"/>
    <w:rsid w:val="003C3B04"/>
    <w:rsid w:val="003F025C"/>
    <w:rsid w:val="003F1762"/>
    <w:rsid w:val="003F63A6"/>
    <w:rsid w:val="0040681D"/>
    <w:rsid w:val="004071B2"/>
    <w:rsid w:val="00411662"/>
    <w:rsid w:val="00414DC2"/>
    <w:rsid w:val="00415146"/>
    <w:rsid w:val="00416BE3"/>
    <w:rsid w:val="00421996"/>
    <w:rsid w:val="00422D5C"/>
    <w:rsid w:val="00441B27"/>
    <w:rsid w:val="004621D3"/>
    <w:rsid w:val="00470DAD"/>
    <w:rsid w:val="00477558"/>
    <w:rsid w:val="004A5DFB"/>
    <w:rsid w:val="004C1127"/>
    <w:rsid w:val="004D0329"/>
    <w:rsid w:val="004E0E18"/>
    <w:rsid w:val="004E3A84"/>
    <w:rsid w:val="004E55EB"/>
    <w:rsid w:val="004F7D96"/>
    <w:rsid w:val="005036F2"/>
    <w:rsid w:val="005140C4"/>
    <w:rsid w:val="00521F78"/>
    <w:rsid w:val="005232B2"/>
    <w:rsid w:val="005241D2"/>
    <w:rsid w:val="00527171"/>
    <w:rsid w:val="0053495D"/>
    <w:rsid w:val="005671E8"/>
    <w:rsid w:val="00590397"/>
    <w:rsid w:val="00593448"/>
    <w:rsid w:val="005A16C7"/>
    <w:rsid w:val="005B07E9"/>
    <w:rsid w:val="005B55D2"/>
    <w:rsid w:val="005C4BAF"/>
    <w:rsid w:val="005D5460"/>
    <w:rsid w:val="005E0F49"/>
    <w:rsid w:val="005E3F7A"/>
    <w:rsid w:val="005F10B7"/>
    <w:rsid w:val="00600A7E"/>
    <w:rsid w:val="00607E40"/>
    <w:rsid w:val="006126D5"/>
    <w:rsid w:val="00613B7C"/>
    <w:rsid w:val="00615611"/>
    <w:rsid w:val="0061590B"/>
    <w:rsid w:val="00616A63"/>
    <w:rsid w:val="0062437C"/>
    <w:rsid w:val="0062747B"/>
    <w:rsid w:val="0062784C"/>
    <w:rsid w:val="006368E4"/>
    <w:rsid w:val="006407AB"/>
    <w:rsid w:val="00653C02"/>
    <w:rsid w:val="006543F8"/>
    <w:rsid w:val="006706C3"/>
    <w:rsid w:val="006751E4"/>
    <w:rsid w:val="00681116"/>
    <w:rsid w:val="00681E54"/>
    <w:rsid w:val="00690BA0"/>
    <w:rsid w:val="006C7798"/>
    <w:rsid w:val="006D3697"/>
    <w:rsid w:val="006D384D"/>
    <w:rsid w:val="006D3B42"/>
    <w:rsid w:val="006F66A2"/>
    <w:rsid w:val="00700F65"/>
    <w:rsid w:val="007074FC"/>
    <w:rsid w:val="00710374"/>
    <w:rsid w:val="0073588C"/>
    <w:rsid w:val="00743C23"/>
    <w:rsid w:val="00765660"/>
    <w:rsid w:val="00767E22"/>
    <w:rsid w:val="00790C40"/>
    <w:rsid w:val="007B4403"/>
    <w:rsid w:val="007C6B77"/>
    <w:rsid w:val="007F1915"/>
    <w:rsid w:val="007F4CE0"/>
    <w:rsid w:val="0081617A"/>
    <w:rsid w:val="00821F21"/>
    <w:rsid w:val="00843B93"/>
    <w:rsid w:val="00853DA2"/>
    <w:rsid w:val="00854B6D"/>
    <w:rsid w:val="008648EE"/>
    <w:rsid w:val="0087334C"/>
    <w:rsid w:val="00877E2F"/>
    <w:rsid w:val="008A0548"/>
    <w:rsid w:val="008A24AB"/>
    <w:rsid w:val="008B34FD"/>
    <w:rsid w:val="008B3A33"/>
    <w:rsid w:val="008C0A2B"/>
    <w:rsid w:val="008D0856"/>
    <w:rsid w:val="008D6B01"/>
    <w:rsid w:val="008E23C1"/>
    <w:rsid w:val="00901C35"/>
    <w:rsid w:val="00917749"/>
    <w:rsid w:val="00935436"/>
    <w:rsid w:val="00935661"/>
    <w:rsid w:val="0093704A"/>
    <w:rsid w:val="00961866"/>
    <w:rsid w:val="00966229"/>
    <w:rsid w:val="00973E5A"/>
    <w:rsid w:val="00974D42"/>
    <w:rsid w:val="009829B6"/>
    <w:rsid w:val="009900FB"/>
    <w:rsid w:val="009933E4"/>
    <w:rsid w:val="009A6E75"/>
    <w:rsid w:val="009A7A0A"/>
    <w:rsid w:val="009C3691"/>
    <w:rsid w:val="009C394D"/>
    <w:rsid w:val="009C5057"/>
    <w:rsid w:val="009D1AE5"/>
    <w:rsid w:val="00A07E2A"/>
    <w:rsid w:val="00A10EF3"/>
    <w:rsid w:val="00A11707"/>
    <w:rsid w:val="00A50520"/>
    <w:rsid w:val="00A613F5"/>
    <w:rsid w:val="00A6735A"/>
    <w:rsid w:val="00A724CA"/>
    <w:rsid w:val="00A74475"/>
    <w:rsid w:val="00A80605"/>
    <w:rsid w:val="00A817E5"/>
    <w:rsid w:val="00A84D82"/>
    <w:rsid w:val="00A9324F"/>
    <w:rsid w:val="00AA1B42"/>
    <w:rsid w:val="00AD0546"/>
    <w:rsid w:val="00AD7305"/>
    <w:rsid w:val="00AE097F"/>
    <w:rsid w:val="00AF0223"/>
    <w:rsid w:val="00AF12FC"/>
    <w:rsid w:val="00B000D3"/>
    <w:rsid w:val="00B001C4"/>
    <w:rsid w:val="00B25B9C"/>
    <w:rsid w:val="00B45D97"/>
    <w:rsid w:val="00B62308"/>
    <w:rsid w:val="00B73385"/>
    <w:rsid w:val="00B76A57"/>
    <w:rsid w:val="00B81492"/>
    <w:rsid w:val="00B81B42"/>
    <w:rsid w:val="00B87A91"/>
    <w:rsid w:val="00B91BF3"/>
    <w:rsid w:val="00B97463"/>
    <w:rsid w:val="00BE0851"/>
    <w:rsid w:val="00BE7403"/>
    <w:rsid w:val="00BE7DA3"/>
    <w:rsid w:val="00BF33DA"/>
    <w:rsid w:val="00C0619E"/>
    <w:rsid w:val="00C15AFB"/>
    <w:rsid w:val="00C24DD3"/>
    <w:rsid w:val="00C3336C"/>
    <w:rsid w:val="00C348F8"/>
    <w:rsid w:val="00C4032F"/>
    <w:rsid w:val="00C67857"/>
    <w:rsid w:val="00C70227"/>
    <w:rsid w:val="00C91868"/>
    <w:rsid w:val="00CA47E1"/>
    <w:rsid w:val="00CB5A9A"/>
    <w:rsid w:val="00CC01A1"/>
    <w:rsid w:val="00CC42A3"/>
    <w:rsid w:val="00CC6619"/>
    <w:rsid w:val="00CD120A"/>
    <w:rsid w:val="00CD3573"/>
    <w:rsid w:val="00CD5362"/>
    <w:rsid w:val="00CD7384"/>
    <w:rsid w:val="00CE6597"/>
    <w:rsid w:val="00CF1BC9"/>
    <w:rsid w:val="00D2078F"/>
    <w:rsid w:val="00D227D3"/>
    <w:rsid w:val="00D648A3"/>
    <w:rsid w:val="00D6709B"/>
    <w:rsid w:val="00D7621A"/>
    <w:rsid w:val="00D96707"/>
    <w:rsid w:val="00DA499C"/>
    <w:rsid w:val="00DB315D"/>
    <w:rsid w:val="00DE4048"/>
    <w:rsid w:val="00DF7225"/>
    <w:rsid w:val="00E10CD4"/>
    <w:rsid w:val="00E257C2"/>
    <w:rsid w:val="00E272BD"/>
    <w:rsid w:val="00E44DEC"/>
    <w:rsid w:val="00E62AB9"/>
    <w:rsid w:val="00E63C00"/>
    <w:rsid w:val="00E6565C"/>
    <w:rsid w:val="00E90500"/>
    <w:rsid w:val="00E967D5"/>
    <w:rsid w:val="00EA1AA2"/>
    <w:rsid w:val="00EB2478"/>
    <w:rsid w:val="00EB7F08"/>
    <w:rsid w:val="00EC1A0A"/>
    <w:rsid w:val="00EC42FB"/>
    <w:rsid w:val="00ED704F"/>
    <w:rsid w:val="00EE594A"/>
    <w:rsid w:val="00F135BA"/>
    <w:rsid w:val="00F35D37"/>
    <w:rsid w:val="00F3752A"/>
    <w:rsid w:val="00F41FEE"/>
    <w:rsid w:val="00F624D9"/>
    <w:rsid w:val="00F66729"/>
    <w:rsid w:val="00F6781A"/>
    <w:rsid w:val="00F80EEA"/>
    <w:rsid w:val="00F9752F"/>
    <w:rsid w:val="00FA2177"/>
    <w:rsid w:val="00FC2707"/>
    <w:rsid w:val="00FD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981D5E-9E64-4303-A471-E9B74F47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24C"/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0CD4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CD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basedOn w:val="a0"/>
    <w:uiPriority w:val="22"/>
    <w:qFormat/>
    <w:rsid w:val="00E10CD4"/>
    <w:rPr>
      <w:b/>
      <w:bCs/>
    </w:rPr>
  </w:style>
  <w:style w:type="paragraph" w:styleId="a4">
    <w:name w:val="No Spacing"/>
    <w:uiPriority w:val="1"/>
    <w:qFormat/>
    <w:rsid w:val="00E10CD4"/>
    <w:rPr>
      <w:sz w:val="22"/>
      <w:szCs w:val="22"/>
    </w:rPr>
  </w:style>
  <w:style w:type="paragraph" w:customStyle="1" w:styleId="ConsPlusNonformat">
    <w:name w:val="ConsPlusNonformat"/>
    <w:rsid w:val="001F724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72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724C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6C779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41F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41FEE"/>
    <w:rPr>
      <w:rFonts w:eastAsia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F41F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41FE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FBF9D0-F16B-4973-91DF-D8AABD0CD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ФГБУ НЦ АГиП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Даниленко Дмитрий Сергеевич</dc:creator>
  <cp:lastModifiedBy>NN.Hramyh</cp:lastModifiedBy>
  <cp:revision>5</cp:revision>
  <cp:lastPrinted>2015-09-25T08:22:00Z</cp:lastPrinted>
  <dcterms:created xsi:type="dcterms:W3CDTF">2016-06-28T22:10:00Z</dcterms:created>
  <dcterms:modified xsi:type="dcterms:W3CDTF">2016-09-14T07:50:00Z</dcterms:modified>
</cp:coreProperties>
</file>