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Pr="000C3232" w:rsidRDefault="000C3232" w:rsidP="00B95070">
      <w:pPr>
        <w:keepNext/>
        <w:autoSpaceDE w:val="0"/>
        <w:autoSpaceDN w:val="0"/>
        <w:spacing w:line="240" w:lineRule="auto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средств с</w:t>
      </w:r>
      <w:r w:rsidR="00C03E5B">
        <w:t xml:space="preserve">  расчетного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средств с расчетного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>В случае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</w:t>
      </w:r>
      <w:r>
        <w:lastRenderedPageBreak/>
        <w:t xml:space="preserve">материальных ценностей (унифицированная форма №ТОРГ-2) представителю Поставщика, осуществляющего доставку Товара. </w:t>
      </w:r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</w:t>
      </w:r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>Споры, не урегулированные в претензионном порядке, рассматриваются в 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lastRenderedPageBreak/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Каждая Сторона обязана принимать все разумные меры, необходимые для: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>Сторона, нарушившая обязательства, указанные в п.п. 9.1.-9.3. Договора, обязана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с даты получения Акта </w:t>
      </w:r>
      <w:r w:rsidRPr="008B27F1">
        <w:lastRenderedPageBreak/>
        <w:t>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адресату</w:t>
      </w:r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lastRenderedPageBreak/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4345D" w:rsidRPr="0068077E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__</w:t>
      </w:r>
    </w:p>
    <w:p w:rsidR="0074345D" w:rsidRDefault="0074345D" w:rsidP="0074345D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74345D" w:rsidRPr="00DA70EA" w:rsidRDefault="0074345D" w:rsidP="0074345D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74345D" w:rsidRDefault="0074345D" w:rsidP="0074345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4345D" w:rsidRPr="00D234E1" w:rsidRDefault="0074345D" w:rsidP="0074345D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74345D" w:rsidRPr="0017019B" w:rsidRDefault="0074345D" w:rsidP="0074345D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74345D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3"/>
        <w:gridCol w:w="2425"/>
        <w:gridCol w:w="1351"/>
        <w:gridCol w:w="1615"/>
        <w:gridCol w:w="1337"/>
        <w:gridCol w:w="1479"/>
        <w:gridCol w:w="1742"/>
        <w:gridCol w:w="1479"/>
        <w:gridCol w:w="1479"/>
        <w:gridCol w:w="1346"/>
      </w:tblGrid>
      <w:tr w:rsidR="0074345D" w:rsidRPr="00BD2CBD" w:rsidTr="00D0652F">
        <w:tc>
          <w:tcPr>
            <w:tcW w:w="180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0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7" w:type="pct"/>
            <w:vAlign w:val="center"/>
          </w:tcPr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6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2" w:type="pct"/>
            <w:vAlign w:val="center"/>
          </w:tcPr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89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5" w:type="pct"/>
            <w:vAlign w:val="center"/>
          </w:tcPr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74345D" w:rsidRPr="00BD2CBD" w:rsidRDefault="0074345D" w:rsidP="00D0652F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74345D" w:rsidRPr="00BD2CBD" w:rsidTr="00D0652F">
        <w:tc>
          <w:tcPr>
            <w:tcW w:w="180" w:type="pct"/>
          </w:tcPr>
          <w:p w:rsidR="0074345D" w:rsidRPr="00BD2CBD" w:rsidRDefault="0074345D" w:rsidP="00D0652F">
            <w:r w:rsidRPr="00BD2CBD">
              <w:t>1</w:t>
            </w:r>
          </w:p>
        </w:tc>
        <w:tc>
          <w:tcPr>
            <w:tcW w:w="820" w:type="pct"/>
          </w:tcPr>
          <w:p w:rsidR="0074345D" w:rsidRPr="00BD2CBD" w:rsidRDefault="0074345D" w:rsidP="00D0652F"/>
        </w:tc>
        <w:tc>
          <w:tcPr>
            <w:tcW w:w="457" w:type="pct"/>
          </w:tcPr>
          <w:p w:rsidR="0074345D" w:rsidRPr="00BD2CBD" w:rsidRDefault="0074345D" w:rsidP="00D0652F"/>
        </w:tc>
        <w:tc>
          <w:tcPr>
            <w:tcW w:w="546" w:type="pct"/>
          </w:tcPr>
          <w:p w:rsidR="0074345D" w:rsidRPr="00BD2CBD" w:rsidRDefault="0074345D" w:rsidP="00D0652F"/>
        </w:tc>
        <w:tc>
          <w:tcPr>
            <w:tcW w:w="452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89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455" w:type="pct"/>
            <w:vMerge w:val="restart"/>
          </w:tcPr>
          <w:p w:rsidR="0074345D" w:rsidRPr="00B55459" w:rsidRDefault="0074345D" w:rsidP="00D0652F">
            <w:pPr>
              <w:jc w:val="center"/>
            </w:pPr>
          </w:p>
        </w:tc>
      </w:tr>
      <w:tr w:rsidR="0074345D" w:rsidRPr="00BD2CBD" w:rsidTr="00D0652F">
        <w:tc>
          <w:tcPr>
            <w:tcW w:w="180" w:type="pct"/>
          </w:tcPr>
          <w:p w:rsidR="0074345D" w:rsidRPr="00BD2CBD" w:rsidRDefault="0074345D" w:rsidP="00D0652F">
            <w:r w:rsidRPr="00BD2CBD">
              <w:t>2</w:t>
            </w:r>
          </w:p>
        </w:tc>
        <w:tc>
          <w:tcPr>
            <w:tcW w:w="820" w:type="pct"/>
          </w:tcPr>
          <w:p w:rsidR="0074345D" w:rsidRPr="00BD2CBD" w:rsidRDefault="0074345D" w:rsidP="00D0652F"/>
        </w:tc>
        <w:tc>
          <w:tcPr>
            <w:tcW w:w="457" w:type="pct"/>
          </w:tcPr>
          <w:p w:rsidR="0074345D" w:rsidRPr="00BD2CBD" w:rsidRDefault="0074345D" w:rsidP="00D0652F"/>
        </w:tc>
        <w:tc>
          <w:tcPr>
            <w:tcW w:w="546" w:type="pct"/>
          </w:tcPr>
          <w:p w:rsidR="0074345D" w:rsidRPr="00BD2CBD" w:rsidRDefault="0074345D" w:rsidP="00D0652F"/>
        </w:tc>
        <w:tc>
          <w:tcPr>
            <w:tcW w:w="452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89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455" w:type="pct"/>
            <w:vMerge/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  <w:tr w:rsidR="0074345D" w:rsidRPr="00BD2CBD" w:rsidTr="00D0652F">
        <w:tc>
          <w:tcPr>
            <w:tcW w:w="180" w:type="pct"/>
          </w:tcPr>
          <w:p w:rsidR="0074345D" w:rsidRPr="00BD2CBD" w:rsidRDefault="0074345D" w:rsidP="00D0652F">
            <w:r w:rsidRPr="00BD2CBD">
              <w:t>3</w:t>
            </w:r>
          </w:p>
        </w:tc>
        <w:tc>
          <w:tcPr>
            <w:tcW w:w="820" w:type="pct"/>
          </w:tcPr>
          <w:p w:rsidR="0074345D" w:rsidRPr="00BD2CBD" w:rsidRDefault="0074345D" w:rsidP="00D0652F"/>
        </w:tc>
        <w:tc>
          <w:tcPr>
            <w:tcW w:w="457" w:type="pct"/>
          </w:tcPr>
          <w:p w:rsidR="0074345D" w:rsidRPr="00BD2CBD" w:rsidRDefault="0074345D" w:rsidP="00D0652F"/>
        </w:tc>
        <w:tc>
          <w:tcPr>
            <w:tcW w:w="546" w:type="pct"/>
          </w:tcPr>
          <w:p w:rsidR="0074345D" w:rsidRPr="00BD2CBD" w:rsidRDefault="0074345D" w:rsidP="00D0652F"/>
        </w:tc>
        <w:tc>
          <w:tcPr>
            <w:tcW w:w="452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89" w:type="pct"/>
            <w:tcBorders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5" w:type="pct"/>
            <w:vMerge/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  <w:tr w:rsidR="0074345D" w:rsidRPr="00BD2CBD" w:rsidTr="00D0652F">
        <w:tc>
          <w:tcPr>
            <w:tcW w:w="180" w:type="pct"/>
            <w:tcBorders>
              <w:bottom w:val="single" w:sz="4" w:space="0" w:color="auto"/>
            </w:tcBorders>
          </w:tcPr>
          <w:p w:rsidR="0074345D" w:rsidRPr="00BD2CBD" w:rsidRDefault="0074345D" w:rsidP="00D0652F">
            <w:r w:rsidRPr="00BD2CBD">
              <w:t>4</w:t>
            </w:r>
          </w:p>
        </w:tc>
        <w:tc>
          <w:tcPr>
            <w:tcW w:w="820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457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546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452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589" w:type="pct"/>
            <w:tcBorders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5" w:type="pct"/>
            <w:vMerge/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  <w:tr w:rsidR="0074345D" w:rsidRPr="00BD2CBD" w:rsidTr="00D0652F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>
            <w:r w:rsidRPr="00BD2CBD">
              <w:t>5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5" w:type="pct"/>
            <w:vMerge/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  <w:tr w:rsidR="0074345D" w:rsidRPr="00BD2CBD" w:rsidTr="00D0652F">
        <w:trPr>
          <w:trHeight w:val="329"/>
        </w:trPr>
        <w:tc>
          <w:tcPr>
            <w:tcW w:w="2955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4345D" w:rsidRPr="00BD2CBD" w:rsidRDefault="0074345D" w:rsidP="00D0652F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  <w:tc>
          <w:tcPr>
            <w:tcW w:w="455" w:type="pct"/>
            <w:tcBorders>
              <w:left w:val="single" w:sz="4" w:space="0" w:color="auto"/>
            </w:tcBorders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</w:tbl>
    <w:p w:rsidR="0074345D" w:rsidRDefault="0074345D" w:rsidP="0074345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4345D" w:rsidRPr="00325FB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74345D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74345D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74345D" w:rsidRPr="00B73A4A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приемки Товара:</w:t>
      </w:r>
    </w:p>
    <w:p w:rsidR="0074345D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74345D" w:rsidRDefault="0074345D" w:rsidP="0074345D">
      <w:pPr>
        <w:keepLines/>
        <w:widowControl/>
        <w:adjustRightInd/>
        <w:spacing w:before="40" w:after="40" w:line="240" w:lineRule="auto"/>
        <w:ind w:left="425"/>
        <w:rPr>
          <w:b/>
          <w:sz w:val="26"/>
          <w:szCs w:val="26"/>
        </w:rPr>
      </w:pPr>
    </w:p>
    <w:p w:rsidR="0074345D" w:rsidRPr="00B73A4A" w:rsidRDefault="0074345D" w:rsidP="0074345D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адресам: г. Москва ул. Малая </w:t>
      </w:r>
      <w:proofErr w:type="spellStart"/>
      <w:r>
        <w:rPr>
          <w:sz w:val="26"/>
          <w:szCs w:val="26"/>
        </w:rPr>
        <w:t>Красносельская</w:t>
      </w:r>
      <w:proofErr w:type="spellEnd"/>
      <w:r>
        <w:rPr>
          <w:sz w:val="26"/>
          <w:szCs w:val="26"/>
        </w:rPr>
        <w:t xml:space="preserve"> д.2/8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74345D" w:rsidRDefault="0074345D" w:rsidP="0074345D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74345D" w:rsidRDefault="0074345D" w:rsidP="0074345D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74345D" w:rsidRPr="00C11082" w:rsidRDefault="0074345D" w:rsidP="0074345D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74345D" w:rsidRPr="00C11082" w:rsidTr="00D0652F">
        <w:tc>
          <w:tcPr>
            <w:tcW w:w="6062" w:type="dxa"/>
          </w:tcPr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74345D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D0652F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74345D" w:rsidRDefault="0074345D" w:rsidP="00D0652F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lastRenderedPageBreak/>
        <w:t xml:space="preserve">Приложение № __ 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74345D" w:rsidRPr="00A97003" w:rsidRDefault="0074345D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50</w:t>
      </w:r>
      <w:r w:rsidRPr="00034455">
        <w:rPr>
          <w:spacing w:val="-4"/>
        </w:rPr>
        <w:t xml:space="preserve"> 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  ____ (___________) рублей __ копеек, оплачивается Стороной 2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74345D" w:rsidRDefault="0074345D" w:rsidP="0074345D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74345D" w:rsidRPr="00034455" w:rsidRDefault="0074345D" w:rsidP="0074345D">
      <w:pPr>
        <w:keepNext/>
        <w:ind w:firstLine="708"/>
        <w:rPr>
          <w:spacing w:val="-4"/>
        </w:rPr>
      </w:pPr>
      <w:r>
        <w:rPr>
          <w:spacing w:val="-4"/>
        </w:rPr>
        <w:t>В случае отказа Стороны 1 от аванса, обеспечение возврата аванса предоставлять не требуется.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50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 ____ (___________) рублей __ копеек, Сторона 2 осуществляет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 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 xml:space="preserve">, нормативных актов </w:t>
      </w:r>
      <w:proofErr w:type="spellStart"/>
      <w:r w:rsidRPr="002F7C1D">
        <w:rPr>
          <w:b w:val="0"/>
          <w:bCs w:val="0"/>
          <w:spacing w:val="-4"/>
          <w:sz w:val="24"/>
          <w:szCs w:val="24"/>
        </w:rPr>
        <w:t>Госкорпорации</w:t>
      </w:r>
      <w:proofErr w:type="spellEnd"/>
      <w:r w:rsidRPr="002F7C1D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«</w:t>
      </w:r>
      <w:proofErr w:type="spellStart"/>
      <w:r>
        <w:rPr>
          <w:b w:val="0"/>
          <w:bCs w:val="0"/>
          <w:spacing w:val="-4"/>
          <w:sz w:val="24"/>
          <w:szCs w:val="24"/>
        </w:rPr>
        <w:t>Росатом</w:t>
      </w:r>
      <w:proofErr w:type="spellEnd"/>
      <w:r>
        <w:rPr>
          <w:b w:val="0"/>
          <w:bCs w:val="0"/>
          <w:spacing w:val="-4"/>
          <w:sz w:val="24"/>
          <w:szCs w:val="24"/>
        </w:rPr>
        <w:t>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</w:t>
      </w:r>
      <w:r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должно быть представлено в виде безотзывной банковской гарантии на сумму аванса.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</w:t>
      </w:r>
      <w:r>
        <w:rPr>
          <w:b w:val="0"/>
          <w:bCs w:val="0"/>
          <w:spacing w:val="-4"/>
          <w:sz w:val="24"/>
          <w:szCs w:val="24"/>
        </w:rPr>
        <w:t xml:space="preserve">не позднее 15 (Пятнадцати) календарных дней с </w:t>
      </w:r>
      <w:r w:rsidRPr="00034455">
        <w:rPr>
          <w:b w:val="0"/>
          <w:bCs w:val="0"/>
          <w:spacing w:val="-4"/>
          <w:sz w:val="24"/>
          <w:szCs w:val="24"/>
        </w:rPr>
        <w:t>момент</w:t>
      </w:r>
      <w:r>
        <w:rPr>
          <w:b w:val="0"/>
          <w:bCs w:val="0"/>
          <w:spacing w:val="-4"/>
          <w:sz w:val="24"/>
          <w:szCs w:val="24"/>
        </w:rPr>
        <w:t>а</w:t>
      </w:r>
      <w:r w:rsidRPr="00034455">
        <w:rPr>
          <w:b w:val="0"/>
          <w:bCs w:val="0"/>
          <w:spacing w:val="-4"/>
          <w:sz w:val="24"/>
          <w:szCs w:val="24"/>
        </w:rPr>
        <w:t xml:space="preserve"> заключения 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lastRenderedPageBreak/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>, либо с 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>Одновременно с Банковской гарантией Сторона 1 обязана предоставить документы, подтверждающих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>подлинник или копия доверенности, заверенная лицом ее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с даты ее выдачи регистрирующим органом).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 xml:space="preserve">В случае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непредоставления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 праву иностранного государства), а также в случае отсутствия в открытом доступе отчетности банка.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</w:p>
    <w:p w:rsidR="0074345D" w:rsidRPr="00034455" w:rsidRDefault="0074345D" w:rsidP="0074345D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D0652F">
        <w:tc>
          <w:tcPr>
            <w:tcW w:w="1888" w:type="pct"/>
          </w:tcPr>
          <w:p w:rsidR="0074345D" w:rsidRPr="00034455" w:rsidRDefault="0074345D" w:rsidP="00D0652F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D0652F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D0652F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D0652F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D0652F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D0652F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D0652F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D0652F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D0652F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Default="0074345D" w:rsidP="0074345D">
      <w:pPr>
        <w:spacing w:after="60"/>
        <w:jc w:val="left"/>
      </w:pPr>
    </w:p>
    <w:p w:rsidR="00B95070" w:rsidRDefault="00B95070" w:rsidP="0074345D">
      <w:pPr>
        <w:spacing w:after="60"/>
        <w:jc w:val="left"/>
      </w:pPr>
    </w:p>
    <w:p w:rsidR="0074345D" w:rsidRDefault="0074345D" w:rsidP="0074345D">
      <w:pPr>
        <w:spacing w:after="60"/>
        <w:jc w:val="right"/>
      </w:pPr>
      <w:r>
        <w:lastRenderedPageBreak/>
        <w:t xml:space="preserve">Приложение № __ 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Сторона 1 несет ответственность за своевременность и качественность оформления счетов-фактуры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  <w:p w:rsidR="00B95070" w:rsidRDefault="00B95070" w:rsidP="0074345D">
            <w:pPr>
              <w:keepNext/>
              <w:ind w:left="59" w:right="-84"/>
              <w:rPr>
                <w:spacing w:val="-4"/>
              </w:rPr>
            </w:pPr>
          </w:p>
          <w:p w:rsidR="00B95070" w:rsidRDefault="00B95070" w:rsidP="0074345D">
            <w:pPr>
              <w:keepNext/>
              <w:ind w:left="59" w:right="-84"/>
              <w:rPr>
                <w:spacing w:val="-4"/>
              </w:rPr>
            </w:pPr>
          </w:p>
          <w:p w:rsidR="00B95070" w:rsidRDefault="00B95070" w:rsidP="0074345D">
            <w:pPr>
              <w:keepNext/>
              <w:ind w:left="59" w:right="-84"/>
              <w:rPr>
                <w:spacing w:val="-4"/>
              </w:rPr>
            </w:pPr>
          </w:p>
          <w:p w:rsidR="00B95070" w:rsidRDefault="00B95070" w:rsidP="0074345D">
            <w:pPr>
              <w:keepNext/>
              <w:ind w:left="59" w:right="-84"/>
              <w:rPr>
                <w:spacing w:val="-4"/>
              </w:rPr>
            </w:pPr>
          </w:p>
          <w:p w:rsidR="00B95070" w:rsidRPr="00034455" w:rsidRDefault="00B95070" w:rsidP="0074345D">
            <w:pPr>
              <w:keepNext/>
              <w:ind w:left="59" w:right="-84"/>
              <w:rPr>
                <w:spacing w:val="-4"/>
              </w:rPr>
            </w:pP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 xml:space="preserve">Приложение №__ 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по договору от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г.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0652F">
        <w:tc>
          <w:tcPr>
            <w:tcW w:w="267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0652F">
        <w:tc>
          <w:tcPr>
            <w:tcW w:w="267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0652F">
        <w:trPr>
          <w:trHeight w:val="74"/>
        </w:trPr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0652F">
        <w:tc>
          <w:tcPr>
            <w:tcW w:w="2216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lastRenderedPageBreak/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0652F">
        <w:tc>
          <w:tcPr>
            <w:tcW w:w="4388" w:type="dxa"/>
          </w:tcPr>
          <w:p w:rsidR="00EC1370" w:rsidRPr="008B4ABF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0652F">
            <w:pPr>
              <w:rPr>
                <w:b/>
              </w:rPr>
            </w:pPr>
          </w:p>
          <w:p w:rsidR="00EC1370" w:rsidRDefault="00EC1370" w:rsidP="00D0652F">
            <w:pPr>
              <w:rPr>
                <w:b/>
              </w:rPr>
            </w:pPr>
          </w:p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0652F">
            <w:pPr>
              <w:rPr>
                <w:u w:val="single"/>
              </w:rPr>
            </w:pPr>
          </w:p>
          <w:p w:rsidR="00EC1370" w:rsidRPr="004948AF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EC1370" w:rsidRPr="007A0363" w:rsidTr="00D0652F">
        <w:tc>
          <w:tcPr>
            <w:tcW w:w="4388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lastRenderedPageBreak/>
        <w:t>Приложение №__</w:t>
      </w:r>
      <w:r>
        <w:rPr>
          <w:sz w:val="20"/>
          <w:szCs w:val="20"/>
        </w:rPr>
        <w:t>__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с даты получения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 xml:space="preserve">, определяемой по данным бухгалтерской (финансовой) отчетности за истекший период (год, квартал/полугодие/9 месяцев текущего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0652F">
        <w:tc>
          <w:tcPr>
            <w:tcW w:w="1591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0652F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0652F">
        <w:trPr>
          <w:trHeight w:val="557"/>
        </w:trPr>
        <w:tc>
          <w:tcPr>
            <w:tcW w:w="1591" w:type="pct"/>
          </w:tcPr>
          <w:p w:rsidR="00EC1370" w:rsidRPr="00D52CB1" w:rsidRDefault="00EC1370" w:rsidP="00D0652F"/>
        </w:tc>
        <w:tc>
          <w:tcPr>
            <w:tcW w:w="1705" w:type="pct"/>
          </w:tcPr>
          <w:p w:rsidR="00EC1370" w:rsidRPr="00732085" w:rsidRDefault="00EC1370" w:rsidP="00D0652F"/>
        </w:tc>
        <w:tc>
          <w:tcPr>
            <w:tcW w:w="1704" w:type="pct"/>
          </w:tcPr>
          <w:p w:rsidR="00EC1370" w:rsidRPr="00732085" w:rsidRDefault="00EC1370" w:rsidP="00D0652F">
            <w:r w:rsidRPr="00732085">
              <w:t>АО «НИКИЭТ»</w:t>
            </w:r>
          </w:p>
        </w:tc>
      </w:tr>
      <w:tr w:rsidR="00EC1370" w:rsidRPr="00D52CB1" w:rsidTr="00D0652F">
        <w:trPr>
          <w:trHeight w:val="439"/>
        </w:trPr>
        <w:tc>
          <w:tcPr>
            <w:tcW w:w="1591" w:type="pct"/>
          </w:tcPr>
          <w:p w:rsidR="00EC1370" w:rsidRPr="00D52CB1" w:rsidRDefault="00EC1370" w:rsidP="00D0652F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0652F"/>
        </w:tc>
        <w:tc>
          <w:tcPr>
            <w:tcW w:w="1704" w:type="pct"/>
          </w:tcPr>
          <w:p w:rsidR="00EC1370" w:rsidRPr="00D52CB1" w:rsidRDefault="00EC1370" w:rsidP="00D0652F">
            <w:r w:rsidRPr="00D52CB1">
              <w:t xml:space="preserve">_______________________ </w:t>
            </w:r>
          </w:p>
        </w:tc>
      </w:tr>
    </w:tbl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</w:pPr>
    </w:p>
    <w:sectPr w:rsidR="0074345D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E8C" w:rsidRDefault="00EF3E8C">
      <w:pPr>
        <w:spacing w:line="240" w:lineRule="auto"/>
      </w:pPr>
      <w:r>
        <w:separator/>
      </w:r>
    </w:p>
  </w:endnote>
  <w:endnote w:type="continuationSeparator" w:id="0">
    <w:p w:rsidR="00EF3E8C" w:rsidRDefault="00EF3E8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52F" w:rsidRDefault="00D0652F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E8C" w:rsidRDefault="00EF3E8C">
      <w:pPr>
        <w:spacing w:line="240" w:lineRule="auto"/>
      </w:pPr>
      <w:r>
        <w:separator/>
      </w:r>
    </w:p>
  </w:footnote>
  <w:footnote w:type="continuationSeparator" w:id="0">
    <w:p w:rsidR="00EF3E8C" w:rsidRDefault="00EF3E8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24D78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30C5E"/>
    <w:rsid w:val="00A35FDF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95070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840EF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0652F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76DDF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EF3E8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DDF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E76DDF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76DDF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76DDF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76DD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76DD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E76DDF"/>
    <w:pPr>
      <w:spacing w:after="120"/>
    </w:pPr>
  </w:style>
  <w:style w:type="character" w:customStyle="1" w:styleId="a6">
    <w:name w:val="Основной текст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76DD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76D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76DDF"/>
    <w:pPr>
      <w:ind w:firstLine="720"/>
    </w:pPr>
  </w:style>
  <w:style w:type="character" w:customStyle="1" w:styleId="23">
    <w:name w:val="Основной текст с отступом 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76DDF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76DDF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4184</Words>
  <Characters>23851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27980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Snegirev</cp:lastModifiedBy>
  <cp:revision>4</cp:revision>
  <cp:lastPrinted>2015-03-27T11:19:00Z</cp:lastPrinted>
  <dcterms:created xsi:type="dcterms:W3CDTF">2015-03-27T11:17:00Z</dcterms:created>
  <dcterms:modified xsi:type="dcterms:W3CDTF">2015-03-27T11:34:00Z</dcterms:modified>
</cp:coreProperties>
</file>