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BF1" w:rsidRPr="00910AAC" w:rsidRDefault="00EE7BF1" w:rsidP="00EE7BF1">
      <w:pPr>
        <w:spacing w:line="220" w:lineRule="atLeast"/>
        <w:contextualSpacing/>
        <w:jc w:val="center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EE7BF1" w:rsidRPr="00910AAC" w:rsidRDefault="00EE7BF1" w:rsidP="00EE7BF1">
      <w:pPr>
        <w:spacing w:line="220" w:lineRule="atLeast"/>
        <w:contextualSpacing/>
        <w:jc w:val="center"/>
        <w:rPr>
          <w:rFonts w:asciiTheme="majorHAnsi" w:hAnsiTheme="majorHAnsi"/>
          <w:sz w:val="22"/>
          <w:szCs w:val="22"/>
        </w:rPr>
      </w:pPr>
    </w:p>
    <w:p w:rsidR="00EE7BF1" w:rsidRPr="00910AAC" w:rsidRDefault="00EE7BF1" w:rsidP="00EE7BF1">
      <w:pPr>
        <w:pStyle w:val="a3"/>
        <w:numPr>
          <w:ilvl w:val="0"/>
          <w:numId w:val="1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910AAC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910AAC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EE7BF1" w:rsidRPr="00910AAC" w:rsidRDefault="00EE7BF1" w:rsidP="00EE7BF1">
      <w:pPr>
        <w:pStyle w:val="a3"/>
        <w:numPr>
          <w:ilvl w:val="0"/>
          <w:numId w:val="2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Заказчик: </w:t>
      </w:r>
      <w:r w:rsidRPr="00910AAC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ФГУП «Горно-химический комбинат»</w:t>
      </w:r>
    </w:p>
    <w:p w:rsidR="00EE7BF1" w:rsidRPr="00910AAC" w:rsidRDefault="00EE7BF1" w:rsidP="00EE7BF1">
      <w:pPr>
        <w:pStyle w:val="a3"/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EE7BF1" w:rsidRPr="00910AAC" w:rsidRDefault="00EE7BF1" w:rsidP="00EE7BF1">
      <w:pPr>
        <w:pStyle w:val="a3"/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910AAC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</w:t>
      </w:r>
      <w:r w:rsidRPr="00910AAC">
        <w:rPr>
          <w:rFonts w:asciiTheme="majorHAnsi" w:hAnsiTheme="majorHAnsi"/>
          <w:sz w:val="22"/>
          <w:szCs w:val="22"/>
          <w:lang w:val="ru-RU"/>
        </w:rPr>
        <w:t>.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910AAC">
        <w:rPr>
          <w:rFonts w:asciiTheme="majorHAnsi" w:hAnsiTheme="majorHAnsi"/>
          <w:b/>
          <w:sz w:val="22"/>
          <w:szCs w:val="22"/>
        </w:rPr>
        <w:t>запроса цен</w:t>
      </w:r>
      <w:r w:rsidRPr="00910AAC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910AAC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910AAC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EE7BF1" w:rsidRPr="00910AAC" w:rsidRDefault="00EE7BF1" w:rsidP="00EE7BF1">
      <w:pPr>
        <w:pStyle w:val="a3"/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EE7BF1" w:rsidRPr="00910AAC" w:rsidRDefault="00EE7BF1" w:rsidP="00EE7BF1">
      <w:pPr>
        <w:pStyle w:val="a3"/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EE7BF1" w:rsidRPr="00910AAC" w:rsidRDefault="00EE7BF1" w:rsidP="00EE7BF1">
      <w:pPr>
        <w:pStyle w:val="a3"/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910AAC">
        <w:rPr>
          <w:rFonts w:asciiTheme="majorHAnsi" w:hAnsiTheme="majorHAnsi"/>
          <w:sz w:val="22"/>
          <w:szCs w:val="22"/>
        </w:rPr>
        <w:t xml:space="preserve">Контактное лицо: </w:t>
      </w:r>
      <w:r w:rsidRPr="00910AAC">
        <w:rPr>
          <w:rFonts w:asciiTheme="majorHAnsi" w:hAnsiTheme="majorHAnsi"/>
          <w:sz w:val="22"/>
          <w:szCs w:val="22"/>
          <w:lang w:val="ru-RU"/>
        </w:rPr>
        <w:t>Гвоздев Андрей Игоревич</w:t>
      </w:r>
      <w:r w:rsidRPr="00910AAC">
        <w:rPr>
          <w:rFonts w:asciiTheme="majorHAnsi" w:hAnsiTheme="majorHAnsi"/>
          <w:sz w:val="22"/>
          <w:szCs w:val="22"/>
        </w:rPr>
        <w:t>, тел./факс 8 (3919) 73-14-</w:t>
      </w:r>
      <w:r w:rsidRPr="00910AAC">
        <w:rPr>
          <w:rFonts w:asciiTheme="majorHAnsi" w:hAnsiTheme="majorHAnsi"/>
          <w:sz w:val="22"/>
          <w:szCs w:val="22"/>
          <w:lang w:val="ru-RU"/>
        </w:rPr>
        <w:t>06</w:t>
      </w:r>
      <w:r w:rsidRPr="00910AAC">
        <w:rPr>
          <w:rFonts w:asciiTheme="majorHAnsi" w:hAnsiTheme="majorHAnsi"/>
          <w:sz w:val="22"/>
          <w:szCs w:val="22"/>
        </w:rPr>
        <w:t xml:space="preserve">, 8 (3919) 73-15-49, </w:t>
      </w:r>
      <w:proofErr w:type="spellStart"/>
      <w:r w:rsidRPr="00910AAC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910AAC">
        <w:rPr>
          <w:rFonts w:asciiTheme="majorHAnsi" w:hAnsiTheme="majorHAnsi"/>
          <w:sz w:val="22"/>
          <w:szCs w:val="22"/>
          <w:lang w:val="ru-RU"/>
        </w:rPr>
        <w:t>:</w:t>
      </w:r>
      <w:r w:rsidRPr="00910AAC">
        <w:rPr>
          <w:rFonts w:asciiTheme="majorHAnsi" w:hAnsiTheme="majorHAnsi"/>
          <w:sz w:val="22"/>
          <w:szCs w:val="22"/>
        </w:rPr>
        <w:t xml:space="preserve"> </w:t>
      </w:r>
      <w:hyperlink r:id="rId6" w:history="1">
        <w:r w:rsidRPr="00910AAC">
          <w:rPr>
            <w:rStyle w:val="a5"/>
            <w:rFonts w:asciiTheme="majorHAnsi" w:hAnsiTheme="majorHAnsi"/>
            <w:sz w:val="22"/>
            <w:szCs w:val="22"/>
            <w:lang w:val="en-US"/>
          </w:rPr>
          <w:t>oz</w:t>
        </w:r>
        <w:r w:rsidRPr="00910AAC">
          <w:rPr>
            <w:rStyle w:val="a5"/>
            <w:rFonts w:asciiTheme="majorHAnsi" w:hAnsiTheme="majorHAnsi"/>
            <w:sz w:val="22"/>
            <w:szCs w:val="22"/>
            <w:lang w:val="ru-RU"/>
          </w:rPr>
          <w:t>0514@</w:t>
        </w:r>
        <w:r w:rsidRPr="00910AAC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Pr="00910AAC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Pr="00910AAC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Pr="00910AAC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proofErr w:type="spellStart"/>
        <w:r w:rsidRPr="00910AAC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  <w:proofErr w:type="spellEnd"/>
      </w:hyperlink>
    </w:p>
    <w:p w:rsidR="00EE7BF1" w:rsidRPr="00910AAC" w:rsidRDefault="00EE7BF1" w:rsidP="00020DAF">
      <w:pPr>
        <w:pStyle w:val="a3"/>
        <w:numPr>
          <w:ilvl w:val="0"/>
          <w:numId w:val="3"/>
        </w:numPr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b/>
          <w:sz w:val="22"/>
          <w:szCs w:val="22"/>
        </w:rPr>
        <w:t>Предмет договора</w:t>
      </w:r>
      <w:r w:rsidRPr="00910AAC">
        <w:rPr>
          <w:rFonts w:asciiTheme="majorHAnsi" w:hAnsiTheme="majorHAnsi"/>
          <w:sz w:val="22"/>
          <w:szCs w:val="22"/>
        </w:rPr>
        <w:t xml:space="preserve">: </w:t>
      </w:r>
      <w:r w:rsidR="00020DAF" w:rsidRPr="00910AAC">
        <w:rPr>
          <w:rFonts w:asciiTheme="majorHAnsi" w:hAnsiTheme="majorHAnsi"/>
          <w:sz w:val="22"/>
          <w:szCs w:val="22"/>
        </w:rPr>
        <w:t>Право заключения договора на поставку вакуумных выключателей.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910AAC">
        <w:rPr>
          <w:rFonts w:asciiTheme="majorHAnsi" w:hAnsiTheme="majorHAnsi"/>
          <w:sz w:val="22"/>
          <w:szCs w:val="22"/>
        </w:rPr>
        <w:t xml:space="preserve">: указан в </w:t>
      </w:r>
      <w:r w:rsidRPr="00910AAC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910AAC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910AAC">
        <w:rPr>
          <w:rFonts w:asciiTheme="majorHAnsi" w:hAnsiTheme="majorHAnsi"/>
          <w:sz w:val="22"/>
          <w:szCs w:val="22"/>
          <w:lang w:val="ru-RU"/>
        </w:rPr>
        <w:t>.</w:t>
      </w:r>
    </w:p>
    <w:p w:rsidR="00EE7BF1" w:rsidRPr="00910AAC" w:rsidRDefault="00EE7BF1" w:rsidP="00020DAF">
      <w:pPr>
        <w:pStyle w:val="a3"/>
        <w:numPr>
          <w:ilvl w:val="0"/>
          <w:numId w:val="3"/>
        </w:numPr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910AAC">
        <w:rPr>
          <w:rFonts w:asciiTheme="majorHAnsi" w:hAnsiTheme="majorHAnsi"/>
          <w:b/>
          <w:sz w:val="22"/>
          <w:szCs w:val="22"/>
        </w:rPr>
        <w:t>Срок поставки</w:t>
      </w:r>
      <w:r w:rsidRPr="00910AAC">
        <w:rPr>
          <w:rFonts w:asciiTheme="majorHAnsi" w:hAnsiTheme="majorHAnsi"/>
          <w:sz w:val="22"/>
          <w:szCs w:val="22"/>
        </w:rPr>
        <w:t xml:space="preserve">: </w:t>
      </w:r>
      <w:r w:rsidR="00020DAF" w:rsidRPr="00910AAC">
        <w:rPr>
          <w:rFonts w:asciiTheme="majorHAnsi" w:hAnsiTheme="majorHAnsi"/>
          <w:sz w:val="22"/>
          <w:szCs w:val="22"/>
        </w:rPr>
        <w:t xml:space="preserve">50 рабочих дней с момента двухстороннего подписания договора и правом досрочной поставки по согласованию с Покупателем.                                                                                                                                                                                                                                 </w:t>
      </w:r>
      <w:r w:rsidRPr="00910AAC">
        <w:rPr>
          <w:rFonts w:asciiTheme="majorHAnsi" w:hAnsiTheme="majorHAnsi"/>
          <w:sz w:val="22"/>
          <w:szCs w:val="22"/>
          <w:lang w:val="ru-RU"/>
        </w:rPr>
        <w:t xml:space="preserve">  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color w:val="FF0000"/>
          <w:sz w:val="22"/>
          <w:szCs w:val="22"/>
          <w:lang w:val="ru-RU"/>
        </w:rPr>
      </w:pPr>
      <w:r w:rsidRPr="00910AAC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Pr="00910AAC">
        <w:rPr>
          <w:rFonts w:asciiTheme="majorHAnsi" w:hAnsiTheme="majorHAnsi"/>
          <w:b/>
          <w:i/>
          <w:sz w:val="22"/>
          <w:szCs w:val="22"/>
        </w:rPr>
        <w:t>:</w:t>
      </w:r>
      <w:r w:rsidRPr="00910AAC">
        <w:rPr>
          <w:rFonts w:asciiTheme="majorHAnsi" w:hAnsiTheme="majorHAnsi"/>
          <w:sz w:val="22"/>
          <w:szCs w:val="22"/>
        </w:rPr>
        <w:t xml:space="preserve"> </w:t>
      </w:r>
      <w:r w:rsidR="00783B6B" w:rsidRPr="00910AAC">
        <w:rPr>
          <w:rFonts w:asciiTheme="majorHAnsi" w:hAnsiTheme="majorHAnsi"/>
          <w:sz w:val="22"/>
          <w:szCs w:val="22"/>
        </w:rPr>
        <w:t>Автомобильным транспортом: Склад ТСЦ ФГУП «ГХК», расположенный по адресу: ЗАТО Железногорск, г. Железногорск, Красноярского края, ул. Ленина, 76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E7BF1" w:rsidRPr="00910AAC" w:rsidRDefault="00EE7BF1" w:rsidP="00EE7BF1">
      <w:pPr>
        <w:shd w:val="clear" w:color="auto" w:fill="FFFFFF"/>
        <w:autoSpaceDE w:val="0"/>
        <w:autoSpaceDN w:val="0"/>
        <w:adjustRightInd w:val="0"/>
        <w:spacing w:line="220" w:lineRule="atLeast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="003C61FD" w:rsidRPr="00910AAC">
        <w:rPr>
          <w:rFonts w:asciiTheme="majorHAnsi" w:hAnsiTheme="majorHAnsi"/>
          <w:spacing w:val="-6"/>
          <w:sz w:val="22"/>
          <w:szCs w:val="22"/>
        </w:rPr>
        <w:t xml:space="preserve">«Аукционный Конкурсный Дом» в сети «Интернет» по адресу: </w:t>
      </w:r>
      <w:hyperlink r:id="rId7" w:history="1">
        <w:r w:rsidR="003C61FD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="003C61FD" w:rsidRPr="00910AAC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3C61FD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C61FD" w:rsidRPr="00910AAC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3C61FD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3C61FD" w:rsidRPr="00910AAC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3C61FD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3C61FD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="003C61FD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75703D" w:rsidRPr="00910AAC">
        <w:rPr>
          <w:rFonts w:asciiTheme="majorHAnsi" w:hAnsiTheme="majorHAnsi"/>
          <w:sz w:val="22"/>
          <w:szCs w:val="22"/>
        </w:rPr>
        <w:t>,</w:t>
      </w:r>
      <w:r w:rsidRPr="00910AAC">
        <w:rPr>
          <w:rFonts w:asciiTheme="majorHAnsi" w:hAnsiTheme="majorHAnsi"/>
          <w:sz w:val="22"/>
          <w:szCs w:val="22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7BF1" w:rsidRPr="00910AAC" w:rsidRDefault="00EE7BF1" w:rsidP="00EE7BF1">
      <w:pPr>
        <w:pStyle w:val="2"/>
        <w:keepNext w:val="0"/>
        <w:tabs>
          <w:tab w:val="left" w:pos="1134"/>
        </w:tabs>
        <w:spacing w:line="220" w:lineRule="atLeast"/>
        <w:contextualSpacing/>
        <w:rPr>
          <w:rFonts w:asciiTheme="majorHAnsi" w:hAnsiTheme="majorHAnsi"/>
          <w:sz w:val="22"/>
          <w:szCs w:val="22"/>
          <w:lang w:val="ru-RU"/>
        </w:rPr>
      </w:pPr>
      <w:r w:rsidRPr="00910AAC">
        <w:rPr>
          <w:rFonts w:asciiTheme="majorHAnsi" w:hAnsiTheme="majorHAnsi"/>
          <w:sz w:val="22"/>
          <w:szCs w:val="22"/>
          <w:lang w:val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7BF1" w:rsidRPr="00910AAC" w:rsidRDefault="00EE7BF1" w:rsidP="00EE7BF1">
      <w:pPr>
        <w:tabs>
          <w:tab w:val="left" w:pos="1134"/>
        </w:tabs>
        <w:spacing w:line="220" w:lineRule="atLeast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55EF2" w:rsidRPr="00910AAC" w:rsidRDefault="00EE7BF1" w:rsidP="00EE7BF1">
      <w:pPr>
        <w:pStyle w:val="a3"/>
        <w:numPr>
          <w:ilvl w:val="0"/>
          <w:numId w:val="3"/>
        </w:numPr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Pr="00910AAC">
        <w:rPr>
          <w:rFonts w:asciiTheme="majorHAnsi" w:hAnsiTheme="majorHAnsi"/>
          <w:sz w:val="22"/>
          <w:szCs w:val="22"/>
        </w:rPr>
        <w:t xml:space="preserve">: </w:t>
      </w:r>
      <w:r w:rsidR="008C4A82" w:rsidRPr="00910AAC">
        <w:rPr>
          <w:rFonts w:asciiTheme="majorHAnsi" w:hAnsiTheme="majorHAnsi"/>
          <w:sz w:val="22"/>
          <w:szCs w:val="22"/>
          <w:lang w:val="ru-RU"/>
        </w:rPr>
        <w:t>2 577 936</w:t>
      </w:r>
      <w:r w:rsidRPr="00910AAC">
        <w:rPr>
          <w:rFonts w:asciiTheme="majorHAnsi" w:hAnsiTheme="majorHAnsi"/>
          <w:i/>
          <w:sz w:val="22"/>
          <w:szCs w:val="22"/>
        </w:rPr>
        <w:t xml:space="preserve"> (</w:t>
      </w:r>
      <w:r w:rsidR="008C4A82" w:rsidRPr="00910AAC">
        <w:rPr>
          <w:rFonts w:asciiTheme="majorHAnsi" w:hAnsiTheme="majorHAnsi"/>
          <w:i/>
          <w:sz w:val="22"/>
          <w:szCs w:val="22"/>
          <w:lang w:val="ru-RU"/>
        </w:rPr>
        <w:t>два миллиона пятьсот семьдесят семь</w:t>
      </w:r>
      <w:r w:rsidR="00355EF2" w:rsidRPr="00910AAC">
        <w:rPr>
          <w:rFonts w:asciiTheme="majorHAnsi" w:hAnsiTheme="majorHAnsi"/>
          <w:i/>
          <w:sz w:val="22"/>
          <w:szCs w:val="22"/>
          <w:lang w:val="ru-RU"/>
        </w:rPr>
        <w:t xml:space="preserve"> тысяч девятьсот тридцать шесть</w:t>
      </w:r>
      <w:r w:rsidRPr="00910AAC">
        <w:rPr>
          <w:rFonts w:asciiTheme="majorHAnsi" w:hAnsiTheme="majorHAnsi"/>
          <w:i/>
          <w:sz w:val="22"/>
          <w:szCs w:val="22"/>
          <w:lang w:val="ru-RU"/>
        </w:rPr>
        <w:t>)</w:t>
      </w:r>
      <w:r w:rsidRPr="00910AAC">
        <w:rPr>
          <w:rFonts w:asciiTheme="majorHAnsi" w:hAnsiTheme="majorHAnsi"/>
          <w:i/>
          <w:sz w:val="22"/>
          <w:szCs w:val="22"/>
        </w:rPr>
        <w:t xml:space="preserve"> рубл</w:t>
      </w:r>
      <w:r w:rsidRPr="00910AAC">
        <w:rPr>
          <w:rFonts w:asciiTheme="majorHAnsi" w:hAnsiTheme="majorHAnsi"/>
          <w:i/>
          <w:sz w:val="22"/>
          <w:szCs w:val="22"/>
          <w:lang w:val="ru-RU"/>
        </w:rPr>
        <w:t>ей</w:t>
      </w:r>
      <w:r w:rsidRPr="00910AAC">
        <w:rPr>
          <w:rFonts w:asciiTheme="majorHAnsi" w:hAnsiTheme="majorHAnsi"/>
          <w:i/>
          <w:sz w:val="22"/>
          <w:szCs w:val="22"/>
        </w:rPr>
        <w:t xml:space="preserve"> </w:t>
      </w:r>
      <w:r w:rsidR="00355EF2" w:rsidRPr="00910AAC">
        <w:rPr>
          <w:rFonts w:asciiTheme="majorHAnsi" w:hAnsiTheme="majorHAnsi"/>
          <w:i/>
          <w:sz w:val="22"/>
          <w:szCs w:val="22"/>
          <w:lang w:val="ru-RU"/>
        </w:rPr>
        <w:t>88</w:t>
      </w:r>
      <w:r w:rsidRPr="00910AAC">
        <w:rPr>
          <w:rFonts w:asciiTheme="majorHAnsi" w:hAnsiTheme="majorHAnsi"/>
          <w:b/>
          <w:i/>
          <w:sz w:val="22"/>
          <w:szCs w:val="22"/>
          <w:lang w:val="ru-RU"/>
        </w:rPr>
        <w:t xml:space="preserve"> </w:t>
      </w:r>
      <w:r w:rsidRPr="00910AAC">
        <w:rPr>
          <w:rFonts w:asciiTheme="majorHAnsi" w:hAnsiTheme="majorHAnsi"/>
          <w:i/>
          <w:sz w:val="22"/>
          <w:szCs w:val="22"/>
        </w:rPr>
        <w:t>копе</w:t>
      </w:r>
      <w:r w:rsidRPr="00910AAC">
        <w:rPr>
          <w:rFonts w:asciiTheme="majorHAnsi" w:hAnsiTheme="majorHAnsi"/>
          <w:i/>
          <w:sz w:val="22"/>
          <w:szCs w:val="22"/>
          <w:lang w:val="ru-RU"/>
        </w:rPr>
        <w:t>ек,</w:t>
      </w:r>
      <w:r w:rsidRPr="00910AAC">
        <w:rPr>
          <w:rFonts w:asciiTheme="majorHAnsi" w:hAnsiTheme="majorHAnsi"/>
          <w:i/>
          <w:sz w:val="22"/>
          <w:szCs w:val="22"/>
        </w:rPr>
        <w:t xml:space="preserve"> </w:t>
      </w:r>
      <w:r w:rsidRPr="00910AAC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Pr="00910AAC">
        <w:rPr>
          <w:rFonts w:asciiTheme="majorHAnsi" w:hAnsiTheme="majorHAnsi"/>
          <w:i/>
          <w:sz w:val="22"/>
          <w:szCs w:val="22"/>
        </w:rPr>
        <w:t>НДС</w:t>
      </w:r>
      <w:r w:rsidRPr="00910AAC">
        <w:rPr>
          <w:rFonts w:asciiTheme="majorHAnsi" w:hAnsiTheme="majorHAnsi"/>
          <w:sz w:val="22"/>
          <w:szCs w:val="22"/>
        </w:rPr>
        <w:t xml:space="preserve">. </w:t>
      </w:r>
    </w:p>
    <w:p w:rsidR="00EE7BF1" w:rsidRPr="00910AAC" w:rsidRDefault="00EE7BF1" w:rsidP="00355EF2">
      <w:pPr>
        <w:pStyle w:val="a3"/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sz w:val="22"/>
          <w:szCs w:val="22"/>
        </w:rPr>
      </w:pPr>
      <w:r w:rsidRPr="00910AAC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910AAC">
        <w:rPr>
          <w:rFonts w:asciiTheme="majorHAnsi" w:hAnsiTheme="majorHAnsi"/>
          <w:sz w:val="22"/>
          <w:szCs w:val="22"/>
          <w:lang w:val="ru-RU"/>
        </w:rPr>
        <w:t xml:space="preserve">: </w:t>
      </w:r>
      <w:r w:rsidR="00355EF2" w:rsidRPr="00910AAC">
        <w:rPr>
          <w:rFonts w:asciiTheme="majorHAnsi" w:hAnsiTheme="majorHAnsi"/>
          <w:sz w:val="22"/>
          <w:szCs w:val="22"/>
          <w:lang w:val="ru-RU"/>
        </w:rPr>
        <w:t>стоимость самого товара, НДС-18%,  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платежи.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EE7BF1" w:rsidRPr="00910AAC" w:rsidRDefault="00EE7BF1" w:rsidP="00EE7BF1">
      <w:pPr>
        <w:pStyle w:val="a3"/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910AAC">
        <w:rPr>
          <w:rFonts w:asciiTheme="majorHAnsi" w:hAnsiTheme="majorHAnsi"/>
          <w:spacing w:val="-6"/>
          <w:sz w:val="22"/>
          <w:szCs w:val="22"/>
        </w:rPr>
        <w:t xml:space="preserve">), на официальном сайте по закупкам атомной отрасли </w:t>
      </w:r>
      <w:proofErr w:type="spellStart"/>
      <w:r w:rsidRPr="00910AAC">
        <w:rPr>
          <w:rFonts w:asciiTheme="majorHAnsi" w:hAnsiTheme="majorHAnsi"/>
          <w:spacing w:val="-6"/>
          <w:sz w:val="22"/>
          <w:szCs w:val="22"/>
        </w:rPr>
        <w:t>Госкорпорации</w:t>
      </w:r>
      <w:proofErr w:type="spellEnd"/>
      <w:r w:rsidRPr="00910AAC">
        <w:rPr>
          <w:rFonts w:asciiTheme="majorHAnsi" w:hAnsiTheme="majorHAnsi"/>
          <w:spacing w:val="-6"/>
          <w:sz w:val="22"/>
          <w:szCs w:val="22"/>
        </w:rPr>
        <w:t xml:space="preserve"> «Росатом» (</w:t>
      </w:r>
      <w:hyperlink r:id="rId9" w:history="1">
        <w:r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910AAC">
        <w:rPr>
          <w:rFonts w:asciiTheme="majorHAnsi" w:hAnsiTheme="majorHAnsi"/>
          <w:spacing w:val="-6"/>
          <w:sz w:val="22"/>
          <w:szCs w:val="22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</w:t>
      </w:r>
      <w:r w:rsidR="00910AAC" w:rsidRPr="00910AAC">
        <w:rPr>
          <w:rFonts w:asciiTheme="majorHAnsi" w:hAnsiTheme="majorHAnsi"/>
          <w:sz w:val="22"/>
          <w:szCs w:val="22"/>
        </w:rPr>
        <w:t xml:space="preserve">электронной торговой площадке </w:t>
      </w:r>
      <w:r w:rsidR="00910AAC" w:rsidRPr="00910AAC">
        <w:rPr>
          <w:rFonts w:asciiTheme="majorHAnsi" w:hAnsiTheme="majorHAnsi"/>
          <w:spacing w:val="-6"/>
          <w:sz w:val="22"/>
          <w:szCs w:val="22"/>
        </w:rPr>
        <w:t xml:space="preserve">«Аукционный Конкурсный Дом» в сети «Интернет» по адресу: </w:t>
      </w:r>
      <w:hyperlink r:id="rId10" w:history="1"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="00910AAC" w:rsidRPr="00910AAC">
        <w:rPr>
          <w:rStyle w:val="a5"/>
          <w:rFonts w:asciiTheme="majorHAnsi" w:hAnsiTheme="majorHAnsi"/>
          <w:spacing w:val="-6"/>
          <w:sz w:val="22"/>
          <w:szCs w:val="22"/>
          <w:lang w:val="ru-RU"/>
        </w:rPr>
        <w:t xml:space="preserve">, </w:t>
      </w:r>
      <w:r w:rsidRPr="00910AAC">
        <w:rPr>
          <w:rFonts w:asciiTheme="majorHAnsi" w:hAnsiTheme="majorHAnsi"/>
          <w:spacing w:val="-6"/>
          <w:sz w:val="22"/>
          <w:szCs w:val="22"/>
        </w:rPr>
        <w:t>определяется правилами данной электронной торговой площадки.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EE7BF1" w:rsidRPr="00910AAC" w:rsidRDefault="00EE7BF1" w:rsidP="00EE7BF1">
      <w:pPr>
        <w:pStyle w:val="a3"/>
        <w:spacing w:before="0" w:beforeAutospacing="0" w:after="0" w:afterAutospacing="0" w:line="220" w:lineRule="atLeast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</w:t>
      </w:r>
      <w:r w:rsidR="00910AAC" w:rsidRPr="00910AAC">
        <w:rPr>
          <w:rFonts w:asciiTheme="majorHAnsi" w:hAnsiTheme="majorHAnsi"/>
          <w:sz w:val="22"/>
          <w:szCs w:val="22"/>
        </w:rPr>
        <w:t xml:space="preserve">электронной торговой площадке </w:t>
      </w:r>
      <w:r w:rsidR="00910AAC" w:rsidRPr="00910AAC">
        <w:rPr>
          <w:rFonts w:asciiTheme="majorHAnsi" w:hAnsiTheme="majorHAnsi"/>
          <w:spacing w:val="-6"/>
          <w:sz w:val="22"/>
          <w:szCs w:val="22"/>
        </w:rPr>
        <w:t xml:space="preserve">«Аукционный Конкурсный Дом» в сети «Интернет» по адресу: </w:t>
      </w:r>
      <w:hyperlink r:id="rId11" w:history="1"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="00910AAC" w:rsidRPr="00910AAC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910AAC">
        <w:rPr>
          <w:rFonts w:asciiTheme="majorHAnsi" w:hAnsiTheme="majorHAnsi"/>
          <w:sz w:val="22"/>
          <w:szCs w:val="22"/>
        </w:rPr>
        <w:t xml:space="preserve">, </w:t>
      </w:r>
      <w:r w:rsidRPr="00910AAC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910AAC">
        <w:rPr>
          <w:rFonts w:asciiTheme="majorHAnsi" w:hAnsiTheme="majorHAnsi"/>
          <w:i/>
          <w:sz w:val="22"/>
          <w:szCs w:val="22"/>
        </w:rPr>
        <w:t xml:space="preserve"> </w:t>
      </w:r>
      <w:r w:rsidRPr="00910AAC">
        <w:rPr>
          <w:rFonts w:asciiTheme="majorHAnsi" w:hAnsiTheme="majorHAnsi"/>
          <w:sz w:val="22"/>
          <w:szCs w:val="22"/>
        </w:rPr>
        <w:t xml:space="preserve">размещения настоящего извещения и документации по запросу цен на официальном сайте и </w:t>
      </w:r>
      <w:r w:rsidRPr="00910AAC">
        <w:rPr>
          <w:rFonts w:asciiTheme="majorHAnsi" w:hAnsiTheme="majorHAnsi"/>
          <w:sz w:val="22"/>
          <w:szCs w:val="22"/>
        </w:rPr>
        <w:lastRenderedPageBreak/>
        <w:t>на данной ЭТП,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910AAC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910AAC">
        <w:rPr>
          <w:rFonts w:asciiTheme="majorHAnsi" w:hAnsiTheme="majorHAnsi"/>
          <w:spacing w:val="-6"/>
          <w:sz w:val="22"/>
          <w:szCs w:val="22"/>
        </w:rPr>
        <w:t>-00 (время московское) «</w:t>
      </w:r>
      <w:r w:rsidR="00537DCA">
        <w:rPr>
          <w:rFonts w:asciiTheme="majorHAnsi" w:hAnsiTheme="majorHAnsi"/>
          <w:spacing w:val="-6"/>
          <w:sz w:val="22"/>
          <w:szCs w:val="22"/>
          <w:lang w:val="ru-RU"/>
        </w:rPr>
        <w:t>21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537DCA">
        <w:rPr>
          <w:rFonts w:asciiTheme="majorHAnsi" w:hAnsiTheme="majorHAnsi"/>
          <w:spacing w:val="-6"/>
          <w:sz w:val="22"/>
          <w:szCs w:val="22"/>
          <w:lang w:val="ru-RU"/>
        </w:rPr>
        <w:t>ноября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910AAC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Pr="00910AAC">
        <w:rPr>
          <w:rFonts w:asciiTheme="majorHAnsi" w:hAnsiTheme="majorHAnsi"/>
          <w:spacing w:val="-6"/>
          <w:sz w:val="22"/>
          <w:szCs w:val="22"/>
        </w:rPr>
        <w:t>«</w:t>
      </w:r>
      <w:r w:rsidR="00537DCA">
        <w:rPr>
          <w:rFonts w:asciiTheme="majorHAnsi" w:hAnsiTheme="majorHAnsi"/>
          <w:spacing w:val="-6"/>
          <w:sz w:val="22"/>
          <w:szCs w:val="22"/>
          <w:lang w:val="ru-RU"/>
        </w:rPr>
        <w:t>11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537DCA">
        <w:rPr>
          <w:rFonts w:asciiTheme="majorHAnsi" w:hAnsiTheme="majorHAnsi"/>
          <w:spacing w:val="-6"/>
          <w:sz w:val="22"/>
          <w:szCs w:val="22"/>
          <w:lang w:val="ru-RU"/>
        </w:rPr>
        <w:t>декабря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910AAC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EE7BF1" w:rsidRPr="00910AAC" w:rsidRDefault="00EE7BF1" w:rsidP="00EE7BF1">
      <w:pPr>
        <w:tabs>
          <w:tab w:val="left" w:pos="1134"/>
        </w:tabs>
        <w:spacing w:line="220" w:lineRule="atLeast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910AAC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910AAC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Pr="00910AAC">
        <w:rPr>
          <w:rFonts w:asciiTheme="majorHAnsi" w:hAnsiTheme="majorHAnsi"/>
          <w:spacing w:val="-6"/>
          <w:sz w:val="22"/>
          <w:szCs w:val="22"/>
        </w:rPr>
        <w:t>«</w:t>
      </w:r>
      <w:r w:rsidR="00537DCA">
        <w:rPr>
          <w:rFonts w:asciiTheme="majorHAnsi" w:hAnsiTheme="majorHAnsi"/>
          <w:spacing w:val="-6"/>
          <w:sz w:val="22"/>
          <w:szCs w:val="22"/>
          <w:lang w:val="ru-RU"/>
        </w:rPr>
        <w:t>11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» </w:t>
      </w:r>
      <w:r w:rsidR="00537DCA">
        <w:rPr>
          <w:rFonts w:asciiTheme="majorHAnsi" w:hAnsiTheme="majorHAnsi"/>
          <w:spacing w:val="-6"/>
          <w:sz w:val="22"/>
          <w:szCs w:val="22"/>
          <w:lang w:val="ru-RU"/>
        </w:rPr>
        <w:t>декабря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Pr="00910AAC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910AAC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EE7BF1" w:rsidRPr="00910AAC" w:rsidRDefault="00EE7BF1" w:rsidP="00EE7BF1">
      <w:pPr>
        <w:tabs>
          <w:tab w:val="left" w:pos="1134"/>
        </w:tabs>
        <w:spacing w:line="220" w:lineRule="atLeast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910AAC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910AAC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Pr="00910AAC">
        <w:rPr>
          <w:rFonts w:asciiTheme="majorHAnsi" w:hAnsiTheme="majorHAnsi"/>
          <w:sz w:val="22"/>
          <w:szCs w:val="22"/>
        </w:rPr>
        <w:t>договор</w:t>
      </w:r>
      <w:r w:rsidRPr="00910AAC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910AAC">
        <w:rPr>
          <w:rFonts w:asciiTheme="majorHAnsi" w:hAnsiTheme="majorHAnsi"/>
          <w:sz w:val="22"/>
          <w:szCs w:val="22"/>
        </w:rPr>
        <w:t xml:space="preserve"> подведени</w:t>
      </w:r>
      <w:r w:rsidRPr="00910AAC">
        <w:rPr>
          <w:rFonts w:asciiTheme="majorHAnsi" w:hAnsiTheme="majorHAnsi"/>
          <w:sz w:val="22"/>
          <w:szCs w:val="22"/>
          <w:lang w:val="ru-RU"/>
        </w:rPr>
        <w:t>я</w:t>
      </w:r>
      <w:r w:rsidRPr="00910AAC">
        <w:rPr>
          <w:rFonts w:asciiTheme="majorHAnsi" w:hAnsiTheme="majorHAnsi"/>
          <w:sz w:val="22"/>
          <w:szCs w:val="22"/>
        </w:rPr>
        <w:t xml:space="preserve"> итогов запроса цен</w:t>
      </w:r>
      <w:r w:rsidRPr="00910AAC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Pr="00910AAC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910AAC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Pr="00910AAC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Pr="00910AAC">
        <w:rPr>
          <w:rFonts w:asciiTheme="majorHAnsi" w:hAnsiTheme="majorHAnsi"/>
          <w:bCs/>
          <w:sz w:val="22"/>
          <w:szCs w:val="22"/>
          <w:lang w:val="ru-RU"/>
        </w:rPr>
        <w:t xml:space="preserve"> не предусмотрено.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sz w:val="22"/>
          <w:szCs w:val="22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</w:t>
      </w:r>
      <w:bookmarkStart w:id="0" w:name="_GoBack"/>
      <w:bookmarkEnd w:id="0"/>
      <w:r w:rsidRPr="00910AAC">
        <w:rPr>
          <w:rFonts w:asciiTheme="majorHAnsi" w:hAnsiTheme="majorHAnsi"/>
          <w:sz w:val="22"/>
          <w:szCs w:val="22"/>
        </w:rPr>
        <w:t>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E7BF1" w:rsidRPr="00910AAC" w:rsidRDefault="00EE7BF1" w:rsidP="00EE7BF1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910AAC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EE7BF1" w:rsidRPr="00910AAC" w:rsidRDefault="00EE7BF1" w:rsidP="00EE7BF1">
      <w:pPr>
        <w:pStyle w:val="a6"/>
        <w:tabs>
          <w:tab w:val="left" w:pos="7655"/>
        </w:tabs>
        <w:spacing w:after="0" w:line="220" w:lineRule="atLeast"/>
        <w:ind w:left="0"/>
        <w:jc w:val="both"/>
        <w:rPr>
          <w:rFonts w:asciiTheme="majorHAnsi" w:hAnsiTheme="majorHAnsi"/>
          <w:b/>
        </w:rPr>
      </w:pPr>
    </w:p>
    <w:p w:rsidR="00EE7BF1" w:rsidRPr="00910AAC" w:rsidRDefault="00EE7BF1" w:rsidP="00EE7BF1">
      <w:pPr>
        <w:pStyle w:val="a6"/>
        <w:tabs>
          <w:tab w:val="left" w:pos="7655"/>
        </w:tabs>
        <w:spacing w:after="0" w:line="220" w:lineRule="atLeast"/>
        <w:ind w:left="0"/>
        <w:jc w:val="both"/>
        <w:rPr>
          <w:rFonts w:asciiTheme="majorHAnsi" w:hAnsiTheme="majorHAnsi"/>
          <w:b/>
        </w:rPr>
      </w:pP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 xml:space="preserve">Заместитель </w:t>
      </w:r>
      <w:proofErr w:type="gramStart"/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генерального</w:t>
      </w:r>
      <w:proofErr w:type="gramEnd"/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 xml:space="preserve"> </w:t>
      </w: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директора по МТС и КО                                                                                            Е.А. Гуляев</w:t>
      </w: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Начальник отдела закупок                                                                                    А.А. Ткаченко</w:t>
      </w: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Заместитель начальника отдела закупок                                                     Т.В. Цыганкова</w:t>
      </w: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</w:p>
    <w:p w:rsidR="00CB343C" w:rsidRPr="00910AAC" w:rsidRDefault="00476489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Н</w:t>
      </w:r>
      <w:r w:rsidR="00CB343C"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ачальник бюро сопровождения</w:t>
      </w: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 xml:space="preserve">закупочных процедур отдела закупок </w:t>
      </w: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(собственные и внебюджетные средства)                                                     А.</w:t>
      </w:r>
      <w:r w:rsidR="00476489"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Б. Бараков</w:t>
      </w: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Исполнитель:</w:t>
      </w: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экономист бюро сопровождения</w:t>
      </w: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закупочных процедур отдела закупок</w:t>
      </w:r>
    </w:p>
    <w:p w:rsidR="00CB343C" w:rsidRPr="00910AAC" w:rsidRDefault="00CB343C" w:rsidP="00CB343C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  <w:r w:rsidRPr="00910AAC">
        <w:rPr>
          <w:rFonts w:asciiTheme="majorHAnsi" w:eastAsia="Calibri" w:hAnsiTheme="majorHAnsi"/>
          <w:b/>
          <w:sz w:val="22"/>
          <w:szCs w:val="22"/>
          <w:lang w:eastAsia="en-US"/>
        </w:rPr>
        <w:t>(собственные и внебюджетные средства)                                                     А.И. Гвоздев</w:t>
      </w:r>
    </w:p>
    <w:p w:rsidR="00EE7BF1" w:rsidRPr="00910AAC" w:rsidRDefault="00EE7BF1" w:rsidP="00EE7BF1">
      <w:pPr>
        <w:tabs>
          <w:tab w:val="left" w:pos="8364"/>
        </w:tabs>
        <w:spacing w:line="220" w:lineRule="atLeast"/>
        <w:contextualSpacing/>
        <w:rPr>
          <w:rFonts w:asciiTheme="majorHAnsi" w:eastAsia="Calibri" w:hAnsiTheme="majorHAnsi"/>
          <w:b/>
          <w:sz w:val="22"/>
          <w:szCs w:val="22"/>
          <w:lang w:eastAsia="en-US"/>
        </w:rPr>
      </w:pPr>
    </w:p>
    <w:sectPr w:rsidR="00EE7BF1" w:rsidRPr="00910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90161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3B5A54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BF1"/>
    <w:rsid w:val="00002CBB"/>
    <w:rsid w:val="00005171"/>
    <w:rsid w:val="00005990"/>
    <w:rsid w:val="00006CD2"/>
    <w:rsid w:val="00007619"/>
    <w:rsid w:val="00012EAA"/>
    <w:rsid w:val="000175C2"/>
    <w:rsid w:val="00017B83"/>
    <w:rsid w:val="0002094B"/>
    <w:rsid w:val="00020DAF"/>
    <w:rsid w:val="00034FA6"/>
    <w:rsid w:val="00037DD7"/>
    <w:rsid w:val="00047FA6"/>
    <w:rsid w:val="000532CB"/>
    <w:rsid w:val="00056A49"/>
    <w:rsid w:val="000668D0"/>
    <w:rsid w:val="000672AA"/>
    <w:rsid w:val="00070D7D"/>
    <w:rsid w:val="000824CB"/>
    <w:rsid w:val="00087D8E"/>
    <w:rsid w:val="00092579"/>
    <w:rsid w:val="0009381F"/>
    <w:rsid w:val="000944B7"/>
    <w:rsid w:val="000B442C"/>
    <w:rsid w:val="000B5280"/>
    <w:rsid w:val="000B6802"/>
    <w:rsid w:val="000C1D3D"/>
    <w:rsid w:val="000C2230"/>
    <w:rsid w:val="000C2B8B"/>
    <w:rsid w:val="000C33B3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A12"/>
    <w:rsid w:val="000F6E58"/>
    <w:rsid w:val="000F7F4E"/>
    <w:rsid w:val="00101571"/>
    <w:rsid w:val="0010754B"/>
    <w:rsid w:val="00110D6B"/>
    <w:rsid w:val="0012522C"/>
    <w:rsid w:val="00127FA0"/>
    <w:rsid w:val="001318A7"/>
    <w:rsid w:val="00140D13"/>
    <w:rsid w:val="00143372"/>
    <w:rsid w:val="00144E10"/>
    <w:rsid w:val="00147D24"/>
    <w:rsid w:val="001619DF"/>
    <w:rsid w:val="00162321"/>
    <w:rsid w:val="00173564"/>
    <w:rsid w:val="00180831"/>
    <w:rsid w:val="00183B7F"/>
    <w:rsid w:val="001843EE"/>
    <w:rsid w:val="00191E5E"/>
    <w:rsid w:val="00196116"/>
    <w:rsid w:val="001B1F8C"/>
    <w:rsid w:val="001B555D"/>
    <w:rsid w:val="001C1729"/>
    <w:rsid w:val="001C46A5"/>
    <w:rsid w:val="001D19C5"/>
    <w:rsid w:val="001D5F8B"/>
    <w:rsid w:val="001E1D11"/>
    <w:rsid w:val="001E2D46"/>
    <w:rsid w:val="001E59DF"/>
    <w:rsid w:val="001E5B0B"/>
    <w:rsid w:val="001E5E33"/>
    <w:rsid w:val="001F2DBE"/>
    <w:rsid w:val="001F3913"/>
    <w:rsid w:val="002058EC"/>
    <w:rsid w:val="00213C5E"/>
    <w:rsid w:val="00213D20"/>
    <w:rsid w:val="00214887"/>
    <w:rsid w:val="002164B6"/>
    <w:rsid w:val="00224561"/>
    <w:rsid w:val="0022494B"/>
    <w:rsid w:val="002272CB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810D8"/>
    <w:rsid w:val="0029144E"/>
    <w:rsid w:val="00291754"/>
    <w:rsid w:val="00293F0A"/>
    <w:rsid w:val="002976D2"/>
    <w:rsid w:val="00297D51"/>
    <w:rsid w:val="002A212E"/>
    <w:rsid w:val="002A525E"/>
    <w:rsid w:val="002A592B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05D2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55EF2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86DD4"/>
    <w:rsid w:val="00392472"/>
    <w:rsid w:val="00393CBA"/>
    <w:rsid w:val="003946CB"/>
    <w:rsid w:val="00394B49"/>
    <w:rsid w:val="00396CDD"/>
    <w:rsid w:val="003B0474"/>
    <w:rsid w:val="003B20BA"/>
    <w:rsid w:val="003B629C"/>
    <w:rsid w:val="003B64C3"/>
    <w:rsid w:val="003C0423"/>
    <w:rsid w:val="003C49E8"/>
    <w:rsid w:val="003C5E0A"/>
    <w:rsid w:val="003C61FD"/>
    <w:rsid w:val="003E6B97"/>
    <w:rsid w:val="003F1A8B"/>
    <w:rsid w:val="003F493F"/>
    <w:rsid w:val="00400931"/>
    <w:rsid w:val="00401CC0"/>
    <w:rsid w:val="00403963"/>
    <w:rsid w:val="00403C23"/>
    <w:rsid w:val="0041292F"/>
    <w:rsid w:val="004134AD"/>
    <w:rsid w:val="00416143"/>
    <w:rsid w:val="00426A46"/>
    <w:rsid w:val="00427718"/>
    <w:rsid w:val="00430EC3"/>
    <w:rsid w:val="00431EF1"/>
    <w:rsid w:val="0043259D"/>
    <w:rsid w:val="00433FC7"/>
    <w:rsid w:val="00446BFD"/>
    <w:rsid w:val="00447E0D"/>
    <w:rsid w:val="004552C5"/>
    <w:rsid w:val="004623A2"/>
    <w:rsid w:val="0046670A"/>
    <w:rsid w:val="004718DF"/>
    <w:rsid w:val="00471B58"/>
    <w:rsid w:val="00471E59"/>
    <w:rsid w:val="00476489"/>
    <w:rsid w:val="0048317C"/>
    <w:rsid w:val="004979C5"/>
    <w:rsid w:val="004A0BC3"/>
    <w:rsid w:val="004A4648"/>
    <w:rsid w:val="004C29DB"/>
    <w:rsid w:val="004D3047"/>
    <w:rsid w:val="004E0EFE"/>
    <w:rsid w:val="004E61B4"/>
    <w:rsid w:val="004E6D28"/>
    <w:rsid w:val="004F169E"/>
    <w:rsid w:val="004F4887"/>
    <w:rsid w:val="0050145B"/>
    <w:rsid w:val="00501F2B"/>
    <w:rsid w:val="00503A41"/>
    <w:rsid w:val="00504126"/>
    <w:rsid w:val="00507761"/>
    <w:rsid w:val="005311A4"/>
    <w:rsid w:val="00537DCA"/>
    <w:rsid w:val="00540167"/>
    <w:rsid w:val="0054280A"/>
    <w:rsid w:val="005441B7"/>
    <w:rsid w:val="00545D92"/>
    <w:rsid w:val="0054737B"/>
    <w:rsid w:val="005475E0"/>
    <w:rsid w:val="005516A4"/>
    <w:rsid w:val="005555DE"/>
    <w:rsid w:val="005614A9"/>
    <w:rsid w:val="00562A40"/>
    <w:rsid w:val="00563AD9"/>
    <w:rsid w:val="00565EEE"/>
    <w:rsid w:val="00570B15"/>
    <w:rsid w:val="00583437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C52E5"/>
    <w:rsid w:val="005D534F"/>
    <w:rsid w:val="005E4C67"/>
    <w:rsid w:val="005E6650"/>
    <w:rsid w:val="005F0F9C"/>
    <w:rsid w:val="005F37BC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632B"/>
    <w:rsid w:val="00635870"/>
    <w:rsid w:val="006412DB"/>
    <w:rsid w:val="00643BFA"/>
    <w:rsid w:val="0064422A"/>
    <w:rsid w:val="0064454D"/>
    <w:rsid w:val="00645B48"/>
    <w:rsid w:val="00651E7E"/>
    <w:rsid w:val="00654624"/>
    <w:rsid w:val="00654F23"/>
    <w:rsid w:val="0066145E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C28"/>
    <w:rsid w:val="00703143"/>
    <w:rsid w:val="0070435C"/>
    <w:rsid w:val="00705388"/>
    <w:rsid w:val="00712FA2"/>
    <w:rsid w:val="00723722"/>
    <w:rsid w:val="00724C79"/>
    <w:rsid w:val="00726FB0"/>
    <w:rsid w:val="00730047"/>
    <w:rsid w:val="007337E4"/>
    <w:rsid w:val="007409A0"/>
    <w:rsid w:val="00747323"/>
    <w:rsid w:val="00750120"/>
    <w:rsid w:val="0075703D"/>
    <w:rsid w:val="007632F6"/>
    <w:rsid w:val="0077038E"/>
    <w:rsid w:val="007706EA"/>
    <w:rsid w:val="0077087A"/>
    <w:rsid w:val="00774AC4"/>
    <w:rsid w:val="00776926"/>
    <w:rsid w:val="00780FAC"/>
    <w:rsid w:val="00783B6B"/>
    <w:rsid w:val="00791FA2"/>
    <w:rsid w:val="007A229B"/>
    <w:rsid w:val="007A3321"/>
    <w:rsid w:val="007A7D02"/>
    <w:rsid w:val="007B1175"/>
    <w:rsid w:val="007B2D71"/>
    <w:rsid w:val="007B49AF"/>
    <w:rsid w:val="007B756D"/>
    <w:rsid w:val="007C560F"/>
    <w:rsid w:val="007C6259"/>
    <w:rsid w:val="007C6CEE"/>
    <w:rsid w:val="007D16D4"/>
    <w:rsid w:val="007D72F2"/>
    <w:rsid w:val="00812EEF"/>
    <w:rsid w:val="0081529F"/>
    <w:rsid w:val="00816A8C"/>
    <w:rsid w:val="00817313"/>
    <w:rsid w:val="00817DCC"/>
    <w:rsid w:val="00826001"/>
    <w:rsid w:val="008265DE"/>
    <w:rsid w:val="008316C6"/>
    <w:rsid w:val="00832274"/>
    <w:rsid w:val="00840B2F"/>
    <w:rsid w:val="008568D6"/>
    <w:rsid w:val="00856D26"/>
    <w:rsid w:val="0085750F"/>
    <w:rsid w:val="00861952"/>
    <w:rsid w:val="00863A3B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333E"/>
    <w:rsid w:val="008B4070"/>
    <w:rsid w:val="008B6A0C"/>
    <w:rsid w:val="008C43E9"/>
    <w:rsid w:val="008C4A82"/>
    <w:rsid w:val="008E144E"/>
    <w:rsid w:val="008F28BA"/>
    <w:rsid w:val="008F6C2B"/>
    <w:rsid w:val="009026C3"/>
    <w:rsid w:val="009055EF"/>
    <w:rsid w:val="00910AAC"/>
    <w:rsid w:val="00937AFB"/>
    <w:rsid w:val="00942356"/>
    <w:rsid w:val="00942C3E"/>
    <w:rsid w:val="0094334B"/>
    <w:rsid w:val="0094399D"/>
    <w:rsid w:val="00945144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73F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D3C78"/>
    <w:rsid w:val="009D59DD"/>
    <w:rsid w:val="009E0244"/>
    <w:rsid w:val="009E18A6"/>
    <w:rsid w:val="009F3183"/>
    <w:rsid w:val="009F3586"/>
    <w:rsid w:val="009F5008"/>
    <w:rsid w:val="009F5F24"/>
    <w:rsid w:val="00A1100B"/>
    <w:rsid w:val="00A14D07"/>
    <w:rsid w:val="00A21CAD"/>
    <w:rsid w:val="00A26388"/>
    <w:rsid w:val="00A27C1C"/>
    <w:rsid w:val="00A31795"/>
    <w:rsid w:val="00A330F6"/>
    <w:rsid w:val="00A35231"/>
    <w:rsid w:val="00A40104"/>
    <w:rsid w:val="00A4022F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1BC"/>
    <w:rsid w:val="00A825F2"/>
    <w:rsid w:val="00A82DAA"/>
    <w:rsid w:val="00A86067"/>
    <w:rsid w:val="00A91FBA"/>
    <w:rsid w:val="00AA182C"/>
    <w:rsid w:val="00AA78E7"/>
    <w:rsid w:val="00AB58DD"/>
    <w:rsid w:val="00AB64E2"/>
    <w:rsid w:val="00AC1FDA"/>
    <w:rsid w:val="00AC2103"/>
    <w:rsid w:val="00AC3B83"/>
    <w:rsid w:val="00AC3DDF"/>
    <w:rsid w:val="00AC429D"/>
    <w:rsid w:val="00AC466A"/>
    <w:rsid w:val="00AC47EF"/>
    <w:rsid w:val="00AD0946"/>
    <w:rsid w:val="00AD2EA2"/>
    <w:rsid w:val="00AE00EF"/>
    <w:rsid w:val="00AE1068"/>
    <w:rsid w:val="00AE3D99"/>
    <w:rsid w:val="00AE75AF"/>
    <w:rsid w:val="00AF4591"/>
    <w:rsid w:val="00AF686F"/>
    <w:rsid w:val="00B014C2"/>
    <w:rsid w:val="00B03595"/>
    <w:rsid w:val="00B14E55"/>
    <w:rsid w:val="00B265F7"/>
    <w:rsid w:val="00B352BC"/>
    <w:rsid w:val="00B44310"/>
    <w:rsid w:val="00B565B4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47E6"/>
    <w:rsid w:val="00BB5CB9"/>
    <w:rsid w:val="00BC54EA"/>
    <w:rsid w:val="00BC7029"/>
    <w:rsid w:val="00BD023A"/>
    <w:rsid w:val="00BE1CBE"/>
    <w:rsid w:val="00BE743E"/>
    <w:rsid w:val="00BF0805"/>
    <w:rsid w:val="00BF41BC"/>
    <w:rsid w:val="00BF4556"/>
    <w:rsid w:val="00BF7DB8"/>
    <w:rsid w:val="00C01723"/>
    <w:rsid w:val="00C02413"/>
    <w:rsid w:val="00C14E78"/>
    <w:rsid w:val="00C1575D"/>
    <w:rsid w:val="00C15A08"/>
    <w:rsid w:val="00C1661C"/>
    <w:rsid w:val="00C20BF8"/>
    <w:rsid w:val="00C24D36"/>
    <w:rsid w:val="00C265EA"/>
    <w:rsid w:val="00C271E8"/>
    <w:rsid w:val="00C44346"/>
    <w:rsid w:val="00C472CA"/>
    <w:rsid w:val="00C51A9E"/>
    <w:rsid w:val="00C55783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343C"/>
    <w:rsid w:val="00CB52E6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4175"/>
    <w:rsid w:val="00D1475B"/>
    <w:rsid w:val="00D27C75"/>
    <w:rsid w:val="00D343B1"/>
    <w:rsid w:val="00D36748"/>
    <w:rsid w:val="00D36BB4"/>
    <w:rsid w:val="00D37197"/>
    <w:rsid w:val="00D4171C"/>
    <w:rsid w:val="00D443B7"/>
    <w:rsid w:val="00D46F0A"/>
    <w:rsid w:val="00D543A9"/>
    <w:rsid w:val="00D6255C"/>
    <w:rsid w:val="00D8198D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1E62"/>
    <w:rsid w:val="00DB5E65"/>
    <w:rsid w:val="00DC6633"/>
    <w:rsid w:val="00DD55B3"/>
    <w:rsid w:val="00DE0ECB"/>
    <w:rsid w:val="00DE2E5C"/>
    <w:rsid w:val="00DE3E1E"/>
    <w:rsid w:val="00DE6722"/>
    <w:rsid w:val="00DF0A78"/>
    <w:rsid w:val="00DF163A"/>
    <w:rsid w:val="00DF26BD"/>
    <w:rsid w:val="00DF2FCD"/>
    <w:rsid w:val="00E006C5"/>
    <w:rsid w:val="00E027DC"/>
    <w:rsid w:val="00E03D7A"/>
    <w:rsid w:val="00E07103"/>
    <w:rsid w:val="00E0786D"/>
    <w:rsid w:val="00E1019B"/>
    <w:rsid w:val="00E12FF3"/>
    <w:rsid w:val="00E17B0A"/>
    <w:rsid w:val="00E21354"/>
    <w:rsid w:val="00E243B5"/>
    <w:rsid w:val="00E26E16"/>
    <w:rsid w:val="00E27C45"/>
    <w:rsid w:val="00E3001B"/>
    <w:rsid w:val="00E51C40"/>
    <w:rsid w:val="00E5318D"/>
    <w:rsid w:val="00E558E5"/>
    <w:rsid w:val="00E6557C"/>
    <w:rsid w:val="00E66A47"/>
    <w:rsid w:val="00E6767B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E7BF1"/>
    <w:rsid w:val="00EF4D88"/>
    <w:rsid w:val="00F07D9B"/>
    <w:rsid w:val="00F10D43"/>
    <w:rsid w:val="00F141A9"/>
    <w:rsid w:val="00F17DF8"/>
    <w:rsid w:val="00F30825"/>
    <w:rsid w:val="00F3178B"/>
    <w:rsid w:val="00F32A9D"/>
    <w:rsid w:val="00F42B5C"/>
    <w:rsid w:val="00F45B4D"/>
    <w:rsid w:val="00F5354A"/>
    <w:rsid w:val="00F56C60"/>
    <w:rsid w:val="00F649E8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168"/>
    <w:rsid w:val="00FC2862"/>
    <w:rsid w:val="00FC47FC"/>
    <w:rsid w:val="00FC5D49"/>
    <w:rsid w:val="00FD0F04"/>
    <w:rsid w:val="00FD24D2"/>
    <w:rsid w:val="00FD30D1"/>
    <w:rsid w:val="00FE0319"/>
    <w:rsid w:val="00FE1365"/>
    <w:rsid w:val="00FE2DD3"/>
    <w:rsid w:val="00FE30F6"/>
    <w:rsid w:val="00FE5624"/>
    <w:rsid w:val="00FF4F53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E7BF1"/>
    <w:pPr>
      <w:spacing w:before="100" w:beforeAutospacing="1" w:after="100" w:afterAutospacing="1"/>
    </w:pPr>
    <w:rPr>
      <w:lang w:val="x-none" w:eastAsia="x-none"/>
    </w:rPr>
  </w:style>
  <w:style w:type="paragraph" w:customStyle="1" w:styleId="2">
    <w:name w:val="çàãîëîâîê 2"/>
    <w:basedOn w:val="a"/>
    <w:next w:val="a"/>
    <w:rsid w:val="00EE7BF1"/>
    <w:pPr>
      <w:keepNext/>
      <w:jc w:val="both"/>
    </w:pPr>
    <w:rPr>
      <w:szCs w:val="20"/>
      <w:lang w:val="en-GB"/>
    </w:rPr>
  </w:style>
  <w:style w:type="character" w:styleId="a5">
    <w:name w:val="Hyperlink"/>
    <w:uiPriority w:val="99"/>
    <w:rsid w:val="00EE7BF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E7B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E7B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EE7BF1"/>
  </w:style>
  <w:style w:type="paragraph" w:styleId="a7">
    <w:name w:val="Balloon Text"/>
    <w:basedOn w:val="a"/>
    <w:link w:val="a8"/>
    <w:uiPriority w:val="99"/>
    <w:semiHidden/>
    <w:unhideWhenUsed/>
    <w:rsid w:val="00A402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02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E7BF1"/>
    <w:pPr>
      <w:spacing w:before="100" w:beforeAutospacing="1" w:after="100" w:afterAutospacing="1"/>
    </w:pPr>
    <w:rPr>
      <w:lang w:val="x-none" w:eastAsia="x-none"/>
    </w:rPr>
  </w:style>
  <w:style w:type="paragraph" w:customStyle="1" w:styleId="2">
    <w:name w:val="çàãîëîâîê 2"/>
    <w:basedOn w:val="a"/>
    <w:next w:val="a"/>
    <w:rsid w:val="00EE7BF1"/>
    <w:pPr>
      <w:keepNext/>
      <w:jc w:val="both"/>
    </w:pPr>
    <w:rPr>
      <w:szCs w:val="20"/>
      <w:lang w:val="en-GB"/>
    </w:rPr>
  </w:style>
  <w:style w:type="character" w:styleId="a5">
    <w:name w:val="Hyperlink"/>
    <w:uiPriority w:val="99"/>
    <w:rsid w:val="00EE7BF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E7B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E7B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EE7BF1"/>
  </w:style>
  <w:style w:type="paragraph" w:styleId="a7">
    <w:name w:val="Balloon Text"/>
    <w:basedOn w:val="a"/>
    <w:link w:val="a8"/>
    <w:uiPriority w:val="99"/>
    <w:semiHidden/>
    <w:unhideWhenUsed/>
    <w:rsid w:val="00A402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02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z0514@mcc.krasnoyarsk.s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Бараков Алексей Борисович</cp:lastModifiedBy>
  <cp:revision>21</cp:revision>
  <cp:lastPrinted>2013-08-21T08:37:00Z</cp:lastPrinted>
  <dcterms:created xsi:type="dcterms:W3CDTF">2013-07-16T05:42:00Z</dcterms:created>
  <dcterms:modified xsi:type="dcterms:W3CDTF">2013-11-15T09:12:00Z</dcterms:modified>
</cp:coreProperties>
</file>