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4D4399" w:rsidRPr="002E20AB" w:rsidRDefault="004D4399" w:rsidP="00DB2C62">
      <w:pPr>
        <w:rPr>
          <w:b/>
          <w:szCs w:val="28"/>
        </w:rPr>
      </w:pPr>
      <w:r>
        <w:rPr>
          <w:noProof/>
        </w:rPr>
        <w:pict>
          <v:line id="_x0000_s1026" style="position:absolute;z-index:251658240" from="0,4.1pt" to="7in,4.1pt" strokeweight="3pt">
            <v:stroke linestyle="thinThin"/>
          </v:line>
        </w:pict>
      </w:r>
    </w:p>
    <w:p w:rsidR="004D4399" w:rsidRPr="002E20AB" w:rsidRDefault="004D4399" w:rsidP="00DB2C62">
      <w:pPr>
        <w:rPr>
          <w:b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11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4D4399" w:rsidRPr="002E20AB" w:rsidRDefault="004D4399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4D4399" w:rsidRPr="002E20AB" w:rsidRDefault="004D4399" w:rsidP="00DB2C62">
      <w:pPr>
        <w:rPr>
          <w:sz w:val="28"/>
          <w:szCs w:val="28"/>
        </w:rPr>
      </w:pPr>
    </w:p>
    <w:p w:rsidR="004D4399" w:rsidRDefault="004D4399" w:rsidP="00DB2C62">
      <w:pPr>
        <w:jc w:val="center"/>
      </w:pPr>
    </w:p>
    <w:p w:rsidR="004D4399" w:rsidRPr="002E20AB" w:rsidRDefault="004D4399" w:rsidP="00DB2C62">
      <w:pPr>
        <w:jc w:val="center"/>
      </w:pPr>
    </w:p>
    <w:p w:rsidR="004D4399" w:rsidRPr="002E20AB" w:rsidRDefault="004D4399" w:rsidP="00DB2C62">
      <w:pPr>
        <w:jc w:val="center"/>
      </w:pP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      ИЗВЕЩЕНИЕ </w:t>
      </w:r>
      <w:r>
        <w:rPr>
          <w:b/>
          <w:sz w:val="28"/>
          <w:szCs w:val="28"/>
        </w:rPr>
        <w:t>№ 95</w:t>
      </w:r>
    </w:p>
    <w:p w:rsidR="004D4399" w:rsidRPr="00E36B2B" w:rsidRDefault="004D4399" w:rsidP="00A65716">
      <w:pPr>
        <w:pStyle w:val="DocumentTitle"/>
        <w:spacing w:after="0"/>
        <w:ind w:left="900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 xml:space="preserve">Открытый запрос предложений в электронной форме </w:t>
      </w:r>
      <w:r w:rsidRPr="00E36B2B">
        <w:rPr>
          <w:smallCaps w:val="0"/>
          <w:noProof w:val="0"/>
          <w:sz w:val="28"/>
          <w:szCs w:val="28"/>
          <w:lang w:val="ru-RU" w:eastAsia="ru-RU"/>
        </w:rPr>
        <w:t>на право заключения договор</w:t>
      </w:r>
      <w:r>
        <w:rPr>
          <w:smallCaps w:val="0"/>
          <w:noProof w:val="0"/>
          <w:sz w:val="28"/>
          <w:szCs w:val="28"/>
          <w:lang w:val="ru-RU" w:eastAsia="ru-RU"/>
        </w:rPr>
        <w:t>ов</w:t>
      </w:r>
    </w:p>
    <w:p w:rsidR="004D4399" w:rsidRPr="00863B4B" w:rsidRDefault="004D4399" w:rsidP="00863B4B">
      <w:pPr>
        <w:pStyle w:val="DocumentTitle"/>
        <w:spacing w:after="0"/>
        <w:ind w:left="900"/>
        <w:rPr>
          <w:smallCaps w:val="0"/>
          <w:noProof w:val="0"/>
          <w:sz w:val="28"/>
          <w:szCs w:val="28"/>
          <w:lang w:val="ru-RU" w:eastAsia="ru-RU"/>
        </w:rPr>
      </w:pPr>
      <w:r w:rsidRPr="00863B4B">
        <w:rPr>
          <w:smallCaps w:val="0"/>
          <w:noProof w:val="0"/>
          <w:sz w:val="28"/>
          <w:szCs w:val="28"/>
          <w:lang w:val="ru-RU" w:eastAsia="ru-RU"/>
        </w:rPr>
        <w:t>на оказание информационных услуг.</w:t>
      </w:r>
    </w:p>
    <w:p w:rsidR="004D4399" w:rsidRDefault="004D4399" w:rsidP="009D793B">
      <w:pPr>
        <w:suppressAutoHyphens/>
        <w:jc w:val="center"/>
      </w:pPr>
    </w:p>
    <w:p w:rsidR="004D4399" w:rsidRPr="00085381" w:rsidRDefault="004D4399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Hyperlink"/>
            <w:lang w:val="en-US"/>
          </w:rPr>
          <w:t>http</w:t>
        </w:r>
        <w:r w:rsidRPr="00913689">
          <w:rPr>
            <w:rStyle w:val="Hyperlink"/>
          </w:rPr>
          <w:t>://</w:t>
        </w:r>
        <w:r w:rsidRPr="00913689">
          <w:rPr>
            <w:rStyle w:val="Hyperlink"/>
            <w:lang w:val="en-US"/>
          </w:rPr>
          <w:t>zakupki</w:t>
        </w:r>
        <w:r w:rsidRPr="00913689">
          <w:rPr>
            <w:rStyle w:val="Hyperlink"/>
          </w:rPr>
          <w:t>.</w:t>
        </w:r>
        <w:r w:rsidRPr="00913689">
          <w:rPr>
            <w:rStyle w:val="Hyperlink"/>
            <w:lang w:val="en-US"/>
          </w:rPr>
          <w:t>rosatom</w:t>
        </w:r>
        <w:r w:rsidRPr="00913689">
          <w:rPr>
            <w:rStyle w:val="Hyperlink"/>
          </w:rPr>
          <w:t>.</w:t>
        </w:r>
        <w:r w:rsidRPr="00913689">
          <w:rPr>
            <w:rStyle w:val="Hyperlink"/>
            <w:lang w:val="en-US"/>
          </w:rPr>
          <w:t>ru</w:t>
        </w:r>
      </w:hyperlink>
    </w:p>
    <w:p w:rsidR="004D4399" w:rsidRDefault="004D4399" w:rsidP="00A65716">
      <w:pPr>
        <w:suppressAutoHyphens/>
        <w:ind w:left="900" w:right="639"/>
        <w:jc w:val="center"/>
      </w:pPr>
    </w:p>
    <w:p w:rsidR="004D4399" w:rsidRDefault="004D4399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11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4D4399" w:rsidRDefault="004D4399" w:rsidP="00A65716">
      <w:pPr>
        <w:suppressAutoHyphens/>
        <w:ind w:left="900" w:right="639"/>
        <w:jc w:val="center"/>
      </w:pPr>
    </w:p>
    <w:p w:rsidR="004D4399" w:rsidRDefault="004D4399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Hyperlink"/>
          </w:rPr>
          <w:t>http://a-k-d.ru</w:t>
        </w:r>
      </w:hyperlink>
      <w:r w:rsidRPr="00A65716">
        <w:rPr>
          <w:rStyle w:val="Hyperlink"/>
        </w:rPr>
        <w:t xml:space="preserve"> </w:t>
      </w:r>
      <w:r>
        <w:t>№ __________________</w:t>
      </w: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Pr="009C7A50" w:rsidRDefault="004D4399" w:rsidP="009C7A50">
      <w:pPr>
        <w:tabs>
          <w:tab w:val="left" w:pos="5040"/>
        </w:tabs>
        <w:ind w:left="5040" w:right="639" w:hanging="5040"/>
        <w:rPr>
          <w:sz w:val="28"/>
          <w:szCs w:val="28"/>
        </w:rPr>
      </w:pPr>
      <w:r>
        <w:rPr>
          <w:sz w:val="28"/>
          <w:szCs w:val="28"/>
        </w:rPr>
        <w:t>Начальник группы РЗРУ ОКТ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C7A50">
        <w:rPr>
          <w:sz w:val="28"/>
          <w:szCs w:val="28"/>
        </w:rPr>
        <w:t>А.И. Песков</w:t>
      </w:r>
    </w:p>
    <w:p w:rsidR="004D4399" w:rsidRPr="006B65C0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4D4399" w:rsidRPr="006B65C0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B65C0">
        <w:rPr>
          <w:sz w:val="28"/>
          <w:szCs w:val="28"/>
        </w:rPr>
        <w:t>СОГЛАС</w:t>
      </w:r>
      <w:r>
        <w:rPr>
          <w:sz w:val="28"/>
          <w:szCs w:val="28"/>
        </w:rPr>
        <w:t>О</w:t>
      </w:r>
      <w:r w:rsidRPr="006B65C0">
        <w:rPr>
          <w:sz w:val="28"/>
          <w:szCs w:val="28"/>
        </w:rPr>
        <w:t>ВАНО:</w:t>
      </w:r>
    </w:p>
    <w:p w:rsidR="004D4399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4D4399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4D4399" w:rsidRPr="00863B4B" w:rsidRDefault="004D4399" w:rsidP="00863B4B">
      <w:pPr>
        <w:tabs>
          <w:tab w:val="left" w:pos="5040"/>
        </w:tabs>
        <w:ind w:left="5040" w:right="639" w:hanging="5040"/>
        <w:rPr>
          <w:sz w:val="28"/>
          <w:szCs w:val="28"/>
        </w:rPr>
      </w:pPr>
      <w:r w:rsidRPr="00863B4B">
        <w:rPr>
          <w:sz w:val="28"/>
          <w:szCs w:val="28"/>
        </w:rPr>
        <w:t xml:space="preserve">Начальник </w:t>
      </w:r>
      <w:hyperlink r:id="rId9" w:tgtFrame="_self" w:history="1">
        <w:r w:rsidRPr="00863B4B">
          <w:rPr>
            <w:sz w:val="28"/>
            <w:szCs w:val="28"/>
          </w:rPr>
          <w:t>Отделения 4</w:t>
        </w:r>
      </w:hyperlink>
      <w:r w:rsidRPr="00863B4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63B4B">
        <w:rPr>
          <w:sz w:val="28"/>
          <w:szCs w:val="28"/>
        </w:rPr>
        <w:t>А.И. Колесников</w:t>
      </w:r>
    </w:p>
    <w:p w:rsidR="004D4399" w:rsidRPr="00863B4B" w:rsidRDefault="004D4399" w:rsidP="00863B4B">
      <w:pPr>
        <w:tabs>
          <w:tab w:val="left" w:pos="5040"/>
        </w:tabs>
        <w:ind w:left="5040" w:right="639" w:hanging="5040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863B4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2011</w:t>
      </w:r>
    </w:p>
    <w:p w:rsidR="004D4399" w:rsidRPr="002E20AB" w:rsidRDefault="004D4399" w:rsidP="00863B4B">
      <w:pPr>
        <w:suppressAutoHyphens/>
        <w:jc w:val="center"/>
      </w:pPr>
      <w:r>
        <w:rPr>
          <w:sz w:val="28"/>
          <w:szCs w:val="28"/>
        </w:rPr>
        <w:br w:type="page"/>
      </w:r>
    </w:p>
    <w:p w:rsidR="004D4399" w:rsidRDefault="004D4399" w:rsidP="00863B4B">
      <w:pPr>
        <w:pStyle w:val="Heading1"/>
        <w:keepNext w:val="0"/>
        <w:spacing w:before="0" w:after="12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4D4399" w:rsidRPr="00846849" w:rsidRDefault="004D4399" w:rsidP="00DB2C62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>, расположенное по адресу: 188540, Ленинградская область, г. Сосновый Бор, промзона</w:t>
      </w:r>
      <w:r>
        <w:rPr>
          <w:b w:val="0"/>
          <w:sz w:val="28"/>
          <w:szCs w:val="28"/>
          <w:lang w:eastAsia="en-US"/>
        </w:rPr>
        <w:t>.</w:t>
      </w:r>
    </w:p>
    <w:p w:rsidR="004D4399" w:rsidRDefault="004D4399" w:rsidP="00DB2C62">
      <w:pPr>
        <w:rPr>
          <w:b/>
          <w:sz w:val="28"/>
          <w:szCs w:val="28"/>
        </w:rPr>
      </w:pPr>
    </w:p>
    <w:p w:rsidR="004D4399" w:rsidRPr="00846849" w:rsidRDefault="004D4399" w:rsidP="00863B4B">
      <w:pPr>
        <w:pStyle w:val="Heading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4D4399" w:rsidRPr="006908DA" w:rsidRDefault="004D4399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РЗРУ.</w:t>
      </w:r>
    </w:p>
    <w:p w:rsidR="004D4399" w:rsidRPr="006908DA" w:rsidRDefault="004D4399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4D4399" w:rsidRPr="006908DA" w:rsidRDefault="004D4399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10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4D4399" w:rsidRPr="006908DA" w:rsidRDefault="004D4399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Прием заявок в рабочие дни с 9-00 до 16-00</w:t>
      </w:r>
    </w:p>
    <w:p w:rsidR="004D4399" w:rsidRPr="00846849" w:rsidRDefault="004D4399" w:rsidP="00DB2C62">
      <w:pPr>
        <w:jc w:val="both"/>
        <w:rPr>
          <w:b/>
          <w:sz w:val="28"/>
          <w:szCs w:val="28"/>
        </w:rPr>
      </w:pPr>
    </w:p>
    <w:p w:rsidR="004D4399" w:rsidRPr="00846849" w:rsidRDefault="004D4399" w:rsidP="00863B4B">
      <w:pPr>
        <w:pStyle w:val="Heading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3. Предмет договора:</w:t>
      </w:r>
    </w:p>
    <w:p w:rsidR="004D4399" w:rsidRDefault="004D4399" w:rsidP="00863B4B">
      <w:pPr>
        <w:pStyle w:val="Heading1"/>
        <w:keepNext w:val="0"/>
        <w:spacing w:before="0"/>
        <w:jc w:val="both"/>
        <w:rPr>
          <w:b w:val="0"/>
          <w:sz w:val="28"/>
          <w:szCs w:val="28"/>
          <w:lang w:eastAsia="en-US"/>
        </w:rPr>
      </w:pPr>
      <w:r w:rsidRPr="00863B4B">
        <w:rPr>
          <w:i/>
          <w:sz w:val="28"/>
          <w:szCs w:val="28"/>
          <w:lang w:eastAsia="en-US"/>
        </w:rPr>
        <w:t xml:space="preserve">Лот № 1: </w:t>
      </w:r>
      <w:r w:rsidRPr="00863B4B">
        <w:rPr>
          <w:b w:val="0"/>
          <w:sz w:val="28"/>
          <w:szCs w:val="28"/>
          <w:lang w:eastAsia="en-US"/>
        </w:rPr>
        <w:t>Оказание информационных услуг с использованием экземпляров системы КонсультантПлюс.</w:t>
      </w:r>
    </w:p>
    <w:p w:rsidR="004D4399" w:rsidRPr="00863B4B" w:rsidRDefault="004D4399" w:rsidP="00863B4B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863B4B">
        <w:rPr>
          <w:i/>
          <w:sz w:val="28"/>
          <w:szCs w:val="28"/>
          <w:lang w:eastAsia="en-US"/>
        </w:rPr>
        <w:t xml:space="preserve">Лот № 2: </w:t>
      </w:r>
      <w:r w:rsidRPr="00863B4B">
        <w:rPr>
          <w:b w:val="0"/>
          <w:sz w:val="28"/>
          <w:szCs w:val="28"/>
          <w:lang w:eastAsia="en-US"/>
        </w:rPr>
        <w:t>Оказание информационных услуг с использованием экземпляров информационно-справочных систем «Кодекс» и «Техэксперт».</w:t>
      </w:r>
    </w:p>
    <w:p w:rsidR="004D4399" w:rsidRDefault="004D4399" w:rsidP="0020522A">
      <w:pPr>
        <w:jc w:val="both"/>
        <w:rPr>
          <w:b/>
          <w:sz w:val="28"/>
          <w:szCs w:val="28"/>
        </w:rPr>
      </w:pPr>
    </w:p>
    <w:p w:rsidR="004D4399" w:rsidRDefault="004D4399" w:rsidP="00863B4B">
      <w:pPr>
        <w:pStyle w:val="Heading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4.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4D4399" w:rsidRPr="00863B4B" w:rsidRDefault="004D4399" w:rsidP="00863B4B">
      <w:pPr>
        <w:pStyle w:val="Heading1"/>
        <w:keepNext w:val="0"/>
        <w:spacing w:before="0"/>
        <w:jc w:val="both"/>
        <w:rPr>
          <w:b w:val="0"/>
          <w:sz w:val="28"/>
          <w:szCs w:val="28"/>
          <w:lang w:eastAsia="en-US"/>
        </w:rPr>
      </w:pPr>
      <w:r w:rsidRPr="00863B4B">
        <w:rPr>
          <w:i/>
          <w:sz w:val="28"/>
          <w:szCs w:val="28"/>
          <w:lang w:eastAsia="en-US"/>
        </w:rPr>
        <w:t>Лот № 1:</w:t>
      </w:r>
      <w:r w:rsidRPr="00863B4B">
        <w:rPr>
          <w:b w:val="0"/>
          <w:sz w:val="28"/>
          <w:szCs w:val="28"/>
          <w:lang w:eastAsia="en-US"/>
        </w:rPr>
        <w:t xml:space="preserve"> 590 000 рублей</w:t>
      </w:r>
      <w:r>
        <w:rPr>
          <w:b w:val="0"/>
          <w:sz w:val="28"/>
          <w:szCs w:val="28"/>
          <w:lang w:eastAsia="en-US"/>
        </w:rPr>
        <w:t>;</w:t>
      </w:r>
    </w:p>
    <w:p w:rsidR="004D4399" w:rsidRPr="00863B4B" w:rsidRDefault="004D4399" w:rsidP="00863B4B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863B4B">
        <w:rPr>
          <w:i/>
          <w:sz w:val="28"/>
          <w:szCs w:val="28"/>
          <w:lang w:eastAsia="en-US"/>
        </w:rPr>
        <w:t>Лот № 2:</w:t>
      </w:r>
      <w:r w:rsidRPr="00863B4B">
        <w:rPr>
          <w:b w:val="0"/>
          <w:sz w:val="28"/>
          <w:szCs w:val="28"/>
          <w:lang w:eastAsia="en-US"/>
        </w:rPr>
        <w:t xml:space="preserve"> 224 810 рублей</w:t>
      </w:r>
      <w:r>
        <w:rPr>
          <w:b w:val="0"/>
          <w:sz w:val="28"/>
          <w:szCs w:val="28"/>
          <w:lang w:eastAsia="en-US"/>
        </w:rPr>
        <w:t>.</w:t>
      </w:r>
    </w:p>
    <w:p w:rsidR="004D4399" w:rsidRPr="00846849" w:rsidRDefault="004D4399" w:rsidP="0020522A">
      <w:pPr>
        <w:tabs>
          <w:tab w:val="left" w:pos="709"/>
        </w:tabs>
        <w:jc w:val="both"/>
        <w:rPr>
          <w:sz w:val="28"/>
          <w:szCs w:val="28"/>
        </w:rPr>
      </w:pPr>
    </w:p>
    <w:p w:rsidR="004D4399" w:rsidRPr="00846849" w:rsidRDefault="004D4399" w:rsidP="00863B4B">
      <w:pPr>
        <w:pStyle w:val="Heading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5. Срок, место и порядок предоставления Документации:</w:t>
      </w:r>
    </w:p>
    <w:p w:rsidR="004D4399" w:rsidRPr="006908DA" w:rsidRDefault="004D4399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Документация размещается в сети Интернет на официальном сайте о размещении заказов Госкорпорации "Росатом</w:t>
      </w:r>
      <w:r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Hyperlink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Hyperlink"/>
          <w:b w:val="0"/>
          <w:kern w:val="0"/>
          <w:sz w:val="28"/>
          <w:szCs w:val="28"/>
        </w:rPr>
        <w:t>://</w:t>
      </w:r>
      <w:r w:rsidRPr="003337D2">
        <w:rPr>
          <w:rStyle w:val="Hyperlink"/>
          <w:b w:val="0"/>
          <w:kern w:val="0"/>
          <w:sz w:val="28"/>
          <w:szCs w:val="28"/>
          <w:lang w:val="en-US"/>
        </w:rPr>
        <w:t>zakupki</w:t>
      </w:r>
      <w:r w:rsidRPr="003337D2">
        <w:rPr>
          <w:rStyle w:val="Hyperlink"/>
          <w:b w:val="0"/>
          <w:kern w:val="0"/>
          <w:sz w:val="28"/>
          <w:szCs w:val="28"/>
        </w:rPr>
        <w:t>.</w:t>
      </w:r>
      <w:r w:rsidRPr="003337D2">
        <w:rPr>
          <w:rStyle w:val="Hyperlink"/>
          <w:b w:val="0"/>
          <w:kern w:val="0"/>
          <w:sz w:val="28"/>
          <w:szCs w:val="28"/>
          <w:lang w:val="en-US"/>
        </w:rPr>
        <w:t>rosatom</w:t>
      </w:r>
      <w:r w:rsidRPr="003337D2">
        <w:rPr>
          <w:rStyle w:val="Hyperlink"/>
          <w:b w:val="0"/>
          <w:kern w:val="0"/>
          <w:sz w:val="28"/>
          <w:szCs w:val="28"/>
        </w:rPr>
        <w:t>.</w:t>
      </w:r>
      <w:r w:rsidRPr="003337D2">
        <w:rPr>
          <w:rStyle w:val="Hyperlink"/>
          <w:b w:val="0"/>
          <w:kern w:val="0"/>
          <w:sz w:val="28"/>
          <w:szCs w:val="28"/>
          <w:lang w:val="en-US"/>
        </w:rPr>
        <w:t>ru</w:t>
      </w:r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1" w:history="1">
        <w:r w:rsidRPr="003337D2">
          <w:rPr>
            <w:rStyle w:val="Hyperlink"/>
            <w:b w:val="0"/>
            <w:sz w:val="28"/>
            <w:szCs w:val="28"/>
          </w:rPr>
          <w:t>http://a-k-d.ru</w:t>
        </w:r>
      </w:hyperlink>
      <w:r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4D4399" w:rsidRPr="00846849" w:rsidRDefault="004D4399" w:rsidP="00DB2C62">
      <w:pPr>
        <w:rPr>
          <w:sz w:val="28"/>
          <w:szCs w:val="28"/>
        </w:rPr>
      </w:pPr>
    </w:p>
    <w:p w:rsidR="004D4399" w:rsidRPr="00863B4B" w:rsidRDefault="004D4399" w:rsidP="00863B4B">
      <w:pPr>
        <w:pStyle w:val="Heading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6. Сроки окончания</w:t>
      </w:r>
      <w:r w:rsidRPr="00846849">
        <w:rPr>
          <w:sz w:val="28"/>
          <w:szCs w:val="28"/>
        </w:rPr>
        <w:t xml:space="preserve"> </w:t>
      </w:r>
      <w:r w:rsidRPr="00863B4B">
        <w:rPr>
          <w:sz w:val="28"/>
          <w:szCs w:val="28"/>
        </w:rPr>
        <w:t>подачи Предложений:</w:t>
      </w:r>
    </w:p>
    <w:p w:rsidR="004D4399" w:rsidRPr="0066457C" w:rsidRDefault="004D4399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>
        <w:rPr>
          <w:b w:val="0"/>
          <w:kern w:val="0"/>
          <w:sz w:val="28"/>
          <w:szCs w:val="28"/>
        </w:rPr>
        <w:t>1</w:t>
      </w:r>
      <w:r w:rsidRPr="0066457C">
        <w:rPr>
          <w:b w:val="0"/>
          <w:kern w:val="0"/>
          <w:sz w:val="28"/>
          <w:szCs w:val="28"/>
        </w:rPr>
        <w:t xml:space="preserve">0» </w:t>
      </w:r>
      <w:r>
        <w:rPr>
          <w:b w:val="0"/>
          <w:kern w:val="0"/>
          <w:sz w:val="28"/>
          <w:szCs w:val="28"/>
        </w:rPr>
        <w:t>января</w:t>
      </w:r>
      <w:r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66457C">
          <w:rPr>
            <w:b w:val="0"/>
            <w:sz w:val="28"/>
            <w:szCs w:val="28"/>
            <w:lang w:eastAsia="en-US"/>
          </w:rPr>
          <w:t>201</w:t>
        </w:r>
        <w:r>
          <w:rPr>
            <w:b w:val="0"/>
            <w:sz w:val="28"/>
            <w:szCs w:val="28"/>
            <w:lang w:eastAsia="en-US"/>
          </w:rPr>
          <w:t>2</w:t>
        </w:r>
        <w:r w:rsidRPr="0066457C">
          <w:rPr>
            <w:b w:val="0"/>
            <w:sz w:val="28"/>
            <w:szCs w:val="28"/>
            <w:lang w:eastAsia="en-US"/>
          </w:rPr>
          <w:t xml:space="preserve"> г</w:t>
        </w:r>
      </w:smartTag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4D4399" w:rsidRPr="00846849" w:rsidRDefault="004D4399" w:rsidP="00DB2C62">
      <w:pPr>
        <w:rPr>
          <w:sz w:val="28"/>
          <w:szCs w:val="28"/>
        </w:rPr>
      </w:pPr>
    </w:p>
    <w:p w:rsidR="004D4399" w:rsidRPr="00863B4B" w:rsidRDefault="004D4399" w:rsidP="00863B4B">
      <w:pPr>
        <w:pStyle w:val="Heading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7. Место, дата и время открытия доступа к поданным в форме электронных документов Предложениям:</w:t>
      </w:r>
    </w:p>
    <w:p w:rsidR="004D4399" w:rsidRDefault="004D4399" w:rsidP="006B4F6B">
      <w:pPr>
        <w:pStyle w:val="Heading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 xml:space="preserve">ЭТП </w:t>
      </w:r>
      <w:r w:rsidRPr="00610710">
        <w:rPr>
          <w:b w:val="0"/>
          <w:sz w:val="28"/>
          <w:szCs w:val="28"/>
          <w:lang w:eastAsia="en-US"/>
        </w:rPr>
        <w:t>Аук</w:t>
      </w:r>
      <w:r>
        <w:rPr>
          <w:b w:val="0"/>
          <w:sz w:val="28"/>
          <w:szCs w:val="28"/>
          <w:lang w:eastAsia="en-US"/>
        </w:rPr>
        <w:t xml:space="preserve">ционный </w:t>
      </w:r>
      <w:r w:rsidRPr="00610710">
        <w:rPr>
          <w:b w:val="0"/>
          <w:sz w:val="28"/>
          <w:szCs w:val="28"/>
          <w:lang w:eastAsia="en-US"/>
        </w:rPr>
        <w:t xml:space="preserve"> Конк</w:t>
      </w:r>
      <w:r>
        <w:rPr>
          <w:b w:val="0"/>
          <w:sz w:val="28"/>
          <w:szCs w:val="28"/>
          <w:lang w:eastAsia="en-US"/>
        </w:rPr>
        <w:t>урсный</w:t>
      </w:r>
      <w:r w:rsidRPr="00610710">
        <w:rPr>
          <w:b w:val="0"/>
          <w:sz w:val="28"/>
          <w:szCs w:val="28"/>
          <w:lang w:eastAsia="en-US"/>
        </w:rPr>
        <w:t xml:space="preserve"> Дом </w:t>
      </w:r>
      <w:r>
        <w:rPr>
          <w:b w:val="0"/>
          <w:sz w:val="28"/>
          <w:szCs w:val="28"/>
          <w:lang w:eastAsia="en-US"/>
        </w:rPr>
        <w:t xml:space="preserve"> </w:t>
      </w:r>
      <w:hyperlink r:id="rId12" w:history="1">
        <w:r w:rsidRPr="003337D2">
          <w:rPr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9D793B">
        <w:rPr>
          <w:b w:val="0"/>
          <w:kern w:val="0"/>
          <w:sz w:val="28"/>
          <w:szCs w:val="28"/>
        </w:rPr>
        <w:t xml:space="preserve"> </w:t>
      </w:r>
    </w:p>
    <w:p w:rsidR="004D4399" w:rsidRPr="0066457C" w:rsidRDefault="004D4399" w:rsidP="006B4F6B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>
        <w:rPr>
          <w:b w:val="0"/>
          <w:kern w:val="0"/>
          <w:sz w:val="28"/>
          <w:szCs w:val="28"/>
        </w:rPr>
        <w:t>10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января</w:t>
      </w:r>
      <w:r w:rsidRPr="0066457C">
        <w:rPr>
          <w:b w:val="0"/>
          <w:kern w:val="0"/>
          <w:sz w:val="28"/>
          <w:szCs w:val="28"/>
        </w:rPr>
        <w:t xml:space="preserve"> 201</w:t>
      </w:r>
      <w:r>
        <w:rPr>
          <w:b w:val="0"/>
          <w:kern w:val="0"/>
          <w:sz w:val="28"/>
          <w:szCs w:val="28"/>
        </w:rPr>
        <w:t>2</w:t>
      </w:r>
      <w:r w:rsidRPr="0066457C">
        <w:rPr>
          <w:b w:val="0"/>
          <w:sz w:val="28"/>
          <w:szCs w:val="28"/>
          <w:lang w:eastAsia="en-US"/>
        </w:rPr>
        <w:t xml:space="preserve">., </w:t>
      </w:r>
      <w:r>
        <w:rPr>
          <w:b w:val="0"/>
          <w:sz w:val="28"/>
          <w:szCs w:val="28"/>
          <w:lang w:eastAsia="en-US"/>
        </w:rPr>
        <w:t xml:space="preserve">11 </w:t>
      </w:r>
      <w:r w:rsidRPr="0066457C">
        <w:rPr>
          <w:b w:val="0"/>
          <w:sz w:val="28"/>
          <w:szCs w:val="28"/>
          <w:lang w:eastAsia="en-US"/>
        </w:rPr>
        <w:t>час.</w:t>
      </w:r>
      <w:r>
        <w:rPr>
          <w:b w:val="0"/>
          <w:sz w:val="28"/>
          <w:szCs w:val="28"/>
          <w:lang w:eastAsia="en-US"/>
        </w:rPr>
        <w:t>0</w:t>
      </w:r>
      <w:r w:rsidRPr="0066457C">
        <w:rPr>
          <w:b w:val="0"/>
          <w:sz w:val="28"/>
          <w:szCs w:val="28"/>
          <w:lang w:eastAsia="en-US"/>
        </w:rPr>
        <w:t>0 мин. (время Московское)</w:t>
      </w:r>
    </w:p>
    <w:p w:rsidR="004D4399" w:rsidRPr="006908DA" w:rsidRDefault="004D4399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</w:p>
    <w:p w:rsidR="004D4399" w:rsidRPr="00863B4B" w:rsidRDefault="004D4399" w:rsidP="00863B4B">
      <w:pPr>
        <w:pStyle w:val="Heading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8. Место и дата подведения итогов запроса предложений:</w:t>
      </w:r>
    </w:p>
    <w:p w:rsidR="004D4399" w:rsidRPr="0066457C" w:rsidRDefault="004D4399" w:rsidP="003337D2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>
        <w:rPr>
          <w:b w:val="0"/>
          <w:kern w:val="0"/>
          <w:sz w:val="28"/>
          <w:szCs w:val="28"/>
        </w:rPr>
        <w:t>11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января</w:t>
      </w:r>
      <w:r w:rsidRPr="0066457C">
        <w:rPr>
          <w:b w:val="0"/>
          <w:kern w:val="0"/>
          <w:sz w:val="28"/>
          <w:szCs w:val="28"/>
        </w:rPr>
        <w:t xml:space="preserve"> 201</w:t>
      </w:r>
      <w:r>
        <w:rPr>
          <w:b w:val="0"/>
          <w:kern w:val="0"/>
          <w:sz w:val="28"/>
          <w:szCs w:val="28"/>
        </w:rPr>
        <w:t>2</w:t>
      </w:r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4D4399" w:rsidRPr="00012E8F" w:rsidRDefault="004D4399" w:rsidP="00012E8F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>Ленинградская область, г. Сосновый Бор, промзона, ФГУП «НИТИ им. А.П. Александрова»</w:t>
      </w:r>
    </w:p>
    <w:sectPr w:rsidR="004D4399" w:rsidRPr="00012E8F" w:rsidSect="007A19E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4399" w:rsidRDefault="004D4399" w:rsidP="006B4A00">
      <w:r>
        <w:separator/>
      </w:r>
    </w:p>
  </w:endnote>
  <w:endnote w:type="continuationSeparator" w:id="1">
    <w:p w:rsidR="004D4399" w:rsidRDefault="004D4399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4399" w:rsidRDefault="004D4399" w:rsidP="006B4A00">
      <w:r>
        <w:separator/>
      </w:r>
    </w:p>
  </w:footnote>
  <w:footnote w:type="continuationSeparator" w:id="1">
    <w:p w:rsidR="004D4399" w:rsidRDefault="004D4399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9D1"/>
    <w:rsid w:val="000010A1"/>
    <w:rsid w:val="00002839"/>
    <w:rsid w:val="000107A5"/>
    <w:rsid w:val="00012E8F"/>
    <w:rsid w:val="00035F1D"/>
    <w:rsid w:val="00037E5F"/>
    <w:rsid w:val="00040659"/>
    <w:rsid w:val="0004156D"/>
    <w:rsid w:val="0004263E"/>
    <w:rsid w:val="0004605F"/>
    <w:rsid w:val="00063836"/>
    <w:rsid w:val="00066FD4"/>
    <w:rsid w:val="00070B4B"/>
    <w:rsid w:val="0007304E"/>
    <w:rsid w:val="0007543A"/>
    <w:rsid w:val="0007609D"/>
    <w:rsid w:val="00080E04"/>
    <w:rsid w:val="0008538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466D"/>
    <w:rsid w:val="001147C5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75689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D0102"/>
    <w:rsid w:val="001D31CC"/>
    <w:rsid w:val="001D33BD"/>
    <w:rsid w:val="001E3696"/>
    <w:rsid w:val="001E7410"/>
    <w:rsid w:val="001E7CA3"/>
    <w:rsid w:val="001F51E2"/>
    <w:rsid w:val="001F5B74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32692"/>
    <w:rsid w:val="003337D2"/>
    <w:rsid w:val="00337172"/>
    <w:rsid w:val="00340115"/>
    <w:rsid w:val="003418CD"/>
    <w:rsid w:val="00342079"/>
    <w:rsid w:val="00355758"/>
    <w:rsid w:val="003568FB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D3EE0"/>
    <w:rsid w:val="003D4154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903A5"/>
    <w:rsid w:val="0049080A"/>
    <w:rsid w:val="00492859"/>
    <w:rsid w:val="00497570"/>
    <w:rsid w:val="004A04B3"/>
    <w:rsid w:val="004A25C8"/>
    <w:rsid w:val="004A4369"/>
    <w:rsid w:val="004B676C"/>
    <w:rsid w:val="004C7D86"/>
    <w:rsid w:val="004D0AEB"/>
    <w:rsid w:val="004D1D64"/>
    <w:rsid w:val="004D2E85"/>
    <w:rsid w:val="004D416D"/>
    <w:rsid w:val="004D4399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31565"/>
    <w:rsid w:val="00531EEA"/>
    <w:rsid w:val="00535FA7"/>
    <w:rsid w:val="0053740A"/>
    <w:rsid w:val="00541E84"/>
    <w:rsid w:val="00545C20"/>
    <w:rsid w:val="005521EE"/>
    <w:rsid w:val="00553332"/>
    <w:rsid w:val="00554C21"/>
    <w:rsid w:val="0055555F"/>
    <w:rsid w:val="00556010"/>
    <w:rsid w:val="00563468"/>
    <w:rsid w:val="005679F7"/>
    <w:rsid w:val="00571B17"/>
    <w:rsid w:val="00574FF1"/>
    <w:rsid w:val="00576150"/>
    <w:rsid w:val="00592E90"/>
    <w:rsid w:val="00592E95"/>
    <w:rsid w:val="00595F0E"/>
    <w:rsid w:val="005A2922"/>
    <w:rsid w:val="005B0C5B"/>
    <w:rsid w:val="005C27A7"/>
    <w:rsid w:val="005C3920"/>
    <w:rsid w:val="005C4F68"/>
    <w:rsid w:val="005C53B2"/>
    <w:rsid w:val="005D1023"/>
    <w:rsid w:val="005D198C"/>
    <w:rsid w:val="005D701E"/>
    <w:rsid w:val="005E0DF8"/>
    <w:rsid w:val="005E4AD9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5A6A"/>
    <w:rsid w:val="0067698D"/>
    <w:rsid w:val="006908DA"/>
    <w:rsid w:val="00690C58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262B"/>
    <w:rsid w:val="006E460F"/>
    <w:rsid w:val="006E7473"/>
    <w:rsid w:val="006F41AA"/>
    <w:rsid w:val="006F45E8"/>
    <w:rsid w:val="006F7C8B"/>
    <w:rsid w:val="00701D09"/>
    <w:rsid w:val="007103A1"/>
    <w:rsid w:val="00726DAA"/>
    <w:rsid w:val="00726F82"/>
    <w:rsid w:val="0072747A"/>
    <w:rsid w:val="00740322"/>
    <w:rsid w:val="00742332"/>
    <w:rsid w:val="007439C0"/>
    <w:rsid w:val="00745798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2895"/>
    <w:rsid w:val="00795146"/>
    <w:rsid w:val="007A19EB"/>
    <w:rsid w:val="007A2BCA"/>
    <w:rsid w:val="007A39B5"/>
    <w:rsid w:val="007A7F80"/>
    <w:rsid w:val="007B5AA8"/>
    <w:rsid w:val="007C17BC"/>
    <w:rsid w:val="007C1864"/>
    <w:rsid w:val="007C23BF"/>
    <w:rsid w:val="007C4248"/>
    <w:rsid w:val="007D542B"/>
    <w:rsid w:val="007D61FE"/>
    <w:rsid w:val="007F606B"/>
    <w:rsid w:val="00802E95"/>
    <w:rsid w:val="00803E1C"/>
    <w:rsid w:val="00806BF6"/>
    <w:rsid w:val="0080708D"/>
    <w:rsid w:val="00812B2A"/>
    <w:rsid w:val="00813FAB"/>
    <w:rsid w:val="00822DC0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3B4B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58C7"/>
    <w:rsid w:val="008863BC"/>
    <w:rsid w:val="008877CD"/>
    <w:rsid w:val="0088791D"/>
    <w:rsid w:val="00891156"/>
    <w:rsid w:val="00892981"/>
    <w:rsid w:val="00894788"/>
    <w:rsid w:val="00894BD5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34B9"/>
    <w:rsid w:val="00925C3F"/>
    <w:rsid w:val="00926266"/>
    <w:rsid w:val="00926C79"/>
    <w:rsid w:val="009349A6"/>
    <w:rsid w:val="00934AA1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C2"/>
    <w:rsid w:val="009B5446"/>
    <w:rsid w:val="009C0DE0"/>
    <w:rsid w:val="009C7A50"/>
    <w:rsid w:val="009D0BCC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7051"/>
    <w:rsid w:val="00AD2870"/>
    <w:rsid w:val="00AD48FA"/>
    <w:rsid w:val="00AE5660"/>
    <w:rsid w:val="00AE6F6C"/>
    <w:rsid w:val="00AE7E9D"/>
    <w:rsid w:val="00AF3DDC"/>
    <w:rsid w:val="00AF3E81"/>
    <w:rsid w:val="00B01B45"/>
    <w:rsid w:val="00B21456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9060E"/>
    <w:rsid w:val="00B92543"/>
    <w:rsid w:val="00B944A1"/>
    <w:rsid w:val="00B969D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2127D"/>
    <w:rsid w:val="00C248F8"/>
    <w:rsid w:val="00C31B83"/>
    <w:rsid w:val="00C31EC3"/>
    <w:rsid w:val="00C32ABA"/>
    <w:rsid w:val="00C34B27"/>
    <w:rsid w:val="00C359F4"/>
    <w:rsid w:val="00C40552"/>
    <w:rsid w:val="00C41136"/>
    <w:rsid w:val="00C50850"/>
    <w:rsid w:val="00C53EB3"/>
    <w:rsid w:val="00C540E0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389E"/>
    <w:rsid w:val="00D902CA"/>
    <w:rsid w:val="00D91999"/>
    <w:rsid w:val="00D944C6"/>
    <w:rsid w:val="00D952C8"/>
    <w:rsid w:val="00DA2605"/>
    <w:rsid w:val="00DA7E06"/>
    <w:rsid w:val="00DB2C62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324F2"/>
    <w:rsid w:val="00E363BC"/>
    <w:rsid w:val="00E36B2B"/>
    <w:rsid w:val="00E36DED"/>
    <w:rsid w:val="00E41AB9"/>
    <w:rsid w:val="00E42E53"/>
    <w:rsid w:val="00E44BA5"/>
    <w:rsid w:val="00E52D08"/>
    <w:rsid w:val="00E56349"/>
    <w:rsid w:val="00E57003"/>
    <w:rsid w:val="00E615EA"/>
    <w:rsid w:val="00E67034"/>
    <w:rsid w:val="00E674BB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4462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54C0"/>
    <w:rsid w:val="00FC4058"/>
    <w:rsid w:val="00FC56E7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locked="1" w:semiHidden="0" w:uiPriority="0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Header">
    <w:name w:val="header"/>
    <w:basedOn w:val="Normal"/>
    <w:link w:val="HeaderChar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4D416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B3133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1">
    <w:name w:val="Текст документа"/>
    <w:basedOn w:val="Normal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TableGrid">
    <w:name w:val="Table Grid"/>
    <w:basedOn w:val="TableNormal"/>
    <w:uiPriority w:val="99"/>
    <w:rsid w:val="00F72EF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Normal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Normal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Normal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NormalWeb">
    <w:name w:val="Normal (Web)"/>
    <w:basedOn w:val="Normal"/>
    <w:link w:val="NormalWebChar"/>
    <w:uiPriority w:val="99"/>
    <w:rsid w:val="004D2E85"/>
    <w:pPr>
      <w:spacing w:before="100" w:beforeAutospacing="1" w:after="100" w:afterAutospacing="1"/>
    </w:pPr>
  </w:style>
  <w:style w:type="paragraph" w:customStyle="1" w:styleId="a2">
    <w:name w:val="Таблица шапка"/>
    <w:basedOn w:val="Normal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NoSpacing">
    <w:name w:val="No Spacing"/>
    <w:uiPriority w:val="99"/>
    <w:qFormat/>
    <w:rsid w:val="00871C08"/>
    <w:rPr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1">
    <w:name w:val="Знак1"/>
    <w:basedOn w:val="Normal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DefaultParagraphFont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Normal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Footer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Normal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3763E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05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ss-srv/Lists/Deps_NITI/DispForm.aspx?ID=1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</TotalTime>
  <Pages>2</Pages>
  <Words>387</Words>
  <Characters>2206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Алексей</cp:lastModifiedBy>
  <cp:revision>13</cp:revision>
  <cp:lastPrinted>2011-12-20T07:40:00Z</cp:lastPrinted>
  <dcterms:created xsi:type="dcterms:W3CDTF">2011-11-24T07:46:00Z</dcterms:created>
  <dcterms:modified xsi:type="dcterms:W3CDTF">2011-12-20T07:44:00Z</dcterms:modified>
</cp:coreProperties>
</file>