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365C61" w:rsidRDefault="002417E8" w:rsidP="002417E8">
      <w:pPr>
        <w:jc w:val="center"/>
        <w:rPr>
          <w:b/>
          <w:bCs/>
          <w:sz w:val="26"/>
          <w:szCs w:val="26"/>
        </w:rPr>
      </w:pPr>
      <w:r w:rsidRPr="00F04D59">
        <w:rPr>
          <w:b/>
          <w:sz w:val="26"/>
          <w:szCs w:val="26"/>
        </w:rPr>
        <w:t xml:space="preserve">о проведении открытого запроса цен </w:t>
      </w:r>
      <w:r w:rsidR="00365C61" w:rsidRPr="00365C61">
        <w:rPr>
          <w:b/>
          <w:bCs/>
          <w:sz w:val="26"/>
          <w:szCs w:val="26"/>
        </w:rPr>
        <w:t xml:space="preserve">на приобретение системы для автоматизации задач финансового контроля и планирования бюджета на предприятие ФГУП «Калужское» ФСИН России </w:t>
      </w: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365C61" w:rsidRDefault="002417E8" w:rsidP="00AC6C56">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365C61" w:rsidRPr="00365C61">
        <w:rPr>
          <w:sz w:val="26"/>
          <w:szCs w:val="26"/>
        </w:rPr>
        <w:t xml:space="preserve">на приобретение системы для автоматизации задач финансового контроля и планирования бюджета на предприятие ФГУП «Калужское» ФСИН России </w:t>
      </w:r>
    </w:p>
    <w:p w:rsidR="00270E73" w:rsidRPr="0081670C" w:rsidRDefault="00DA36D6" w:rsidP="00AC6C56">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E859C9">
          <w:rPr>
            <w:rStyle w:val="a3"/>
            <w:sz w:val="26"/>
            <w:szCs w:val="26"/>
            <w:lang w:val="en-US"/>
          </w:rPr>
          <w:t>ks</w:t>
        </w:r>
        <w:r w:rsidR="00851F79" w:rsidRPr="00992875">
          <w:rPr>
            <w:rStyle w:val="a3"/>
            <w:sz w:val="26"/>
            <w:szCs w:val="26"/>
          </w:rPr>
          <w:t>@</w:t>
        </w:r>
        <w:r w:rsidR="00851F79" w:rsidRPr="00992875">
          <w:rPr>
            <w:rStyle w:val="a3"/>
            <w:sz w:val="26"/>
            <w:szCs w:val="26"/>
            <w:lang w:val="en-US"/>
          </w:rPr>
          <w:t>fgup</w:t>
        </w:r>
        <w:r w:rsidR="00851F79" w:rsidRPr="00992875">
          <w:rPr>
            <w:rStyle w:val="a3"/>
            <w:sz w:val="26"/>
            <w:szCs w:val="26"/>
          </w:rPr>
          <w:t>-</w:t>
        </w:r>
        <w:r w:rsidR="00851F79" w:rsidRPr="00992875">
          <w:rPr>
            <w:rStyle w:val="a3"/>
            <w:sz w:val="26"/>
            <w:szCs w:val="26"/>
            <w:lang w:val="en-US"/>
          </w:rPr>
          <w:t>kaluga</w:t>
        </w:r>
        <w:r w:rsidR="00851F79" w:rsidRPr="00992875">
          <w:rPr>
            <w:rStyle w:val="a3"/>
            <w:sz w:val="26"/>
            <w:szCs w:val="26"/>
          </w:rPr>
          <w:t>.</w:t>
        </w:r>
        <w:r w:rsidR="00851F79" w:rsidRPr="00992875">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2744CC" w:rsidRDefault="000E3922" w:rsidP="00CF1589">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CD6E2D">
        <w:rPr>
          <w:b/>
          <w:bCs/>
          <w:sz w:val="26"/>
          <w:szCs w:val="26"/>
        </w:rPr>
        <w:t xml:space="preserve"> </w:t>
      </w:r>
      <w:r w:rsidRPr="0081670C">
        <w:rPr>
          <w:b/>
          <w:sz w:val="26"/>
          <w:szCs w:val="26"/>
        </w:rPr>
        <w:t>с</w:t>
      </w:r>
      <w:r w:rsidR="00CD6E2D">
        <w:rPr>
          <w:b/>
          <w:sz w:val="26"/>
          <w:szCs w:val="26"/>
        </w:rPr>
        <w:t xml:space="preserve"> </w:t>
      </w:r>
      <w:r w:rsidRPr="0081670C">
        <w:rPr>
          <w:b/>
          <w:sz w:val="26"/>
          <w:szCs w:val="26"/>
        </w:rPr>
        <w:t>указани</w:t>
      </w:r>
      <w:r w:rsidRPr="0081670C">
        <w:rPr>
          <w:b/>
          <w:spacing w:val="-2"/>
          <w:sz w:val="26"/>
          <w:szCs w:val="26"/>
        </w:rPr>
        <w:t>е</w:t>
      </w:r>
      <w:r w:rsidRPr="0081670C">
        <w:rPr>
          <w:b/>
          <w:sz w:val="26"/>
          <w:szCs w:val="26"/>
        </w:rPr>
        <w:t>м ко</w:t>
      </w:r>
      <w:r w:rsidRPr="0081670C">
        <w:rPr>
          <w:b/>
          <w:spacing w:val="-2"/>
          <w:sz w:val="26"/>
          <w:szCs w:val="26"/>
        </w:rPr>
        <w:t>л</w:t>
      </w:r>
      <w:r w:rsidRPr="0081670C">
        <w:rPr>
          <w:b/>
          <w:sz w:val="26"/>
          <w:szCs w:val="26"/>
        </w:rPr>
        <w:t>ич</w:t>
      </w:r>
      <w:r w:rsidRPr="0081670C">
        <w:rPr>
          <w:b/>
          <w:spacing w:val="-2"/>
          <w:sz w:val="26"/>
          <w:szCs w:val="26"/>
        </w:rPr>
        <w:t>е</w:t>
      </w:r>
      <w:r w:rsidRPr="0081670C">
        <w:rPr>
          <w:b/>
          <w:sz w:val="26"/>
          <w:szCs w:val="26"/>
        </w:rPr>
        <w:t>ства</w:t>
      </w:r>
      <w:r w:rsidR="00CD6E2D">
        <w:rPr>
          <w:b/>
          <w:sz w:val="26"/>
          <w:szCs w:val="26"/>
        </w:rPr>
        <w:t xml:space="preserve"> </w:t>
      </w:r>
      <w:r w:rsidRPr="0081670C">
        <w:rPr>
          <w:b/>
          <w:sz w:val="26"/>
          <w:szCs w:val="26"/>
        </w:rPr>
        <w:t>пос</w:t>
      </w:r>
      <w:r w:rsidRPr="0081670C">
        <w:rPr>
          <w:b/>
          <w:spacing w:val="-2"/>
          <w:sz w:val="26"/>
          <w:szCs w:val="26"/>
        </w:rPr>
        <w:t>т</w:t>
      </w:r>
      <w:r w:rsidRPr="0081670C">
        <w:rPr>
          <w:b/>
          <w:sz w:val="26"/>
          <w:szCs w:val="26"/>
        </w:rPr>
        <w:t>авляе</w:t>
      </w:r>
      <w:r w:rsidRPr="0081670C">
        <w:rPr>
          <w:b/>
          <w:spacing w:val="-2"/>
          <w:sz w:val="26"/>
          <w:szCs w:val="26"/>
        </w:rPr>
        <w:t>м</w:t>
      </w:r>
      <w:r w:rsidRPr="0081670C">
        <w:rPr>
          <w:b/>
          <w:sz w:val="26"/>
          <w:szCs w:val="26"/>
        </w:rPr>
        <w:t>ого</w:t>
      </w:r>
      <w:r w:rsidR="00CD6E2D">
        <w:rPr>
          <w:b/>
          <w:sz w:val="26"/>
          <w:szCs w:val="26"/>
        </w:rPr>
        <w:t xml:space="preserve"> </w:t>
      </w:r>
      <w:r w:rsidRPr="0081670C">
        <w:rPr>
          <w:b/>
          <w:sz w:val="26"/>
          <w:szCs w:val="26"/>
        </w:rPr>
        <w:t>товара</w:t>
      </w:r>
      <w:r w:rsidR="00DC4F09" w:rsidRPr="0081670C">
        <w:rPr>
          <w:b/>
          <w:spacing w:val="7"/>
          <w:sz w:val="26"/>
          <w:szCs w:val="26"/>
        </w:rPr>
        <w:t xml:space="preserve">, </w:t>
      </w:r>
      <w:r w:rsidRPr="0081670C">
        <w:rPr>
          <w:b/>
          <w:spacing w:val="-2"/>
          <w:w w:val="101"/>
          <w:sz w:val="26"/>
          <w:szCs w:val="26"/>
        </w:rPr>
        <w:t>о</w:t>
      </w:r>
      <w:r w:rsidRPr="0081670C">
        <w:rPr>
          <w:b/>
          <w:w w:val="101"/>
          <w:sz w:val="26"/>
          <w:szCs w:val="26"/>
        </w:rPr>
        <w:t>б</w:t>
      </w:r>
      <w:r w:rsidRPr="0081670C">
        <w:rPr>
          <w:b/>
          <w:w w:val="99"/>
          <w:sz w:val="26"/>
          <w:szCs w:val="26"/>
        </w:rPr>
        <w:t>ъ</w:t>
      </w:r>
      <w:r w:rsidRPr="0081670C">
        <w:rPr>
          <w:b/>
          <w:sz w:val="26"/>
          <w:szCs w:val="26"/>
        </w:rPr>
        <w:t>ема вы</w:t>
      </w:r>
      <w:r w:rsidRPr="0081670C">
        <w:rPr>
          <w:b/>
          <w:spacing w:val="-2"/>
          <w:sz w:val="26"/>
          <w:szCs w:val="26"/>
        </w:rPr>
        <w:t>п</w:t>
      </w:r>
      <w:r w:rsidRPr="0081670C">
        <w:rPr>
          <w:b/>
          <w:sz w:val="26"/>
          <w:szCs w:val="26"/>
        </w:rPr>
        <w:t>олн</w:t>
      </w:r>
      <w:r w:rsidRPr="0081670C">
        <w:rPr>
          <w:b/>
          <w:spacing w:val="-2"/>
          <w:sz w:val="26"/>
          <w:szCs w:val="26"/>
        </w:rPr>
        <w:t>я</w:t>
      </w:r>
      <w:r w:rsidRPr="0081670C">
        <w:rPr>
          <w:b/>
          <w:sz w:val="26"/>
          <w:szCs w:val="26"/>
        </w:rPr>
        <w:t>ем</w:t>
      </w:r>
      <w:r w:rsidRPr="0081670C">
        <w:rPr>
          <w:b/>
          <w:spacing w:val="-2"/>
          <w:sz w:val="26"/>
          <w:szCs w:val="26"/>
        </w:rPr>
        <w:t>ы</w:t>
      </w:r>
      <w:r w:rsidRPr="0081670C">
        <w:rPr>
          <w:b/>
          <w:sz w:val="26"/>
          <w:szCs w:val="26"/>
        </w:rPr>
        <w:t>х</w:t>
      </w:r>
      <w:r w:rsidR="00CD6E2D">
        <w:rPr>
          <w:b/>
          <w:sz w:val="26"/>
          <w:szCs w:val="26"/>
        </w:rPr>
        <w:t xml:space="preserve"> </w:t>
      </w:r>
      <w:r w:rsidRPr="0081670C">
        <w:rPr>
          <w:b/>
          <w:sz w:val="26"/>
          <w:szCs w:val="26"/>
        </w:rPr>
        <w:t>ра</w:t>
      </w:r>
      <w:r w:rsidRPr="0081670C">
        <w:rPr>
          <w:b/>
          <w:spacing w:val="-2"/>
          <w:sz w:val="26"/>
          <w:szCs w:val="26"/>
        </w:rPr>
        <w:t>б</w:t>
      </w:r>
      <w:r w:rsidRPr="0081670C">
        <w:rPr>
          <w:b/>
          <w:sz w:val="26"/>
          <w:szCs w:val="26"/>
        </w:rPr>
        <w:t>о</w:t>
      </w:r>
      <w:r w:rsidRPr="0081670C">
        <w:rPr>
          <w:b/>
          <w:spacing w:val="-2"/>
          <w:sz w:val="26"/>
          <w:szCs w:val="26"/>
        </w:rPr>
        <w:t>т</w:t>
      </w:r>
      <w:r w:rsidRPr="0081670C">
        <w:rPr>
          <w:b/>
          <w:sz w:val="26"/>
          <w:szCs w:val="26"/>
        </w:rPr>
        <w:t>,</w:t>
      </w:r>
      <w:r w:rsidR="00CD6E2D">
        <w:rPr>
          <w:b/>
          <w:sz w:val="26"/>
          <w:szCs w:val="26"/>
        </w:rPr>
        <w:t xml:space="preserve"> </w:t>
      </w:r>
      <w:r w:rsidRPr="0081670C">
        <w:rPr>
          <w:b/>
          <w:sz w:val="26"/>
          <w:szCs w:val="26"/>
        </w:rPr>
        <w:t>оказыв</w:t>
      </w:r>
      <w:r w:rsidRPr="0081670C">
        <w:rPr>
          <w:b/>
          <w:spacing w:val="-2"/>
          <w:sz w:val="26"/>
          <w:szCs w:val="26"/>
        </w:rPr>
        <w:t>а</w:t>
      </w:r>
      <w:r w:rsidRPr="0081670C">
        <w:rPr>
          <w:b/>
          <w:sz w:val="26"/>
          <w:szCs w:val="26"/>
        </w:rPr>
        <w:t>ем</w:t>
      </w:r>
      <w:r w:rsidRPr="0081670C">
        <w:rPr>
          <w:b/>
          <w:spacing w:val="-2"/>
          <w:sz w:val="26"/>
          <w:szCs w:val="26"/>
        </w:rPr>
        <w:t>ы</w:t>
      </w:r>
      <w:r w:rsidRPr="0081670C">
        <w:rPr>
          <w:b/>
          <w:sz w:val="26"/>
          <w:szCs w:val="26"/>
        </w:rPr>
        <w:t>х ус</w:t>
      </w:r>
      <w:r w:rsidRPr="0081670C">
        <w:rPr>
          <w:b/>
          <w:spacing w:val="2"/>
          <w:sz w:val="26"/>
          <w:szCs w:val="26"/>
        </w:rPr>
        <w:t>л</w:t>
      </w:r>
      <w:r w:rsidRPr="0081670C">
        <w:rPr>
          <w:b/>
          <w:sz w:val="26"/>
          <w:szCs w:val="26"/>
        </w:rPr>
        <w:t>у</w:t>
      </w:r>
      <w:r w:rsidRPr="0081670C">
        <w:rPr>
          <w:b/>
          <w:spacing w:val="3"/>
          <w:sz w:val="26"/>
          <w:szCs w:val="26"/>
        </w:rPr>
        <w:t>г</w:t>
      </w:r>
      <w:r w:rsidR="00656ED4" w:rsidRPr="004A07B3">
        <w:rPr>
          <w:spacing w:val="3"/>
          <w:sz w:val="26"/>
          <w:szCs w:val="26"/>
        </w:rPr>
        <w:t>:</w:t>
      </w:r>
      <w:r w:rsidR="00CD6E2D" w:rsidRPr="004A07B3">
        <w:rPr>
          <w:spacing w:val="3"/>
          <w:sz w:val="26"/>
          <w:szCs w:val="26"/>
        </w:rPr>
        <w:t xml:space="preserve"> </w:t>
      </w:r>
      <w:r w:rsidR="00B634D3" w:rsidRPr="00B634D3">
        <w:rPr>
          <w:sz w:val="26"/>
          <w:szCs w:val="26"/>
        </w:rPr>
        <w:t xml:space="preserve"> </w:t>
      </w:r>
      <w:r w:rsidR="009F69AD" w:rsidRPr="009F69AD">
        <w:rPr>
          <w:sz w:val="26"/>
          <w:szCs w:val="26"/>
        </w:rPr>
        <w:t xml:space="preserve"> приобретение системы для автоматизации задач финансового контроля и планирования бюджета на предприятие ФГУП «Калужское» ФСИН России </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Место,  сроки  (периоды,  этапы), условия, порядок  поставки  (доставки,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p>
    <w:p w:rsidR="00E57273" w:rsidRDefault="007332DA" w:rsidP="00706AFE">
      <w:pPr>
        <w:jc w:val="both"/>
        <w:rPr>
          <w:rStyle w:val="FontStyle23"/>
          <w:sz w:val="26"/>
          <w:szCs w:val="26"/>
        </w:rPr>
      </w:pPr>
      <w:r w:rsidRPr="0081670C">
        <w:rPr>
          <w:b/>
          <w:bCs/>
          <w:sz w:val="26"/>
          <w:szCs w:val="26"/>
        </w:rPr>
        <w:t>6.</w:t>
      </w:r>
      <w:r w:rsidR="00CD6E2D">
        <w:rPr>
          <w:b/>
          <w:bCs/>
          <w:sz w:val="26"/>
          <w:szCs w:val="26"/>
        </w:rPr>
        <w:t xml:space="preserve"> </w:t>
      </w:r>
      <w:r w:rsidRPr="0081670C">
        <w:rPr>
          <w:b/>
          <w:sz w:val="26"/>
          <w:szCs w:val="26"/>
        </w:rPr>
        <w:t xml:space="preserve">Сведения о начальной (максимальной) цене договора, порядок формирования цены договора, с учетом или без учета расходов на перевозку, страхование, уплату </w:t>
      </w:r>
      <w:r w:rsidRPr="0081670C">
        <w:rPr>
          <w:b/>
          <w:sz w:val="26"/>
          <w:szCs w:val="26"/>
        </w:rPr>
        <w:lastRenderedPageBreak/>
        <w:t>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F51161" w:rsidRPr="0081670C">
        <w:rPr>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857437" w:rsidRPr="00857437">
        <w:rPr>
          <w:b/>
          <w:color w:val="000000"/>
          <w:sz w:val="26"/>
          <w:szCs w:val="26"/>
        </w:rPr>
        <w:t>250 000,00 (Двести пятьдесят тысяч рублей 00 копейки)</w:t>
      </w:r>
      <w:r w:rsidR="00A717E5">
        <w:rPr>
          <w:b/>
          <w:color w:val="000000"/>
          <w:sz w:val="26"/>
          <w:szCs w:val="26"/>
        </w:rPr>
        <w:t xml:space="preserve">, </w:t>
      </w:r>
      <w:r w:rsidR="0086545A"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9"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E6437B">
        <w:rPr>
          <w:sz w:val="26"/>
          <w:szCs w:val="26"/>
        </w:rPr>
        <w:t>14</w:t>
      </w:r>
      <w:r w:rsidR="00EF1F8C" w:rsidRPr="00E6437B">
        <w:rPr>
          <w:color w:val="FF0000"/>
          <w:sz w:val="26"/>
          <w:szCs w:val="26"/>
        </w:rPr>
        <w:t>.</w:t>
      </w:r>
      <w:r w:rsidR="00CE3320" w:rsidRPr="00E6437B">
        <w:rPr>
          <w:color w:val="FF0000"/>
          <w:sz w:val="26"/>
          <w:szCs w:val="26"/>
        </w:rPr>
        <w:t>1</w:t>
      </w:r>
      <w:r w:rsidR="00051F8A" w:rsidRPr="00E6437B">
        <w:rPr>
          <w:color w:val="FF0000"/>
          <w:sz w:val="26"/>
          <w:szCs w:val="26"/>
        </w:rPr>
        <w:t>2</w:t>
      </w:r>
      <w:r w:rsidR="00EF1F8C" w:rsidRPr="00E6437B">
        <w:rPr>
          <w:color w:val="FF0000"/>
          <w:sz w:val="26"/>
          <w:szCs w:val="26"/>
        </w:rPr>
        <w:t>.</w:t>
      </w:r>
      <w:r w:rsidR="00244C96" w:rsidRPr="00E6437B">
        <w:rPr>
          <w:color w:val="FF0000"/>
          <w:sz w:val="26"/>
          <w:szCs w:val="26"/>
        </w:rPr>
        <w:t>201</w:t>
      </w:r>
      <w:r w:rsidR="004F04B2" w:rsidRPr="00E6437B">
        <w:rPr>
          <w:color w:val="FF0000"/>
          <w:sz w:val="26"/>
          <w:szCs w:val="26"/>
        </w:rPr>
        <w:t>6</w:t>
      </w:r>
      <w:r w:rsidR="00244C96" w:rsidRPr="00E6437B">
        <w:rPr>
          <w:color w:val="FF0000"/>
          <w:sz w:val="26"/>
          <w:szCs w:val="26"/>
        </w:rPr>
        <w:t xml:space="preserve"> г.</w:t>
      </w:r>
      <w:r w:rsidR="004D1F52" w:rsidRPr="00E6437B">
        <w:rPr>
          <w:color w:val="FF0000"/>
          <w:sz w:val="26"/>
          <w:szCs w:val="26"/>
        </w:rPr>
        <w:t xml:space="preserve"> в </w:t>
      </w:r>
      <w:r w:rsidR="00051F8A" w:rsidRPr="00E6437B">
        <w:rPr>
          <w:color w:val="FF0000"/>
          <w:sz w:val="26"/>
          <w:szCs w:val="26"/>
        </w:rPr>
        <w:t>09</w:t>
      </w:r>
      <w:r w:rsidR="004D1F52" w:rsidRPr="00E6437B">
        <w:rPr>
          <w:color w:val="FF0000"/>
          <w:sz w:val="26"/>
          <w:szCs w:val="26"/>
        </w:rPr>
        <w:t xml:space="preserve">.00 </w:t>
      </w:r>
      <w:r w:rsidR="004D1F52" w:rsidRPr="00E6437B">
        <w:rPr>
          <w:sz w:val="26"/>
          <w:szCs w:val="26"/>
        </w:rPr>
        <w:t xml:space="preserve">час по московскому времени. Окончание срока подачи заявок </w:t>
      </w:r>
      <w:r w:rsidR="00E6437B">
        <w:rPr>
          <w:color w:val="FF0000"/>
          <w:sz w:val="26"/>
          <w:szCs w:val="26"/>
        </w:rPr>
        <w:t>23</w:t>
      </w:r>
      <w:r w:rsidR="00CF43B7" w:rsidRPr="00E6437B">
        <w:rPr>
          <w:color w:val="FF0000"/>
          <w:sz w:val="26"/>
          <w:szCs w:val="26"/>
        </w:rPr>
        <w:t>.</w:t>
      </w:r>
      <w:r w:rsidR="002E2312" w:rsidRPr="00E6437B">
        <w:rPr>
          <w:color w:val="FF0000"/>
          <w:sz w:val="26"/>
          <w:szCs w:val="26"/>
        </w:rPr>
        <w:t>1</w:t>
      </w:r>
      <w:r w:rsidR="00956283" w:rsidRPr="00E6437B">
        <w:rPr>
          <w:color w:val="FF0000"/>
          <w:sz w:val="26"/>
          <w:szCs w:val="26"/>
        </w:rPr>
        <w:t>2</w:t>
      </w:r>
      <w:r w:rsidR="00CF43B7" w:rsidRPr="00E6437B">
        <w:rPr>
          <w:color w:val="FF0000"/>
          <w:sz w:val="26"/>
          <w:szCs w:val="26"/>
        </w:rPr>
        <w:t>.</w:t>
      </w:r>
      <w:r w:rsidR="00244C96" w:rsidRPr="00E6437B">
        <w:rPr>
          <w:color w:val="FF0000"/>
          <w:sz w:val="26"/>
          <w:szCs w:val="26"/>
        </w:rPr>
        <w:t>201</w:t>
      </w:r>
      <w:r w:rsidR="004F04B2" w:rsidRPr="00E6437B">
        <w:rPr>
          <w:color w:val="FF0000"/>
          <w:sz w:val="26"/>
          <w:szCs w:val="26"/>
        </w:rPr>
        <w:t>6</w:t>
      </w:r>
      <w:r w:rsidR="00244C96" w:rsidRPr="00E6437B">
        <w:rPr>
          <w:color w:val="FF0000"/>
          <w:sz w:val="26"/>
          <w:szCs w:val="26"/>
        </w:rPr>
        <w:t xml:space="preserve"> г.</w:t>
      </w:r>
      <w:r w:rsidR="004D1F52" w:rsidRPr="00E6437B">
        <w:rPr>
          <w:color w:val="FF0000"/>
          <w:sz w:val="26"/>
          <w:szCs w:val="26"/>
        </w:rPr>
        <w:t xml:space="preserve"> в </w:t>
      </w:r>
      <w:r w:rsidR="004F04B2" w:rsidRPr="00E6437B">
        <w:rPr>
          <w:color w:val="FF0000"/>
          <w:sz w:val="26"/>
          <w:szCs w:val="26"/>
        </w:rPr>
        <w:t>1</w:t>
      </w:r>
      <w:r w:rsidR="00504D29" w:rsidRPr="00E6437B">
        <w:rPr>
          <w:color w:val="FF0000"/>
          <w:sz w:val="26"/>
          <w:szCs w:val="26"/>
        </w:rPr>
        <w:t>5</w:t>
      </w:r>
      <w:r w:rsidR="004D1F52" w:rsidRPr="00E6437B">
        <w:rPr>
          <w:color w:val="FF0000"/>
          <w:sz w:val="26"/>
          <w:szCs w:val="26"/>
        </w:rPr>
        <w:t>.</w:t>
      </w:r>
      <w:r w:rsidR="004F04B2" w:rsidRPr="00E6437B">
        <w:rPr>
          <w:color w:val="FF0000"/>
          <w:sz w:val="26"/>
          <w:szCs w:val="26"/>
        </w:rPr>
        <w:t>00</w:t>
      </w:r>
      <w:r w:rsidR="004D1F52" w:rsidRPr="00E6437B">
        <w:rPr>
          <w:color w:val="FF0000"/>
          <w:sz w:val="26"/>
          <w:szCs w:val="26"/>
        </w:rPr>
        <w:t xml:space="preserve"> </w:t>
      </w:r>
      <w:r w:rsidR="004D1F52" w:rsidRPr="00E6437B">
        <w:rPr>
          <w:sz w:val="26"/>
          <w:szCs w:val="26"/>
        </w:rPr>
        <w:t>час по</w:t>
      </w:r>
      <w:r w:rsidR="004D1F52" w:rsidRPr="00C344B0">
        <w:rPr>
          <w:sz w:val="26"/>
          <w:szCs w:val="26"/>
        </w:rPr>
        <w:t xml:space="preserve"> московскому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00E859C9" w:rsidRPr="00E859C9">
          <w:rPr>
            <w:rStyle w:val="a3"/>
            <w:lang w:val="en-US"/>
          </w:rPr>
          <w:t>ks</w:t>
        </w:r>
        <w:r w:rsidR="00E859C9" w:rsidRPr="00E859C9">
          <w:rPr>
            <w:rStyle w:val="a3"/>
          </w:rPr>
          <w:t>@</w:t>
        </w:r>
        <w:r w:rsidR="00E859C9" w:rsidRPr="00E859C9">
          <w:rPr>
            <w:rStyle w:val="a3"/>
            <w:lang w:val="en-US"/>
          </w:rPr>
          <w:t>fgup</w:t>
        </w:r>
        <w:r w:rsidR="00E859C9" w:rsidRPr="00E859C9">
          <w:rPr>
            <w:rStyle w:val="a3"/>
          </w:rPr>
          <w:t>-</w:t>
        </w:r>
        <w:r w:rsidR="00E859C9" w:rsidRPr="00E859C9">
          <w:rPr>
            <w:rStyle w:val="a3"/>
            <w:lang w:val="en-US"/>
          </w:rPr>
          <w:t>kaluga</w:t>
        </w:r>
        <w:r w:rsidR="00E859C9" w:rsidRPr="00E859C9">
          <w:rPr>
            <w:rStyle w:val="a3"/>
          </w:rPr>
          <w:t>.</w:t>
        </w:r>
        <w:r w:rsidR="00E859C9" w:rsidRPr="00E859C9">
          <w:rPr>
            <w:rStyle w:val="a3"/>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E859C9" w:rsidRPr="00E859C9">
          <w:rPr>
            <w:rStyle w:val="a3"/>
            <w:lang w:val="en-US"/>
          </w:rPr>
          <w:t>ks</w:t>
        </w:r>
        <w:r w:rsidR="00E859C9" w:rsidRPr="00E859C9">
          <w:rPr>
            <w:rStyle w:val="a3"/>
          </w:rPr>
          <w:t>@</w:t>
        </w:r>
        <w:r w:rsidR="00E859C9" w:rsidRPr="00E859C9">
          <w:rPr>
            <w:rStyle w:val="a3"/>
            <w:lang w:val="en-US"/>
          </w:rPr>
          <w:t>fgup</w:t>
        </w:r>
        <w:r w:rsidR="00E859C9" w:rsidRPr="00E859C9">
          <w:rPr>
            <w:rStyle w:val="a3"/>
          </w:rPr>
          <w:t>-</w:t>
        </w:r>
        <w:r w:rsidR="00E859C9" w:rsidRPr="00E859C9">
          <w:rPr>
            <w:rStyle w:val="a3"/>
            <w:lang w:val="en-US"/>
          </w:rPr>
          <w:t>kaluga</w:t>
        </w:r>
        <w:r w:rsidR="00E859C9" w:rsidRPr="00E859C9">
          <w:rPr>
            <w:rStyle w:val="a3"/>
          </w:rPr>
          <w:t>.</w:t>
        </w:r>
        <w:r w:rsidR="00E859C9" w:rsidRPr="00E859C9">
          <w:rPr>
            <w:rStyle w:val="a3"/>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lastRenderedPageBreak/>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E14388" w:rsidRPr="00E14388">
          <w:rPr>
            <w:rStyle w:val="a3"/>
            <w:lang w:val="en-US"/>
          </w:rPr>
          <w:t>ks</w:t>
        </w:r>
        <w:r w:rsidR="00E14388" w:rsidRPr="00E14388">
          <w:rPr>
            <w:rStyle w:val="a3"/>
          </w:rPr>
          <w:t>@</w:t>
        </w:r>
        <w:r w:rsidR="00E14388" w:rsidRPr="00E14388">
          <w:rPr>
            <w:rStyle w:val="a3"/>
            <w:lang w:val="en-US"/>
          </w:rPr>
          <w:t>fgup</w:t>
        </w:r>
        <w:r w:rsidR="00E14388" w:rsidRPr="00E14388">
          <w:rPr>
            <w:rStyle w:val="a3"/>
          </w:rPr>
          <w:t>-</w:t>
        </w:r>
        <w:r w:rsidR="00E14388" w:rsidRPr="00E14388">
          <w:rPr>
            <w:rStyle w:val="a3"/>
            <w:lang w:val="en-US"/>
          </w:rPr>
          <w:t>kaluga</w:t>
        </w:r>
        <w:r w:rsidR="00E14388" w:rsidRPr="00E14388">
          <w:rPr>
            <w:rStyle w:val="a3"/>
          </w:rPr>
          <w:t>.</w:t>
        </w:r>
        <w:r w:rsidR="00E14388" w:rsidRPr="00E14388">
          <w:rPr>
            <w:rStyle w:val="a3"/>
            <w:lang w:val="en-US"/>
          </w:rPr>
          <w:t>ru</w:t>
        </w:r>
      </w:hyperlink>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представленной в Приложении №</w:t>
      </w:r>
      <w:r w:rsidR="001B62CA">
        <w:rPr>
          <w:sz w:val="26"/>
          <w:szCs w:val="26"/>
        </w:rPr>
        <w:t xml:space="preserve"> </w:t>
      </w:r>
      <w:r w:rsidR="00D60E62">
        <w:rPr>
          <w:sz w:val="26"/>
          <w:szCs w:val="26"/>
        </w:rPr>
        <w:t>2</w:t>
      </w:r>
      <w:r w:rsidR="00D60E62" w:rsidRPr="0081670C">
        <w:rPr>
          <w:sz w:val="26"/>
          <w:szCs w:val="26"/>
        </w:rPr>
        <w:t>, заверена</w:t>
      </w:r>
      <w:r w:rsidR="00BE30A4" w:rsidRPr="0081670C">
        <w:rPr>
          <w:sz w:val="26"/>
          <w:szCs w:val="26"/>
        </w:rPr>
        <w:t xml:space="preserve">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lastRenderedPageBreak/>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E6437B">
        <w:rPr>
          <w:sz w:val="26"/>
          <w:szCs w:val="26"/>
        </w:rPr>
        <w:t>23</w:t>
      </w:r>
      <w:r w:rsidR="00B70315" w:rsidRPr="007068D0">
        <w:rPr>
          <w:color w:val="FF0000"/>
          <w:sz w:val="26"/>
          <w:szCs w:val="26"/>
        </w:rPr>
        <w:t>.</w:t>
      </w:r>
      <w:r w:rsidR="002E2312" w:rsidRPr="007068D0">
        <w:rPr>
          <w:color w:val="FF0000"/>
          <w:sz w:val="26"/>
          <w:szCs w:val="26"/>
        </w:rPr>
        <w:t>1</w:t>
      </w:r>
      <w:r w:rsidR="00C7258F">
        <w:rPr>
          <w:color w:val="FF0000"/>
          <w:sz w:val="26"/>
          <w:szCs w:val="26"/>
        </w:rPr>
        <w:t>2</w:t>
      </w:r>
      <w:r w:rsidR="00B70315" w:rsidRPr="007068D0">
        <w:rPr>
          <w:color w:val="FF0000"/>
          <w:sz w:val="26"/>
          <w:szCs w:val="26"/>
        </w:rPr>
        <w:t>.201</w:t>
      </w:r>
      <w:r w:rsidR="004F04B2" w:rsidRPr="007068D0">
        <w:rPr>
          <w:color w:val="FF0000"/>
          <w:sz w:val="26"/>
          <w:szCs w:val="26"/>
        </w:rPr>
        <w:t>6</w:t>
      </w:r>
      <w:r w:rsidR="00B70315" w:rsidRPr="007068D0">
        <w:rPr>
          <w:color w:val="FF0000"/>
          <w:sz w:val="26"/>
          <w:szCs w:val="26"/>
        </w:rPr>
        <w:t xml:space="preserve"> г в 1</w:t>
      </w:r>
      <w:r w:rsidR="00504D29">
        <w:rPr>
          <w:color w:val="FF0000"/>
          <w:sz w:val="26"/>
          <w:szCs w:val="26"/>
        </w:rPr>
        <w:t>5</w:t>
      </w:r>
      <w:r w:rsidR="00B70315" w:rsidRPr="007068D0">
        <w:rPr>
          <w:color w:val="FF0000"/>
          <w:sz w:val="26"/>
          <w:szCs w:val="26"/>
        </w:rPr>
        <w:t>.00 час</w:t>
      </w:r>
      <w:r w:rsidR="0010387A" w:rsidRPr="007068D0">
        <w:rPr>
          <w:sz w:val="26"/>
          <w:szCs w:val="26"/>
        </w:rPr>
        <w:t>  по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E6437B">
        <w:rPr>
          <w:color w:val="FF0000"/>
          <w:sz w:val="26"/>
          <w:szCs w:val="26"/>
        </w:rPr>
        <w:t>2</w:t>
      </w:r>
      <w:bookmarkStart w:id="0" w:name="_GoBack"/>
      <w:bookmarkEnd w:id="0"/>
      <w:r w:rsidR="00051F8A" w:rsidRPr="00E6437B">
        <w:rPr>
          <w:color w:val="FF0000"/>
          <w:sz w:val="26"/>
          <w:szCs w:val="26"/>
        </w:rPr>
        <w:t>6</w:t>
      </w:r>
      <w:r w:rsidR="009E4FE0" w:rsidRPr="007068D0">
        <w:rPr>
          <w:color w:val="FF0000"/>
          <w:sz w:val="26"/>
          <w:szCs w:val="26"/>
        </w:rPr>
        <w:t>.</w:t>
      </w:r>
      <w:r w:rsidR="002E2312" w:rsidRPr="007068D0">
        <w:rPr>
          <w:color w:val="FF0000"/>
          <w:sz w:val="26"/>
          <w:szCs w:val="26"/>
        </w:rPr>
        <w:t>1</w:t>
      </w:r>
      <w:r w:rsidR="00C7258F">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lastRenderedPageBreak/>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BA17D9" w:rsidRDefault="00BA17D9" w:rsidP="001D2B0C">
      <w:pPr>
        <w:jc w:val="both"/>
        <w:rPr>
          <w:sz w:val="26"/>
          <w:szCs w:val="26"/>
        </w:rPr>
      </w:pP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7F65EB" w:rsidRPr="007F65EB" w:rsidRDefault="007F65EB" w:rsidP="007F65EB">
      <w:pPr>
        <w:spacing w:before="240" w:after="60" w:line="256" w:lineRule="auto"/>
        <w:jc w:val="right"/>
        <w:outlineLvl w:val="0"/>
        <w:rPr>
          <w:b/>
          <w:bCs/>
          <w:i/>
          <w:kern w:val="28"/>
          <w:lang w:eastAsia="x-none"/>
        </w:rPr>
      </w:pPr>
      <w:bookmarkStart w:id="1" w:name="_Toc463979435"/>
      <w:bookmarkStart w:id="2" w:name="_Toc463984070"/>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1"/>
      <w:bookmarkEnd w:id="2"/>
      <w:r w:rsidRPr="007F65EB">
        <w:rPr>
          <w:b/>
          <w:bCs/>
          <w:kern w:val="28"/>
          <w:sz w:val="32"/>
          <w:szCs w:val="32"/>
          <w:lang w:eastAsia="x-none"/>
        </w:rPr>
        <w:t xml:space="preserve"> </w:t>
      </w:r>
    </w:p>
    <w:p w:rsidR="007F65EB" w:rsidRPr="007F65EB" w:rsidRDefault="0082003F" w:rsidP="0082003F">
      <w:pPr>
        <w:keepNext/>
        <w:spacing w:before="240" w:after="60" w:line="259" w:lineRule="auto"/>
        <w:ind w:left="432" w:hanging="432"/>
        <w:jc w:val="center"/>
        <w:outlineLvl w:val="1"/>
        <w:rPr>
          <w:i/>
          <w:iCs/>
          <w:kern w:val="32"/>
          <w:sz w:val="28"/>
          <w:szCs w:val="28"/>
          <w:lang w:eastAsia="x-none"/>
        </w:rPr>
      </w:pPr>
      <w:r w:rsidRPr="0082003F">
        <w:rPr>
          <w:rFonts w:eastAsia="Calibri"/>
          <w:b/>
          <w:sz w:val="28"/>
          <w:szCs w:val="28"/>
          <w:lang w:eastAsia="en-US"/>
        </w:rPr>
        <w:t>на приобретение системы для автоматизации задач финансового контроля и планирования бюджета на предприятие ФГУП «Калужское» ФСИН России</w:t>
      </w:r>
    </w:p>
    <w:p w:rsidR="00133D22" w:rsidRPr="00133D22" w:rsidRDefault="00133D22" w:rsidP="00133D22">
      <w:pPr>
        <w:spacing w:line="276" w:lineRule="auto"/>
        <w:ind w:firstLine="851"/>
        <w:contextualSpacing/>
        <w:jc w:val="both"/>
        <w:rPr>
          <w:bCs/>
          <w:color w:val="000000"/>
        </w:rPr>
      </w:pPr>
      <w:r w:rsidRPr="00133D22">
        <w:rPr>
          <w:b/>
          <w:bCs/>
          <w:color w:val="000000"/>
        </w:rPr>
        <w:t>Заказчик</w:t>
      </w:r>
      <w:r w:rsidRPr="00133D22">
        <w:rPr>
          <w:bCs/>
          <w:color w:val="000000"/>
        </w:rPr>
        <w:t>: ФГУП «Калужское» ФСИН России</w:t>
      </w:r>
    </w:p>
    <w:p w:rsidR="00133D22" w:rsidRPr="00133D22" w:rsidRDefault="00133D22" w:rsidP="00133D22">
      <w:pPr>
        <w:autoSpaceDE w:val="0"/>
        <w:spacing w:line="276" w:lineRule="auto"/>
        <w:ind w:firstLine="851"/>
        <w:contextualSpacing/>
        <w:jc w:val="both"/>
        <w:rPr>
          <w:bCs/>
          <w:color w:val="000000"/>
        </w:rPr>
      </w:pPr>
    </w:p>
    <w:p w:rsidR="001A5361" w:rsidRDefault="001A5361" w:rsidP="001D2B0C">
      <w:pPr>
        <w:shd w:val="clear" w:color="auto" w:fill="FFFFFF"/>
        <w:ind w:left="680" w:right="113"/>
        <w:jc w:val="right"/>
        <w:rPr>
          <w:sz w:val="26"/>
          <w:szCs w:val="26"/>
        </w:rPr>
      </w:pPr>
    </w:p>
    <w:tbl>
      <w:tblPr>
        <w:tblStyle w:val="23"/>
        <w:tblW w:w="10774" w:type="dxa"/>
        <w:tblInd w:w="-147" w:type="dxa"/>
        <w:tblLayout w:type="fixed"/>
        <w:tblLook w:val="04A0" w:firstRow="1" w:lastRow="0" w:firstColumn="1" w:lastColumn="0" w:noHBand="0" w:noVBand="1"/>
      </w:tblPr>
      <w:tblGrid>
        <w:gridCol w:w="1560"/>
        <w:gridCol w:w="1984"/>
        <w:gridCol w:w="4536"/>
        <w:gridCol w:w="567"/>
        <w:gridCol w:w="993"/>
        <w:gridCol w:w="1134"/>
      </w:tblGrid>
      <w:tr w:rsidR="000A43FD" w:rsidRPr="000A43FD" w:rsidTr="000A43FD">
        <w:tc>
          <w:tcPr>
            <w:tcW w:w="1560" w:type="dxa"/>
          </w:tcPr>
          <w:p w:rsidR="000A43FD" w:rsidRPr="000A43FD" w:rsidRDefault="000A43FD" w:rsidP="000A43FD">
            <w:pPr>
              <w:spacing w:line="360" w:lineRule="exact"/>
              <w:jc w:val="center"/>
              <w:rPr>
                <w:rFonts w:ascii="Times New Roman" w:hAnsi="Times New Roman" w:cs="Times New Roman"/>
                <w:color w:val="000000"/>
                <w:sz w:val="20"/>
                <w:szCs w:val="20"/>
              </w:rPr>
            </w:pPr>
            <w:r w:rsidRPr="000A43FD">
              <w:rPr>
                <w:rFonts w:ascii="Times New Roman" w:hAnsi="Times New Roman" w:cs="Times New Roman"/>
                <w:color w:val="000000"/>
                <w:sz w:val="20"/>
                <w:szCs w:val="20"/>
              </w:rPr>
              <w:t>Наименование</w:t>
            </w:r>
          </w:p>
        </w:tc>
        <w:tc>
          <w:tcPr>
            <w:tcW w:w="6520" w:type="dxa"/>
            <w:gridSpan w:val="2"/>
          </w:tcPr>
          <w:p w:rsidR="000A43FD" w:rsidRPr="000A43FD" w:rsidRDefault="000A43FD" w:rsidP="000A43FD">
            <w:pPr>
              <w:spacing w:line="360" w:lineRule="exact"/>
              <w:jc w:val="center"/>
              <w:rPr>
                <w:rFonts w:ascii="Times New Roman" w:hAnsi="Times New Roman" w:cs="Times New Roman"/>
                <w:color w:val="000000"/>
                <w:sz w:val="20"/>
                <w:szCs w:val="20"/>
              </w:rPr>
            </w:pPr>
            <w:r w:rsidRPr="000A43FD">
              <w:rPr>
                <w:rFonts w:ascii="Times New Roman" w:hAnsi="Times New Roman" w:cs="Times New Roman"/>
                <w:color w:val="000000"/>
                <w:sz w:val="20"/>
                <w:szCs w:val="20"/>
              </w:rPr>
              <w:t>Технические характеристики/Описание</w:t>
            </w:r>
          </w:p>
        </w:tc>
        <w:tc>
          <w:tcPr>
            <w:tcW w:w="567" w:type="dxa"/>
          </w:tcPr>
          <w:p w:rsidR="000A43FD" w:rsidRPr="000A43FD" w:rsidRDefault="000A43FD" w:rsidP="000A43FD">
            <w:pPr>
              <w:spacing w:line="360" w:lineRule="exact"/>
              <w:jc w:val="center"/>
              <w:rPr>
                <w:rFonts w:ascii="Times New Roman" w:hAnsi="Times New Roman" w:cs="Times New Roman"/>
                <w:color w:val="000000"/>
                <w:sz w:val="20"/>
                <w:szCs w:val="20"/>
              </w:rPr>
            </w:pPr>
            <w:r w:rsidRPr="000A43FD">
              <w:rPr>
                <w:rFonts w:ascii="Times New Roman" w:hAnsi="Times New Roman" w:cs="Times New Roman"/>
                <w:color w:val="000000"/>
                <w:sz w:val="20"/>
                <w:szCs w:val="20"/>
              </w:rPr>
              <w:t>Количество</w:t>
            </w: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Средняя цена за одну единицу</w:t>
            </w: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Начальная (максимальная) цена договора руб.</w:t>
            </w:r>
          </w:p>
        </w:tc>
      </w:tr>
      <w:tr w:rsidR="000A43FD" w:rsidRPr="000A43FD" w:rsidTr="000A43FD">
        <w:tc>
          <w:tcPr>
            <w:tcW w:w="1560" w:type="dxa"/>
            <w:vMerge w:val="restart"/>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 xml:space="preserve">Система для автоматизации задач финансового контроля и планирования бюджета предприятия </w:t>
            </w: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Общие сведения</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Программное обеспечение предназначено для автоматизации задач финансового контроля и планирования бюджета в учреждениях ФСИН России. Программное обеспечение должно автоматизировать ведение регламентированного учета (налоговый и бухгалтерский); вести оперативный учет по международным стандартам (IFRS, GAAP и любой другой); осуществлять бюджетное планирование и контроль; управлять движением денежных средств; управлять процессами исполнения договоров. Программное обеспечение должно быть разработано на основе редакции 3.0 Бухгалтерии Предприятия КОРП и сохранять все возможности типовой конфигурации.</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250 000,00</w:t>
            </w: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250 000,00</w:t>
            </w:r>
          </w:p>
        </w:tc>
      </w:tr>
      <w:tr w:rsidR="000A43FD" w:rsidRPr="000A43FD" w:rsidTr="000A43FD">
        <w:trPr>
          <w:trHeight w:val="1510"/>
        </w:trPr>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Назначения и цели создания системы</w:t>
            </w:r>
          </w:p>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1) Назначение системы</w:t>
            </w:r>
          </w:p>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2) Цели создания системы</w:t>
            </w:r>
          </w:p>
          <w:p w:rsidR="000A43FD" w:rsidRPr="000A43FD" w:rsidRDefault="000A43FD" w:rsidP="000A43FD">
            <w:pPr>
              <w:spacing w:line="360" w:lineRule="exact"/>
              <w:ind w:left="720"/>
              <w:contextualSpacing/>
              <w:rPr>
                <w:rFonts w:ascii="Times New Roman" w:hAnsi="Times New Roman" w:cs="Times New Roman"/>
                <w:color w:val="000000"/>
                <w:sz w:val="20"/>
                <w:szCs w:val="20"/>
              </w:rPr>
            </w:pP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 xml:space="preserve">1) Система для автоматизации задач финансового контроля и планирования бюджетом предприятий предназначена для решения задач финансового контроля и планирование бюджета в учреждениях ФСИН России. </w:t>
            </w:r>
          </w:p>
          <w:p w:rsidR="000A43FD" w:rsidRPr="000A43FD" w:rsidRDefault="000A43FD" w:rsidP="000A43FD">
            <w:pPr>
              <w:rPr>
                <w:rFonts w:ascii="Times New Roman" w:hAnsi="Times New Roman" w:cs="Times New Roman"/>
                <w:color w:val="000000"/>
                <w:sz w:val="20"/>
                <w:szCs w:val="20"/>
              </w:rPr>
            </w:pPr>
            <w:r w:rsidRPr="000A43FD">
              <w:rPr>
                <w:rFonts w:ascii="Times New Roman" w:hAnsi="Times New Roman" w:cs="Times New Roman"/>
                <w:color w:val="000000"/>
                <w:sz w:val="20"/>
                <w:szCs w:val="20"/>
              </w:rPr>
              <w:t>2) Автоматизация процесса финансового контроля и планирования бюджета  в учреждениях ФСИН России необходима для повышения эффективности предприятия:</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xml:space="preserve">• автоматизировать бюджетное планирование и контроль, автоматизировать управление движением денежными средствами, автоматизировать управление процессами </w:t>
            </w:r>
            <w:r w:rsidRPr="000A43FD">
              <w:rPr>
                <w:rFonts w:ascii="Times New Roman" w:hAnsi="Times New Roman" w:cs="Times New Roman"/>
                <w:sz w:val="20"/>
                <w:szCs w:val="20"/>
              </w:rPr>
              <w:lastRenderedPageBreak/>
              <w:t>исполнения договоров.</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упрощение осуществления контроля и управления.</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возможность получать полную и оперативную информацию о состоянии всех основных процессов на предприятии в режиме реального времени.</w:t>
            </w:r>
          </w:p>
          <w:p w:rsidR="000A43FD" w:rsidRPr="000A43FD" w:rsidRDefault="000A43FD" w:rsidP="000A43FD">
            <w:pPr>
              <w:rPr>
                <w:rFonts w:ascii="Times New Roman" w:hAnsi="Times New Roman" w:cs="Times New Roman"/>
                <w:color w:val="000000"/>
                <w:sz w:val="20"/>
                <w:szCs w:val="20"/>
              </w:rPr>
            </w:pP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r w:rsidR="000A43FD" w:rsidRPr="000A43FD" w:rsidTr="000A43FD">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Характеристика объектов автоматизации</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Автоматизации подлежит база Бухгалтерского учета с целью дополнения функциональных возможностей  обеспечивающих решение широкого круга задач, финансовые службы, плановые и экономические отделы, бухгалтерия.</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r w:rsidR="000A43FD" w:rsidRPr="000A43FD" w:rsidTr="000A43FD">
        <w:trPr>
          <w:trHeight w:val="5054"/>
        </w:trPr>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Требования к системе</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Программа должна быть предназначена для следующих процессов:</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1) Финансовая служба:</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Планировать денежные средства и финансовое состояние предприятия на любой период в разрезе оборотов по статьям бюджетов и остатков по плану счетов с использованием необходимых аналитических разрезов;</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Составлять мастер-бюджет компании (бюджет доходов и расходов, бюджет движения денежных средств, прогнозный баланс) и других оборотных бюджетов;</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Контролировать соответствие плановых и фактических данных установленным целевым показателям;</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Контролировать соответствие текущих планов расходования средств рабочему плану на период и анализировать исполнение бюджетных заявок;</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Составлять сводные отчетности по результатам мониторинга;</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xml:space="preserve">• </w:t>
            </w:r>
            <w:r w:rsidRPr="000A43FD">
              <w:rPr>
                <w:rFonts w:ascii="Times New Roman" w:hAnsi="Times New Roman" w:cs="Times New Roman"/>
                <w:color w:val="000000"/>
                <w:sz w:val="20"/>
                <w:szCs w:val="20"/>
              </w:rPr>
              <w:t>Проводить многомерный анализ отклонений плановых и фактических данных.</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2) Менеджеры всех уровней:</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Улучшить качество работы с клиентами;</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Повысить оперативность и достоверность информации;</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Повысить производительности труда;</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Сократить затраты на ведение учета;</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Сократить количество ошибок;</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Сократить потери или кражи ТМЦ;</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Повысить квалификацию персонала;</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Улучшить систему оценки деятельности персонала.</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3) Бухгалтерия:</w:t>
            </w:r>
          </w:p>
          <w:p w:rsidR="000A43FD" w:rsidRPr="000A43FD" w:rsidRDefault="000A43FD" w:rsidP="000A43FD">
            <w:pPr>
              <w:autoSpaceDE w:val="0"/>
              <w:autoSpaceDN w:val="0"/>
              <w:adjustRightInd w:val="0"/>
              <w:rPr>
                <w:rFonts w:ascii="Times New Roman" w:hAnsi="Times New Roman" w:cs="Times New Roman"/>
                <w:sz w:val="20"/>
                <w:szCs w:val="20"/>
              </w:rPr>
            </w:pPr>
            <w:r w:rsidRPr="000A43FD">
              <w:rPr>
                <w:rFonts w:ascii="Times New Roman" w:hAnsi="Times New Roman" w:cs="Times New Roman"/>
                <w:sz w:val="20"/>
                <w:szCs w:val="20"/>
              </w:rPr>
              <w:t>• Вести бухгалтерский и налоговый учет в соответствии с российским законодательством по всем участкам учета;</w:t>
            </w:r>
          </w:p>
          <w:p w:rsidR="000A43FD" w:rsidRPr="000A43FD" w:rsidRDefault="000A43FD" w:rsidP="000A43FD">
            <w:pPr>
              <w:autoSpaceDE w:val="0"/>
              <w:autoSpaceDN w:val="0"/>
              <w:adjustRightInd w:val="0"/>
              <w:rPr>
                <w:rFonts w:ascii="Times New Roman" w:hAnsi="Times New Roman" w:cs="Times New Roman"/>
                <w:color w:val="000000"/>
                <w:sz w:val="20"/>
                <w:szCs w:val="20"/>
              </w:rPr>
            </w:pPr>
            <w:r w:rsidRPr="000A43FD">
              <w:rPr>
                <w:rFonts w:ascii="Times New Roman" w:hAnsi="Times New Roman" w:cs="Times New Roman"/>
                <w:sz w:val="20"/>
                <w:szCs w:val="20"/>
              </w:rPr>
              <w:t>• Вести оперативный учет фактического движения денежных средств предприятия на расчетных счетах и кассах.</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r w:rsidR="000A43FD" w:rsidRPr="000A43FD" w:rsidTr="000A43FD">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 xml:space="preserve">Состав и содержание работ по созданию </w:t>
            </w:r>
            <w:r w:rsidRPr="000A43FD">
              <w:rPr>
                <w:rFonts w:ascii="Times New Roman" w:hAnsi="Times New Roman" w:cs="Times New Roman"/>
                <w:color w:val="000000"/>
                <w:sz w:val="20"/>
                <w:szCs w:val="20"/>
              </w:rPr>
              <w:lastRenderedPageBreak/>
              <w:t>системы</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lastRenderedPageBreak/>
              <w:t xml:space="preserve">Работы по установке и первичной настройке программного продукта должны быть согласованы с бухгалтерией и </w:t>
            </w:r>
            <w:r w:rsidRPr="000A43FD">
              <w:rPr>
                <w:rFonts w:ascii="Times New Roman" w:hAnsi="Times New Roman" w:cs="Times New Roman"/>
                <w:color w:val="000000"/>
                <w:sz w:val="20"/>
                <w:szCs w:val="20"/>
                <w:lang w:val="en-US"/>
              </w:rPr>
              <w:t>IT</w:t>
            </w:r>
            <w:r w:rsidRPr="000A43FD">
              <w:rPr>
                <w:rFonts w:ascii="Times New Roman" w:hAnsi="Times New Roman" w:cs="Times New Roman"/>
                <w:color w:val="000000"/>
                <w:sz w:val="20"/>
                <w:szCs w:val="20"/>
              </w:rPr>
              <w:t xml:space="preserve"> отделом.</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r w:rsidR="000A43FD" w:rsidRPr="000A43FD" w:rsidTr="000A43FD">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Требование к составу и содержанию работ по подготовке объекта автоматизации к вводу системы в действие</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Работы должны производится на территории заказчика, в г. Калуга по адресам: ул. Николо-Козинская, д. 129 и ул. Салтыкова Щедрина, д. 76а. Работы должны производиться в присутствии представителя заказчика. Все особенности эксплуатации системы автоматизации задач финансового контроля и планирования бюджета должны быть описаны и представлены в виде инструкции и документации</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r w:rsidR="000A43FD" w:rsidRPr="000A43FD" w:rsidTr="000A43FD">
        <w:tc>
          <w:tcPr>
            <w:tcW w:w="1560" w:type="dxa"/>
            <w:vMerge/>
          </w:tcPr>
          <w:p w:rsidR="000A43FD" w:rsidRPr="000A43FD" w:rsidRDefault="000A43FD" w:rsidP="000A43FD">
            <w:pPr>
              <w:spacing w:line="360" w:lineRule="exact"/>
              <w:rPr>
                <w:rFonts w:ascii="Times New Roman" w:hAnsi="Times New Roman" w:cs="Times New Roman"/>
                <w:color w:val="000000"/>
                <w:sz w:val="20"/>
                <w:szCs w:val="20"/>
              </w:rPr>
            </w:pPr>
          </w:p>
        </w:tc>
        <w:tc>
          <w:tcPr>
            <w:tcW w:w="1984" w:type="dxa"/>
            <w:tcBorders>
              <w:righ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Требование к документированию</w:t>
            </w:r>
          </w:p>
        </w:tc>
        <w:tc>
          <w:tcPr>
            <w:tcW w:w="4536" w:type="dxa"/>
            <w:tcBorders>
              <w:left w:val="single" w:sz="4" w:space="0" w:color="auto"/>
            </w:tcBorders>
          </w:tcPr>
          <w:p w:rsidR="000A43FD" w:rsidRPr="000A43FD" w:rsidRDefault="000A43FD" w:rsidP="000A43FD">
            <w:pPr>
              <w:spacing w:line="360" w:lineRule="exact"/>
              <w:rPr>
                <w:rFonts w:ascii="Times New Roman" w:hAnsi="Times New Roman" w:cs="Times New Roman"/>
                <w:color w:val="000000"/>
                <w:sz w:val="20"/>
                <w:szCs w:val="20"/>
              </w:rPr>
            </w:pPr>
            <w:r w:rsidRPr="000A43FD">
              <w:rPr>
                <w:rFonts w:ascii="Times New Roman" w:hAnsi="Times New Roman" w:cs="Times New Roman"/>
                <w:color w:val="000000"/>
                <w:sz w:val="20"/>
                <w:szCs w:val="20"/>
              </w:rPr>
              <w:t>Руководство пользователя, иллюстрированные брошюры или книга.</w:t>
            </w:r>
          </w:p>
        </w:tc>
        <w:tc>
          <w:tcPr>
            <w:tcW w:w="567" w:type="dxa"/>
          </w:tcPr>
          <w:p w:rsidR="000A43FD" w:rsidRPr="000A43FD" w:rsidRDefault="000A43FD" w:rsidP="000A43FD">
            <w:pPr>
              <w:spacing w:line="360" w:lineRule="exact"/>
              <w:rPr>
                <w:rFonts w:ascii="Times New Roman" w:hAnsi="Times New Roman" w:cs="Times New Roman"/>
                <w:color w:val="000000"/>
                <w:sz w:val="20"/>
                <w:szCs w:val="20"/>
              </w:rPr>
            </w:pPr>
          </w:p>
        </w:tc>
        <w:tc>
          <w:tcPr>
            <w:tcW w:w="993" w:type="dxa"/>
          </w:tcPr>
          <w:p w:rsidR="000A43FD" w:rsidRPr="000A43FD" w:rsidRDefault="000A43FD" w:rsidP="000A43FD">
            <w:pPr>
              <w:spacing w:line="360" w:lineRule="exact"/>
              <w:rPr>
                <w:rFonts w:ascii="Times New Roman" w:hAnsi="Times New Roman" w:cs="Times New Roman"/>
                <w:color w:val="000000"/>
                <w:sz w:val="20"/>
                <w:szCs w:val="20"/>
              </w:rPr>
            </w:pPr>
          </w:p>
        </w:tc>
        <w:tc>
          <w:tcPr>
            <w:tcW w:w="1134" w:type="dxa"/>
          </w:tcPr>
          <w:p w:rsidR="000A43FD" w:rsidRPr="000A43FD" w:rsidRDefault="000A43FD" w:rsidP="000A43FD">
            <w:pPr>
              <w:spacing w:line="360" w:lineRule="exact"/>
              <w:rPr>
                <w:rFonts w:ascii="Times New Roman" w:hAnsi="Times New Roman" w:cs="Times New Roman"/>
                <w:color w:val="000000"/>
                <w:sz w:val="20"/>
                <w:szCs w:val="20"/>
              </w:rPr>
            </w:pPr>
          </w:p>
        </w:tc>
      </w:tr>
    </w:tbl>
    <w:p w:rsidR="00133D22" w:rsidRDefault="00133D22" w:rsidP="000A43FD">
      <w:pPr>
        <w:shd w:val="clear" w:color="auto" w:fill="FFFFFF"/>
        <w:ind w:left="680" w:right="113"/>
        <w:rPr>
          <w:sz w:val="26"/>
          <w:szCs w:val="26"/>
        </w:rPr>
      </w:pPr>
    </w:p>
    <w:p w:rsidR="00133D22" w:rsidRDefault="00133D22" w:rsidP="001D2B0C">
      <w:pPr>
        <w:shd w:val="clear" w:color="auto" w:fill="FFFFFF"/>
        <w:ind w:left="680" w:right="113"/>
        <w:jc w:val="right"/>
        <w:rPr>
          <w:sz w:val="26"/>
          <w:szCs w:val="26"/>
        </w:rPr>
      </w:pPr>
    </w:p>
    <w:p w:rsidR="00133D22" w:rsidRDefault="00133D22" w:rsidP="001D2B0C">
      <w:pPr>
        <w:shd w:val="clear" w:color="auto" w:fill="FFFFFF"/>
        <w:ind w:left="680" w:right="113"/>
        <w:jc w:val="right"/>
        <w:rPr>
          <w:sz w:val="26"/>
          <w:szCs w:val="26"/>
        </w:rPr>
      </w:pPr>
    </w:p>
    <w:p w:rsidR="00133D22" w:rsidRDefault="00133D22" w:rsidP="001D2B0C">
      <w:pPr>
        <w:shd w:val="clear" w:color="auto" w:fill="FFFFFF"/>
        <w:ind w:left="680" w:right="113"/>
        <w:jc w:val="right"/>
        <w:rPr>
          <w:sz w:val="26"/>
          <w:szCs w:val="26"/>
        </w:rPr>
      </w:pPr>
    </w:p>
    <w:p w:rsidR="00133D22" w:rsidRDefault="00133D22" w:rsidP="001D2B0C">
      <w:pPr>
        <w:shd w:val="clear" w:color="auto" w:fill="FFFFFF"/>
        <w:ind w:left="680" w:right="113"/>
        <w:jc w:val="right"/>
        <w:rPr>
          <w:sz w:val="26"/>
          <w:szCs w:val="26"/>
        </w:rPr>
      </w:pPr>
    </w:p>
    <w:p w:rsidR="00133D22" w:rsidRDefault="00133D22"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4B0EA1" w:rsidRDefault="004B0EA1" w:rsidP="001D2B0C">
      <w:pPr>
        <w:shd w:val="clear" w:color="auto" w:fill="FFFFFF"/>
        <w:ind w:left="680" w:right="113"/>
        <w:jc w:val="right"/>
        <w:rPr>
          <w:sz w:val="26"/>
          <w:szCs w:val="26"/>
        </w:rPr>
      </w:pPr>
    </w:p>
    <w:p w:rsidR="000F04E0" w:rsidRDefault="000F04E0" w:rsidP="001D2B0C">
      <w:pPr>
        <w:shd w:val="clear" w:color="auto" w:fill="FFFFFF"/>
        <w:ind w:left="680" w:right="113"/>
        <w:jc w:val="right"/>
        <w:rPr>
          <w:b/>
        </w:rPr>
      </w:pPr>
      <w:r w:rsidRPr="001E7915">
        <w:rPr>
          <w:sz w:val="26"/>
          <w:szCs w:val="26"/>
        </w:rPr>
        <w:lastRenderedPageBreak/>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C4794C" w:rsidRDefault="00C4794C" w:rsidP="001D2B0C">
      <w:pPr>
        <w:pStyle w:val="31"/>
        <w:spacing w:after="0"/>
        <w:ind w:right="-83"/>
        <w:jc w:val="both"/>
        <w:rPr>
          <w:b/>
          <w:sz w:val="26"/>
          <w:szCs w:val="26"/>
        </w:rPr>
      </w:pPr>
      <w:r w:rsidRPr="00C4794C">
        <w:rPr>
          <w:b/>
          <w:sz w:val="26"/>
          <w:szCs w:val="26"/>
        </w:rPr>
        <w:t>на приобретение системы для автоматизации задач финансового контроля и планирования бюджета на предприятие ФГУП «Калужское» ФСИН России</w:t>
      </w:r>
    </w:p>
    <w:p w:rsidR="000F04E0" w:rsidRDefault="000F04E0" w:rsidP="001D2B0C">
      <w:pPr>
        <w:pStyle w:val="31"/>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 xml:space="preserve">в соответствии с требованиями, указанными в извещении и закупочной </w:t>
      </w:r>
      <w:r w:rsidR="00837C9B" w:rsidRPr="004E3194">
        <w:rPr>
          <w:sz w:val="26"/>
          <w:szCs w:val="26"/>
        </w:rPr>
        <w:t>документации.</w:t>
      </w:r>
      <w:r w:rsidR="00CC0A5B" w:rsidRPr="004E3194">
        <w:rPr>
          <w:sz w:val="26"/>
          <w:szCs w:val="26"/>
        </w:rPr>
        <w:t xml:space="preserve"> </w:t>
      </w:r>
      <w:r w:rsidR="002E41B2" w:rsidRPr="004E3194">
        <w:rPr>
          <w:sz w:val="26"/>
          <w:szCs w:val="26"/>
        </w:rPr>
        <w:t xml:space="preserve">Срок действия договора </w:t>
      </w:r>
      <w:r w:rsidR="00E253E5" w:rsidRPr="004E3194">
        <w:rPr>
          <w:sz w:val="26"/>
          <w:szCs w:val="26"/>
        </w:rPr>
        <w:t>-</w:t>
      </w:r>
      <w:r w:rsidR="00A20879" w:rsidRPr="004E3194">
        <w:rPr>
          <w:sz w:val="26"/>
          <w:szCs w:val="26"/>
        </w:rPr>
        <w:t>28</w:t>
      </w:r>
      <w:r w:rsidR="00E253E5" w:rsidRPr="004E3194">
        <w:rPr>
          <w:sz w:val="26"/>
          <w:szCs w:val="26"/>
        </w:rPr>
        <w:t>.</w:t>
      </w:r>
      <w:r w:rsidR="00A20879" w:rsidRPr="004E3194">
        <w:rPr>
          <w:sz w:val="26"/>
          <w:szCs w:val="26"/>
        </w:rPr>
        <w:t>02</w:t>
      </w:r>
      <w:r w:rsidR="00E253E5" w:rsidRPr="004E3194">
        <w:rPr>
          <w:sz w:val="26"/>
          <w:szCs w:val="26"/>
        </w:rPr>
        <w:t>.201</w:t>
      </w:r>
      <w:r w:rsidR="000D4AD6" w:rsidRPr="004E3194">
        <w:rPr>
          <w:sz w:val="26"/>
          <w:szCs w:val="26"/>
        </w:rPr>
        <w:t>7</w:t>
      </w:r>
      <w:r w:rsidR="00E253E5" w:rsidRPr="004E3194">
        <w:rPr>
          <w:sz w:val="26"/>
          <w:szCs w:val="26"/>
        </w:rPr>
        <w:t xml:space="preserve"> г</w:t>
      </w:r>
      <w:r w:rsidR="002E41B2" w:rsidRPr="004E3194">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lastRenderedPageBreak/>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C4794C" w:rsidRPr="00C4794C">
        <w:rPr>
          <w:sz w:val="26"/>
          <w:szCs w:val="26"/>
        </w:rPr>
        <w:t>на приобретение системы для автоматизации задач финансового контроля и планирования бюджета на предприятие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w:t>
      </w:r>
      <w:r w:rsidRPr="003B13BA">
        <w:rPr>
          <w:color w:val="000000"/>
          <w:sz w:val="26"/>
          <w:szCs w:val="26"/>
        </w:rPr>
        <w:lastRenderedPageBreak/>
        <w:t xml:space="preserve">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B016C" w:rsidRDefault="008B016C" w:rsidP="00C64EAB">
      <w:pPr>
        <w:shd w:val="clear" w:color="auto" w:fill="FFFFFF"/>
        <w:ind w:right="113"/>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8212CD" w:rsidRDefault="008212CD" w:rsidP="001E28DB">
      <w:pPr>
        <w:shd w:val="clear" w:color="auto" w:fill="FFFFFF"/>
        <w:ind w:right="113"/>
        <w:rPr>
          <w:sz w:val="26"/>
          <w:szCs w:val="26"/>
        </w:rPr>
      </w:pPr>
    </w:p>
    <w:p w:rsidR="008212CD" w:rsidRDefault="008212CD" w:rsidP="001D2B0C">
      <w:pPr>
        <w:shd w:val="clear" w:color="auto" w:fill="FFFFFF"/>
        <w:ind w:right="113"/>
        <w:jc w:val="right"/>
        <w:rPr>
          <w:sz w:val="26"/>
          <w:szCs w:val="26"/>
        </w:rPr>
      </w:pPr>
    </w:p>
    <w:p w:rsidR="00B1370F" w:rsidRDefault="00B1370F"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B07459" w:rsidRDefault="00B07459"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C4794C" w:rsidRDefault="00C4794C" w:rsidP="00B1370F">
      <w:pPr>
        <w:suppressAutoHyphens/>
        <w:ind w:firstLine="540"/>
        <w:jc w:val="both"/>
        <w:rPr>
          <w:b/>
          <w:bCs/>
          <w:sz w:val="26"/>
          <w:szCs w:val="26"/>
        </w:rPr>
      </w:pPr>
      <w:r w:rsidRPr="00C4794C">
        <w:rPr>
          <w:b/>
          <w:bCs/>
          <w:sz w:val="26"/>
          <w:szCs w:val="26"/>
        </w:rPr>
        <w:t>на приобретение системы для автоматизации задач финансового контроля и планирования бюджета на предприятие ФГУП «Калужское» ФСИН России</w:t>
      </w:r>
    </w:p>
    <w:p w:rsidR="005B3AD3" w:rsidRPr="005144C0"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6C6453" w:rsidRDefault="006C6453" w:rsidP="00B1370F">
      <w:pPr>
        <w:suppressAutoHyphens/>
        <w:ind w:firstLine="540"/>
        <w:jc w:val="both"/>
        <w:rPr>
          <w:sz w:val="26"/>
          <w:szCs w:val="26"/>
        </w:rPr>
      </w:pPr>
    </w:p>
    <w:p w:rsidR="005B3AD3" w:rsidRDefault="00C37D02" w:rsidP="00C37D02">
      <w:pPr>
        <w:rPr>
          <w:sz w:val="26"/>
          <w:szCs w:val="26"/>
        </w:rPr>
      </w:pPr>
      <w:r>
        <w:rPr>
          <w:sz w:val="26"/>
          <w:szCs w:val="26"/>
        </w:rPr>
        <w:t xml:space="preserve">     </w:t>
      </w:r>
      <w:r w:rsidRPr="00C37D02">
        <w:rPr>
          <w:sz w:val="26"/>
          <w:szCs w:val="26"/>
        </w:rPr>
        <w:t>Комплекс работ включает в себя следующие виды:</w:t>
      </w:r>
    </w:p>
    <w:tbl>
      <w:tblPr>
        <w:tblW w:w="9229" w:type="dxa"/>
        <w:tblInd w:w="93" w:type="dxa"/>
        <w:tblLook w:val="04A0" w:firstRow="1" w:lastRow="0" w:firstColumn="1" w:lastColumn="0" w:noHBand="0" w:noVBand="1"/>
      </w:tblPr>
      <w:tblGrid>
        <w:gridCol w:w="770"/>
        <w:gridCol w:w="3579"/>
        <w:gridCol w:w="1286"/>
        <w:gridCol w:w="1794"/>
        <w:gridCol w:w="1800"/>
      </w:tblGrid>
      <w:tr w:rsidR="00992996" w:rsidRPr="00CF1589" w:rsidTr="00992996">
        <w:trPr>
          <w:trHeight w:val="510"/>
        </w:trPr>
        <w:tc>
          <w:tcPr>
            <w:tcW w:w="770" w:type="dxa"/>
            <w:tcBorders>
              <w:top w:val="single" w:sz="4" w:space="0" w:color="auto"/>
              <w:left w:val="single" w:sz="4" w:space="0" w:color="auto"/>
              <w:bottom w:val="single" w:sz="4" w:space="0" w:color="auto"/>
              <w:right w:val="single" w:sz="4" w:space="0" w:color="auto"/>
            </w:tcBorders>
          </w:tcPr>
          <w:p w:rsidR="00992996" w:rsidRPr="00CF1589" w:rsidRDefault="00992996" w:rsidP="00992996">
            <w:pPr>
              <w:jc w:val="center"/>
              <w:rPr>
                <w:color w:val="000000"/>
              </w:rPr>
            </w:pPr>
            <w:r w:rsidRPr="00CF1589">
              <w:rPr>
                <w:color w:val="000000"/>
              </w:rPr>
              <w:t>№п/п</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996" w:rsidRPr="00C33FA2" w:rsidRDefault="00992996" w:rsidP="00420E89">
            <w:pPr>
              <w:jc w:val="center"/>
              <w:rPr>
                <w:b/>
                <w:color w:val="000000"/>
                <w:sz w:val="20"/>
                <w:szCs w:val="20"/>
              </w:rPr>
            </w:pPr>
            <w:r w:rsidRPr="00C33FA2">
              <w:rPr>
                <w:b/>
                <w:color w:val="000000"/>
                <w:sz w:val="20"/>
                <w:szCs w:val="20"/>
              </w:rPr>
              <w:t xml:space="preserve">Наименование </w:t>
            </w:r>
            <w:r w:rsidR="00420E89">
              <w:rPr>
                <w:b/>
                <w:color w:val="000000"/>
                <w:sz w:val="20"/>
                <w:szCs w:val="20"/>
              </w:rPr>
              <w:t xml:space="preserve">товара, </w:t>
            </w:r>
            <w:r w:rsidRPr="00C33FA2">
              <w:rPr>
                <w:b/>
                <w:color w:val="000000"/>
                <w:sz w:val="20"/>
                <w:szCs w:val="20"/>
              </w:rPr>
              <w:t>работ, услуг</w:t>
            </w:r>
          </w:p>
        </w:tc>
        <w:tc>
          <w:tcPr>
            <w:tcW w:w="1286" w:type="dxa"/>
            <w:tcBorders>
              <w:top w:val="single" w:sz="4" w:space="0" w:color="auto"/>
              <w:left w:val="single" w:sz="4" w:space="0" w:color="auto"/>
              <w:bottom w:val="single" w:sz="4" w:space="0" w:color="auto"/>
              <w:right w:val="single" w:sz="4" w:space="0" w:color="auto"/>
            </w:tcBorders>
          </w:tcPr>
          <w:p w:rsidR="00992996" w:rsidRPr="00535607" w:rsidRDefault="00992996" w:rsidP="00992996">
            <w:pPr>
              <w:jc w:val="center"/>
              <w:rPr>
                <w:b/>
                <w:color w:val="000000"/>
                <w:sz w:val="20"/>
                <w:szCs w:val="20"/>
              </w:rPr>
            </w:pPr>
            <w:r w:rsidRPr="00535607">
              <w:rPr>
                <w:b/>
                <w:color w:val="000000"/>
                <w:sz w:val="20"/>
                <w:szCs w:val="20"/>
              </w:rPr>
              <w:t xml:space="preserve">Сроки оказания Услуг </w:t>
            </w:r>
          </w:p>
        </w:tc>
        <w:tc>
          <w:tcPr>
            <w:tcW w:w="1794"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без НДС, руб.</w:t>
            </w:r>
          </w:p>
        </w:tc>
        <w:tc>
          <w:tcPr>
            <w:tcW w:w="1800"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с НДС (если применимо), руб.</w:t>
            </w:r>
          </w:p>
        </w:tc>
      </w:tr>
      <w:tr w:rsidR="00372240" w:rsidRPr="00CF1589" w:rsidTr="00992996">
        <w:trPr>
          <w:trHeight w:val="547"/>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1</w:t>
            </w:r>
          </w:p>
        </w:tc>
        <w:tc>
          <w:tcPr>
            <w:tcW w:w="3579" w:type="dxa"/>
            <w:tcBorders>
              <w:top w:val="single" w:sz="4" w:space="0" w:color="auto"/>
              <w:left w:val="nil"/>
              <w:bottom w:val="single" w:sz="4" w:space="0" w:color="auto"/>
              <w:right w:val="single" w:sz="4" w:space="0" w:color="auto"/>
            </w:tcBorders>
            <w:shd w:val="clear" w:color="auto" w:fill="auto"/>
            <w:vAlign w:val="center"/>
          </w:tcPr>
          <w:p w:rsidR="00372240" w:rsidRPr="00C33FA2" w:rsidRDefault="00372240" w:rsidP="00C33FA2">
            <w:pPr>
              <w:jc w:val="center"/>
              <w:rPr>
                <w:color w:val="000000"/>
                <w:sz w:val="20"/>
                <w:szCs w:val="20"/>
              </w:rPr>
            </w:pPr>
          </w:p>
        </w:tc>
        <w:tc>
          <w:tcPr>
            <w:tcW w:w="1286" w:type="dxa"/>
            <w:tcBorders>
              <w:top w:val="single" w:sz="4" w:space="0" w:color="auto"/>
              <w:left w:val="nil"/>
              <w:bottom w:val="single" w:sz="4" w:space="0" w:color="auto"/>
              <w:right w:val="single" w:sz="4" w:space="0" w:color="auto"/>
            </w:tcBorders>
          </w:tcPr>
          <w:p w:rsidR="00372240" w:rsidRPr="00C33FA2" w:rsidRDefault="00372240" w:rsidP="00C33FA2">
            <w:pPr>
              <w:jc w:val="center"/>
              <w:rPr>
                <w:color w:val="000000"/>
                <w:sz w:val="20"/>
                <w:szCs w:val="20"/>
              </w:rPr>
            </w:pPr>
          </w:p>
        </w:tc>
        <w:tc>
          <w:tcPr>
            <w:tcW w:w="1794" w:type="dxa"/>
            <w:tcBorders>
              <w:top w:val="single" w:sz="4" w:space="0" w:color="auto"/>
              <w:left w:val="nil"/>
              <w:bottom w:val="single" w:sz="4" w:space="0" w:color="auto"/>
              <w:right w:val="single" w:sz="4" w:space="0" w:color="auto"/>
            </w:tcBorders>
          </w:tcPr>
          <w:p w:rsidR="00372240" w:rsidRDefault="00C33FA2" w:rsidP="002A3F4E">
            <w:pPr>
              <w:jc w:val="center"/>
              <w:rPr>
                <w:color w:val="000000"/>
                <w:sz w:val="20"/>
                <w:szCs w:val="20"/>
              </w:rPr>
            </w:pPr>
            <w:r>
              <w:rPr>
                <w:color w:val="000000"/>
                <w:sz w:val="20"/>
                <w:szCs w:val="20"/>
              </w:rPr>
              <w:t>___________</w:t>
            </w:r>
          </w:p>
          <w:p w:rsidR="00C33FA2" w:rsidRPr="00C33FA2" w:rsidRDefault="00C33FA2" w:rsidP="002A3F4E">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2</w:t>
            </w:r>
          </w:p>
        </w:tc>
        <w:tc>
          <w:tcPr>
            <w:tcW w:w="3579" w:type="dxa"/>
            <w:tcBorders>
              <w:top w:val="nil"/>
              <w:left w:val="nil"/>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nil"/>
              <w:left w:val="nil"/>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6"/>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3</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20"/>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4</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2"/>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5</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Default="00372240" w:rsidP="002A3F4E">
            <w:pPr>
              <w:jc w:val="center"/>
              <w:rPr>
                <w:color w:val="000000"/>
              </w:rPr>
            </w:pPr>
            <w:r w:rsidRPr="00CF1589">
              <w:rPr>
                <w:color w:val="000000"/>
              </w:rPr>
              <w:t>6</w:t>
            </w:r>
          </w:p>
          <w:p w:rsidR="003D1338" w:rsidRPr="00CF1589" w:rsidRDefault="003D1338" w:rsidP="002A3F4E">
            <w:pPr>
              <w:jc w:val="center"/>
              <w:rPr>
                <w:color w:val="000000"/>
              </w:rPr>
            </w:pPr>
            <w:r>
              <w:rPr>
                <w:color w:val="000000"/>
              </w:rPr>
              <w:t>…….</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F1589" w:rsidRDefault="00372240" w:rsidP="002A3F4E">
            <w:pPr>
              <w:jc w:val="center"/>
              <w:rPr>
                <w:color w:val="000000"/>
              </w:rPr>
            </w:pPr>
          </w:p>
        </w:tc>
        <w:tc>
          <w:tcPr>
            <w:tcW w:w="1286"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r>
      <w:tr w:rsidR="00C33FA2" w:rsidRPr="00CF1589" w:rsidTr="00C92785">
        <w:trPr>
          <w:trHeight w:val="725"/>
        </w:trPr>
        <w:tc>
          <w:tcPr>
            <w:tcW w:w="770" w:type="dxa"/>
            <w:tcBorders>
              <w:top w:val="single" w:sz="4" w:space="0" w:color="auto"/>
              <w:left w:val="single" w:sz="4" w:space="0" w:color="auto"/>
              <w:bottom w:val="single" w:sz="4" w:space="0" w:color="auto"/>
              <w:right w:val="single" w:sz="4" w:space="0" w:color="auto"/>
            </w:tcBorders>
          </w:tcPr>
          <w:p w:rsidR="00C33FA2" w:rsidRPr="00CF1589" w:rsidRDefault="00C33FA2" w:rsidP="002A3F4E">
            <w:pPr>
              <w:jc w:val="center"/>
              <w:rPr>
                <w:color w:val="000000"/>
              </w:rPr>
            </w:pPr>
          </w:p>
        </w:tc>
        <w:tc>
          <w:tcPr>
            <w:tcW w:w="4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FA2" w:rsidRPr="00C33FA2" w:rsidRDefault="00C33FA2" w:rsidP="00C92785">
            <w:pPr>
              <w:jc w:val="center"/>
              <w:rPr>
                <w:color w:val="000000"/>
              </w:rPr>
            </w:pPr>
            <w:r w:rsidRPr="00C33FA2">
              <w:rPr>
                <w:color w:val="000000"/>
              </w:rPr>
              <w:t xml:space="preserve">Итого </w:t>
            </w:r>
            <w:r w:rsidR="006E4BE1">
              <w:rPr>
                <w:color w:val="000000"/>
              </w:rPr>
              <w:t>стоимость</w:t>
            </w:r>
            <w:r w:rsidRPr="00C33FA2">
              <w:rPr>
                <w:color w:val="000000"/>
              </w:rPr>
              <w:t xml:space="preserve"> </w:t>
            </w:r>
            <w:r w:rsidR="00D279C7">
              <w:rPr>
                <w:color w:val="000000"/>
              </w:rPr>
              <w:t>товаров,</w:t>
            </w:r>
            <w:r w:rsidRPr="00C33FA2">
              <w:rPr>
                <w:color w:val="000000"/>
              </w:rPr>
              <w:t xml:space="preserve">работ, услуг </w:t>
            </w:r>
            <w:r w:rsidRPr="00C33FA2">
              <w:rPr>
                <w:color w:val="000000"/>
                <w:sz w:val="20"/>
                <w:szCs w:val="20"/>
              </w:rPr>
              <w:t xml:space="preserve">в год </w:t>
            </w: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r>
    </w:tbl>
    <w:p w:rsidR="006C6453" w:rsidRDefault="006C6453" w:rsidP="006C6453">
      <w:pPr>
        <w:rPr>
          <w:sz w:val="26"/>
          <w:szCs w:val="26"/>
        </w:rPr>
      </w:pPr>
    </w:p>
    <w:p w:rsidR="00BA17D9" w:rsidRDefault="00C37D02" w:rsidP="006C6453">
      <w:pPr>
        <w:rPr>
          <w:sz w:val="26"/>
          <w:szCs w:val="26"/>
        </w:rPr>
      </w:pPr>
      <w:r w:rsidRPr="00C37D02">
        <w:rPr>
          <w:sz w:val="26"/>
          <w:szCs w:val="26"/>
        </w:rPr>
        <w:t>Сроки выполнения работ</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35607" w:rsidRDefault="00535607" w:rsidP="00535607">
      <w:pPr>
        <w:spacing w:before="120"/>
        <w:jc w:val="center"/>
        <w:rPr>
          <w:b/>
        </w:rPr>
      </w:pPr>
      <w:r w:rsidRPr="00535607">
        <w:rPr>
          <w:b/>
        </w:rPr>
        <w:t>ДОГОВОР №_______________</w:t>
      </w:r>
    </w:p>
    <w:p w:rsidR="00535607" w:rsidRPr="00535607" w:rsidRDefault="00535607" w:rsidP="00535607">
      <w:pPr>
        <w:spacing w:before="120"/>
        <w:jc w:val="both"/>
      </w:pPr>
    </w:p>
    <w:p w:rsidR="00535607" w:rsidRPr="00535607" w:rsidRDefault="00535607" w:rsidP="00535607">
      <w:pPr>
        <w:spacing w:before="120"/>
        <w:jc w:val="both"/>
      </w:pPr>
      <w:r w:rsidRPr="00535607">
        <w:t xml:space="preserve">г. </w:t>
      </w:r>
      <w:r>
        <w:t>Калуга</w:t>
      </w:r>
      <w:r w:rsidRPr="00535607">
        <w:t xml:space="preserve">                                                                                                        _______________ 201_ г.</w:t>
      </w:r>
    </w:p>
    <w:p w:rsidR="00535607" w:rsidRPr="00535607" w:rsidRDefault="00535607" w:rsidP="00535607">
      <w:pPr>
        <w:spacing w:before="120"/>
        <w:jc w:val="both"/>
      </w:pP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Pr="00535607">
        <w:rPr>
          <w:b/>
        </w:rPr>
        <w:t>Исполнитель</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535607" w:rsidRPr="00535607" w:rsidRDefault="00535607" w:rsidP="007F65EB">
      <w:pPr>
        <w:numPr>
          <w:ilvl w:val="0"/>
          <w:numId w:val="2"/>
        </w:numPr>
        <w:spacing w:before="240"/>
        <w:jc w:val="both"/>
        <w:rPr>
          <w:b/>
        </w:rPr>
      </w:pPr>
      <w:bookmarkStart w:id="3" w:name="_Toc152563074"/>
      <w:r w:rsidRPr="00535607">
        <w:rPr>
          <w:b/>
        </w:rPr>
        <w:t xml:space="preserve">Предмет </w:t>
      </w:r>
      <w:bookmarkEnd w:id="3"/>
      <w:r w:rsidRPr="00535607">
        <w:rPr>
          <w:b/>
        </w:rPr>
        <w:t>Договора</w:t>
      </w:r>
    </w:p>
    <w:p w:rsidR="00535607" w:rsidRPr="00E51709" w:rsidRDefault="00535607" w:rsidP="007419FD">
      <w:pPr>
        <w:numPr>
          <w:ilvl w:val="1"/>
          <w:numId w:val="2"/>
        </w:numPr>
        <w:spacing w:before="180"/>
        <w:jc w:val="both"/>
      </w:pPr>
      <w:bookmarkStart w:id="4" w:name="_Ref147732811"/>
      <w:r w:rsidRPr="00E51709">
        <w:t>Заказчик поручает, а Исполнитель п</w:t>
      </w:r>
      <w:r w:rsidR="00F2601D">
        <w:t>ринимает на себя оказание услуг по внедрению</w:t>
      </w:r>
      <w:r w:rsidR="007419FD" w:rsidRPr="007419FD">
        <w:t xml:space="preserve"> системы для автоматизации задач финансового контроля и планирования бюджета на предприятие ФГУП «Калужское» ФСИН России</w:t>
      </w:r>
      <w:r w:rsidR="008B2FE1" w:rsidRPr="00E51709">
        <w:rPr>
          <w:rFonts w:eastAsia="Calibri"/>
          <w:color w:val="000000"/>
        </w:rPr>
        <w:t>.</w:t>
      </w:r>
      <w:r w:rsidRPr="00E51709">
        <w:t xml:space="preserve"> (далее – Услуги).</w:t>
      </w:r>
    </w:p>
    <w:p w:rsidR="00535607" w:rsidRPr="00535607" w:rsidRDefault="00535607" w:rsidP="007F65EB">
      <w:pPr>
        <w:numPr>
          <w:ilvl w:val="1"/>
          <w:numId w:val="2"/>
        </w:numPr>
        <w:spacing w:before="180"/>
        <w:jc w:val="both"/>
      </w:pPr>
      <w:r w:rsidRPr="00535607">
        <w:t>Заказчик обязуется принять и оплатить Услуги.</w:t>
      </w:r>
    </w:p>
    <w:p w:rsidR="00535607" w:rsidRPr="00535607" w:rsidRDefault="00535607" w:rsidP="007F65EB">
      <w:pPr>
        <w:numPr>
          <w:ilvl w:val="0"/>
          <w:numId w:val="2"/>
        </w:numPr>
        <w:spacing w:before="240"/>
        <w:jc w:val="both"/>
        <w:rPr>
          <w:b/>
        </w:rPr>
      </w:pPr>
      <w:r w:rsidRPr="00535607">
        <w:rPr>
          <w:b/>
        </w:rPr>
        <w:t>Условия оказания Услуг</w:t>
      </w:r>
    </w:p>
    <w:p w:rsidR="00E51709" w:rsidRDefault="00535607" w:rsidP="004B0EA1">
      <w:pPr>
        <w:numPr>
          <w:ilvl w:val="1"/>
          <w:numId w:val="2"/>
        </w:numPr>
        <w:spacing w:before="180"/>
        <w:jc w:val="both"/>
      </w:pPr>
      <w:r w:rsidRPr="00535607">
        <w:t>Исполнитель оказывает Услуги в составе и объеме, приведенном в Приложении №</w:t>
      </w:r>
      <w:r w:rsidRPr="00E51709">
        <w:rPr>
          <w:lang w:val="en-US"/>
        </w:rPr>
        <w:t> </w:t>
      </w:r>
      <w:r w:rsidRPr="00535607">
        <w:t>1 к Договору</w:t>
      </w:r>
      <w:r w:rsidR="00E51709">
        <w:t xml:space="preserve"> .</w:t>
      </w:r>
    </w:p>
    <w:p w:rsidR="000331BA" w:rsidRPr="00373B23" w:rsidRDefault="00535607" w:rsidP="004B0EA1">
      <w:pPr>
        <w:numPr>
          <w:ilvl w:val="1"/>
          <w:numId w:val="2"/>
        </w:numPr>
        <w:spacing w:before="180"/>
        <w:jc w:val="both"/>
      </w:pPr>
      <w:r w:rsidRPr="00373B23">
        <w:t>Сроки оказания Услуг –</w:t>
      </w:r>
      <w:r w:rsidR="00373B23" w:rsidRPr="00373B23">
        <w:t>в течении 15 рабочих дней со дня подписания договора.</w:t>
      </w:r>
    </w:p>
    <w:p w:rsidR="00535607" w:rsidRPr="00535607" w:rsidRDefault="00535607" w:rsidP="007F65EB">
      <w:pPr>
        <w:numPr>
          <w:ilvl w:val="1"/>
          <w:numId w:val="2"/>
        </w:numPr>
        <w:spacing w:before="180"/>
        <w:jc w:val="both"/>
      </w:pPr>
      <w:r w:rsidRPr="00535607">
        <w:t>Стороны назначают сотрудников (руководителей проекта), уполномоченных предоставлять или получать требуемую для реализации условий настоящего Договора информацию (в устной и письменной форме), принимать или инициировать решения, осуществлять организацию и координацию исполнения обязательств Сторонами в ходе оказания Услуг, передавать отчетную информацию, а также сообщить номера телефонов, факсов, адреса электронной почты и почтовый адрес, посредством которых будет осуществляться обмен информацией между Сторонами. О назначении ответственных лиц Стороны уведомляют друг друга в письменной форме.</w:t>
      </w:r>
    </w:p>
    <w:p w:rsidR="00535607" w:rsidRPr="00535607" w:rsidRDefault="00535607" w:rsidP="007F65EB">
      <w:pPr>
        <w:numPr>
          <w:ilvl w:val="1"/>
          <w:numId w:val="2"/>
        </w:numPr>
        <w:spacing w:before="180"/>
        <w:jc w:val="both"/>
      </w:pPr>
      <w:r w:rsidRPr="00535607">
        <w:t>Исполнитель обязан:</w:t>
      </w:r>
    </w:p>
    <w:p w:rsidR="00535607" w:rsidRPr="00535607" w:rsidRDefault="00535607" w:rsidP="007F65EB">
      <w:pPr>
        <w:numPr>
          <w:ilvl w:val="2"/>
          <w:numId w:val="2"/>
        </w:numPr>
        <w:spacing w:before="60"/>
        <w:jc w:val="both"/>
      </w:pPr>
      <w:r w:rsidRPr="00535607">
        <w:t>Оказать Услуги с надлежащим качеством и в установленные в настоящем Договоре сроки.</w:t>
      </w:r>
    </w:p>
    <w:p w:rsidR="00535607" w:rsidRPr="00535607" w:rsidRDefault="00535607" w:rsidP="00EB1C5A">
      <w:pPr>
        <w:numPr>
          <w:ilvl w:val="2"/>
          <w:numId w:val="2"/>
        </w:numPr>
        <w:spacing w:before="60"/>
        <w:jc w:val="both"/>
      </w:pPr>
      <w:r w:rsidRPr="00535607">
        <w:t xml:space="preserve">Обеспечить соответствие </w:t>
      </w:r>
      <w:r w:rsidR="00312DA8" w:rsidRPr="00312DA8">
        <w:t xml:space="preserve">комплекса работ </w:t>
      </w:r>
      <w:r w:rsidR="00EB1C5A" w:rsidRPr="00EB1C5A">
        <w:t xml:space="preserve">для автоматизации задач финансового контроля и планирования бюджета на предприятие ФГУП «Калужское» ФСИН России </w:t>
      </w:r>
      <w:r w:rsidR="00EB1C5A">
        <w:t xml:space="preserve"> в </w:t>
      </w:r>
      <w:r w:rsidRPr="00535607">
        <w:t xml:space="preserve">разработанной Документации. Для подтверждения соответствия </w:t>
      </w:r>
      <w:r w:rsidR="00312DA8">
        <w:t xml:space="preserve">проделанных работ </w:t>
      </w:r>
      <w:r w:rsidRPr="00535607">
        <w:t>согласованной Документации, Заказчик вправе провести Приемочное Функциональное Тестирование (далее – ПФТ) и/или Приемочное Нагрузочное Тестирование (далее – ПНТ) ПО (далее – экспертиза) в соответствии с применяемой им методикой, форма которой согласуется Сторонами дополнительно.</w:t>
      </w:r>
    </w:p>
    <w:p w:rsidR="00535607" w:rsidRPr="00535607" w:rsidRDefault="00535607" w:rsidP="007F65EB">
      <w:pPr>
        <w:numPr>
          <w:ilvl w:val="2"/>
          <w:numId w:val="2"/>
        </w:numPr>
        <w:spacing w:before="60"/>
        <w:jc w:val="both"/>
      </w:pPr>
      <w:r w:rsidRPr="00535607">
        <w:lastRenderedPageBreak/>
        <w:t xml:space="preserve">Своими силами и за свой счет, не нарушая сроков оказания Услуг, устранять допущенные недостатки при выявлении отклонений </w:t>
      </w:r>
      <w:r w:rsidR="00732F4F" w:rsidRPr="00312DA8">
        <w:t>программной системы автоматизации торговой деятельности</w:t>
      </w:r>
      <w:r w:rsidRPr="00535607">
        <w:t xml:space="preserve"> от Документации.</w:t>
      </w:r>
    </w:p>
    <w:p w:rsidR="00535607" w:rsidRPr="00535607" w:rsidRDefault="00535607" w:rsidP="007F65EB">
      <w:pPr>
        <w:numPr>
          <w:ilvl w:val="2"/>
          <w:numId w:val="2"/>
        </w:numPr>
        <w:spacing w:before="60"/>
        <w:jc w:val="both"/>
      </w:pPr>
      <w:r w:rsidRPr="00535607">
        <w:t>Согласовывать с Заказчиком необходимость использования при исполнении настоящего Договора результатов интеллектуальной деятельности, исключительные права на которые принадлежат третьим лицам.</w:t>
      </w:r>
    </w:p>
    <w:p w:rsidR="00535607" w:rsidRPr="00535607" w:rsidRDefault="00535607" w:rsidP="007F65EB">
      <w:pPr>
        <w:numPr>
          <w:ilvl w:val="2"/>
          <w:numId w:val="2"/>
        </w:numPr>
        <w:spacing w:before="60"/>
        <w:jc w:val="both"/>
      </w:pPr>
      <w:r w:rsidRPr="00535607">
        <w:t>Предоставлять Заказчику по его запросу информацию о ходе оказания Услуг на любом сроке оказания Услуг.</w:t>
      </w:r>
    </w:p>
    <w:p w:rsidR="00535607" w:rsidRPr="00535607" w:rsidRDefault="00535607" w:rsidP="007F65EB">
      <w:pPr>
        <w:numPr>
          <w:ilvl w:val="2"/>
          <w:numId w:val="2"/>
        </w:numPr>
        <w:spacing w:before="60"/>
        <w:jc w:val="both"/>
      </w:pPr>
      <w:r w:rsidRPr="00535607">
        <w:t>Своевременно сообщать Заказчику о возникших ситуациях, препятствующих исполнению обязательств по Договору, с внесением предложений по их устранению.</w:t>
      </w:r>
    </w:p>
    <w:p w:rsidR="00535607" w:rsidRPr="00535607" w:rsidRDefault="00535607" w:rsidP="007F65EB">
      <w:pPr>
        <w:numPr>
          <w:ilvl w:val="2"/>
          <w:numId w:val="2"/>
        </w:numPr>
        <w:spacing w:before="60"/>
        <w:jc w:val="both"/>
      </w:pPr>
      <w:r w:rsidRPr="00535607">
        <w:t>Соблюдать правила внутреннего распорядка, действующие на объекте Заказчика.</w:t>
      </w:r>
    </w:p>
    <w:p w:rsidR="00535607" w:rsidRPr="00535607" w:rsidRDefault="00535607" w:rsidP="007F65EB">
      <w:pPr>
        <w:numPr>
          <w:ilvl w:val="1"/>
          <w:numId w:val="2"/>
        </w:numPr>
        <w:spacing w:before="180"/>
        <w:jc w:val="both"/>
      </w:pPr>
      <w:r w:rsidRPr="00535607">
        <w:t>Заказчик обязан:</w:t>
      </w:r>
    </w:p>
    <w:p w:rsidR="00535607" w:rsidRPr="00535607" w:rsidRDefault="00535607" w:rsidP="007F65EB">
      <w:pPr>
        <w:numPr>
          <w:ilvl w:val="2"/>
          <w:numId w:val="2"/>
        </w:numPr>
        <w:spacing w:before="60"/>
        <w:jc w:val="both"/>
      </w:pPr>
      <w:r w:rsidRPr="00535607">
        <w:t>Принять и оплатить Услуги в порядке и сроки, установленные Договором.</w:t>
      </w:r>
    </w:p>
    <w:p w:rsidR="00535607" w:rsidRPr="00535607" w:rsidRDefault="00535607" w:rsidP="007F65EB">
      <w:pPr>
        <w:numPr>
          <w:ilvl w:val="2"/>
          <w:numId w:val="2"/>
        </w:numPr>
        <w:spacing w:before="60"/>
        <w:jc w:val="both"/>
      </w:pPr>
      <w:r w:rsidRPr="00535607">
        <w:t>Предоставить для специалистов Исполнителя необходимые для оказания Услуг рабочие места, а также обеспечить доступ специалистов Исполнителя на территорию Заказчика к соответствующим рабочим местам в рабочее время, а при необходимости и в нерабочее время, выходные и праздничные дни при условии письменного уведомления Заказчика о такой необходимости.</w:t>
      </w:r>
    </w:p>
    <w:p w:rsidR="00535607" w:rsidRPr="00535607" w:rsidRDefault="00535607" w:rsidP="007F65EB">
      <w:pPr>
        <w:numPr>
          <w:ilvl w:val="2"/>
          <w:numId w:val="2"/>
        </w:numPr>
        <w:spacing w:before="60"/>
        <w:jc w:val="both"/>
      </w:pPr>
      <w:r w:rsidRPr="00535607">
        <w:t>Организовать взаимодействие сотрудников Исполнителя с сотрудниками Заказчика при оказании Услуг по настоящему Договору.</w:t>
      </w:r>
    </w:p>
    <w:p w:rsidR="00535607" w:rsidRPr="00535607" w:rsidRDefault="00535607" w:rsidP="007F65EB">
      <w:pPr>
        <w:numPr>
          <w:ilvl w:val="2"/>
          <w:numId w:val="2"/>
        </w:numPr>
        <w:spacing w:before="60"/>
        <w:jc w:val="both"/>
      </w:pPr>
      <w:r w:rsidRPr="00535607">
        <w:t>Предоставить Исполнителю по его запросу информацию, материалы, документы и прочие сведения, необходимые Исполнителю для надлежащего исполнения обязательств по Договору, в течение 5 (пять) рабочих дней с момента  поступления запроса от Исполнителя, если иное не согласовано Сторонами.</w:t>
      </w:r>
    </w:p>
    <w:p w:rsidR="00535607" w:rsidRPr="00535607" w:rsidRDefault="00535607" w:rsidP="007F65EB">
      <w:pPr>
        <w:numPr>
          <w:ilvl w:val="1"/>
          <w:numId w:val="2"/>
        </w:numPr>
        <w:spacing w:before="180"/>
        <w:jc w:val="both"/>
      </w:pPr>
      <w:r w:rsidRPr="00535607">
        <w:t>Исполнитель имеет право:</w:t>
      </w:r>
    </w:p>
    <w:p w:rsidR="00535607" w:rsidRPr="00535607" w:rsidRDefault="00535607" w:rsidP="007F65EB">
      <w:pPr>
        <w:numPr>
          <w:ilvl w:val="2"/>
          <w:numId w:val="2"/>
        </w:numPr>
        <w:spacing w:before="60"/>
        <w:jc w:val="both"/>
      </w:pPr>
      <w:r w:rsidRPr="00535607">
        <w:t> Направлять Заказчику (в том числе по факсу и/или электронной почте) письменные запросы на предоставление дополнительной информации, требуемой для оказания Услуг, включающие сроки предоставления Заказчиком данной информации. В случае непредставления Заказчиком в указанный срок запрошенной информации, Исполнитель вправе, направив Заказчику письменное уведомление, приостановить оказание Услуг в части, касающейся не предоставленной информации до момента ее предоставления и оказать Услуги с соответствующей отсрочкой.</w:t>
      </w:r>
    </w:p>
    <w:p w:rsidR="00535607" w:rsidRPr="00535607" w:rsidRDefault="00535607" w:rsidP="007F65EB">
      <w:pPr>
        <w:numPr>
          <w:ilvl w:val="2"/>
          <w:numId w:val="2"/>
        </w:numPr>
        <w:spacing w:before="60"/>
        <w:jc w:val="both"/>
      </w:pPr>
      <w:r w:rsidRPr="00535607">
        <w:t>Получать организационно-нормативные и иные документы, необходимые для надлежащего оказания Услуг.</w:t>
      </w:r>
    </w:p>
    <w:p w:rsidR="00535607" w:rsidRPr="00535607" w:rsidRDefault="00535607" w:rsidP="007F65EB">
      <w:pPr>
        <w:numPr>
          <w:ilvl w:val="2"/>
          <w:numId w:val="2"/>
        </w:numPr>
        <w:spacing w:before="60"/>
        <w:jc w:val="both"/>
      </w:pPr>
      <w:r w:rsidRPr="00535607">
        <w:t>При оказании Услуг по Договору с предварительного письменного согласия Заказчика привлекать к их исполнению третьих лиц, неся перед Заказчиком ответственность за действия таких третьих лиц как за свои собственные.</w:t>
      </w:r>
    </w:p>
    <w:p w:rsidR="00535607" w:rsidRPr="00535607" w:rsidRDefault="00535607" w:rsidP="007F65EB">
      <w:pPr>
        <w:numPr>
          <w:ilvl w:val="2"/>
          <w:numId w:val="2"/>
        </w:numPr>
        <w:spacing w:before="60"/>
        <w:jc w:val="both"/>
      </w:pPr>
      <w:r w:rsidRPr="00535607">
        <w:t>Оказать Услуги досрочно.</w:t>
      </w:r>
    </w:p>
    <w:bookmarkEnd w:id="4"/>
    <w:p w:rsidR="00535607" w:rsidRPr="00535607" w:rsidRDefault="00535607" w:rsidP="007F65EB">
      <w:pPr>
        <w:numPr>
          <w:ilvl w:val="1"/>
          <w:numId w:val="2"/>
        </w:numPr>
        <w:spacing w:before="180"/>
        <w:jc w:val="both"/>
      </w:pPr>
      <w:r w:rsidRPr="00535607">
        <w:t>Заказчик имеет право проверять ход и качество оказываемых Исполнителем Услуг на соответствие установленным в Документации требованиям на любых сроках оказания Услуг.</w:t>
      </w:r>
    </w:p>
    <w:p w:rsidR="00535607" w:rsidRPr="00535607" w:rsidRDefault="00535607" w:rsidP="007F65EB">
      <w:pPr>
        <w:numPr>
          <w:ilvl w:val="1"/>
          <w:numId w:val="2"/>
        </w:numPr>
        <w:spacing w:before="180"/>
        <w:jc w:val="both"/>
      </w:pPr>
      <w:r w:rsidRPr="00535607">
        <w:t>Исполнитель передает Заказчику надлежащим образом оформленные результаты Услуг, и Документацию совместно с подписанным со своей стороны в двух экземплярах Актом сдачи-приемки Услуг. Форма Акта сдачи</w:t>
      </w:r>
      <w:r w:rsidRPr="00535607">
        <w:rPr>
          <w:lang w:val="en-US"/>
        </w:rPr>
        <w:t> </w:t>
      </w:r>
      <w:r w:rsidRPr="00535607">
        <w:t>-</w:t>
      </w:r>
      <w:r w:rsidRPr="00535607">
        <w:rPr>
          <w:lang w:val="en-US"/>
        </w:rPr>
        <w:t> </w:t>
      </w:r>
      <w:r w:rsidRPr="00535607">
        <w:t>приемки Услуг приведена в Приложении №</w:t>
      </w:r>
      <w:r w:rsidRPr="00535607">
        <w:rPr>
          <w:lang w:val="en-US"/>
        </w:rPr>
        <w:t> </w:t>
      </w:r>
      <w:r w:rsidRPr="00535607">
        <w:t>2 к Договору.</w:t>
      </w:r>
    </w:p>
    <w:p w:rsidR="00535607" w:rsidRPr="00535607" w:rsidRDefault="00535607" w:rsidP="007F65EB">
      <w:pPr>
        <w:numPr>
          <w:ilvl w:val="1"/>
          <w:numId w:val="2"/>
        </w:numPr>
        <w:spacing w:before="180"/>
        <w:jc w:val="both"/>
      </w:pPr>
      <w:r w:rsidRPr="00535607">
        <w:t>В течение 10 (десять) рабочих дней со дня получения от Исполнителя результатов Услуг и Акта в соответствии с п.</w:t>
      </w:r>
      <w:r w:rsidRPr="00535607">
        <w:rPr>
          <w:lang w:val="en-US"/>
        </w:rPr>
        <w:t> </w:t>
      </w:r>
      <w:r w:rsidRPr="00535607">
        <w:t xml:space="preserve">2.8 Договора Заказчик направляет Исполнителю подписанный со своей </w:t>
      </w:r>
      <w:r w:rsidRPr="00535607">
        <w:lastRenderedPageBreak/>
        <w:t xml:space="preserve">стороны Акт сдачи-приемки Услуг, либо мотивированный отказ от приемки Услуг в письменной форме. </w:t>
      </w:r>
    </w:p>
    <w:p w:rsidR="00535607" w:rsidRPr="00535607" w:rsidRDefault="00535607" w:rsidP="007F65EB">
      <w:pPr>
        <w:numPr>
          <w:ilvl w:val="1"/>
          <w:numId w:val="2"/>
        </w:numPr>
        <w:spacing w:before="180"/>
        <w:jc w:val="both"/>
      </w:pPr>
      <w:r w:rsidRPr="00535607">
        <w:t>В случае мотивированного отказа Заказчика от подписания Акта сдачи-приемки Услуг, Сторонами составляется Рекламационный акт с перечнем необходимых доработок и сроков их выполнения за счет Исполнителя.</w:t>
      </w:r>
    </w:p>
    <w:p w:rsidR="00535607" w:rsidRPr="00535607" w:rsidRDefault="00535607" w:rsidP="007F65EB">
      <w:pPr>
        <w:numPr>
          <w:ilvl w:val="1"/>
          <w:numId w:val="2"/>
        </w:numPr>
        <w:spacing w:before="180"/>
        <w:jc w:val="both"/>
      </w:pPr>
      <w:r w:rsidRPr="00535607">
        <w:t>В случае немотивированного отказа, либо не направления мотивированного отказа Заказчика от подписания Акта сдачи-приемки Услуг в оговоренные сроки, Услуги считаются оказанными Исполнителем надлежащим образом и принятыми Заказчиком.</w:t>
      </w:r>
    </w:p>
    <w:p w:rsidR="00535607" w:rsidRPr="00535607" w:rsidRDefault="00535607" w:rsidP="007F65EB">
      <w:pPr>
        <w:numPr>
          <w:ilvl w:val="0"/>
          <w:numId w:val="2"/>
        </w:numPr>
        <w:spacing w:before="240"/>
        <w:jc w:val="both"/>
        <w:rPr>
          <w:b/>
        </w:rPr>
      </w:pPr>
      <w:r w:rsidRPr="00535607">
        <w:rPr>
          <w:b/>
        </w:rPr>
        <w:t>Стоимость Услуг и порядок расчетов</w:t>
      </w:r>
    </w:p>
    <w:p w:rsidR="00535607" w:rsidRPr="00535607" w:rsidRDefault="00535607" w:rsidP="007F65EB">
      <w:pPr>
        <w:numPr>
          <w:ilvl w:val="1"/>
          <w:numId w:val="2"/>
        </w:numPr>
        <w:spacing w:before="180"/>
        <w:jc w:val="both"/>
      </w:pPr>
      <w:r w:rsidRPr="00535607">
        <w:t xml:space="preserve">Стоимость Услуг составляет </w:t>
      </w:r>
      <w:r w:rsidR="007942C3">
        <w:t>______________________________________</w:t>
      </w:r>
      <w:r w:rsidRPr="00535607">
        <w:t>рублей.</w:t>
      </w:r>
    </w:p>
    <w:p w:rsidR="00535607" w:rsidRPr="00535607" w:rsidRDefault="00535607" w:rsidP="00535607">
      <w:pPr>
        <w:spacing w:before="180"/>
        <w:jc w:val="both"/>
      </w:pPr>
      <w:r w:rsidRPr="00D85C43">
        <w:t xml:space="preserve">Стоимость Услуг указана </w:t>
      </w:r>
      <w:r w:rsidR="008D526D">
        <w:t xml:space="preserve">с </w:t>
      </w:r>
      <w:r w:rsidRPr="00D85C43">
        <w:t xml:space="preserve"> НДС. Расчет НДС производится по ставке, действующей на дату выставления счета и указывается в счете отдельной строкой.</w:t>
      </w:r>
    </w:p>
    <w:p w:rsidR="00535607" w:rsidRPr="00535607" w:rsidRDefault="00535607" w:rsidP="007F65EB">
      <w:pPr>
        <w:numPr>
          <w:ilvl w:val="2"/>
          <w:numId w:val="2"/>
        </w:numPr>
        <w:spacing w:before="60"/>
        <w:jc w:val="both"/>
      </w:pPr>
      <w:r w:rsidRPr="00535607">
        <w:t xml:space="preserve">Заказчик производит </w:t>
      </w:r>
      <w:r w:rsidRPr="00D85C43">
        <w:t>оплату 100% стоимости Услуг</w:t>
      </w:r>
      <w:r w:rsidRPr="00535607">
        <w:t xml:space="preserve"> на расчетный счет Исполнителя в течение 1</w:t>
      </w:r>
      <w:r w:rsidR="007942C3">
        <w:t>5</w:t>
      </w:r>
      <w:r w:rsidRPr="00535607">
        <w:t xml:space="preserve"> (</w:t>
      </w:r>
      <w:r w:rsidR="007942C3">
        <w:t>пятнадцать</w:t>
      </w:r>
      <w:r w:rsidRPr="00535607">
        <w:t xml:space="preserve">) рабочих дней с даты получения счета после подписания Сторонами </w:t>
      </w:r>
      <w:r w:rsidR="007942C3" w:rsidRPr="00535607">
        <w:t>соответствующего Акта</w:t>
      </w:r>
      <w:r w:rsidRPr="00535607">
        <w:t xml:space="preserve"> сдачи-</w:t>
      </w:r>
      <w:bookmarkStart w:id="5" w:name="_Ref509638252"/>
      <w:r w:rsidRPr="00535607">
        <w:t>приемки Услуг.</w:t>
      </w:r>
    </w:p>
    <w:p w:rsidR="00535607" w:rsidRPr="00535607" w:rsidRDefault="00535607" w:rsidP="007F65EB">
      <w:pPr>
        <w:numPr>
          <w:ilvl w:val="1"/>
          <w:numId w:val="2"/>
        </w:numPr>
        <w:spacing w:before="180"/>
        <w:jc w:val="both"/>
      </w:pPr>
      <w:r w:rsidRPr="00535607">
        <w:t>Стоимость Услуг является твердой и не подлежит изменению в течение срока действия настоящего Договора.</w:t>
      </w:r>
    </w:p>
    <w:bookmarkEnd w:id="5"/>
    <w:p w:rsidR="00535607" w:rsidRPr="00535607" w:rsidRDefault="00535607" w:rsidP="007F65EB">
      <w:pPr>
        <w:numPr>
          <w:ilvl w:val="1"/>
          <w:numId w:val="2"/>
        </w:numPr>
        <w:spacing w:before="180"/>
        <w:jc w:val="both"/>
      </w:pPr>
      <w:r w:rsidRPr="00535607">
        <w:t>Заказчик считается исполнившим свои  обязательства по оплате с момента списания денежных средств с корреспондентского счета Заказчика.</w:t>
      </w:r>
    </w:p>
    <w:p w:rsidR="00535607" w:rsidRPr="00535607" w:rsidRDefault="00535607" w:rsidP="007F65EB">
      <w:pPr>
        <w:numPr>
          <w:ilvl w:val="0"/>
          <w:numId w:val="2"/>
        </w:numPr>
        <w:spacing w:before="240"/>
        <w:jc w:val="both"/>
        <w:rPr>
          <w:b/>
        </w:rPr>
      </w:pPr>
      <w:r w:rsidRPr="00535607">
        <w:rPr>
          <w:b/>
        </w:rPr>
        <w:t>Ответственность Сторон. Права Сторон на результаты Услуг</w:t>
      </w:r>
    </w:p>
    <w:p w:rsidR="00535607" w:rsidRPr="00535607" w:rsidRDefault="00535607" w:rsidP="007F65EB">
      <w:pPr>
        <w:numPr>
          <w:ilvl w:val="1"/>
          <w:numId w:val="2"/>
        </w:numPr>
        <w:spacing w:before="180"/>
        <w:jc w:val="both"/>
      </w:pPr>
      <w:r w:rsidRPr="00535607">
        <w:t>При просрочке платежа Заказчиком за каждый день просрочки Исполнитель вправе начислить пеню в размере 0,1% от суммы просроченного платежа, но не более 5% от суммы просроченного платежа.</w:t>
      </w:r>
    </w:p>
    <w:p w:rsidR="00535607" w:rsidRPr="00535607" w:rsidRDefault="00535607" w:rsidP="007F65EB">
      <w:pPr>
        <w:numPr>
          <w:ilvl w:val="1"/>
          <w:numId w:val="2"/>
        </w:numPr>
        <w:spacing w:before="180"/>
        <w:jc w:val="both"/>
      </w:pPr>
      <w:r w:rsidRPr="00535607">
        <w:t>При нарушении срока оказания Услуг Заказчик вправе взыскать с Исполнителя за каждый день просрочки пеню в размере 0,1% от цены Услуг, но не более 5% от цены Услуг.</w:t>
      </w:r>
    </w:p>
    <w:p w:rsidR="00535607" w:rsidRPr="00535607" w:rsidRDefault="00535607" w:rsidP="007F65EB">
      <w:pPr>
        <w:numPr>
          <w:ilvl w:val="1"/>
          <w:numId w:val="2"/>
        </w:numPr>
        <w:spacing w:before="180"/>
        <w:jc w:val="both"/>
      </w:pPr>
      <w:r w:rsidRPr="00535607">
        <w:t>Пеня за неисполнение или ненадлежащее исполнение обязательств по настоящему Договору одной из Сторон подлежит оплате другой Стороне в течение 7 (семи) рабочих дней с даты получения требования об ее уплате. Данное требование должно быть оформлено в письменном виде и отправлено по почте заказным письмом с уведомлением о вручении.</w:t>
      </w:r>
    </w:p>
    <w:p w:rsidR="00535607" w:rsidRPr="00535607" w:rsidRDefault="00535607" w:rsidP="00535607">
      <w:pPr>
        <w:ind w:firstLine="540"/>
        <w:jc w:val="both"/>
      </w:pPr>
      <w:r w:rsidRPr="00535607">
        <w:t>Датой признания пени Стороной, нарушившей договорные обязательства, считается дата фактического получения другой Стороной денежных средств, перечисленных в связи с уплатой пени.</w:t>
      </w:r>
    </w:p>
    <w:p w:rsidR="00535607" w:rsidRPr="00535607" w:rsidRDefault="00535607" w:rsidP="007F65EB">
      <w:pPr>
        <w:numPr>
          <w:ilvl w:val="1"/>
          <w:numId w:val="2"/>
        </w:numPr>
        <w:spacing w:before="180"/>
        <w:jc w:val="both"/>
      </w:pPr>
      <w:r w:rsidRPr="00535607">
        <w:t>Заказчик является собственником результатов Услуг и рекомендаций, содержащихся в результатах оказанных Услуг, с даты подписания Сторонами Акта сдачи-приемки Услуг.</w:t>
      </w:r>
    </w:p>
    <w:p w:rsidR="00535607" w:rsidRPr="00535607" w:rsidRDefault="00535607" w:rsidP="007F65EB">
      <w:pPr>
        <w:numPr>
          <w:ilvl w:val="1"/>
          <w:numId w:val="2"/>
        </w:numPr>
        <w:spacing w:before="180"/>
        <w:jc w:val="both"/>
      </w:pPr>
      <w:r w:rsidRPr="00535607">
        <w:t>Заказчик, являясь собственником результатов услуг, имеет право:</w:t>
      </w:r>
    </w:p>
    <w:p w:rsidR="00535607" w:rsidRPr="00535607" w:rsidRDefault="00535607" w:rsidP="007F65EB">
      <w:pPr>
        <w:numPr>
          <w:ilvl w:val="0"/>
          <w:numId w:val="1"/>
        </w:numPr>
        <w:tabs>
          <w:tab w:val="num" w:pos="900"/>
        </w:tabs>
        <w:spacing w:before="60"/>
        <w:ind w:left="896" w:hanging="357"/>
        <w:jc w:val="both"/>
      </w:pPr>
      <w:r w:rsidRPr="00535607">
        <w:t>воспроизводить результаты Услуг, предоставленные Исполнителем (полностью или частично) в любой форме, любыми способами;</w:t>
      </w:r>
    </w:p>
    <w:p w:rsidR="00535607" w:rsidRPr="00535607" w:rsidRDefault="00535607" w:rsidP="007F65EB">
      <w:pPr>
        <w:numPr>
          <w:ilvl w:val="0"/>
          <w:numId w:val="1"/>
        </w:numPr>
        <w:tabs>
          <w:tab w:val="num" w:pos="900"/>
        </w:tabs>
        <w:spacing w:before="60"/>
        <w:ind w:left="896" w:hanging="357"/>
        <w:jc w:val="both"/>
      </w:pPr>
      <w:r w:rsidRPr="00535607">
        <w:t>распространять результаты Услуг;</w:t>
      </w:r>
    </w:p>
    <w:p w:rsidR="00535607" w:rsidRPr="00535607" w:rsidRDefault="00535607" w:rsidP="007F65EB">
      <w:pPr>
        <w:numPr>
          <w:ilvl w:val="0"/>
          <w:numId w:val="1"/>
        </w:numPr>
        <w:tabs>
          <w:tab w:val="num" w:pos="900"/>
        </w:tabs>
        <w:spacing w:before="60"/>
        <w:ind w:left="896" w:hanging="357"/>
        <w:jc w:val="both"/>
      </w:pPr>
      <w:r w:rsidRPr="00535607">
        <w:t>модифицировать результаты Услуг.</w:t>
      </w:r>
    </w:p>
    <w:p w:rsidR="00535607" w:rsidRPr="00535607" w:rsidRDefault="00535607" w:rsidP="007F65EB">
      <w:pPr>
        <w:numPr>
          <w:ilvl w:val="1"/>
          <w:numId w:val="2"/>
        </w:numPr>
        <w:spacing w:before="180"/>
        <w:jc w:val="both"/>
      </w:pPr>
      <w:r w:rsidRPr="00535607">
        <w:t xml:space="preserve">Заказчик согласен, что при реализации условий Договора Исполнитель может использовать ранее полученные (до вступления Договора в силу) результаты своей интеллектуальной </w:t>
      </w:r>
      <w:r w:rsidRPr="00535607">
        <w:lastRenderedPageBreak/>
        <w:t>деятельности, как-то: ноу-хау, методологию внедрения, разнообразные модели внедрения, способствующие оказанию Услуг.</w:t>
      </w:r>
    </w:p>
    <w:p w:rsidR="00535607" w:rsidRPr="00535607" w:rsidRDefault="00535607" w:rsidP="007F65EB">
      <w:pPr>
        <w:numPr>
          <w:ilvl w:val="1"/>
          <w:numId w:val="2"/>
        </w:numPr>
        <w:spacing w:before="180"/>
        <w:jc w:val="both"/>
      </w:pPr>
      <w:r w:rsidRPr="00535607">
        <w:t>Разработанные в ходе оказания услуг сотрудниками Исполнителя и/или Заказчика идеи, концепции, ноу-хау, методики, изобретения, открытия, усовершенствования и другая информация, относящаяся к обработке информации, подготовке аналитических материалов, могут использоваться каждой из Сторон любым образом по своему усмотрению без обязательства отчитываться перед другой Стороной.</w:t>
      </w:r>
    </w:p>
    <w:p w:rsidR="00535607" w:rsidRPr="00535607" w:rsidRDefault="00535607" w:rsidP="007F65EB">
      <w:pPr>
        <w:numPr>
          <w:ilvl w:val="0"/>
          <w:numId w:val="2"/>
        </w:numPr>
        <w:spacing w:before="240"/>
        <w:jc w:val="both"/>
        <w:rPr>
          <w:b/>
        </w:rPr>
      </w:pPr>
      <w:r w:rsidRPr="00535607">
        <w:rPr>
          <w:b/>
        </w:rPr>
        <w:t>Гарантии</w:t>
      </w:r>
    </w:p>
    <w:p w:rsidR="00535607" w:rsidRPr="00535607" w:rsidRDefault="00535607" w:rsidP="007F65EB">
      <w:pPr>
        <w:numPr>
          <w:ilvl w:val="1"/>
          <w:numId w:val="2"/>
        </w:numPr>
        <w:spacing w:before="180"/>
        <w:jc w:val="both"/>
      </w:pPr>
      <w:r w:rsidRPr="00D85C43">
        <w:t xml:space="preserve">Гарантийный срок на </w:t>
      </w:r>
      <w:r w:rsidR="00732F4F" w:rsidRPr="00D85C43">
        <w:t>программную систему автоматизации торговой деятельности</w:t>
      </w:r>
      <w:r w:rsidRPr="00D85C43">
        <w:t xml:space="preserve"> составляет 12 (двенадцать) месяцев с даты подписания Сторонами</w:t>
      </w:r>
      <w:r w:rsidRPr="00535607">
        <w:t xml:space="preserve"> </w:t>
      </w:r>
      <w:r w:rsidR="009A54DC">
        <w:t xml:space="preserve">итогового </w:t>
      </w:r>
      <w:r w:rsidRPr="00535607">
        <w:t>Акта сдачи-приемки Услуг.</w:t>
      </w:r>
    </w:p>
    <w:p w:rsidR="00535607" w:rsidRPr="00535607" w:rsidRDefault="00535607" w:rsidP="007F65EB">
      <w:pPr>
        <w:numPr>
          <w:ilvl w:val="1"/>
          <w:numId w:val="2"/>
        </w:numPr>
        <w:spacing w:before="180"/>
        <w:jc w:val="both"/>
      </w:pPr>
      <w:r w:rsidRPr="00535607">
        <w:t xml:space="preserve">Гарантия на </w:t>
      </w:r>
      <w:r w:rsidR="00732F4F" w:rsidRPr="00312DA8">
        <w:t>программн</w:t>
      </w:r>
      <w:r w:rsidR="00732F4F">
        <w:t>ую</w:t>
      </w:r>
      <w:r w:rsidR="00732F4F" w:rsidRPr="00312DA8">
        <w:t xml:space="preserve"> систем</w:t>
      </w:r>
      <w:r w:rsidR="00732F4F">
        <w:t>у</w:t>
      </w:r>
      <w:r w:rsidR="00732F4F" w:rsidRPr="00312DA8">
        <w:t xml:space="preserve"> автоматизации торговой деятельности</w:t>
      </w:r>
      <w:r w:rsidRPr="00535607">
        <w:t xml:space="preserve"> включает устранение ошибок, т.е. отклонений от согласованной Документации. Устранение ошибок производится путем внесения изменений в </w:t>
      </w:r>
      <w:r w:rsidR="00732F4F">
        <w:t>программную</w:t>
      </w:r>
      <w:r w:rsidR="00732F4F" w:rsidRPr="00312DA8">
        <w:t xml:space="preserve"> систем</w:t>
      </w:r>
      <w:r w:rsidR="00732F4F">
        <w:t>у</w:t>
      </w:r>
      <w:r w:rsidR="00732F4F" w:rsidRPr="00312DA8">
        <w:t xml:space="preserve"> автоматизации торговой деятельности</w:t>
      </w:r>
      <w:r w:rsidRPr="00535607">
        <w:t>, при условии, что ошибка воспроизводится и встречается в соответствующей действующей версии.</w:t>
      </w:r>
    </w:p>
    <w:p w:rsidR="00535607" w:rsidRPr="00535607" w:rsidRDefault="00535607" w:rsidP="007F65EB">
      <w:pPr>
        <w:numPr>
          <w:ilvl w:val="1"/>
          <w:numId w:val="2"/>
        </w:numPr>
        <w:spacing w:before="180"/>
        <w:jc w:val="both"/>
      </w:pPr>
      <w:r w:rsidRPr="00535607">
        <w:t>В течение гарантийного срока Исполнитель осуществляет устранение ошибок за свой счет без взимания дополнительной платы со стороны Заказчика.</w:t>
      </w:r>
    </w:p>
    <w:p w:rsidR="00535607" w:rsidRPr="00535607" w:rsidRDefault="00535607" w:rsidP="007F65EB">
      <w:pPr>
        <w:numPr>
          <w:ilvl w:val="1"/>
          <w:numId w:val="2"/>
        </w:numPr>
        <w:spacing w:before="180"/>
        <w:jc w:val="both"/>
      </w:pPr>
      <w:r w:rsidRPr="00535607">
        <w:t>Исполнитель передает Заказчику все необходимые в связи с устранением ошибки документы и сведения.</w:t>
      </w:r>
    </w:p>
    <w:p w:rsidR="00535607" w:rsidRPr="00535607" w:rsidRDefault="00535607" w:rsidP="007F65EB">
      <w:pPr>
        <w:numPr>
          <w:ilvl w:val="1"/>
          <w:numId w:val="2"/>
        </w:numPr>
        <w:spacing w:before="180"/>
        <w:jc w:val="both"/>
      </w:pPr>
      <w:r w:rsidRPr="00535607">
        <w:t>Гарантия не распространяется на неисправности, возникающие не по вине Исполнителя вследствие ошибок и/или несоблюдения инструкций по обслуживанию или предписаний по техобслуживанию, включая случаи неправильного или халатного обращения Заказчика с </w:t>
      </w:r>
      <w:r w:rsidR="00732F4F" w:rsidRPr="00312DA8">
        <w:t>программной систем</w:t>
      </w:r>
      <w:r w:rsidR="00732F4F">
        <w:t>ой</w:t>
      </w:r>
      <w:r w:rsidR="00732F4F" w:rsidRPr="00312DA8">
        <w:t xml:space="preserve"> автоматизации торговой деятельности</w:t>
      </w:r>
      <w:r w:rsidRPr="00535607">
        <w:t>.</w:t>
      </w:r>
    </w:p>
    <w:p w:rsidR="00535607" w:rsidRPr="00535607" w:rsidRDefault="00535607" w:rsidP="00535607">
      <w:pPr>
        <w:ind w:firstLine="540"/>
        <w:jc w:val="both"/>
      </w:pPr>
      <w:r w:rsidRPr="00535607">
        <w:t xml:space="preserve">Гарантия не распространяется также на неисправности, возникающие вследствие сбоев в программном обеспечении Заказчика и/или оборудования Заказчика, на котором установлено </w:t>
      </w:r>
      <w:r w:rsidR="00732F4F" w:rsidRPr="00312DA8">
        <w:t>программн</w:t>
      </w:r>
      <w:r w:rsidR="00732F4F">
        <w:t>ая</w:t>
      </w:r>
      <w:r w:rsidR="00732F4F" w:rsidRPr="00312DA8">
        <w:t xml:space="preserve"> систем</w:t>
      </w:r>
      <w:r w:rsidR="00732F4F">
        <w:t>а</w:t>
      </w:r>
      <w:r w:rsidR="00732F4F" w:rsidRPr="00312DA8">
        <w:t xml:space="preserve"> автоматизации торговой деятельности</w:t>
      </w:r>
      <w:r w:rsidRPr="00535607">
        <w:t xml:space="preserve">, в случаях, когда сбой в работе оборудования вызван иными причинами, чем сбой в работе </w:t>
      </w:r>
      <w:r w:rsidR="00732F4F" w:rsidRPr="00312DA8">
        <w:t>программной системы автоматизации торговой деятельности</w:t>
      </w:r>
      <w:r w:rsidRPr="00535607">
        <w:t>.</w:t>
      </w:r>
    </w:p>
    <w:p w:rsidR="00535607" w:rsidRPr="00535607" w:rsidRDefault="00535607" w:rsidP="007F65EB">
      <w:pPr>
        <w:numPr>
          <w:ilvl w:val="0"/>
          <w:numId w:val="2"/>
        </w:numPr>
        <w:spacing w:before="240"/>
        <w:jc w:val="both"/>
        <w:rPr>
          <w:b/>
        </w:rPr>
      </w:pPr>
      <w:bookmarkStart w:id="6" w:name="_Toc152563080"/>
      <w:r w:rsidRPr="00535607">
        <w:rPr>
          <w:b/>
        </w:rPr>
        <w:t>Обстоятельства непреодолимой силы</w:t>
      </w:r>
    </w:p>
    <w:p w:rsidR="00535607" w:rsidRPr="00535607" w:rsidRDefault="00535607" w:rsidP="007F65EB">
      <w:pPr>
        <w:numPr>
          <w:ilvl w:val="1"/>
          <w:numId w:val="2"/>
        </w:numPr>
        <w:spacing w:before="180"/>
        <w:jc w:val="both"/>
      </w:pPr>
      <w:r w:rsidRPr="00535607">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например, наводнение, пожар, землетрясение и другие стихийные бедствия, эпидемия, война, восстания, беспорядки, забастовки и другие события, находящиеся вне разумного предвидения и контроля Сторон.</w:t>
      </w:r>
    </w:p>
    <w:p w:rsidR="00535607" w:rsidRPr="00535607" w:rsidRDefault="00535607" w:rsidP="007F65EB">
      <w:pPr>
        <w:numPr>
          <w:ilvl w:val="1"/>
          <w:numId w:val="2"/>
        </w:numPr>
        <w:spacing w:before="180"/>
        <w:jc w:val="both"/>
      </w:pPr>
      <w:r w:rsidRPr="00535607">
        <w:t>В случае возникновения обстоятельств непреодолимой силы, срок исполнения обязательств, зафиксированный в Договоре, отодвигается соразмерно времени, в течение которого действовали такие обстоятельства.</w:t>
      </w:r>
    </w:p>
    <w:p w:rsidR="00535607" w:rsidRPr="00535607" w:rsidRDefault="00535607" w:rsidP="007F65EB">
      <w:pPr>
        <w:numPr>
          <w:ilvl w:val="1"/>
          <w:numId w:val="2"/>
        </w:numPr>
        <w:spacing w:before="180"/>
        <w:jc w:val="both"/>
      </w:pPr>
      <w:r w:rsidRPr="00535607">
        <w:t>Сторона, для которой создалась невозможность исполнения обязательств по Договору, должна немедленно известить о наступлении и прекращении обстоятельств непреодолимой силы другую Сторону.</w:t>
      </w:r>
    </w:p>
    <w:p w:rsidR="00535607" w:rsidRPr="00535607" w:rsidRDefault="00535607" w:rsidP="007F65EB">
      <w:pPr>
        <w:numPr>
          <w:ilvl w:val="1"/>
          <w:numId w:val="2"/>
        </w:numPr>
        <w:spacing w:before="180"/>
        <w:jc w:val="both"/>
      </w:pPr>
      <w:r w:rsidRPr="00535607">
        <w:t>Если обстоятельства непреодолимой силы длятся более 6-ти месяцев, то каждая из Сторон вправе принять решение о прекращении Договора. В этом случае никакая из Сторон не будет иметь право потребовать от другой Стороны возмещения возможных убытков.</w:t>
      </w:r>
    </w:p>
    <w:p w:rsidR="00535607" w:rsidRPr="00535607" w:rsidRDefault="00535607" w:rsidP="007F65EB">
      <w:pPr>
        <w:numPr>
          <w:ilvl w:val="0"/>
          <w:numId w:val="2"/>
        </w:numPr>
        <w:spacing w:before="240"/>
        <w:jc w:val="both"/>
        <w:rPr>
          <w:b/>
        </w:rPr>
      </w:pPr>
      <w:r w:rsidRPr="00535607">
        <w:rPr>
          <w:b/>
        </w:rPr>
        <w:lastRenderedPageBreak/>
        <w:t>Арбитраж</w:t>
      </w:r>
    </w:p>
    <w:p w:rsidR="00535607" w:rsidRPr="00535607" w:rsidRDefault="00535607" w:rsidP="00535607">
      <w:pPr>
        <w:spacing w:before="120"/>
        <w:jc w:val="both"/>
      </w:pPr>
      <w:r w:rsidRPr="00535607">
        <w:t>Все споры и разногласия, которые могут возникнуть из настоящего Договора, Стороны будут разрешать путем переговоров. Все споры по настоящему Договору, не урегулированные путем переговоров, подлежат рассмотрению в Арбитражном суде г. </w:t>
      </w:r>
      <w:r w:rsidR="006F76BD">
        <w:t>Калуги</w:t>
      </w:r>
      <w:r w:rsidRPr="00535607">
        <w:t xml:space="preserve"> в порядке и в соответствии с законодательством Российской Федерации.</w:t>
      </w:r>
    </w:p>
    <w:p w:rsidR="00535607" w:rsidRPr="00535607" w:rsidRDefault="00535607" w:rsidP="007F65EB">
      <w:pPr>
        <w:numPr>
          <w:ilvl w:val="0"/>
          <w:numId w:val="2"/>
        </w:numPr>
        <w:spacing w:before="240"/>
        <w:jc w:val="both"/>
        <w:rPr>
          <w:b/>
        </w:rPr>
      </w:pPr>
      <w:r w:rsidRPr="00535607">
        <w:rPr>
          <w:b/>
        </w:rPr>
        <w:t>Прочие условия</w:t>
      </w:r>
    </w:p>
    <w:p w:rsidR="00535607" w:rsidRPr="00535607" w:rsidRDefault="00535607" w:rsidP="007F65EB">
      <w:pPr>
        <w:numPr>
          <w:ilvl w:val="1"/>
          <w:numId w:val="2"/>
        </w:numPr>
        <w:spacing w:before="180"/>
        <w:jc w:val="both"/>
      </w:pPr>
      <w:r w:rsidRPr="00535607">
        <w:t>Каждая из Сторон обязуется рассматривать как конфиденциальную всю информацию полученную ею в связи с настоящим Договором от другой Стороны, и такая информация не будет передаваться третьей стороне и использоваться в иных целях, кроме исполнения настоящего Договора. Ответственность за разглашение конфиденциальной информации несет Сторона, ее разгласившая, в соответствии с законодательством Российской Федерации.</w:t>
      </w:r>
    </w:p>
    <w:p w:rsidR="00535607" w:rsidRPr="00535607" w:rsidRDefault="00535607" w:rsidP="007F65EB">
      <w:pPr>
        <w:numPr>
          <w:ilvl w:val="1"/>
          <w:numId w:val="2"/>
        </w:numPr>
        <w:spacing w:before="180"/>
        <w:jc w:val="both"/>
      </w:pPr>
      <w:r w:rsidRPr="00535607">
        <w:t>Любые услуги, не указанные в настоящем Договоре, необходимость в оказании которых возникла у Заказчика после подписания Сторонами настоящего Договора, являются дополнительными услугами. Дополнительные услуги не входят в стоимость Услуг по настоящему Договору и могут быть оказаны Исполнителем за плату на основании отдельного договора. Необходимость в оказании таких дополнительных услуг не может являться для Заказчика причиной отказа от подписания Акта сдачи-приемки Услуг по настоящему Договору.</w:t>
      </w:r>
    </w:p>
    <w:p w:rsidR="00535607" w:rsidRPr="00535607" w:rsidRDefault="00535607" w:rsidP="007F65EB">
      <w:pPr>
        <w:numPr>
          <w:ilvl w:val="1"/>
          <w:numId w:val="2"/>
        </w:numPr>
        <w:spacing w:before="180"/>
        <w:jc w:val="both"/>
      </w:pPr>
      <w:r w:rsidRPr="00535607">
        <w:t>Все изменения и дополнения к Договору действительны в случае, если они совершены в письменной форме и подписаны уполномоченными представителями Сторон.</w:t>
      </w:r>
    </w:p>
    <w:p w:rsidR="00535607" w:rsidRPr="00535607" w:rsidRDefault="00535607" w:rsidP="007F65EB">
      <w:pPr>
        <w:numPr>
          <w:ilvl w:val="1"/>
          <w:numId w:val="2"/>
        </w:numPr>
        <w:spacing w:before="180"/>
        <w:jc w:val="both"/>
      </w:pPr>
      <w:r w:rsidRPr="00535607">
        <w:t xml:space="preserve">Настоящий Договор вступает в силу с момента подписания обеими Сторонами и действует до </w:t>
      </w:r>
      <w:r w:rsidR="00FA5B3B">
        <w:t>28</w:t>
      </w:r>
      <w:r w:rsidR="006F76BD">
        <w:t>.</w:t>
      </w:r>
      <w:r w:rsidR="00FA5B3B">
        <w:t>0</w:t>
      </w:r>
      <w:r w:rsidR="006F76BD">
        <w:t>2.2017 г</w:t>
      </w:r>
      <w:r w:rsidRPr="00535607">
        <w:t>.</w:t>
      </w:r>
    </w:p>
    <w:p w:rsidR="00535607" w:rsidRPr="00535607" w:rsidRDefault="00535607" w:rsidP="007F65EB">
      <w:pPr>
        <w:numPr>
          <w:ilvl w:val="1"/>
          <w:numId w:val="2"/>
        </w:numPr>
        <w:spacing w:before="180"/>
        <w:jc w:val="both"/>
      </w:pPr>
      <w:r w:rsidRPr="00535607">
        <w:t>Настоящий Договор может быть расторгнут по соглашению Сторон и по иным основаниям, предусмотренным законодательством Российской Федерации.</w:t>
      </w:r>
    </w:p>
    <w:p w:rsidR="00535607" w:rsidRPr="00535607" w:rsidRDefault="00535607" w:rsidP="007F65EB">
      <w:pPr>
        <w:numPr>
          <w:ilvl w:val="1"/>
          <w:numId w:val="2"/>
        </w:numPr>
        <w:spacing w:before="180"/>
        <w:jc w:val="both"/>
      </w:pPr>
      <w:r w:rsidRPr="00535607">
        <w:t>Во всем, что не предусмотрено Договором, Стороны руководствуются законодательством Российской Федерации.</w:t>
      </w:r>
    </w:p>
    <w:p w:rsidR="00535607" w:rsidRPr="00535607" w:rsidRDefault="00535607" w:rsidP="007F65EB">
      <w:pPr>
        <w:numPr>
          <w:ilvl w:val="1"/>
          <w:numId w:val="2"/>
        </w:numPr>
        <w:spacing w:before="180"/>
        <w:jc w:val="both"/>
      </w:pPr>
      <w:r w:rsidRPr="00535607">
        <w:t>Приложение №</w:t>
      </w:r>
      <w:r w:rsidRPr="00535607">
        <w:rPr>
          <w:lang w:val="en-US"/>
        </w:rPr>
        <w:t> </w:t>
      </w:r>
      <w:r w:rsidRPr="00535607">
        <w:t>1 и Приложение №</w:t>
      </w:r>
      <w:r w:rsidRPr="00535607">
        <w:rPr>
          <w:lang w:val="en-US"/>
        </w:rPr>
        <w:t> </w:t>
      </w:r>
      <w:r w:rsidRPr="00535607">
        <w:t>2 к Договору являются неотъемлемой частью Договора.</w:t>
      </w:r>
    </w:p>
    <w:p w:rsidR="00535607" w:rsidRPr="00535607" w:rsidRDefault="00535607" w:rsidP="007F65EB">
      <w:pPr>
        <w:numPr>
          <w:ilvl w:val="1"/>
          <w:numId w:val="2"/>
        </w:numPr>
        <w:spacing w:before="180"/>
        <w:jc w:val="both"/>
      </w:pPr>
      <w:r w:rsidRPr="00535607">
        <w:t>Настоящий Договор составлен в двух экземплярах, имеющих одинаковую юридическую силу, по одному экземпляру для каждой из Сторон.</w:t>
      </w:r>
    </w:p>
    <w:bookmarkEnd w:id="6"/>
    <w:p w:rsidR="00535607" w:rsidRPr="00535607" w:rsidRDefault="00535607" w:rsidP="007F65EB">
      <w:pPr>
        <w:numPr>
          <w:ilvl w:val="0"/>
          <w:numId w:val="2"/>
        </w:numPr>
        <w:spacing w:before="240"/>
        <w:jc w:val="both"/>
        <w:rPr>
          <w:b/>
        </w:rPr>
      </w:pPr>
      <w:r w:rsidRPr="00535607">
        <w:rPr>
          <w:b/>
        </w:rPr>
        <w:t>Адреса и реквизиты Сторон</w:t>
      </w:r>
    </w:p>
    <w:p w:rsidR="00535607" w:rsidRPr="00535607" w:rsidRDefault="00535607" w:rsidP="00535607">
      <w:pPr>
        <w:jc w:val="both"/>
      </w:pPr>
    </w:p>
    <w:tbl>
      <w:tblPr>
        <w:tblW w:w="0" w:type="auto"/>
        <w:tblLook w:val="01E0" w:firstRow="1" w:lastRow="1" w:firstColumn="1" w:lastColumn="1" w:noHBand="0" w:noVBand="0"/>
      </w:tblPr>
      <w:tblGrid>
        <w:gridCol w:w="4975"/>
        <w:gridCol w:w="4946"/>
      </w:tblGrid>
      <w:tr w:rsidR="00535607" w:rsidRPr="00535607" w:rsidTr="00732F4F">
        <w:tc>
          <w:tcPr>
            <w:tcW w:w="5068" w:type="dxa"/>
            <w:shd w:val="clear" w:color="auto" w:fill="auto"/>
          </w:tcPr>
          <w:p w:rsidR="00535607" w:rsidRPr="00535607" w:rsidRDefault="00535607" w:rsidP="00535607">
            <w:pPr>
              <w:ind w:right="532"/>
              <w:jc w:val="both"/>
            </w:pPr>
            <w:r w:rsidRPr="00535607">
              <w:t>Исполнитель</w:t>
            </w:r>
          </w:p>
          <w:p w:rsidR="00535607" w:rsidRPr="00535607" w:rsidRDefault="00535607" w:rsidP="00535607"/>
        </w:tc>
        <w:tc>
          <w:tcPr>
            <w:tcW w:w="5069" w:type="dxa"/>
            <w:shd w:val="clear" w:color="auto" w:fill="auto"/>
          </w:tcPr>
          <w:p w:rsidR="00535607" w:rsidRPr="00535607" w:rsidRDefault="00394CE6" w:rsidP="00535607">
            <w:pPr>
              <w:jc w:val="both"/>
            </w:pPr>
            <w:r>
              <w:t>Заказчик</w:t>
            </w:r>
          </w:p>
        </w:tc>
      </w:tr>
      <w:tr w:rsidR="00535607" w:rsidRPr="00535607" w:rsidTr="00732F4F">
        <w:tc>
          <w:tcPr>
            <w:tcW w:w="5068" w:type="dxa"/>
            <w:shd w:val="clear" w:color="auto" w:fill="auto"/>
          </w:tcPr>
          <w:p w:rsidR="00535607" w:rsidRPr="00535607" w:rsidRDefault="00535607" w:rsidP="00535607">
            <w:pPr>
              <w:jc w:val="both"/>
              <w:rPr>
                <w:b/>
              </w:rPr>
            </w:pPr>
          </w:p>
          <w:p w:rsidR="00535607" w:rsidRPr="00535607" w:rsidRDefault="00535607" w:rsidP="00535607">
            <w:pPr>
              <w:jc w:val="both"/>
              <w:rPr>
                <w:b/>
              </w:rPr>
            </w:pPr>
          </w:p>
          <w:p w:rsidR="00535607" w:rsidRPr="00535607" w:rsidRDefault="00535607" w:rsidP="00535607">
            <w:pPr>
              <w:jc w:val="both"/>
              <w:rPr>
                <w:b/>
              </w:rPr>
            </w:pPr>
          </w:p>
        </w:tc>
        <w:tc>
          <w:tcPr>
            <w:tcW w:w="5069" w:type="dxa"/>
            <w:shd w:val="clear" w:color="auto" w:fill="auto"/>
          </w:tcPr>
          <w:p w:rsidR="00535607" w:rsidRPr="00535607" w:rsidRDefault="00535607" w:rsidP="00535607">
            <w:pPr>
              <w:jc w:val="both"/>
              <w:rPr>
                <w:b/>
              </w:rPr>
            </w:pPr>
          </w:p>
        </w:tc>
      </w:tr>
      <w:tr w:rsidR="00535607" w:rsidRPr="00535607" w:rsidTr="00732F4F">
        <w:tc>
          <w:tcPr>
            <w:tcW w:w="5068" w:type="dxa"/>
            <w:shd w:val="clear" w:color="auto" w:fill="auto"/>
          </w:tcPr>
          <w:p w:rsidR="00535607" w:rsidRPr="00535607" w:rsidRDefault="00535607" w:rsidP="00535607">
            <w:pPr>
              <w:ind w:right="532"/>
              <w:jc w:val="both"/>
            </w:pPr>
          </w:p>
        </w:tc>
        <w:tc>
          <w:tcPr>
            <w:tcW w:w="5069" w:type="dxa"/>
            <w:shd w:val="clear" w:color="auto" w:fill="auto"/>
          </w:tcPr>
          <w:p w:rsidR="00535607" w:rsidRPr="00535607" w:rsidRDefault="00535607" w:rsidP="00535607">
            <w:pPr>
              <w:jc w:val="both"/>
            </w:pPr>
          </w:p>
        </w:tc>
      </w:tr>
    </w:tbl>
    <w:p w:rsidR="00535607" w:rsidRPr="00535607" w:rsidRDefault="00535607" w:rsidP="00535607">
      <w:pPr>
        <w:jc w:val="both"/>
        <w:sectPr w:rsidR="00535607" w:rsidRPr="00535607" w:rsidSect="00732F4F">
          <w:pgSz w:w="11906" w:h="16838"/>
          <w:pgMar w:top="1134" w:right="851" w:bottom="1134" w:left="1134" w:header="709" w:footer="709" w:gutter="0"/>
          <w:cols w:space="708"/>
          <w:docGrid w:linePitch="360"/>
        </w:sectPr>
      </w:pPr>
    </w:p>
    <w:p w:rsidR="00535607" w:rsidRPr="00535607" w:rsidRDefault="00535607" w:rsidP="00535607">
      <w:pPr>
        <w:spacing w:before="60" w:after="60"/>
        <w:ind w:left="11880"/>
        <w:rPr>
          <w:b/>
          <w:sz w:val="20"/>
          <w:szCs w:val="20"/>
        </w:rPr>
      </w:pPr>
      <w:r w:rsidRPr="00535607">
        <w:rPr>
          <w:sz w:val="22"/>
          <w:szCs w:val="22"/>
        </w:rPr>
        <w:lastRenderedPageBreak/>
        <w:t>Приложение №</w:t>
      </w:r>
      <w:r w:rsidRPr="00535607">
        <w:rPr>
          <w:sz w:val="22"/>
          <w:szCs w:val="22"/>
          <w:lang w:val="en-US"/>
        </w:rPr>
        <w:t> </w:t>
      </w:r>
      <w:r w:rsidRPr="00535607">
        <w:rPr>
          <w:sz w:val="22"/>
          <w:szCs w:val="22"/>
        </w:rPr>
        <w:t>1</w:t>
      </w:r>
      <w:r w:rsidRPr="00535607">
        <w:rPr>
          <w:sz w:val="22"/>
          <w:szCs w:val="22"/>
        </w:rPr>
        <w:br/>
        <w:t>к Договору № _______________</w:t>
      </w:r>
      <w:r w:rsidRPr="00535607">
        <w:rPr>
          <w:sz w:val="22"/>
          <w:szCs w:val="22"/>
        </w:rPr>
        <w:br/>
        <w:t>от __________________ 201_ г.</w:t>
      </w:r>
    </w:p>
    <w:p w:rsidR="00535607" w:rsidRPr="00535607" w:rsidRDefault="00535607" w:rsidP="00535607">
      <w:pPr>
        <w:spacing w:before="60" w:after="60"/>
        <w:jc w:val="center"/>
        <w:rPr>
          <w:b/>
          <w:sz w:val="20"/>
          <w:szCs w:val="20"/>
        </w:rPr>
      </w:pPr>
    </w:p>
    <w:p w:rsidR="00535607" w:rsidRPr="00535607" w:rsidRDefault="00535607" w:rsidP="00535607">
      <w:pPr>
        <w:spacing w:before="60" w:after="60"/>
        <w:jc w:val="center"/>
        <w:rPr>
          <w:b/>
          <w:sz w:val="20"/>
          <w:szCs w:val="20"/>
        </w:rPr>
      </w:pPr>
      <w:r w:rsidRPr="00535607">
        <w:rPr>
          <w:b/>
          <w:sz w:val="20"/>
          <w:szCs w:val="20"/>
        </w:rPr>
        <w:t>СОСТАВ УСЛУГ</w:t>
      </w:r>
    </w:p>
    <w:p w:rsidR="00535607" w:rsidRPr="00535607" w:rsidRDefault="00535607" w:rsidP="00535607">
      <w:pPr>
        <w:spacing w:before="60" w:after="60"/>
        <w:jc w:val="center"/>
        <w:rPr>
          <w:b/>
          <w:sz w:val="20"/>
          <w:szCs w:val="20"/>
        </w:rPr>
      </w:pPr>
    </w:p>
    <w:tbl>
      <w:tblPr>
        <w:tblW w:w="13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6716"/>
        <w:gridCol w:w="1423"/>
        <w:gridCol w:w="2511"/>
        <w:gridCol w:w="2584"/>
      </w:tblGrid>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 п/п</w:t>
            </w:r>
          </w:p>
        </w:tc>
        <w:tc>
          <w:tcPr>
            <w:tcW w:w="6741" w:type="dxa"/>
            <w:shd w:val="clear" w:color="auto" w:fill="auto"/>
            <w:vAlign w:val="center"/>
          </w:tcPr>
          <w:p w:rsidR="00394CE6" w:rsidRPr="00535607" w:rsidRDefault="00394CE6" w:rsidP="00535607">
            <w:pPr>
              <w:spacing w:before="60" w:after="60"/>
              <w:jc w:val="center"/>
              <w:rPr>
                <w:b/>
              </w:rPr>
            </w:pPr>
            <w:r w:rsidRPr="00535607">
              <w:rPr>
                <w:b/>
              </w:rPr>
              <w:t>Наименование Услуг</w:t>
            </w:r>
          </w:p>
        </w:tc>
        <w:tc>
          <w:tcPr>
            <w:tcW w:w="1424" w:type="dxa"/>
          </w:tcPr>
          <w:p w:rsidR="00394CE6" w:rsidRPr="00535607" w:rsidRDefault="00394CE6" w:rsidP="00535607">
            <w:pPr>
              <w:spacing w:before="120" w:after="120"/>
              <w:rPr>
                <w:b/>
                <w:bCs/>
                <w:lang w:eastAsia="en-US"/>
              </w:rPr>
            </w:pPr>
            <w:r w:rsidRPr="00535607">
              <w:rPr>
                <w:b/>
                <w:bCs/>
                <w:lang w:eastAsia="en-US"/>
              </w:rPr>
              <w:t xml:space="preserve">Сроки оказания Услуг </w:t>
            </w:r>
          </w:p>
        </w:tc>
        <w:tc>
          <w:tcPr>
            <w:tcW w:w="2517" w:type="dxa"/>
            <w:shd w:val="clear" w:color="auto" w:fill="auto"/>
            <w:vAlign w:val="center"/>
          </w:tcPr>
          <w:p w:rsidR="00394CE6" w:rsidRPr="00535607" w:rsidRDefault="00394CE6" w:rsidP="00535607">
            <w:pPr>
              <w:spacing w:before="60" w:after="60"/>
              <w:jc w:val="center"/>
              <w:rPr>
                <w:b/>
              </w:rPr>
            </w:pPr>
            <w:r w:rsidRPr="00535607">
              <w:rPr>
                <w:b/>
              </w:rPr>
              <w:t>Результат оказания Услуг</w:t>
            </w:r>
          </w:p>
        </w:tc>
        <w:tc>
          <w:tcPr>
            <w:tcW w:w="2590" w:type="dxa"/>
            <w:shd w:val="clear" w:color="auto" w:fill="auto"/>
            <w:vAlign w:val="center"/>
          </w:tcPr>
          <w:p w:rsidR="00394CE6" w:rsidRPr="00535607" w:rsidRDefault="00394CE6" w:rsidP="00394CE6">
            <w:pPr>
              <w:spacing w:before="60" w:after="60"/>
              <w:jc w:val="center"/>
              <w:rPr>
                <w:b/>
              </w:rPr>
            </w:pPr>
            <w:r w:rsidRPr="00535607">
              <w:rPr>
                <w:b/>
              </w:rPr>
              <w:t xml:space="preserve">Стоимость Услуг в рублях, </w:t>
            </w:r>
            <w:r>
              <w:rPr>
                <w:b/>
              </w:rPr>
              <w:t>с</w:t>
            </w:r>
            <w:r w:rsidRPr="00535607">
              <w:rPr>
                <w:b/>
              </w:rPr>
              <w:t xml:space="preserve"> НДС</w:t>
            </w: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1</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pPr>
              <w:autoSpaceDE w:val="0"/>
              <w:autoSpaceDN w:val="0"/>
              <w:adjustRightInd w:val="0"/>
            </w:pPr>
          </w:p>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2</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3</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4</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5</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6</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7</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8</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bl>
    <w:p w:rsidR="00535607" w:rsidRPr="00535607" w:rsidRDefault="00535607" w:rsidP="00535607">
      <w:pPr>
        <w:spacing w:before="60" w:after="60"/>
        <w:rPr>
          <w:sz w:val="20"/>
          <w:szCs w:val="20"/>
        </w:rPr>
      </w:pPr>
    </w:p>
    <w:p w:rsidR="00535607" w:rsidRPr="00535607" w:rsidRDefault="00535607" w:rsidP="00205C6B">
      <w:pPr>
        <w:widowControl w:val="0"/>
        <w:autoSpaceDE w:val="0"/>
        <w:autoSpaceDN w:val="0"/>
        <w:adjustRightInd w:val="0"/>
        <w:jc w:val="both"/>
      </w:pPr>
      <w:r w:rsidRPr="00535607">
        <w:rPr>
          <w:b/>
          <w:bCs/>
          <w:color w:val="000000"/>
        </w:rPr>
        <w:t xml:space="preserve">ИТОГО: </w:t>
      </w:r>
      <w:r w:rsidRPr="00535607">
        <w:t xml:space="preserve">Общая стоимость Услуг </w:t>
      </w:r>
      <w:r w:rsidRPr="00535607">
        <w:rPr>
          <w:color w:val="000000"/>
        </w:rPr>
        <w:t xml:space="preserve">составляет </w:t>
      </w:r>
      <w:r w:rsidR="00392EED">
        <w:rPr>
          <w:color w:val="000000"/>
        </w:rPr>
        <w:t>_______</w:t>
      </w:r>
      <w:r w:rsidRPr="00535607">
        <w:t>(</w:t>
      </w:r>
      <w:r w:rsidR="00392EED">
        <w:t>______________________</w:t>
      </w:r>
      <w:r w:rsidRPr="00535607">
        <w:t xml:space="preserve">) </w:t>
      </w:r>
      <w:r w:rsidRPr="00535607">
        <w:rPr>
          <w:color w:val="000000"/>
        </w:rPr>
        <w:t xml:space="preserve"> руб. и </w:t>
      </w:r>
      <w:r w:rsidRPr="00535607">
        <w:rPr>
          <w:b/>
          <w:color w:val="000000"/>
          <w:sz w:val="28"/>
        </w:rPr>
        <w:t>00</w:t>
      </w:r>
      <w:r w:rsidRPr="00535607">
        <w:rPr>
          <w:color w:val="000000"/>
        </w:rPr>
        <w:t> коп.,</w:t>
      </w:r>
      <w:r w:rsidRPr="00535607">
        <w:rPr>
          <w:color w:val="000000"/>
          <w:spacing w:val="4"/>
        </w:rPr>
        <w:t xml:space="preserve"> </w:t>
      </w:r>
      <w:r w:rsidRPr="00535607">
        <w:rPr>
          <w:color w:val="000000"/>
        </w:rPr>
        <w:t xml:space="preserve">кроме того НДС </w:t>
      </w:r>
      <w:r w:rsidR="00205C6B">
        <w:rPr>
          <w:color w:val="000000"/>
        </w:rPr>
        <w:t>.</w:t>
      </w:r>
      <w:r w:rsidR="00205C6B" w:rsidRPr="00535607">
        <w:t xml:space="preserve"> </w:t>
      </w: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tbl>
      <w:tblPr>
        <w:tblW w:w="15072" w:type="dxa"/>
        <w:tblLook w:val="01E0" w:firstRow="1" w:lastRow="1" w:firstColumn="1" w:lastColumn="1" w:noHBand="0" w:noVBand="0"/>
      </w:tblPr>
      <w:tblGrid>
        <w:gridCol w:w="7536"/>
        <w:gridCol w:w="7536"/>
      </w:tblGrid>
      <w:tr w:rsidR="00535607" w:rsidRPr="00535607" w:rsidTr="00732F4F">
        <w:tc>
          <w:tcPr>
            <w:tcW w:w="753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392EED">
            <w:pPr>
              <w:ind w:right="532"/>
              <w:jc w:val="both"/>
            </w:pPr>
            <w:r w:rsidRPr="00535607">
              <w:t xml:space="preserve">___________________ </w:t>
            </w:r>
            <w:r w:rsidR="00392EED">
              <w:t>/______________/</w:t>
            </w:r>
          </w:p>
        </w:tc>
        <w:tc>
          <w:tcPr>
            <w:tcW w:w="7536"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Pr="00535607" w:rsidRDefault="00392EED" w:rsidP="00535607">
            <w:pPr>
              <w:jc w:val="both"/>
            </w:pPr>
            <w:r>
              <w:t>Директор</w:t>
            </w:r>
          </w:p>
          <w:p w:rsidR="00535607" w:rsidRPr="00535607" w:rsidRDefault="00535607" w:rsidP="00535607">
            <w:pPr>
              <w:jc w:val="both"/>
            </w:pPr>
          </w:p>
          <w:p w:rsidR="00535607" w:rsidRPr="00535607" w:rsidRDefault="00535607" w:rsidP="00535607">
            <w:pPr>
              <w:jc w:val="both"/>
            </w:pPr>
          </w:p>
          <w:p w:rsidR="00535607" w:rsidRPr="00535607" w:rsidRDefault="00535607" w:rsidP="00392EED">
            <w:pPr>
              <w:jc w:val="both"/>
            </w:pPr>
            <w:r w:rsidRPr="00535607">
              <w:t xml:space="preserve">____________________ </w:t>
            </w:r>
            <w:r w:rsidR="00392EED">
              <w:t>Д.В.Малышев</w:t>
            </w:r>
          </w:p>
        </w:tc>
      </w:tr>
    </w:tbl>
    <w:p w:rsidR="00535607" w:rsidRPr="00535607" w:rsidRDefault="00535607" w:rsidP="00535607">
      <w:pPr>
        <w:jc w:val="both"/>
        <w:sectPr w:rsidR="00535607" w:rsidRPr="00535607" w:rsidSect="00732F4F">
          <w:pgSz w:w="16838" w:h="11906" w:orient="landscape"/>
          <w:pgMar w:top="1134" w:right="851" w:bottom="851" w:left="851" w:header="709" w:footer="709" w:gutter="0"/>
          <w:cols w:space="708"/>
          <w:docGrid w:linePitch="360"/>
        </w:sectPr>
      </w:pPr>
    </w:p>
    <w:p w:rsidR="00535607" w:rsidRPr="00535607" w:rsidRDefault="00535607" w:rsidP="00535607">
      <w:pPr>
        <w:spacing w:before="120"/>
        <w:ind w:left="6480"/>
      </w:pPr>
      <w:r w:rsidRPr="00535607">
        <w:lastRenderedPageBreak/>
        <w:t>Приложение №</w:t>
      </w:r>
      <w:r w:rsidRPr="00535607">
        <w:rPr>
          <w:lang w:val="en-US"/>
        </w:rPr>
        <w:t> </w:t>
      </w:r>
      <w:r w:rsidRPr="00535607">
        <w:t>2</w:t>
      </w:r>
      <w:r w:rsidRPr="00535607">
        <w:br/>
        <w:t>к Договору № _______________</w:t>
      </w:r>
      <w:r w:rsidRPr="00535607">
        <w:br/>
        <w:t>от _____________201_ г.</w:t>
      </w:r>
    </w:p>
    <w:p w:rsidR="00535607" w:rsidRPr="00535607" w:rsidRDefault="00535607" w:rsidP="00535607">
      <w:pPr>
        <w:spacing w:before="120"/>
        <w:jc w:val="both"/>
        <w:rPr>
          <w:sz w:val="20"/>
          <w:szCs w:val="20"/>
        </w:rPr>
      </w:pPr>
      <w:r w:rsidRPr="00535607">
        <w:rPr>
          <w:sz w:val="20"/>
          <w:szCs w:val="20"/>
        </w:rPr>
        <w:t>Форма Акта сдачи-приемки Услуг</w:t>
      </w:r>
    </w:p>
    <w:p w:rsidR="00535607" w:rsidRPr="00535607" w:rsidRDefault="00535607" w:rsidP="00535607">
      <w:pPr>
        <w:spacing w:before="120"/>
        <w:jc w:val="center"/>
        <w:rPr>
          <w:b/>
        </w:rPr>
      </w:pPr>
      <w:r w:rsidRPr="00535607">
        <w:rPr>
          <w:b/>
        </w:rPr>
        <w:t>Акт сдачи-приемки Услуг</w:t>
      </w:r>
    </w:p>
    <w:p w:rsidR="00535607" w:rsidRPr="00535607" w:rsidRDefault="00535607" w:rsidP="00535607">
      <w:pPr>
        <w:spacing w:before="120"/>
        <w:jc w:val="both"/>
      </w:pPr>
      <w:r w:rsidRPr="00535607">
        <w:t xml:space="preserve">г. </w:t>
      </w:r>
      <w:r w:rsidR="00800E18">
        <w:t>Калуга</w:t>
      </w:r>
      <w:r w:rsidRPr="00535607">
        <w:t xml:space="preserve">                                                                         «_____» _______________ 201_ г.</w:t>
      </w:r>
    </w:p>
    <w:p w:rsidR="00535607" w:rsidRPr="00535607" w:rsidRDefault="00535607" w:rsidP="00535607">
      <w:pPr>
        <w:spacing w:before="120"/>
        <w:jc w:val="both"/>
      </w:pPr>
      <w:r w:rsidRPr="00535607">
        <w:t xml:space="preserve">___________________, именуемое в дальнейшем «Исполнитель», в лице ___________________, действующего на основании _________________ с одной стороны, и </w:t>
      </w:r>
      <w:r w:rsidR="00800E18">
        <w:t>ФГУП «Калужское» ФСИН России</w:t>
      </w:r>
      <w:r w:rsidRPr="00535607">
        <w:t>, именуемое в</w:t>
      </w:r>
      <w:r w:rsidRPr="00535607">
        <w:rPr>
          <w:lang w:val="en-US"/>
        </w:rPr>
        <w:t> </w:t>
      </w:r>
      <w:r w:rsidRPr="00535607">
        <w:t xml:space="preserve">дальнейшем «Заказчик», в лице ______________, действующего на основании _____________, с другой стороны, совместно именуемые «Стороны», а каждый в отдельности «Сторона», составили настоящий Акт сдачи-приемки Услуг (далее – «Акт») к Договору от ______________ № _____ (далее – «Договор») о нижеследующем: </w:t>
      </w:r>
    </w:p>
    <w:p w:rsidR="00535607" w:rsidRPr="00535607" w:rsidRDefault="00535607" w:rsidP="00535607">
      <w:pPr>
        <w:spacing w:before="120"/>
        <w:jc w:val="both"/>
      </w:pPr>
    </w:p>
    <w:p w:rsidR="00535607" w:rsidRPr="00535607" w:rsidRDefault="00535607" w:rsidP="00535607">
      <w:pPr>
        <w:spacing w:before="120" w:after="120"/>
        <w:jc w:val="both"/>
      </w:pPr>
      <w:r w:rsidRPr="00535607">
        <w:t>1. Исполнитель оказал, а Заказчик принял следующие Услуги:</w:t>
      </w:r>
    </w:p>
    <w:tbl>
      <w:tblPr>
        <w:tblW w:w="8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2310"/>
        <w:gridCol w:w="2311"/>
      </w:tblGrid>
      <w:tr w:rsidR="0050383D" w:rsidRPr="00535607" w:rsidTr="0050383D">
        <w:tc>
          <w:tcPr>
            <w:tcW w:w="648" w:type="dxa"/>
            <w:shd w:val="clear" w:color="auto" w:fill="auto"/>
            <w:vAlign w:val="center"/>
          </w:tcPr>
          <w:p w:rsidR="0050383D" w:rsidRPr="00535607" w:rsidRDefault="0050383D" w:rsidP="00535607">
            <w:pPr>
              <w:jc w:val="center"/>
              <w:rPr>
                <w:sz w:val="20"/>
                <w:szCs w:val="20"/>
              </w:rPr>
            </w:pPr>
            <w:r w:rsidRPr="00535607">
              <w:rPr>
                <w:sz w:val="20"/>
                <w:szCs w:val="20"/>
              </w:rPr>
              <w:t>№</w:t>
            </w:r>
            <w:r w:rsidRPr="00535607">
              <w:rPr>
                <w:sz w:val="20"/>
                <w:szCs w:val="20"/>
              </w:rPr>
              <w:br/>
              <w:t>п/п</w:t>
            </w:r>
          </w:p>
        </w:tc>
        <w:tc>
          <w:tcPr>
            <w:tcW w:w="3060" w:type="dxa"/>
            <w:shd w:val="clear" w:color="auto" w:fill="auto"/>
            <w:vAlign w:val="center"/>
          </w:tcPr>
          <w:p w:rsidR="0050383D" w:rsidRPr="00535607" w:rsidRDefault="0050383D" w:rsidP="00535607">
            <w:pPr>
              <w:jc w:val="center"/>
              <w:rPr>
                <w:sz w:val="20"/>
                <w:szCs w:val="20"/>
              </w:rPr>
            </w:pPr>
            <w:r w:rsidRPr="00535607">
              <w:rPr>
                <w:sz w:val="20"/>
                <w:szCs w:val="20"/>
              </w:rPr>
              <w:t>Наименование Услуг</w:t>
            </w:r>
          </w:p>
        </w:tc>
        <w:tc>
          <w:tcPr>
            <w:tcW w:w="2310" w:type="dxa"/>
            <w:shd w:val="clear" w:color="auto" w:fill="auto"/>
            <w:vAlign w:val="center"/>
          </w:tcPr>
          <w:p w:rsidR="0050383D" w:rsidRPr="00535607" w:rsidRDefault="0050383D" w:rsidP="0050383D">
            <w:pPr>
              <w:jc w:val="center"/>
              <w:rPr>
                <w:sz w:val="20"/>
                <w:szCs w:val="20"/>
              </w:rPr>
            </w:pPr>
            <w:r w:rsidRPr="00535607">
              <w:rPr>
                <w:sz w:val="20"/>
                <w:szCs w:val="20"/>
              </w:rPr>
              <w:t xml:space="preserve">Цена Услуг в рублях </w:t>
            </w:r>
            <w:r>
              <w:rPr>
                <w:sz w:val="20"/>
                <w:szCs w:val="20"/>
              </w:rPr>
              <w:t>с</w:t>
            </w:r>
            <w:r w:rsidRPr="00535607">
              <w:rPr>
                <w:sz w:val="20"/>
                <w:szCs w:val="20"/>
              </w:rPr>
              <w:t xml:space="preserve"> НДС</w:t>
            </w:r>
            <w:r w:rsidR="009A54DC">
              <w:rPr>
                <w:sz w:val="20"/>
                <w:szCs w:val="20"/>
              </w:rPr>
              <w:t xml:space="preserve"> (без </w:t>
            </w:r>
            <w:r w:rsidR="00264C98">
              <w:rPr>
                <w:sz w:val="20"/>
                <w:szCs w:val="20"/>
              </w:rPr>
              <w:t>НДС, если</w:t>
            </w:r>
            <w:r w:rsidR="009A54DC">
              <w:rPr>
                <w:sz w:val="20"/>
                <w:szCs w:val="20"/>
              </w:rPr>
              <w:t xml:space="preserve"> не облагается)</w:t>
            </w:r>
          </w:p>
        </w:tc>
        <w:tc>
          <w:tcPr>
            <w:tcW w:w="2311" w:type="dxa"/>
            <w:shd w:val="clear" w:color="auto" w:fill="auto"/>
            <w:vAlign w:val="center"/>
          </w:tcPr>
          <w:p w:rsidR="0050383D" w:rsidRPr="00535607" w:rsidRDefault="0050383D" w:rsidP="00535607">
            <w:pPr>
              <w:jc w:val="center"/>
              <w:rPr>
                <w:sz w:val="20"/>
                <w:szCs w:val="20"/>
              </w:rPr>
            </w:pPr>
            <w:r w:rsidRPr="00535607">
              <w:rPr>
                <w:sz w:val="20"/>
                <w:szCs w:val="20"/>
              </w:rPr>
              <w:t>Результат Услуг*</w:t>
            </w: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r w:rsidR="0050383D" w:rsidRPr="00535607" w:rsidTr="0050383D">
        <w:tc>
          <w:tcPr>
            <w:tcW w:w="648" w:type="dxa"/>
            <w:shd w:val="clear" w:color="auto" w:fill="auto"/>
          </w:tcPr>
          <w:p w:rsidR="0050383D" w:rsidRPr="00535607" w:rsidRDefault="0050383D" w:rsidP="00535607">
            <w:pPr>
              <w:jc w:val="both"/>
            </w:pPr>
          </w:p>
        </w:tc>
        <w:tc>
          <w:tcPr>
            <w:tcW w:w="3060" w:type="dxa"/>
            <w:shd w:val="clear" w:color="auto" w:fill="auto"/>
          </w:tcPr>
          <w:p w:rsidR="0050383D" w:rsidRPr="00535607" w:rsidRDefault="0050383D" w:rsidP="00535607">
            <w:pPr>
              <w:jc w:val="both"/>
            </w:pPr>
          </w:p>
        </w:tc>
        <w:tc>
          <w:tcPr>
            <w:tcW w:w="2310" w:type="dxa"/>
            <w:shd w:val="clear" w:color="auto" w:fill="auto"/>
          </w:tcPr>
          <w:p w:rsidR="0050383D" w:rsidRPr="00535607" w:rsidRDefault="0050383D" w:rsidP="00535607">
            <w:pPr>
              <w:jc w:val="both"/>
            </w:pPr>
          </w:p>
        </w:tc>
        <w:tc>
          <w:tcPr>
            <w:tcW w:w="2311" w:type="dxa"/>
            <w:shd w:val="clear" w:color="auto" w:fill="auto"/>
          </w:tcPr>
          <w:p w:rsidR="0050383D" w:rsidRPr="00535607" w:rsidRDefault="0050383D" w:rsidP="00535607">
            <w:pPr>
              <w:jc w:val="both"/>
            </w:pPr>
          </w:p>
        </w:tc>
      </w:tr>
    </w:tbl>
    <w:p w:rsidR="00535607" w:rsidRPr="00535607" w:rsidRDefault="00535607" w:rsidP="00535607">
      <w:pPr>
        <w:spacing w:before="120"/>
        <w:jc w:val="both"/>
      </w:pPr>
      <w:r w:rsidRPr="00535607">
        <w:t xml:space="preserve">   Отчеты, документация, описание…</w:t>
      </w:r>
    </w:p>
    <w:p w:rsidR="00535607" w:rsidRPr="00535607" w:rsidRDefault="00535607" w:rsidP="00535607">
      <w:pPr>
        <w:spacing w:before="120"/>
        <w:jc w:val="both"/>
      </w:pPr>
    </w:p>
    <w:p w:rsidR="00535607" w:rsidRPr="00535607" w:rsidRDefault="00535607" w:rsidP="00535607">
      <w:pPr>
        <w:spacing w:before="120"/>
        <w:jc w:val="both"/>
      </w:pPr>
      <w:r w:rsidRPr="00535607">
        <w:t>2. Общая стоимость оказанных Услуг составляет ___________ (__________) рублей, кроме того НДС 18% __________ (__________) рублей.</w:t>
      </w:r>
    </w:p>
    <w:p w:rsidR="00535607" w:rsidRPr="00535607" w:rsidRDefault="00535607" w:rsidP="00535607">
      <w:pPr>
        <w:spacing w:before="120"/>
        <w:jc w:val="both"/>
      </w:pPr>
      <w:r w:rsidRPr="00535607">
        <w:t xml:space="preserve">3. Услуги оказаны Исполнителем в полном объёме, с надлежащим качеством и в установленный Договором срок. </w:t>
      </w:r>
    </w:p>
    <w:p w:rsidR="00535607" w:rsidRPr="00535607" w:rsidRDefault="00535607" w:rsidP="00535607">
      <w:pPr>
        <w:spacing w:before="120"/>
        <w:jc w:val="both"/>
      </w:pPr>
    </w:p>
    <w:tbl>
      <w:tblPr>
        <w:tblW w:w="0" w:type="auto"/>
        <w:tblLook w:val="01E0" w:firstRow="1" w:lastRow="1" w:firstColumn="1" w:lastColumn="1" w:noHBand="0" w:noVBand="0"/>
      </w:tblPr>
      <w:tblGrid>
        <w:gridCol w:w="4748"/>
        <w:gridCol w:w="4748"/>
      </w:tblGrid>
      <w:tr w:rsidR="00535607" w:rsidRPr="00535607" w:rsidTr="00732F4F">
        <w:tc>
          <w:tcPr>
            <w:tcW w:w="4785" w:type="dxa"/>
            <w:shd w:val="clear" w:color="auto" w:fill="auto"/>
          </w:tcPr>
          <w:p w:rsidR="00535607" w:rsidRPr="00535607" w:rsidRDefault="00535607" w:rsidP="00535607">
            <w:pPr>
              <w:jc w:val="both"/>
            </w:pPr>
            <w:r w:rsidRPr="00535607">
              <w:t>Исполнитель</w:t>
            </w:r>
          </w:p>
          <w:p w:rsidR="00535607" w:rsidRPr="00535607" w:rsidRDefault="00535607" w:rsidP="00535607">
            <w:pPr>
              <w:jc w:val="both"/>
            </w:pPr>
            <w:r w:rsidRPr="00535607">
              <w:t>_______________ / _______________</w:t>
            </w:r>
          </w:p>
        </w:tc>
        <w:tc>
          <w:tcPr>
            <w:tcW w:w="4786" w:type="dxa"/>
            <w:shd w:val="clear" w:color="auto" w:fill="auto"/>
          </w:tcPr>
          <w:p w:rsidR="00535607" w:rsidRPr="00535607" w:rsidRDefault="00535607" w:rsidP="00535607">
            <w:pPr>
              <w:jc w:val="both"/>
            </w:pPr>
            <w:r w:rsidRPr="00535607">
              <w:t>Заказчик</w:t>
            </w:r>
          </w:p>
          <w:p w:rsidR="00535607" w:rsidRPr="00535607" w:rsidRDefault="00535607" w:rsidP="00535607">
            <w:pPr>
              <w:jc w:val="both"/>
            </w:pPr>
            <w:r w:rsidRPr="00535607">
              <w:t>_______________ / _______________</w:t>
            </w:r>
          </w:p>
        </w:tc>
      </w:tr>
      <w:tr w:rsidR="00535607" w:rsidRPr="00535607" w:rsidTr="00732F4F">
        <w:tc>
          <w:tcPr>
            <w:tcW w:w="9571" w:type="dxa"/>
            <w:gridSpan w:val="2"/>
            <w:tcBorders>
              <w:bottom w:val="single" w:sz="4" w:space="0" w:color="auto"/>
            </w:tcBorders>
            <w:shd w:val="clear" w:color="auto" w:fill="auto"/>
          </w:tcPr>
          <w:p w:rsidR="00535607" w:rsidRPr="00535607" w:rsidRDefault="00535607" w:rsidP="00535607">
            <w:pPr>
              <w:jc w:val="both"/>
            </w:pPr>
          </w:p>
        </w:tc>
      </w:tr>
    </w:tbl>
    <w:p w:rsidR="00535607" w:rsidRPr="00535607" w:rsidRDefault="00535607" w:rsidP="00535607">
      <w:pPr>
        <w:jc w:val="both"/>
      </w:pPr>
    </w:p>
    <w:tbl>
      <w:tblPr>
        <w:tblW w:w="9606" w:type="dxa"/>
        <w:tblLook w:val="01E0" w:firstRow="1" w:lastRow="1" w:firstColumn="1" w:lastColumn="1" w:noHBand="0" w:noVBand="0"/>
      </w:tblPr>
      <w:tblGrid>
        <w:gridCol w:w="4786"/>
        <w:gridCol w:w="4820"/>
      </w:tblGrid>
      <w:tr w:rsidR="00535607" w:rsidRPr="00535607" w:rsidTr="00732F4F">
        <w:tc>
          <w:tcPr>
            <w:tcW w:w="478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50383D">
            <w:pPr>
              <w:ind w:right="532"/>
              <w:jc w:val="both"/>
            </w:pPr>
            <w:r w:rsidRPr="00535607">
              <w:t xml:space="preserve">____________________ </w:t>
            </w:r>
            <w:r w:rsidR="0050383D">
              <w:t>/_________/</w:t>
            </w:r>
          </w:p>
        </w:tc>
        <w:tc>
          <w:tcPr>
            <w:tcW w:w="4820"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Default="0050383D" w:rsidP="00535607">
            <w:r>
              <w:t>Директор</w:t>
            </w:r>
          </w:p>
          <w:p w:rsidR="0050383D" w:rsidRDefault="0050383D" w:rsidP="00535607"/>
          <w:p w:rsidR="0050383D" w:rsidRPr="00535607" w:rsidRDefault="0050383D" w:rsidP="00535607"/>
          <w:p w:rsidR="00535607" w:rsidRPr="00535607" w:rsidRDefault="00535607" w:rsidP="00535607">
            <w:pPr>
              <w:jc w:val="both"/>
            </w:pPr>
          </w:p>
          <w:p w:rsidR="00535607" w:rsidRPr="00535607" w:rsidRDefault="00535607" w:rsidP="00535607">
            <w:pPr>
              <w:jc w:val="both"/>
            </w:pPr>
          </w:p>
          <w:p w:rsidR="00535607" w:rsidRPr="00535607" w:rsidRDefault="00535607" w:rsidP="0050383D">
            <w:pPr>
              <w:jc w:val="both"/>
            </w:pPr>
            <w:r w:rsidRPr="00535607">
              <w:t xml:space="preserve">____________________ </w:t>
            </w:r>
            <w:r w:rsidR="0050383D">
              <w:t>Д.В.Малышев</w:t>
            </w:r>
          </w:p>
        </w:tc>
      </w:tr>
    </w:tbl>
    <w:p w:rsidR="00535607" w:rsidRPr="00535607" w:rsidRDefault="00535607" w:rsidP="00535607"/>
    <w:p w:rsidR="008F5E54" w:rsidRDefault="008F5E54" w:rsidP="00B15CD8">
      <w:pPr>
        <w:shd w:val="clear" w:color="auto" w:fill="FFFFFF"/>
        <w:ind w:right="113"/>
        <w:jc w:val="right"/>
        <w:rPr>
          <w:sz w:val="26"/>
          <w:szCs w:val="26"/>
        </w:rPr>
      </w:pPr>
    </w:p>
    <w:p w:rsidR="00D04EBC" w:rsidRDefault="00D04EBC" w:rsidP="003B1230">
      <w:pPr>
        <w:shd w:val="clear" w:color="auto" w:fill="FFFFFF"/>
        <w:ind w:right="113"/>
        <w:jc w:val="right"/>
        <w:rPr>
          <w:sz w:val="26"/>
          <w:szCs w:val="26"/>
        </w:rPr>
      </w:pPr>
    </w:p>
    <w:p w:rsidR="00D04EBC" w:rsidRDefault="00D04EBC" w:rsidP="003B1230">
      <w:pPr>
        <w:shd w:val="clear" w:color="auto" w:fill="FFFFFF"/>
        <w:ind w:right="113"/>
        <w:jc w:val="right"/>
        <w:rPr>
          <w:sz w:val="26"/>
          <w:szCs w:val="26"/>
        </w:rPr>
      </w:pPr>
    </w:p>
    <w:p w:rsidR="00D04EBC" w:rsidRDefault="00D04EBC" w:rsidP="003B1230">
      <w:pPr>
        <w:shd w:val="clear" w:color="auto" w:fill="FFFFFF"/>
        <w:ind w:right="113"/>
        <w:jc w:val="right"/>
        <w:rPr>
          <w:sz w:val="26"/>
          <w:szCs w:val="26"/>
        </w:rPr>
      </w:pPr>
    </w:p>
    <w:p w:rsidR="00D04EBC" w:rsidRDefault="00D04EBC" w:rsidP="003B1230">
      <w:pPr>
        <w:shd w:val="clear" w:color="auto" w:fill="FFFFFF"/>
        <w:ind w:right="113"/>
        <w:jc w:val="right"/>
        <w:rPr>
          <w:sz w:val="26"/>
          <w:szCs w:val="26"/>
        </w:rPr>
      </w:pPr>
    </w:p>
    <w:p w:rsidR="00D04EBC" w:rsidRDefault="00D04EBC"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lastRenderedPageBreak/>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5D4AE6" w:rsidRPr="005D4AE6" w:rsidRDefault="00993C3C" w:rsidP="005D4AE6">
      <w:pPr>
        <w:spacing w:line="360" w:lineRule="auto"/>
        <w:jc w:val="center"/>
        <w:rPr>
          <w:sz w:val="22"/>
          <w:szCs w:val="22"/>
        </w:rPr>
      </w:pPr>
      <w:r w:rsidRPr="00993C3C">
        <w:rPr>
          <w:b/>
        </w:rPr>
        <w:t>Предмет</w:t>
      </w:r>
      <w:r w:rsidRPr="00993C3C">
        <w:t xml:space="preserve">: </w:t>
      </w:r>
      <w:r w:rsidR="006F034B" w:rsidRPr="006F034B">
        <w:rPr>
          <w:bCs/>
          <w:sz w:val="22"/>
          <w:szCs w:val="22"/>
        </w:rPr>
        <w:t>на приобретение системы для автоматизации задач финансового контроля и планирования бюджета на предприятие ФГУП «Калужское» ФСИН России</w:t>
      </w:r>
    </w:p>
    <w:tbl>
      <w:tblPr>
        <w:tblW w:w="1051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1985"/>
        <w:gridCol w:w="1843"/>
        <w:gridCol w:w="1842"/>
        <w:gridCol w:w="2127"/>
      </w:tblGrid>
      <w:tr w:rsidR="00993C3C" w:rsidRPr="00993C3C" w:rsidTr="00FC6E68">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1985"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843"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842"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212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FC6E68">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6F034B" w:rsidP="00993C3C">
            <w:pPr>
              <w:rPr>
                <w:sz w:val="22"/>
                <w:szCs w:val="22"/>
              </w:rPr>
            </w:pPr>
            <w:r w:rsidRPr="006F034B">
              <w:rPr>
                <w:sz w:val="22"/>
                <w:szCs w:val="22"/>
              </w:rPr>
              <w:t>на приобретение системы для автоматизации задач финансового контроля и планирования бюджета на предприятие ФГУП «Калужское» ФСИН России</w:t>
            </w:r>
          </w:p>
        </w:tc>
        <w:tc>
          <w:tcPr>
            <w:tcW w:w="1985" w:type="dxa"/>
          </w:tcPr>
          <w:p w:rsidR="00FC6E68" w:rsidRDefault="00FC6E68" w:rsidP="00993C3C">
            <w:pPr>
              <w:jc w:val="center"/>
              <w:rPr>
                <w:sz w:val="22"/>
                <w:szCs w:val="22"/>
              </w:rPr>
            </w:pPr>
          </w:p>
          <w:p w:rsidR="006F034B" w:rsidRDefault="006F034B" w:rsidP="00993C3C">
            <w:pPr>
              <w:jc w:val="center"/>
              <w:rPr>
                <w:sz w:val="22"/>
                <w:szCs w:val="22"/>
              </w:rPr>
            </w:pPr>
          </w:p>
          <w:p w:rsidR="006F034B" w:rsidRPr="008C3729" w:rsidRDefault="006F034B" w:rsidP="00993C3C">
            <w:pPr>
              <w:jc w:val="center"/>
              <w:rPr>
                <w:sz w:val="22"/>
                <w:szCs w:val="22"/>
              </w:rPr>
            </w:pPr>
            <w:r>
              <w:rPr>
                <w:sz w:val="22"/>
                <w:szCs w:val="22"/>
              </w:rPr>
              <w:t>250000</w:t>
            </w:r>
          </w:p>
        </w:tc>
        <w:tc>
          <w:tcPr>
            <w:tcW w:w="1843" w:type="dxa"/>
          </w:tcPr>
          <w:p w:rsidR="00FC6E68" w:rsidRDefault="00FC6E68" w:rsidP="00993C3C">
            <w:pPr>
              <w:jc w:val="center"/>
              <w:rPr>
                <w:sz w:val="22"/>
                <w:szCs w:val="22"/>
              </w:rPr>
            </w:pPr>
          </w:p>
          <w:p w:rsidR="006F034B" w:rsidRDefault="006F034B" w:rsidP="00993C3C">
            <w:pPr>
              <w:jc w:val="center"/>
              <w:rPr>
                <w:sz w:val="22"/>
                <w:szCs w:val="22"/>
              </w:rPr>
            </w:pPr>
          </w:p>
          <w:p w:rsidR="006F034B" w:rsidRPr="00DA181D" w:rsidRDefault="006F034B" w:rsidP="00993C3C">
            <w:pPr>
              <w:jc w:val="center"/>
              <w:rPr>
                <w:sz w:val="22"/>
                <w:szCs w:val="22"/>
              </w:rPr>
            </w:pPr>
            <w:r>
              <w:rPr>
                <w:sz w:val="22"/>
                <w:szCs w:val="22"/>
              </w:rPr>
              <w:t>250000</w:t>
            </w:r>
          </w:p>
        </w:tc>
        <w:tc>
          <w:tcPr>
            <w:tcW w:w="1842" w:type="dxa"/>
          </w:tcPr>
          <w:p w:rsidR="00FC6E68" w:rsidRDefault="00FC6E68" w:rsidP="00993C3C">
            <w:pPr>
              <w:jc w:val="center"/>
              <w:rPr>
                <w:sz w:val="22"/>
                <w:szCs w:val="22"/>
              </w:rPr>
            </w:pPr>
          </w:p>
          <w:p w:rsidR="006F034B" w:rsidRDefault="006F034B" w:rsidP="00993C3C">
            <w:pPr>
              <w:jc w:val="center"/>
              <w:rPr>
                <w:sz w:val="22"/>
                <w:szCs w:val="22"/>
              </w:rPr>
            </w:pPr>
          </w:p>
          <w:p w:rsidR="006F034B" w:rsidRPr="00DA181D" w:rsidRDefault="006F034B" w:rsidP="00993C3C">
            <w:pPr>
              <w:jc w:val="center"/>
              <w:rPr>
                <w:sz w:val="22"/>
                <w:szCs w:val="22"/>
              </w:rPr>
            </w:pPr>
            <w:r>
              <w:rPr>
                <w:sz w:val="22"/>
                <w:szCs w:val="22"/>
              </w:rPr>
              <w:t>250000</w:t>
            </w:r>
          </w:p>
        </w:tc>
        <w:tc>
          <w:tcPr>
            <w:tcW w:w="2127" w:type="dxa"/>
          </w:tcPr>
          <w:p w:rsidR="00FC6E68" w:rsidRDefault="00FC6E68" w:rsidP="00FC6E68">
            <w:pPr>
              <w:jc w:val="center"/>
              <w:rPr>
                <w:sz w:val="22"/>
                <w:szCs w:val="22"/>
              </w:rPr>
            </w:pPr>
          </w:p>
          <w:p w:rsidR="006F034B" w:rsidRDefault="006F034B" w:rsidP="00FC6E68">
            <w:pPr>
              <w:jc w:val="center"/>
              <w:rPr>
                <w:sz w:val="22"/>
                <w:szCs w:val="22"/>
              </w:rPr>
            </w:pPr>
          </w:p>
          <w:p w:rsidR="006F034B" w:rsidRPr="008C3729" w:rsidRDefault="006F034B" w:rsidP="00FC6E68">
            <w:pPr>
              <w:jc w:val="center"/>
              <w:rPr>
                <w:sz w:val="22"/>
                <w:szCs w:val="22"/>
              </w:rPr>
            </w:pPr>
            <w:r>
              <w:rPr>
                <w:sz w:val="22"/>
                <w:szCs w:val="22"/>
              </w:rPr>
              <w:t>250000</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CB28C3">
        <w:t>250 000,00</w:t>
      </w:r>
      <w:r w:rsidRPr="00DA181D">
        <w:t xml:space="preserve"> (</w:t>
      </w:r>
      <w:r w:rsidR="00CB28C3">
        <w:t xml:space="preserve">Двести пятьдесят </w:t>
      </w:r>
      <w:r w:rsidR="008C3729" w:rsidRPr="00DA181D">
        <w:t xml:space="preserve">тысяч </w:t>
      </w:r>
      <w:r w:rsidRPr="00DA181D">
        <w:t>рубл</w:t>
      </w:r>
      <w:r w:rsidR="00CB28C3">
        <w:t>ей</w:t>
      </w:r>
      <w:r w:rsidRPr="00DA181D">
        <w:t xml:space="preserve"> </w:t>
      </w:r>
      <w:r w:rsidR="00CB28C3">
        <w:t>00</w:t>
      </w:r>
      <w:r w:rsidRPr="00DA181D">
        <w:t xml:space="preserve"> копе</w:t>
      </w:r>
      <w:r w:rsidR="00DA181D">
        <w:t>йки</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C66304">
        <w:t>22</w:t>
      </w:r>
      <w:r w:rsidR="00B264CC">
        <w:t>» ноября</w:t>
      </w:r>
      <w:r w:rsidRPr="00250424">
        <w:t xml:space="preserve">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8"/>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93A" w:rsidRDefault="002D293A">
      <w:r>
        <w:separator/>
      </w:r>
    </w:p>
  </w:endnote>
  <w:endnote w:type="continuationSeparator" w:id="0">
    <w:p w:rsidR="002D293A" w:rsidRDefault="002D2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93A" w:rsidRDefault="002D293A">
      <w:r>
        <w:separator/>
      </w:r>
    </w:p>
  </w:footnote>
  <w:footnote w:type="continuationSeparator" w:id="0">
    <w:p w:rsidR="002D293A" w:rsidRDefault="002D2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EA1" w:rsidRDefault="004B0EA1"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4B0EA1" w:rsidRDefault="004B0EA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EA1" w:rsidRDefault="004B0EA1"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E6437B">
      <w:rPr>
        <w:rStyle w:val="a9"/>
        <w:noProof/>
      </w:rPr>
      <w:t>22</w:t>
    </w:r>
    <w:r>
      <w:rPr>
        <w:rStyle w:val="a9"/>
      </w:rPr>
      <w:fldChar w:fldCharType="end"/>
    </w:r>
  </w:p>
  <w:p w:rsidR="004B0EA1" w:rsidRDefault="004B0EA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1C87D82"/>
    <w:multiLevelType w:val="hybridMultilevel"/>
    <w:tmpl w:val="87381804"/>
    <w:lvl w:ilvl="0" w:tplc="0419000F">
      <w:start w:val="1"/>
      <w:numFmt w:val="decimal"/>
      <w:lvlText w:val="%1."/>
      <w:lvlJc w:val="left"/>
      <w:pPr>
        <w:ind w:left="720" w:hanging="360"/>
      </w:pPr>
    </w:lvl>
    <w:lvl w:ilvl="1" w:tplc="C318ECF0">
      <w:start w:val="1"/>
      <w:numFmt w:val="decimal"/>
      <w:lvlText w:val="%2."/>
      <w:lvlJc w:val="left"/>
      <w:pPr>
        <w:ind w:left="502"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150994"/>
    <w:multiLevelType w:val="hybridMultilevel"/>
    <w:tmpl w:val="18F01A02"/>
    <w:lvl w:ilvl="0" w:tplc="7CB242E0">
      <w:start w:val="1"/>
      <w:numFmt w:val="decimal"/>
      <w:lvlText w:val="%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0259444C"/>
    <w:multiLevelType w:val="hybridMultilevel"/>
    <w:tmpl w:val="F198E5D6"/>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880E17"/>
    <w:multiLevelType w:val="hybridMultilevel"/>
    <w:tmpl w:val="B5F04B5E"/>
    <w:lvl w:ilvl="0" w:tplc="000ACF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F2713B"/>
    <w:multiLevelType w:val="hybridMultilevel"/>
    <w:tmpl w:val="59E03D8C"/>
    <w:lvl w:ilvl="0" w:tplc="E61C81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562414"/>
    <w:multiLevelType w:val="hybridMultilevel"/>
    <w:tmpl w:val="7B224258"/>
    <w:lvl w:ilvl="0" w:tplc="364E97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DB91F9E"/>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CA6977"/>
    <w:multiLevelType w:val="hybridMultilevel"/>
    <w:tmpl w:val="1C0A11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CA49DF"/>
    <w:multiLevelType w:val="hybridMultilevel"/>
    <w:tmpl w:val="58CACEB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744DED"/>
    <w:multiLevelType w:val="hybridMultilevel"/>
    <w:tmpl w:val="6A165B5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982279"/>
    <w:multiLevelType w:val="hybridMultilevel"/>
    <w:tmpl w:val="4BD4548A"/>
    <w:lvl w:ilvl="0" w:tplc="04190001">
      <w:start w:val="1"/>
      <w:numFmt w:val="bullet"/>
      <w:lvlText w:val=""/>
      <w:lvlJc w:val="left"/>
      <w:pPr>
        <w:ind w:left="1334" w:hanging="360"/>
      </w:pPr>
      <w:rPr>
        <w:rFonts w:ascii="Symbol" w:hAnsi="Symbol" w:hint="default"/>
      </w:rPr>
    </w:lvl>
    <w:lvl w:ilvl="1" w:tplc="04190003" w:tentative="1">
      <w:start w:val="1"/>
      <w:numFmt w:val="bullet"/>
      <w:lvlText w:val="o"/>
      <w:lvlJc w:val="left"/>
      <w:pPr>
        <w:ind w:left="2054" w:hanging="360"/>
      </w:pPr>
      <w:rPr>
        <w:rFonts w:ascii="Courier New" w:hAnsi="Courier New" w:cs="Courier New" w:hint="default"/>
      </w:rPr>
    </w:lvl>
    <w:lvl w:ilvl="2" w:tplc="04190005" w:tentative="1">
      <w:start w:val="1"/>
      <w:numFmt w:val="bullet"/>
      <w:lvlText w:val=""/>
      <w:lvlJc w:val="left"/>
      <w:pPr>
        <w:ind w:left="2774" w:hanging="360"/>
      </w:pPr>
      <w:rPr>
        <w:rFonts w:ascii="Wingdings" w:hAnsi="Wingdings" w:hint="default"/>
      </w:rPr>
    </w:lvl>
    <w:lvl w:ilvl="3" w:tplc="04190001" w:tentative="1">
      <w:start w:val="1"/>
      <w:numFmt w:val="bullet"/>
      <w:lvlText w:val=""/>
      <w:lvlJc w:val="left"/>
      <w:pPr>
        <w:ind w:left="3494" w:hanging="360"/>
      </w:pPr>
      <w:rPr>
        <w:rFonts w:ascii="Symbol" w:hAnsi="Symbol" w:hint="default"/>
      </w:rPr>
    </w:lvl>
    <w:lvl w:ilvl="4" w:tplc="04190003" w:tentative="1">
      <w:start w:val="1"/>
      <w:numFmt w:val="bullet"/>
      <w:lvlText w:val="o"/>
      <w:lvlJc w:val="left"/>
      <w:pPr>
        <w:ind w:left="4214" w:hanging="360"/>
      </w:pPr>
      <w:rPr>
        <w:rFonts w:ascii="Courier New" w:hAnsi="Courier New" w:cs="Courier New" w:hint="default"/>
      </w:rPr>
    </w:lvl>
    <w:lvl w:ilvl="5" w:tplc="04190005" w:tentative="1">
      <w:start w:val="1"/>
      <w:numFmt w:val="bullet"/>
      <w:lvlText w:val=""/>
      <w:lvlJc w:val="left"/>
      <w:pPr>
        <w:ind w:left="4934" w:hanging="360"/>
      </w:pPr>
      <w:rPr>
        <w:rFonts w:ascii="Wingdings" w:hAnsi="Wingdings" w:hint="default"/>
      </w:rPr>
    </w:lvl>
    <w:lvl w:ilvl="6" w:tplc="04190001" w:tentative="1">
      <w:start w:val="1"/>
      <w:numFmt w:val="bullet"/>
      <w:lvlText w:val=""/>
      <w:lvlJc w:val="left"/>
      <w:pPr>
        <w:ind w:left="5654" w:hanging="360"/>
      </w:pPr>
      <w:rPr>
        <w:rFonts w:ascii="Symbol" w:hAnsi="Symbol" w:hint="default"/>
      </w:rPr>
    </w:lvl>
    <w:lvl w:ilvl="7" w:tplc="04190003" w:tentative="1">
      <w:start w:val="1"/>
      <w:numFmt w:val="bullet"/>
      <w:lvlText w:val="o"/>
      <w:lvlJc w:val="left"/>
      <w:pPr>
        <w:ind w:left="6374" w:hanging="360"/>
      </w:pPr>
      <w:rPr>
        <w:rFonts w:ascii="Courier New" w:hAnsi="Courier New" w:cs="Courier New" w:hint="default"/>
      </w:rPr>
    </w:lvl>
    <w:lvl w:ilvl="8" w:tplc="04190005" w:tentative="1">
      <w:start w:val="1"/>
      <w:numFmt w:val="bullet"/>
      <w:lvlText w:val=""/>
      <w:lvlJc w:val="left"/>
      <w:pPr>
        <w:ind w:left="7094" w:hanging="360"/>
      </w:pPr>
      <w:rPr>
        <w:rFonts w:ascii="Wingdings" w:hAnsi="Wingdings" w:hint="default"/>
      </w:rPr>
    </w:lvl>
  </w:abstractNum>
  <w:abstractNum w:abstractNumId="14"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15" w15:restartNumberingAfterBreak="0">
    <w:nsid w:val="1FD9079C"/>
    <w:multiLevelType w:val="hybridMultilevel"/>
    <w:tmpl w:val="22D83756"/>
    <w:lvl w:ilvl="0" w:tplc="04190019">
      <w:start w:val="1"/>
      <w:numFmt w:val="lowerLetter"/>
      <w:lvlText w:val="%1."/>
      <w:lvlJc w:val="left"/>
      <w:pPr>
        <w:ind w:left="928" w:hanging="360"/>
      </w:pPr>
      <w:rPr>
        <w:rFont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6" w15:restartNumberingAfterBreak="0">
    <w:nsid w:val="22B415CA"/>
    <w:multiLevelType w:val="hybridMultilevel"/>
    <w:tmpl w:val="CEEAA6A6"/>
    <w:lvl w:ilvl="0" w:tplc="C1D20CA8">
      <w:start w:val="1"/>
      <w:numFmt w:val="bullet"/>
      <w:lvlText w:val=""/>
      <w:lvlJc w:val="left"/>
      <w:pPr>
        <w:ind w:left="720" w:hanging="360"/>
      </w:pPr>
      <w:rPr>
        <w:rFonts w:ascii="Symbol" w:eastAsiaTheme="minorHAnsi" w:hAnsi="Symbol"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31B7AA6"/>
    <w:multiLevelType w:val="hybridMultilevel"/>
    <w:tmpl w:val="E8E656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7C27680"/>
    <w:multiLevelType w:val="hybridMultilevel"/>
    <w:tmpl w:val="AF585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8241E63"/>
    <w:multiLevelType w:val="hybridMultilevel"/>
    <w:tmpl w:val="A32EC05C"/>
    <w:lvl w:ilvl="0" w:tplc="C318ECF0">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17311B"/>
    <w:multiLevelType w:val="hybridMultilevel"/>
    <w:tmpl w:val="3C1EBDD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56F2F88"/>
    <w:multiLevelType w:val="hybridMultilevel"/>
    <w:tmpl w:val="47C01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E91BE8"/>
    <w:multiLevelType w:val="hybridMultilevel"/>
    <w:tmpl w:val="A9222550"/>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4"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5"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15:restartNumberingAfterBreak="0">
    <w:nsid w:val="3CC22573"/>
    <w:multiLevelType w:val="hybridMultilevel"/>
    <w:tmpl w:val="AC8CFE30"/>
    <w:lvl w:ilvl="0" w:tplc="C318ECF0">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15127A"/>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D87322E"/>
    <w:multiLevelType w:val="hybridMultilevel"/>
    <w:tmpl w:val="88269D12"/>
    <w:lvl w:ilvl="0" w:tplc="13B6B502">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9"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26902CB"/>
    <w:multiLevelType w:val="hybridMultilevel"/>
    <w:tmpl w:val="7AB87D54"/>
    <w:lvl w:ilvl="0" w:tplc="99665050">
      <w:start w:val="1"/>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1" w15:restartNumberingAfterBreak="0">
    <w:nsid w:val="46C2334C"/>
    <w:multiLevelType w:val="hybridMultilevel"/>
    <w:tmpl w:val="48FEB4DE"/>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2" w15:restartNumberingAfterBreak="0">
    <w:nsid w:val="50B61790"/>
    <w:multiLevelType w:val="hybridMultilevel"/>
    <w:tmpl w:val="6DDE77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1753C95"/>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8A3CDD"/>
    <w:multiLevelType w:val="hybridMultilevel"/>
    <w:tmpl w:val="51D4859C"/>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5" w15:restartNumberingAfterBreak="0">
    <w:nsid w:val="585613D1"/>
    <w:multiLevelType w:val="hybridMultilevel"/>
    <w:tmpl w:val="5E22DBFC"/>
    <w:lvl w:ilvl="0" w:tplc="C318ECF0">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F440FE9"/>
    <w:multiLevelType w:val="hybridMultilevel"/>
    <w:tmpl w:val="37063962"/>
    <w:lvl w:ilvl="0" w:tplc="04190019">
      <w:start w:val="1"/>
      <w:numFmt w:val="lowerLetter"/>
      <w:lvlText w:val="%1."/>
      <w:lvlJc w:val="left"/>
      <w:pPr>
        <w:ind w:left="2520" w:hanging="360"/>
      </w:pPr>
      <w:rPr>
        <w:rFont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38" w15:restartNumberingAfterBreak="0">
    <w:nsid w:val="67556E76"/>
    <w:multiLevelType w:val="hybridMultilevel"/>
    <w:tmpl w:val="D79E7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6D98370A"/>
    <w:multiLevelType w:val="hybridMultilevel"/>
    <w:tmpl w:val="36746D56"/>
    <w:lvl w:ilvl="0" w:tplc="CAEE9582">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43" w15:restartNumberingAfterBreak="0">
    <w:nsid w:val="6E7B2905"/>
    <w:multiLevelType w:val="hybridMultilevel"/>
    <w:tmpl w:val="6838C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3747CCF"/>
    <w:multiLevelType w:val="hybridMultilevel"/>
    <w:tmpl w:val="650E23A6"/>
    <w:lvl w:ilvl="0" w:tplc="B8B6B69E">
      <w:start w:val="1"/>
      <w:numFmt w:val="decimal"/>
      <w:lvlText w:val="%1)"/>
      <w:lvlJc w:val="left"/>
      <w:pPr>
        <w:ind w:left="0" w:hanging="360"/>
      </w:pPr>
      <w:rPr>
        <w:rFonts w:hint="default"/>
      </w:rPr>
    </w:lvl>
    <w:lvl w:ilvl="1" w:tplc="04190019">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45" w15:restartNumberingAfterBreak="0">
    <w:nsid w:val="77EA0D4F"/>
    <w:multiLevelType w:val="hybridMultilevel"/>
    <w:tmpl w:val="74543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14"/>
  </w:num>
  <w:num w:numId="3">
    <w:abstractNumId w:val="29"/>
  </w:num>
  <w:num w:numId="4">
    <w:abstractNumId w:val="41"/>
  </w:num>
  <w:num w:numId="5">
    <w:abstractNumId w:val="39"/>
  </w:num>
  <w:num w:numId="6">
    <w:abstractNumId w:val="24"/>
  </w:num>
  <w:num w:numId="7">
    <w:abstractNumId w:val="40"/>
  </w:num>
  <w:num w:numId="8">
    <w:abstractNumId w:val="12"/>
  </w:num>
  <w:num w:numId="9">
    <w:abstractNumId w:val="18"/>
  </w:num>
  <w:num w:numId="10">
    <w:abstractNumId w:val="36"/>
  </w:num>
  <w:num w:numId="11">
    <w:abstractNumId w:val="6"/>
  </w:num>
  <w:num w:numId="12">
    <w:abstractNumId w:val="25"/>
  </w:num>
  <w:num w:numId="13">
    <w:abstractNumId w:val="2"/>
  </w:num>
  <w:num w:numId="14">
    <w:abstractNumId w:val="31"/>
  </w:num>
  <w:num w:numId="15">
    <w:abstractNumId w:val="15"/>
  </w:num>
  <w:num w:numId="16">
    <w:abstractNumId w:val="34"/>
  </w:num>
  <w:num w:numId="17">
    <w:abstractNumId w:val="37"/>
  </w:num>
  <w:num w:numId="18">
    <w:abstractNumId w:val="1"/>
  </w:num>
  <w:num w:numId="19">
    <w:abstractNumId w:val="33"/>
  </w:num>
  <w:num w:numId="20">
    <w:abstractNumId w:val="8"/>
  </w:num>
  <w:num w:numId="21">
    <w:abstractNumId w:val="27"/>
  </w:num>
  <w:num w:numId="22">
    <w:abstractNumId w:val="4"/>
  </w:num>
  <w:num w:numId="23">
    <w:abstractNumId w:val="45"/>
  </w:num>
  <w:num w:numId="24">
    <w:abstractNumId w:val="5"/>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7"/>
  </w:num>
  <w:num w:numId="28">
    <w:abstractNumId w:val="21"/>
  </w:num>
  <w:num w:numId="29">
    <w:abstractNumId w:val="32"/>
  </w:num>
  <w:num w:numId="30">
    <w:abstractNumId w:val="10"/>
  </w:num>
  <w:num w:numId="31">
    <w:abstractNumId w:val="26"/>
  </w:num>
  <w:num w:numId="32">
    <w:abstractNumId w:val="20"/>
  </w:num>
  <w:num w:numId="33">
    <w:abstractNumId w:val="23"/>
  </w:num>
  <w:num w:numId="34">
    <w:abstractNumId w:val="13"/>
  </w:num>
  <w:num w:numId="35">
    <w:abstractNumId w:val="35"/>
  </w:num>
  <w:num w:numId="36">
    <w:abstractNumId w:val="28"/>
  </w:num>
  <w:num w:numId="37">
    <w:abstractNumId w:val="42"/>
  </w:num>
  <w:num w:numId="38">
    <w:abstractNumId w:val="11"/>
  </w:num>
  <w:num w:numId="39">
    <w:abstractNumId w:val="16"/>
  </w:num>
  <w:num w:numId="40">
    <w:abstractNumId w:val="7"/>
  </w:num>
  <w:num w:numId="41">
    <w:abstractNumId w:val="43"/>
  </w:num>
  <w:num w:numId="42">
    <w:abstractNumId w:val="44"/>
  </w:num>
  <w:num w:numId="43">
    <w:abstractNumId w:val="9"/>
  </w:num>
  <w:num w:numId="44">
    <w:abstractNumId w:val="38"/>
  </w:num>
  <w:num w:numId="45">
    <w:abstractNumId w:val="19"/>
  </w:num>
  <w:num w:numId="46">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737"/>
    <w:rsid w:val="000101A1"/>
    <w:rsid w:val="00010A6A"/>
    <w:rsid w:val="000114A7"/>
    <w:rsid w:val="000162CB"/>
    <w:rsid w:val="00017390"/>
    <w:rsid w:val="000179DB"/>
    <w:rsid w:val="00032194"/>
    <w:rsid w:val="000331BA"/>
    <w:rsid w:val="000353A3"/>
    <w:rsid w:val="000378B1"/>
    <w:rsid w:val="00040A84"/>
    <w:rsid w:val="000431F6"/>
    <w:rsid w:val="00045655"/>
    <w:rsid w:val="00046EAE"/>
    <w:rsid w:val="00047CF7"/>
    <w:rsid w:val="00051F8A"/>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2BD7"/>
    <w:rsid w:val="00095A19"/>
    <w:rsid w:val="000966F6"/>
    <w:rsid w:val="000A1911"/>
    <w:rsid w:val="000A43FD"/>
    <w:rsid w:val="000B18B4"/>
    <w:rsid w:val="000B4BD4"/>
    <w:rsid w:val="000B65BD"/>
    <w:rsid w:val="000B6E69"/>
    <w:rsid w:val="000C35EC"/>
    <w:rsid w:val="000C4429"/>
    <w:rsid w:val="000C78FA"/>
    <w:rsid w:val="000D0F50"/>
    <w:rsid w:val="000D4AD6"/>
    <w:rsid w:val="000E3922"/>
    <w:rsid w:val="000F04E0"/>
    <w:rsid w:val="000F0BEA"/>
    <w:rsid w:val="000F427D"/>
    <w:rsid w:val="000F6383"/>
    <w:rsid w:val="000F6436"/>
    <w:rsid w:val="000F693E"/>
    <w:rsid w:val="000F7EE7"/>
    <w:rsid w:val="00100B7B"/>
    <w:rsid w:val="0010387A"/>
    <w:rsid w:val="00106111"/>
    <w:rsid w:val="0011176B"/>
    <w:rsid w:val="0011449D"/>
    <w:rsid w:val="00115E7A"/>
    <w:rsid w:val="00115ED5"/>
    <w:rsid w:val="0011711F"/>
    <w:rsid w:val="00117987"/>
    <w:rsid w:val="001211B8"/>
    <w:rsid w:val="001220B1"/>
    <w:rsid w:val="001222EE"/>
    <w:rsid w:val="00124004"/>
    <w:rsid w:val="00124BE0"/>
    <w:rsid w:val="00131F6A"/>
    <w:rsid w:val="00132C8E"/>
    <w:rsid w:val="00133D22"/>
    <w:rsid w:val="00137CCA"/>
    <w:rsid w:val="00141F32"/>
    <w:rsid w:val="00142505"/>
    <w:rsid w:val="0014706A"/>
    <w:rsid w:val="00147C5E"/>
    <w:rsid w:val="00155F80"/>
    <w:rsid w:val="00160329"/>
    <w:rsid w:val="00161B0B"/>
    <w:rsid w:val="001661F6"/>
    <w:rsid w:val="0017240D"/>
    <w:rsid w:val="001727E3"/>
    <w:rsid w:val="00174637"/>
    <w:rsid w:val="00174C0E"/>
    <w:rsid w:val="001764A0"/>
    <w:rsid w:val="00176B39"/>
    <w:rsid w:val="0018068B"/>
    <w:rsid w:val="00182BD8"/>
    <w:rsid w:val="00192396"/>
    <w:rsid w:val="00193CA6"/>
    <w:rsid w:val="001946EB"/>
    <w:rsid w:val="001957AB"/>
    <w:rsid w:val="00195ECA"/>
    <w:rsid w:val="001965D3"/>
    <w:rsid w:val="001A5361"/>
    <w:rsid w:val="001A5838"/>
    <w:rsid w:val="001A65CC"/>
    <w:rsid w:val="001B105E"/>
    <w:rsid w:val="001B36E7"/>
    <w:rsid w:val="001B4A99"/>
    <w:rsid w:val="001B62CA"/>
    <w:rsid w:val="001B7100"/>
    <w:rsid w:val="001D223D"/>
    <w:rsid w:val="001D2B0C"/>
    <w:rsid w:val="001E28DB"/>
    <w:rsid w:val="001E3639"/>
    <w:rsid w:val="001E5296"/>
    <w:rsid w:val="001E7E77"/>
    <w:rsid w:val="001E7EBD"/>
    <w:rsid w:val="001F092B"/>
    <w:rsid w:val="001F100E"/>
    <w:rsid w:val="001F198F"/>
    <w:rsid w:val="001F21D1"/>
    <w:rsid w:val="001F2F58"/>
    <w:rsid w:val="001F636A"/>
    <w:rsid w:val="001F72E0"/>
    <w:rsid w:val="00200DCA"/>
    <w:rsid w:val="00200F93"/>
    <w:rsid w:val="00205B5A"/>
    <w:rsid w:val="00205C6B"/>
    <w:rsid w:val="00212E62"/>
    <w:rsid w:val="00213820"/>
    <w:rsid w:val="00214BAD"/>
    <w:rsid w:val="00214C64"/>
    <w:rsid w:val="00220C8E"/>
    <w:rsid w:val="00222580"/>
    <w:rsid w:val="00222A32"/>
    <w:rsid w:val="00223757"/>
    <w:rsid w:val="002240E9"/>
    <w:rsid w:val="0022795B"/>
    <w:rsid w:val="00230032"/>
    <w:rsid w:val="00232054"/>
    <w:rsid w:val="0023369F"/>
    <w:rsid w:val="0023382A"/>
    <w:rsid w:val="002417E8"/>
    <w:rsid w:val="002419B5"/>
    <w:rsid w:val="00243A6E"/>
    <w:rsid w:val="00244C96"/>
    <w:rsid w:val="00244DCB"/>
    <w:rsid w:val="00250424"/>
    <w:rsid w:val="00250953"/>
    <w:rsid w:val="00251641"/>
    <w:rsid w:val="0025236C"/>
    <w:rsid w:val="0025541F"/>
    <w:rsid w:val="002612EB"/>
    <w:rsid w:val="00264C98"/>
    <w:rsid w:val="00266ACE"/>
    <w:rsid w:val="00270475"/>
    <w:rsid w:val="00270E73"/>
    <w:rsid w:val="00271681"/>
    <w:rsid w:val="00271E0D"/>
    <w:rsid w:val="002744CC"/>
    <w:rsid w:val="00275669"/>
    <w:rsid w:val="002808A8"/>
    <w:rsid w:val="00284082"/>
    <w:rsid w:val="00292522"/>
    <w:rsid w:val="002A2761"/>
    <w:rsid w:val="002A3008"/>
    <w:rsid w:val="002A3F4E"/>
    <w:rsid w:val="002A7FFA"/>
    <w:rsid w:val="002B63F1"/>
    <w:rsid w:val="002C5500"/>
    <w:rsid w:val="002C7593"/>
    <w:rsid w:val="002D0279"/>
    <w:rsid w:val="002D293A"/>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21F1B"/>
    <w:rsid w:val="00333CC8"/>
    <w:rsid w:val="00334BD4"/>
    <w:rsid w:val="003407FC"/>
    <w:rsid w:val="00340C33"/>
    <w:rsid w:val="00346082"/>
    <w:rsid w:val="003467D2"/>
    <w:rsid w:val="00347898"/>
    <w:rsid w:val="003531D6"/>
    <w:rsid w:val="003539E6"/>
    <w:rsid w:val="003544F6"/>
    <w:rsid w:val="00355BC5"/>
    <w:rsid w:val="003573B5"/>
    <w:rsid w:val="00357CDE"/>
    <w:rsid w:val="00363949"/>
    <w:rsid w:val="003647B3"/>
    <w:rsid w:val="003658C4"/>
    <w:rsid w:val="00365C61"/>
    <w:rsid w:val="00366487"/>
    <w:rsid w:val="00372240"/>
    <w:rsid w:val="00372270"/>
    <w:rsid w:val="00373B23"/>
    <w:rsid w:val="003812FE"/>
    <w:rsid w:val="00383B57"/>
    <w:rsid w:val="00383CDE"/>
    <w:rsid w:val="00387B17"/>
    <w:rsid w:val="00387F36"/>
    <w:rsid w:val="003919B7"/>
    <w:rsid w:val="0039251C"/>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D3F80"/>
    <w:rsid w:val="003E05DF"/>
    <w:rsid w:val="003E0618"/>
    <w:rsid w:val="003E2140"/>
    <w:rsid w:val="003E6212"/>
    <w:rsid w:val="003E6C1B"/>
    <w:rsid w:val="003E6E67"/>
    <w:rsid w:val="003F2B40"/>
    <w:rsid w:val="003F41BA"/>
    <w:rsid w:val="003F58C2"/>
    <w:rsid w:val="004019B1"/>
    <w:rsid w:val="00403F26"/>
    <w:rsid w:val="00405137"/>
    <w:rsid w:val="0040592C"/>
    <w:rsid w:val="004064E7"/>
    <w:rsid w:val="00412BB1"/>
    <w:rsid w:val="0041380F"/>
    <w:rsid w:val="004150FF"/>
    <w:rsid w:val="00417A7A"/>
    <w:rsid w:val="00420E44"/>
    <w:rsid w:val="00420E89"/>
    <w:rsid w:val="004251C0"/>
    <w:rsid w:val="0042665A"/>
    <w:rsid w:val="004306D9"/>
    <w:rsid w:val="00430AC9"/>
    <w:rsid w:val="00432376"/>
    <w:rsid w:val="004330AA"/>
    <w:rsid w:val="00435042"/>
    <w:rsid w:val="004358BB"/>
    <w:rsid w:val="00435C15"/>
    <w:rsid w:val="00436286"/>
    <w:rsid w:val="00436971"/>
    <w:rsid w:val="004369A2"/>
    <w:rsid w:val="00437716"/>
    <w:rsid w:val="004422EA"/>
    <w:rsid w:val="004447EF"/>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950"/>
    <w:rsid w:val="004A7DF5"/>
    <w:rsid w:val="004B04DB"/>
    <w:rsid w:val="004B0EA1"/>
    <w:rsid w:val="004B6E16"/>
    <w:rsid w:val="004C2CC3"/>
    <w:rsid w:val="004C3527"/>
    <w:rsid w:val="004C4865"/>
    <w:rsid w:val="004C5944"/>
    <w:rsid w:val="004C7E3A"/>
    <w:rsid w:val="004D0D52"/>
    <w:rsid w:val="004D1F52"/>
    <w:rsid w:val="004D3E39"/>
    <w:rsid w:val="004D4566"/>
    <w:rsid w:val="004E034D"/>
    <w:rsid w:val="004E0C5F"/>
    <w:rsid w:val="004E3194"/>
    <w:rsid w:val="004E6C01"/>
    <w:rsid w:val="004F04B2"/>
    <w:rsid w:val="004F253A"/>
    <w:rsid w:val="004F33D7"/>
    <w:rsid w:val="004F5AD1"/>
    <w:rsid w:val="004F6A38"/>
    <w:rsid w:val="0050383D"/>
    <w:rsid w:val="00504145"/>
    <w:rsid w:val="00504D29"/>
    <w:rsid w:val="0051268E"/>
    <w:rsid w:val="005144C0"/>
    <w:rsid w:val="00514FD7"/>
    <w:rsid w:val="00517F8E"/>
    <w:rsid w:val="00521FFE"/>
    <w:rsid w:val="0052241B"/>
    <w:rsid w:val="00522D11"/>
    <w:rsid w:val="00523F6E"/>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4AE6"/>
    <w:rsid w:val="005D60E9"/>
    <w:rsid w:val="005E5F26"/>
    <w:rsid w:val="006006E9"/>
    <w:rsid w:val="0060504A"/>
    <w:rsid w:val="00611407"/>
    <w:rsid w:val="00616807"/>
    <w:rsid w:val="00616E02"/>
    <w:rsid w:val="00617BF0"/>
    <w:rsid w:val="00622F89"/>
    <w:rsid w:val="00623285"/>
    <w:rsid w:val="00623C80"/>
    <w:rsid w:val="00623E71"/>
    <w:rsid w:val="006278CA"/>
    <w:rsid w:val="00630692"/>
    <w:rsid w:val="00630714"/>
    <w:rsid w:val="006314F5"/>
    <w:rsid w:val="0063432A"/>
    <w:rsid w:val="00643711"/>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0EDC"/>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02E"/>
    <w:rsid w:val="006C6453"/>
    <w:rsid w:val="006D035A"/>
    <w:rsid w:val="006D2639"/>
    <w:rsid w:val="006D2F9B"/>
    <w:rsid w:val="006D53FA"/>
    <w:rsid w:val="006D7209"/>
    <w:rsid w:val="006D7CD9"/>
    <w:rsid w:val="006E0054"/>
    <w:rsid w:val="006E0404"/>
    <w:rsid w:val="006E1716"/>
    <w:rsid w:val="006E1EB0"/>
    <w:rsid w:val="006E4B01"/>
    <w:rsid w:val="006E4BE1"/>
    <w:rsid w:val="006E6A29"/>
    <w:rsid w:val="006E6D41"/>
    <w:rsid w:val="006F034B"/>
    <w:rsid w:val="006F3B91"/>
    <w:rsid w:val="006F4575"/>
    <w:rsid w:val="006F4C50"/>
    <w:rsid w:val="006F76BD"/>
    <w:rsid w:val="006F7B5E"/>
    <w:rsid w:val="0070082D"/>
    <w:rsid w:val="00700BF1"/>
    <w:rsid w:val="007068D0"/>
    <w:rsid w:val="00706AFE"/>
    <w:rsid w:val="00707336"/>
    <w:rsid w:val="00707693"/>
    <w:rsid w:val="00710DEE"/>
    <w:rsid w:val="00714234"/>
    <w:rsid w:val="00714F0E"/>
    <w:rsid w:val="007152CF"/>
    <w:rsid w:val="00715C9D"/>
    <w:rsid w:val="0072068C"/>
    <w:rsid w:val="00730452"/>
    <w:rsid w:val="0073089E"/>
    <w:rsid w:val="00730AB2"/>
    <w:rsid w:val="00730FB7"/>
    <w:rsid w:val="00732F4F"/>
    <w:rsid w:val="007332DA"/>
    <w:rsid w:val="0073339F"/>
    <w:rsid w:val="0074039B"/>
    <w:rsid w:val="00740EB8"/>
    <w:rsid w:val="007419FD"/>
    <w:rsid w:val="007423C3"/>
    <w:rsid w:val="007440C0"/>
    <w:rsid w:val="00746E59"/>
    <w:rsid w:val="00753FC2"/>
    <w:rsid w:val="00757377"/>
    <w:rsid w:val="00761EB1"/>
    <w:rsid w:val="00763DC1"/>
    <w:rsid w:val="0076513B"/>
    <w:rsid w:val="00765BF2"/>
    <w:rsid w:val="0076666A"/>
    <w:rsid w:val="0076746E"/>
    <w:rsid w:val="00767F12"/>
    <w:rsid w:val="007703B6"/>
    <w:rsid w:val="00770B61"/>
    <w:rsid w:val="0077426D"/>
    <w:rsid w:val="00777562"/>
    <w:rsid w:val="00781931"/>
    <w:rsid w:val="00782F64"/>
    <w:rsid w:val="0078376A"/>
    <w:rsid w:val="0079342B"/>
    <w:rsid w:val="007942C3"/>
    <w:rsid w:val="007A0252"/>
    <w:rsid w:val="007A0B95"/>
    <w:rsid w:val="007A1E62"/>
    <w:rsid w:val="007A7E2A"/>
    <w:rsid w:val="007B25EE"/>
    <w:rsid w:val="007B2BB3"/>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7C1F"/>
    <w:rsid w:val="0082003F"/>
    <w:rsid w:val="00821147"/>
    <w:rsid w:val="008212CD"/>
    <w:rsid w:val="00827A0C"/>
    <w:rsid w:val="00833192"/>
    <w:rsid w:val="008339E9"/>
    <w:rsid w:val="00836498"/>
    <w:rsid w:val="00836DF9"/>
    <w:rsid w:val="00837C9B"/>
    <w:rsid w:val="00840614"/>
    <w:rsid w:val="00842CBC"/>
    <w:rsid w:val="0084320A"/>
    <w:rsid w:val="00847345"/>
    <w:rsid w:val="00851F79"/>
    <w:rsid w:val="00856AE5"/>
    <w:rsid w:val="00857437"/>
    <w:rsid w:val="008639CF"/>
    <w:rsid w:val="0086450A"/>
    <w:rsid w:val="0086545A"/>
    <w:rsid w:val="00866162"/>
    <w:rsid w:val="00872253"/>
    <w:rsid w:val="008723DF"/>
    <w:rsid w:val="00872664"/>
    <w:rsid w:val="0087483D"/>
    <w:rsid w:val="00875D66"/>
    <w:rsid w:val="008764CC"/>
    <w:rsid w:val="008803E9"/>
    <w:rsid w:val="0088200D"/>
    <w:rsid w:val="00882473"/>
    <w:rsid w:val="008832B1"/>
    <w:rsid w:val="00885AD5"/>
    <w:rsid w:val="00886A7D"/>
    <w:rsid w:val="00887BA7"/>
    <w:rsid w:val="00892B11"/>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2119"/>
    <w:rsid w:val="008D24E7"/>
    <w:rsid w:val="008D526D"/>
    <w:rsid w:val="008D707A"/>
    <w:rsid w:val="008E1203"/>
    <w:rsid w:val="008E6321"/>
    <w:rsid w:val="008E683D"/>
    <w:rsid w:val="008F0CDA"/>
    <w:rsid w:val="008F0F4B"/>
    <w:rsid w:val="008F1BF5"/>
    <w:rsid w:val="008F2626"/>
    <w:rsid w:val="008F29D0"/>
    <w:rsid w:val="008F5E54"/>
    <w:rsid w:val="00902FBE"/>
    <w:rsid w:val="00903329"/>
    <w:rsid w:val="00903FB8"/>
    <w:rsid w:val="00904610"/>
    <w:rsid w:val="00907E17"/>
    <w:rsid w:val="009140C1"/>
    <w:rsid w:val="00916CFF"/>
    <w:rsid w:val="00921B68"/>
    <w:rsid w:val="00922A73"/>
    <w:rsid w:val="00923D70"/>
    <w:rsid w:val="00926D25"/>
    <w:rsid w:val="00934B68"/>
    <w:rsid w:val="00934E2E"/>
    <w:rsid w:val="009401F8"/>
    <w:rsid w:val="00940430"/>
    <w:rsid w:val="00943627"/>
    <w:rsid w:val="00946AC6"/>
    <w:rsid w:val="00950EB0"/>
    <w:rsid w:val="00951F5F"/>
    <w:rsid w:val="00956283"/>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A121E"/>
    <w:rsid w:val="009A54DC"/>
    <w:rsid w:val="009A5D6A"/>
    <w:rsid w:val="009B120B"/>
    <w:rsid w:val="009B28BB"/>
    <w:rsid w:val="009B38A1"/>
    <w:rsid w:val="009B4607"/>
    <w:rsid w:val="009B4CE6"/>
    <w:rsid w:val="009B4E3A"/>
    <w:rsid w:val="009B5BDB"/>
    <w:rsid w:val="009B7A3B"/>
    <w:rsid w:val="009C1D98"/>
    <w:rsid w:val="009C5833"/>
    <w:rsid w:val="009D19DA"/>
    <w:rsid w:val="009D5E01"/>
    <w:rsid w:val="009D659F"/>
    <w:rsid w:val="009D75D9"/>
    <w:rsid w:val="009E4C10"/>
    <w:rsid w:val="009E4FE0"/>
    <w:rsid w:val="009E6685"/>
    <w:rsid w:val="009E75D1"/>
    <w:rsid w:val="009F0B63"/>
    <w:rsid w:val="009F2FC0"/>
    <w:rsid w:val="009F30C1"/>
    <w:rsid w:val="009F54E8"/>
    <w:rsid w:val="009F6746"/>
    <w:rsid w:val="009F69AD"/>
    <w:rsid w:val="009F7757"/>
    <w:rsid w:val="00A00990"/>
    <w:rsid w:val="00A023AC"/>
    <w:rsid w:val="00A056FA"/>
    <w:rsid w:val="00A057BB"/>
    <w:rsid w:val="00A0674A"/>
    <w:rsid w:val="00A068DA"/>
    <w:rsid w:val="00A06EEA"/>
    <w:rsid w:val="00A06FB1"/>
    <w:rsid w:val="00A10446"/>
    <w:rsid w:val="00A11CC5"/>
    <w:rsid w:val="00A128CE"/>
    <w:rsid w:val="00A14A99"/>
    <w:rsid w:val="00A16BBC"/>
    <w:rsid w:val="00A179D7"/>
    <w:rsid w:val="00A20879"/>
    <w:rsid w:val="00A20E92"/>
    <w:rsid w:val="00A21881"/>
    <w:rsid w:val="00A2197F"/>
    <w:rsid w:val="00A21F02"/>
    <w:rsid w:val="00A22FE4"/>
    <w:rsid w:val="00A261FC"/>
    <w:rsid w:val="00A27568"/>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6590"/>
    <w:rsid w:val="00A6689B"/>
    <w:rsid w:val="00A67083"/>
    <w:rsid w:val="00A70B62"/>
    <w:rsid w:val="00A717E5"/>
    <w:rsid w:val="00A72E33"/>
    <w:rsid w:val="00A815BE"/>
    <w:rsid w:val="00A823AE"/>
    <w:rsid w:val="00A83690"/>
    <w:rsid w:val="00A83D11"/>
    <w:rsid w:val="00A8412C"/>
    <w:rsid w:val="00A856E7"/>
    <w:rsid w:val="00A8755D"/>
    <w:rsid w:val="00A907B9"/>
    <w:rsid w:val="00A90C64"/>
    <w:rsid w:val="00A91583"/>
    <w:rsid w:val="00A933B2"/>
    <w:rsid w:val="00A95B0E"/>
    <w:rsid w:val="00A9662B"/>
    <w:rsid w:val="00AA722B"/>
    <w:rsid w:val="00AB0981"/>
    <w:rsid w:val="00AB0E2B"/>
    <w:rsid w:val="00AB2A7D"/>
    <w:rsid w:val="00AB65E4"/>
    <w:rsid w:val="00AC1A36"/>
    <w:rsid w:val="00AC64CE"/>
    <w:rsid w:val="00AC6C56"/>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370F"/>
    <w:rsid w:val="00B15CD8"/>
    <w:rsid w:val="00B22274"/>
    <w:rsid w:val="00B264CC"/>
    <w:rsid w:val="00B26A1B"/>
    <w:rsid w:val="00B27777"/>
    <w:rsid w:val="00B30151"/>
    <w:rsid w:val="00B3168E"/>
    <w:rsid w:val="00B31E06"/>
    <w:rsid w:val="00B320AF"/>
    <w:rsid w:val="00B33FA8"/>
    <w:rsid w:val="00B364D8"/>
    <w:rsid w:val="00B37B8C"/>
    <w:rsid w:val="00B407D1"/>
    <w:rsid w:val="00B417F8"/>
    <w:rsid w:val="00B44090"/>
    <w:rsid w:val="00B45E24"/>
    <w:rsid w:val="00B4654B"/>
    <w:rsid w:val="00B513C9"/>
    <w:rsid w:val="00B57427"/>
    <w:rsid w:val="00B60043"/>
    <w:rsid w:val="00B60F20"/>
    <w:rsid w:val="00B634D3"/>
    <w:rsid w:val="00B64A3F"/>
    <w:rsid w:val="00B64E9B"/>
    <w:rsid w:val="00B667E9"/>
    <w:rsid w:val="00B66B63"/>
    <w:rsid w:val="00B70315"/>
    <w:rsid w:val="00B708C3"/>
    <w:rsid w:val="00B70E12"/>
    <w:rsid w:val="00B7193B"/>
    <w:rsid w:val="00B77D6C"/>
    <w:rsid w:val="00B8056F"/>
    <w:rsid w:val="00B81884"/>
    <w:rsid w:val="00B81C8F"/>
    <w:rsid w:val="00B821E0"/>
    <w:rsid w:val="00B82C34"/>
    <w:rsid w:val="00B85F4E"/>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1A80"/>
    <w:rsid w:val="00BC27E5"/>
    <w:rsid w:val="00BC2927"/>
    <w:rsid w:val="00BC2EF5"/>
    <w:rsid w:val="00BC3F4A"/>
    <w:rsid w:val="00BC6018"/>
    <w:rsid w:val="00BD57D3"/>
    <w:rsid w:val="00BD5811"/>
    <w:rsid w:val="00BE25EA"/>
    <w:rsid w:val="00BE2927"/>
    <w:rsid w:val="00BE30A4"/>
    <w:rsid w:val="00BE6388"/>
    <w:rsid w:val="00BE7225"/>
    <w:rsid w:val="00BF154E"/>
    <w:rsid w:val="00BF37F9"/>
    <w:rsid w:val="00BF6A8B"/>
    <w:rsid w:val="00C0270A"/>
    <w:rsid w:val="00C0362B"/>
    <w:rsid w:val="00C119E8"/>
    <w:rsid w:val="00C11CAF"/>
    <w:rsid w:val="00C17DCB"/>
    <w:rsid w:val="00C17ED6"/>
    <w:rsid w:val="00C22094"/>
    <w:rsid w:val="00C250E5"/>
    <w:rsid w:val="00C33FA2"/>
    <w:rsid w:val="00C34202"/>
    <w:rsid w:val="00C344B0"/>
    <w:rsid w:val="00C37D02"/>
    <w:rsid w:val="00C41385"/>
    <w:rsid w:val="00C41EA8"/>
    <w:rsid w:val="00C45BFF"/>
    <w:rsid w:val="00C45C5C"/>
    <w:rsid w:val="00C46FF7"/>
    <w:rsid w:val="00C4794C"/>
    <w:rsid w:val="00C5656E"/>
    <w:rsid w:val="00C60AD1"/>
    <w:rsid w:val="00C64EAB"/>
    <w:rsid w:val="00C65B18"/>
    <w:rsid w:val="00C65C5B"/>
    <w:rsid w:val="00C66304"/>
    <w:rsid w:val="00C679A5"/>
    <w:rsid w:val="00C7258F"/>
    <w:rsid w:val="00C73E02"/>
    <w:rsid w:val="00C75AE1"/>
    <w:rsid w:val="00C76676"/>
    <w:rsid w:val="00C84316"/>
    <w:rsid w:val="00C85D3D"/>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3FA7"/>
    <w:rsid w:val="00CA41EC"/>
    <w:rsid w:val="00CA485D"/>
    <w:rsid w:val="00CA5B14"/>
    <w:rsid w:val="00CB28C3"/>
    <w:rsid w:val="00CB534D"/>
    <w:rsid w:val="00CB598D"/>
    <w:rsid w:val="00CB6C28"/>
    <w:rsid w:val="00CC0822"/>
    <w:rsid w:val="00CC0A5B"/>
    <w:rsid w:val="00CC2F97"/>
    <w:rsid w:val="00CC6188"/>
    <w:rsid w:val="00CC6B31"/>
    <w:rsid w:val="00CC6BDB"/>
    <w:rsid w:val="00CC7176"/>
    <w:rsid w:val="00CD0819"/>
    <w:rsid w:val="00CD3F77"/>
    <w:rsid w:val="00CD6E2D"/>
    <w:rsid w:val="00CE16F7"/>
    <w:rsid w:val="00CE1BC9"/>
    <w:rsid w:val="00CE3320"/>
    <w:rsid w:val="00CF0DFB"/>
    <w:rsid w:val="00CF1589"/>
    <w:rsid w:val="00CF43B7"/>
    <w:rsid w:val="00CF714A"/>
    <w:rsid w:val="00D0289E"/>
    <w:rsid w:val="00D04C70"/>
    <w:rsid w:val="00D04EBC"/>
    <w:rsid w:val="00D100AC"/>
    <w:rsid w:val="00D10E05"/>
    <w:rsid w:val="00D2039F"/>
    <w:rsid w:val="00D20D72"/>
    <w:rsid w:val="00D279C7"/>
    <w:rsid w:val="00D30C38"/>
    <w:rsid w:val="00D32B83"/>
    <w:rsid w:val="00D36EE8"/>
    <w:rsid w:val="00D42D5E"/>
    <w:rsid w:val="00D43B81"/>
    <w:rsid w:val="00D5150B"/>
    <w:rsid w:val="00D51531"/>
    <w:rsid w:val="00D539E1"/>
    <w:rsid w:val="00D5706E"/>
    <w:rsid w:val="00D57B75"/>
    <w:rsid w:val="00D60E62"/>
    <w:rsid w:val="00D6163F"/>
    <w:rsid w:val="00D64ABD"/>
    <w:rsid w:val="00D70471"/>
    <w:rsid w:val="00D70D1E"/>
    <w:rsid w:val="00D70D62"/>
    <w:rsid w:val="00D72312"/>
    <w:rsid w:val="00D76471"/>
    <w:rsid w:val="00D8089C"/>
    <w:rsid w:val="00D81B8A"/>
    <w:rsid w:val="00D830EC"/>
    <w:rsid w:val="00D83685"/>
    <w:rsid w:val="00D85C43"/>
    <w:rsid w:val="00D86856"/>
    <w:rsid w:val="00D94879"/>
    <w:rsid w:val="00D9685B"/>
    <w:rsid w:val="00DA0205"/>
    <w:rsid w:val="00DA181D"/>
    <w:rsid w:val="00DA1EAE"/>
    <w:rsid w:val="00DA238D"/>
    <w:rsid w:val="00DA2488"/>
    <w:rsid w:val="00DA36D6"/>
    <w:rsid w:val="00DA4A7D"/>
    <w:rsid w:val="00DA6005"/>
    <w:rsid w:val="00DA7445"/>
    <w:rsid w:val="00DB2B7B"/>
    <w:rsid w:val="00DC06EE"/>
    <w:rsid w:val="00DC26A0"/>
    <w:rsid w:val="00DC3CBD"/>
    <w:rsid w:val="00DC447B"/>
    <w:rsid w:val="00DC454F"/>
    <w:rsid w:val="00DC4F09"/>
    <w:rsid w:val="00DC5D4A"/>
    <w:rsid w:val="00DC72D2"/>
    <w:rsid w:val="00DD28B4"/>
    <w:rsid w:val="00DD3DF6"/>
    <w:rsid w:val="00DE4BE5"/>
    <w:rsid w:val="00DE6FF7"/>
    <w:rsid w:val="00DF1959"/>
    <w:rsid w:val="00DF3CEB"/>
    <w:rsid w:val="00DF6743"/>
    <w:rsid w:val="00E00194"/>
    <w:rsid w:val="00E03EF8"/>
    <w:rsid w:val="00E050D6"/>
    <w:rsid w:val="00E06A58"/>
    <w:rsid w:val="00E10AAF"/>
    <w:rsid w:val="00E10AFF"/>
    <w:rsid w:val="00E14388"/>
    <w:rsid w:val="00E23476"/>
    <w:rsid w:val="00E253E5"/>
    <w:rsid w:val="00E25C17"/>
    <w:rsid w:val="00E25E57"/>
    <w:rsid w:val="00E31AF7"/>
    <w:rsid w:val="00E32E1B"/>
    <w:rsid w:val="00E356AE"/>
    <w:rsid w:val="00E35819"/>
    <w:rsid w:val="00E35AA0"/>
    <w:rsid w:val="00E400B7"/>
    <w:rsid w:val="00E4044B"/>
    <w:rsid w:val="00E43930"/>
    <w:rsid w:val="00E44ACC"/>
    <w:rsid w:val="00E47275"/>
    <w:rsid w:val="00E508BC"/>
    <w:rsid w:val="00E51709"/>
    <w:rsid w:val="00E51B82"/>
    <w:rsid w:val="00E53B3B"/>
    <w:rsid w:val="00E57273"/>
    <w:rsid w:val="00E57630"/>
    <w:rsid w:val="00E57F27"/>
    <w:rsid w:val="00E6206D"/>
    <w:rsid w:val="00E6437B"/>
    <w:rsid w:val="00E70522"/>
    <w:rsid w:val="00E70E58"/>
    <w:rsid w:val="00E71885"/>
    <w:rsid w:val="00E721EE"/>
    <w:rsid w:val="00E726CD"/>
    <w:rsid w:val="00E7511B"/>
    <w:rsid w:val="00E77394"/>
    <w:rsid w:val="00E81286"/>
    <w:rsid w:val="00E8316B"/>
    <w:rsid w:val="00E84C5B"/>
    <w:rsid w:val="00E859C9"/>
    <w:rsid w:val="00E86697"/>
    <w:rsid w:val="00E8759C"/>
    <w:rsid w:val="00E8761F"/>
    <w:rsid w:val="00E90FA8"/>
    <w:rsid w:val="00E9295E"/>
    <w:rsid w:val="00E92FE8"/>
    <w:rsid w:val="00E9431A"/>
    <w:rsid w:val="00E96206"/>
    <w:rsid w:val="00E97ED3"/>
    <w:rsid w:val="00EA1EE1"/>
    <w:rsid w:val="00EA2352"/>
    <w:rsid w:val="00EA5FAE"/>
    <w:rsid w:val="00EA7D02"/>
    <w:rsid w:val="00EB18AC"/>
    <w:rsid w:val="00EB1C5A"/>
    <w:rsid w:val="00EB5D8D"/>
    <w:rsid w:val="00EC2835"/>
    <w:rsid w:val="00EC3913"/>
    <w:rsid w:val="00EC4419"/>
    <w:rsid w:val="00EC63A4"/>
    <w:rsid w:val="00EC6FD7"/>
    <w:rsid w:val="00ED0ED7"/>
    <w:rsid w:val="00ED5804"/>
    <w:rsid w:val="00ED61BD"/>
    <w:rsid w:val="00EE005E"/>
    <w:rsid w:val="00EE1CFA"/>
    <w:rsid w:val="00EE4688"/>
    <w:rsid w:val="00EE4DC7"/>
    <w:rsid w:val="00EE6959"/>
    <w:rsid w:val="00EE7F34"/>
    <w:rsid w:val="00EF1F8C"/>
    <w:rsid w:val="00EF5C70"/>
    <w:rsid w:val="00EF7D2F"/>
    <w:rsid w:val="00F00674"/>
    <w:rsid w:val="00F01519"/>
    <w:rsid w:val="00F02CC1"/>
    <w:rsid w:val="00F04D59"/>
    <w:rsid w:val="00F05EEC"/>
    <w:rsid w:val="00F10055"/>
    <w:rsid w:val="00F1010E"/>
    <w:rsid w:val="00F12FF2"/>
    <w:rsid w:val="00F20994"/>
    <w:rsid w:val="00F212CA"/>
    <w:rsid w:val="00F2601D"/>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576E"/>
    <w:rsid w:val="00F96829"/>
    <w:rsid w:val="00FA29D9"/>
    <w:rsid w:val="00FA2A13"/>
    <w:rsid w:val="00FA5B3B"/>
    <w:rsid w:val="00FA6776"/>
    <w:rsid w:val="00FB07EF"/>
    <w:rsid w:val="00FB129E"/>
    <w:rsid w:val="00FB140C"/>
    <w:rsid w:val="00FB3066"/>
    <w:rsid w:val="00FB517E"/>
    <w:rsid w:val="00FB6B20"/>
    <w:rsid w:val="00FC37C4"/>
    <w:rsid w:val="00FC3D0F"/>
    <w:rsid w:val="00FC5987"/>
    <w:rsid w:val="00FC6E68"/>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AE6"/>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table" w:customStyle="1" w:styleId="15">
    <w:name w:val="Сетка таблицы1"/>
    <w:basedOn w:val="a1"/>
    <w:next w:val="aa"/>
    <w:uiPriority w:val="59"/>
    <w:rsid w:val="004B0EA1"/>
    <w:pPr>
      <w:widowControl w:val="0"/>
    </w:pPr>
    <w:rPr>
      <w:rFonts w:ascii="Arial Unicode MS" w:eastAsia="Arial Unicode MS" w:hAnsi="Arial Unicode MS" w:cs="Arial Unicode MS"/>
      <w:sz w:val="24"/>
      <w:szCs w:val="24"/>
      <w:lang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a"/>
    <w:uiPriority w:val="59"/>
    <w:rsid w:val="000A43FD"/>
    <w:pPr>
      <w:widowControl w:val="0"/>
    </w:pPr>
    <w:rPr>
      <w:rFonts w:ascii="Arial Unicode MS" w:eastAsia="Arial Unicode MS" w:hAnsi="Arial Unicode MS" w:cs="Arial Unicode MS"/>
      <w:sz w:val="24"/>
      <w:szCs w:val="24"/>
      <w:lang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ptp@fgup-kaluga.ru" TargetMode="External"/><Relationship Id="rId13" Type="http://schemas.openxmlformats.org/officeDocument/2006/relationships/hyperlink" Target="http://www.ptk-kalug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ks@fgup-kaluga.ru" TargetMode="External"/><Relationship Id="rId2" Type="http://schemas.openxmlformats.org/officeDocument/2006/relationships/numbering" Target="numbering.xml"/><Relationship Id="rId16" Type="http://schemas.openxmlformats.org/officeDocument/2006/relationships/hyperlink" Target="mailto:ks@fgup-kaluga.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ks@fgup-kaluga.ru"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39459-AA71-415C-AFB5-4F41DD13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5497</Words>
  <Characters>40484</Characters>
  <Application>Microsoft Office Word</Application>
  <DocSecurity>0</DocSecurity>
  <Lines>337</Lines>
  <Paragraphs>91</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45890</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8</cp:revision>
  <cp:lastPrinted>2016-10-28T12:30:00Z</cp:lastPrinted>
  <dcterms:created xsi:type="dcterms:W3CDTF">2016-12-01T07:18:00Z</dcterms:created>
  <dcterms:modified xsi:type="dcterms:W3CDTF">2016-12-13T14:17:00Z</dcterms:modified>
</cp:coreProperties>
</file>